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43D" w:rsidRPr="002C243D" w:rsidRDefault="002C243D" w:rsidP="00B139DA">
      <w:pPr>
        <w:spacing w:after="0" w:line="276" w:lineRule="auto"/>
        <w:rPr>
          <w:rFonts w:eastAsiaTheme="minorHAnsi"/>
          <w:b/>
          <w:sz w:val="28"/>
          <w:szCs w:val="28"/>
          <w:lang w:val="ro-RO"/>
        </w:rPr>
      </w:pPr>
    </w:p>
    <w:p w:rsidR="002C243D" w:rsidRPr="002C243D" w:rsidRDefault="002C243D" w:rsidP="00B139DA">
      <w:pPr>
        <w:spacing w:after="0" w:line="276" w:lineRule="auto"/>
        <w:rPr>
          <w:rFonts w:eastAsiaTheme="minorHAnsi"/>
          <w:b/>
          <w:sz w:val="28"/>
          <w:szCs w:val="28"/>
          <w:lang w:val="ro-RO"/>
        </w:rPr>
      </w:pPr>
    </w:p>
    <w:p w:rsidR="002C243D" w:rsidRDefault="002C243D" w:rsidP="00B139DA">
      <w:pPr>
        <w:spacing w:after="0" w:line="276" w:lineRule="auto"/>
        <w:jc w:val="center"/>
        <w:rPr>
          <w:rFonts w:eastAsiaTheme="minorHAnsi"/>
          <w:b/>
          <w:sz w:val="28"/>
          <w:szCs w:val="28"/>
          <w:lang w:val="ro-RO"/>
        </w:rPr>
      </w:pPr>
      <w:r>
        <w:rPr>
          <w:rFonts w:eastAsiaTheme="minorHAnsi"/>
          <w:b/>
          <w:sz w:val="28"/>
          <w:szCs w:val="28"/>
          <w:lang w:val="ro-RO"/>
        </w:rPr>
        <w:t>Metodologie</w:t>
      </w:r>
      <w:r w:rsidR="0023787A" w:rsidRPr="002C243D">
        <w:rPr>
          <w:rFonts w:eastAsiaTheme="minorHAnsi"/>
          <w:b/>
          <w:sz w:val="28"/>
          <w:szCs w:val="28"/>
          <w:lang w:val="ro-RO"/>
        </w:rPr>
        <w:t xml:space="preserve"> </w:t>
      </w:r>
    </w:p>
    <w:p w:rsidR="0023787A" w:rsidRPr="002C243D" w:rsidRDefault="0023787A" w:rsidP="00B139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 w:rsidRPr="002C243D">
        <w:rPr>
          <w:rFonts w:eastAsiaTheme="minorHAnsi"/>
          <w:b/>
          <w:sz w:val="28"/>
          <w:szCs w:val="28"/>
          <w:lang w:val="ro-RO"/>
        </w:rPr>
        <w:t>privind efectuarea expertizei medicale de specialitate în cazul suspendării din calitatea de auditor de justiție</w:t>
      </w:r>
    </w:p>
    <w:p w:rsidR="0023787A" w:rsidRPr="006D3F5D" w:rsidRDefault="0023787A" w:rsidP="00B139DA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</w:p>
    <w:p w:rsidR="0023787A" w:rsidRPr="006D3F5D" w:rsidRDefault="0023787A" w:rsidP="00B139DA">
      <w:pPr>
        <w:spacing w:after="0" w:line="276" w:lineRule="auto"/>
        <w:jc w:val="both"/>
        <w:rPr>
          <w:rFonts w:eastAsia="Times New Roman" w:cstheme="minorHAnsi"/>
          <w:bCs/>
          <w:sz w:val="26"/>
          <w:szCs w:val="26"/>
          <w:lang w:val="ro-RO" w:eastAsia="ro-RO"/>
        </w:rPr>
      </w:pPr>
    </w:p>
    <w:p w:rsidR="0023787A" w:rsidRPr="006D3F5D" w:rsidRDefault="0023787A" w:rsidP="00B139DA">
      <w:pPr>
        <w:spacing w:after="0" w:line="276" w:lineRule="auto"/>
        <w:jc w:val="both"/>
        <w:rPr>
          <w:rFonts w:eastAsia="Times New Roman" w:cstheme="minorHAnsi"/>
          <w:bCs/>
          <w:sz w:val="26"/>
          <w:szCs w:val="26"/>
          <w:lang w:val="ro-RO" w:eastAsia="ro-RO"/>
        </w:rPr>
      </w:pPr>
    </w:p>
    <w:p w:rsidR="0023787A" w:rsidRPr="006D3F5D" w:rsidRDefault="0023787A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6D3F5D" w:rsidRPr="000B3B4B" w:rsidRDefault="0023787A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 w:rsidRPr="000B3B4B">
        <w:rPr>
          <w:rFonts w:eastAsia="Times New Roman" w:cstheme="minorHAnsi"/>
          <w:sz w:val="26"/>
          <w:szCs w:val="26"/>
          <w:lang w:val="ro-RO" w:eastAsia="ro-RO"/>
        </w:rPr>
        <w:t xml:space="preserve">Art. </w:t>
      </w:r>
      <w:r w:rsidRPr="000B3B4B">
        <w:rPr>
          <w:rFonts w:eastAsia="Times New Roman" w:cstheme="minorHAnsi"/>
          <w:spacing w:val="40"/>
          <w:sz w:val="26"/>
          <w:szCs w:val="26"/>
          <w:lang w:val="ro-RO" w:eastAsia="ro-RO"/>
        </w:rPr>
        <w:t>1</w:t>
      </w:r>
      <w:r w:rsidRPr="000B3B4B">
        <w:rPr>
          <w:rFonts w:eastAsia="Times New Roman" w:cstheme="minorHAnsi"/>
          <w:sz w:val="26"/>
          <w:szCs w:val="26"/>
          <w:lang w:val="ro-RO" w:eastAsia="ro-RO"/>
        </w:rPr>
        <w:t xml:space="preserve">-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situaţia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care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există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indicii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că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auditorul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suferă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de o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boală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psihică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>, 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potrivit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art. 32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alin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. (2) </w:t>
      </w:r>
      <w:proofErr w:type="gramStart"/>
      <w:r w:rsidR="000B3B4B" w:rsidRPr="000B3B4B">
        <w:rPr>
          <w:color w:val="000000"/>
          <w:sz w:val="26"/>
          <w:szCs w:val="26"/>
          <w:shd w:val="clear" w:color="auto" w:fill="FFFFFF"/>
        </w:rPr>
        <w:t>din</w:t>
      </w:r>
      <w:proofErr w:type="gram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r w:rsidR="000B3B4B" w:rsidRPr="000B3B4B">
        <w:rPr>
          <w:rFonts w:eastAsiaTheme="minorHAnsi"/>
          <w:sz w:val="26"/>
          <w:szCs w:val="26"/>
          <w:lang w:val="ro-RO"/>
        </w:rPr>
        <w:t xml:space="preserve">Legea nr. 303/2022 privind statutul judecătorilor </w:t>
      </w:r>
      <w:proofErr w:type="spellStart"/>
      <w:r w:rsidR="000B3B4B" w:rsidRPr="000B3B4B">
        <w:rPr>
          <w:rFonts w:eastAsiaTheme="minorHAnsi"/>
          <w:sz w:val="26"/>
          <w:szCs w:val="26"/>
          <w:lang w:val="ro-RO"/>
        </w:rPr>
        <w:t>şi</w:t>
      </w:r>
      <w:proofErr w:type="spellEnd"/>
      <w:r w:rsidR="000B3B4B" w:rsidRPr="000B3B4B">
        <w:rPr>
          <w:rFonts w:eastAsiaTheme="minorHAnsi"/>
          <w:sz w:val="26"/>
          <w:szCs w:val="26"/>
          <w:lang w:val="ro-RO"/>
        </w:rPr>
        <w:t xml:space="preserve"> procurorilor, e</w:t>
      </w:r>
      <w:r w:rsidR="006D3F5D" w:rsidRPr="000B3B4B">
        <w:rPr>
          <w:rFonts w:eastAsiaTheme="minorHAnsi"/>
          <w:sz w:val="26"/>
          <w:szCs w:val="26"/>
          <w:lang w:val="ro-RO"/>
        </w:rPr>
        <w:t xml:space="preserve">xpertiza medicală de specialitate se efectuează pe baza prezentei metodologii </w:t>
      </w:r>
      <w:proofErr w:type="spellStart"/>
      <w:r w:rsidR="006D3F5D" w:rsidRPr="000B3B4B">
        <w:rPr>
          <w:rFonts w:eastAsiaTheme="minorHAnsi"/>
          <w:sz w:val="26"/>
          <w:szCs w:val="26"/>
          <w:lang w:val="ro-RO"/>
        </w:rPr>
        <w:t>şi</w:t>
      </w:r>
      <w:proofErr w:type="spellEnd"/>
      <w:r w:rsidR="006D3F5D" w:rsidRPr="000B3B4B">
        <w:rPr>
          <w:rFonts w:eastAsiaTheme="minorHAnsi"/>
          <w:sz w:val="26"/>
          <w:szCs w:val="26"/>
          <w:lang w:val="ro-RO"/>
        </w:rPr>
        <w:t xml:space="preserve"> a baremului stabilit în Anexa 1.</w:t>
      </w:r>
    </w:p>
    <w:p w:rsidR="006D3F5D" w:rsidRPr="006D3F5D" w:rsidRDefault="006D3F5D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Default="006D3F5D" w:rsidP="00B139DA">
      <w:pPr>
        <w:spacing w:after="0" w:line="276" w:lineRule="auto"/>
        <w:jc w:val="both"/>
        <w:rPr>
          <w:rFonts w:eastAsiaTheme="minorHAnsi"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 2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</w:t>
      </w:r>
      <w:r w:rsidRPr="006D3F5D">
        <w:rPr>
          <w:rFonts w:eastAsiaTheme="minorHAnsi"/>
          <w:sz w:val="26"/>
          <w:szCs w:val="26"/>
          <w:lang w:val="ro-RO"/>
        </w:rPr>
        <w:t xml:space="preserve">Expertiza medicală de specialitate se </w:t>
      </w:r>
      <w:r w:rsidR="00863BD9" w:rsidRPr="001174EC">
        <w:rPr>
          <w:rFonts w:eastAsiaTheme="minorHAnsi"/>
          <w:sz w:val="26"/>
          <w:szCs w:val="26"/>
          <w:lang w:val="ro-RO"/>
        </w:rPr>
        <w:t>efectuează</w:t>
      </w:r>
      <w:r w:rsidRPr="006D3F5D">
        <w:rPr>
          <w:rFonts w:eastAsiaTheme="minorHAnsi"/>
          <w:sz w:val="26"/>
          <w:szCs w:val="26"/>
          <w:lang w:val="ro-RO"/>
        </w:rPr>
        <w:t xml:space="preserve"> la solicitarea Consiliului </w:t>
      </w:r>
      <w:proofErr w:type="spellStart"/>
      <w:r w:rsidRPr="006D3F5D">
        <w:rPr>
          <w:rFonts w:eastAsiaTheme="minorHAnsi"/>
          <w:sz w:val="26"/>
          <w:szCs w:val="26"/>
          <w:lang w:val="ro-RO"/>
        </w:rPr>
        <w:t>ştiinţific</w:t>
      </w:r>
      <w:proofErr w:type="spellEnd"/>
      <w:r w:rsidRPr="006D3F5D">
        <w:rPr>
          <w:rFonts w:eastAsiaTheme="minorHAnsi"/>
          <w:sz w:val="26"/>
          <w:szCs w:val="26"/>
          <w:lang w:val="ro-RO"/>
        </w:rPr>
        <w:t xml:space="preserve"> al Institutului </w:t>
      </w:r>
      <w:proofErr w:type="spellStart"/>
      <w:r w:rsidRPr="006D3F5D">
        <w:rPr>
          <w:rFonts w:eastAsiaTheme="minorHAnsi"/>
          <w:sz w:val="26"/>
          <w:szCs w:val="26"/>
          <w:lang w:val="ro-RO"/>
        </w:rPr>
        <w:t>Naţional</w:t>
      </w:r>
      <w:proofErr w:type="spellEnd"/>
      <w:r w:rsidRPr="006D3F5D">
        <w:rPr>
          <w:rFonts w:eastAsiaTheme="minorHAnsi"/>
          <w:sz w:val="26"/>
          <w:szCs w:val="26"/>
          <w:lang w:val="ro-RO"/>
        </w:rPr>
        <w:t xml:space="preserve"> al Magistraturii</w:t>
      </w:r>
      <w:r>
        <w:rPr>
          <w:rFonts w:eastAsiaTheme="minorHAnsi"/>
          <w:sz w:val="26"/>
          <w:szCs w:val="26"/>
          <w:lang w:val="ro-RO"/>
        </w:rPr>
        <w:t>.</w:t>
      </w:r>
    </w:p>
    <w:p w:rsidR="006D3F5D" w:rsidRPr="006D3F5D" w:rsidRDefault="006D3F5D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Default="006D3F5D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 3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</w:t>
      </w:r>
      <w:r w:rsidRPr="006D3F5D">
        <w:rPr>
          <w:rFonts w:eastAsiaTheme="minorHAnsi"/>
          <w:sz w:val="26"/>
          <w:szCs w:val="26"/>
          <w:lang w:val="ro-RO"/>
        </w:rPr>
        <w:t xml:space="preserve">Persoana examinată va prezenta o </w:t>
      </w:r>
      <w:proofErr w:type="spellStart"/>
      <w:r w:rsidRPr="006D3F5D">
        <w:rPr>
          <w:rFonts w:eastAsiaTheme="minorHAnsi"/>
          <w:sz w:val="26"/>
          <w:szCs w:val="26"/>
          <w:lang w:val="ro-RO"/>
        </w:rPr>
        <w:t>adeverinţă</w:t>
      </w:r>
      <w:proofErr w:type="spellEnd"/>
      <w:r w:rsidRPr="006D3F5D">
        <w:rPr>
          <w:rFonts w:eastAsiaTheme="minorHAnsi"/>
          <w:sz w:val="26"/>
          <w:szCs w:val="26"/>
          <w:lang w:val="ro-RO"/>
        </w:rPr>
        <w:t xml:space="preserve"> medicală privind starea de sănătate eliberată de către medicul de familie, care se va depune la dosarul 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6D3F5D" w:rsidRPr="006D3F5D" w:rsidRDefault="006D3F5D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6D3F5D" w:rsidRDefault="0023787A" w:rsidP="00B139DA">
      <w:pPr>
        <w:spacing w:after="0" w:line="276" w:lineRule="auto"/>
        <w:jc w:val="both"/>
        <w:rPr>
          <w:rFonts w:eastAsiaTheme="minorHAnsi"/>
          <w:b/>
          <w:i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Art. </w:t>
      </w:r>
      <w:r w:rsidR="006D3F5D">
        <w:rPr>
          <w:rFonts w:eastAsia="Times New Roman" w:cstheme="minorHAnsi"/>
          <w:sz w:val="26"/>
          <w:szCs w:val="26"/>
          <w:lang w:val="ro-RO" w:eastAsia="ro-RO"/>
        </w:rPr>
        <w:t>4</w:t>
      </w:r>
      <w:r w:rsidR="006D3F5D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EA45F5">
        <w:rPr>
          <w:rFonts w:eastAsia="Times New Roman" w:cstheme="minorHAnsi"/>
          <w:sz w:val="26"/>
          <w:szCs w:val="26"/>
          <w:lang w:val="ro-RO" w:eastAsia="ro-RO"/>
        </w:rPr>
        <w:t>-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6D3F5D">
        <w:rPr>
          <w:rFonts w:eastAsia="Times New Roman" w:cstheme="minorHAnsi"/>
          <w:sz w:val="26"/>
          <w:szCs w:val="26"/>
          <w:lang w:val="ro-RO" w:eastAsia="ro-RO"/>
        </w:rPr>
        <w:t xml:space="preserve">(1) 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Expertiza medicală de specialitate se va efectua de către Comisia medicală de specialitate organizată la nivelul Spitalului </w:t>
      </w:r>
      <w:r w:rsidR="006D3F5D" w:rsidRPr="006D3F5D">
        <w:rPr>
          <w:rFonts w:eastAsiaTheme="minorHAnsi" w:cstheme="minorHAnsi"/>
          <w:sz w:val="26"/>
          <w:szCs w:val="26"/>
          <w:lang w:val="ro-RO"/>
        </w:rPr>
        <w:t>«</w:t>
      </w:r>
      <w:r w:rsidR="006D3F5D" w:rsidRPr="006D3F5D">
        <w:rPr>
          <w:rFonts w:eastAsiaTheme="minorHAnsi"/>
          <w:sz w:val="26"/>
          <w:szCs w:val="26"/>
          <w:lang w:val="ro-RO"/>
        </w:rPr>
        <w:t>Prof. Dr. Constantin Angelescu</w:t>
      </w:r>
      <w:r w:rsidR="006D3F5D" w:rsidRPr="006D3F5D">
        <w:rPr>
          <w:rFonts w:eastAsiaTheme="minorHAnsi" w:cstheme="minorHAnsi"/>
          <w:sz w:val="26"/>
          <w:szCs w:val="26"/>
          <w:lang w:val="ro-RO"/>
        </w:rPr>
        <w:t>»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 </w:t>
      </w:r>
      <w:proofErr w:type="spellStart"/>
      <w:r w:rsidR="006D3F5D" w:rsidRPr="006D3F5D">
        <w:rPr>
          <w:rFonts w:eastAsiaTheme="minorHAnsi"/>
          <w:sz w:val="26"/>
          <w:szCs w:val="26"/>
          <w:lang w:val="ro-RO"/>
        </w:rPr>
        <w:t>Bucureşti</w:t>
      </w:r>
      <w:proofErr w:type="spellEnd"/>
      <w:r w:rsidR="006D3F5D" w:rsidRPr="006D3F5D">
        <w:rPr>
          <w:rFonts w:eastAsiaTheme="minorHAnsi"/>
          <w:sz w:val="26"/>
          <w:szCs w:val="26"/>
          <w:lang w:val="ro-RO"/>
        </w:rPr>
        <w:t>, numită prin hotărâre a Plenului Consiliului Superior al Magistraturii, potrivit art. 32</w:t>
      </w:r>
      <w:r w:rsidR="00907E89">
        <w:rPr>
          <w:rFonts w:eastAsiaTheme="minorHAnsi"/>
          <w:sz w:val="26"/>
          <w:szCs w:val="26"/>
          <w:lang w:val="ro-RO"/>
        </w:rPr>
        <w:t xml:space="preserve"> alin. (2)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 din Legea nr. 303/2022</w:t>
      </w:r>
      <w:r w:rsidR="006D3F5D">
        <w:rPr>
          <w:rFonts w:eastAsiaTheme="minorHAnsi"/>
          <w:sz w:val="26"/>
          <w:szCs w:val="26"/>
          <w:lang w:val="ro-RO"/>
        </w:rPr>
        <w:t>.</w:t>
      </w:r>
    </w:p>
    <w:p w:rsidR="0023787A" w:rsidRPr="006D3F5D" w:rsidRDefault="0023787A" w:rsidP="00B139DA">
      <w:pPr>
        <w:spacing w:after="0" w:line="276" w:lineRule="auto"/>
        <w:jc w:val="both"/>
        <w:rPr>
          <w:rFonts w:eastAsiaTheme="minorHAnsi"/>
          <w:b/>
          <w:i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(2) Comisia</w:t>
      </w:r>
      <w:r w:rsidR="00863BD9">
        <w:rPr>
          <w:rFonts w:eastAsia="Times New Roman" w:cstheme="minorHAnsi"/>
          <w:sz w:val="26"/>
          <w:szCs w:val="26"/>
          <w:lang w:val="ro-RO" w:eastAsia="ro-RO"/>
        </w:rPr>
        <w:t xml:space="preserve"> medicală </w:t>
      </w:r>
      <w:r w:rsidR="00E479E7"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r w:rsidR="00863BD9">
        <w:rPr>
          <w:rFonts w:eastAsia="Times New Roman" w:cstheme="minorHAnsi"/>
          <w:sz w:val="26"/>
          <w:szCs w:val="26"/>
          <w:lang w:val="ro-RO" w:eastAsia="ro-RO"/>
        </w:rPr>
        <w:t>este condusă de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un </w:t>
      </w:r>
      <w:proofErr w:type="spellStart"/>
      <w:r w:rsidRPr="006D3F5D">
        <w:rPr>
          <w:rFonts w:eastAsia="Times New Roman" w:cstheme="minorHAnsi"/>
          <w:sz w:val="26"/>
          <w:szCs w:val="26"/>
          <w:lang w:val="ro-RO" w:eastAsia="ro-RO"/>
        </w:rPr>
        <w:t>preşedinte</w:t>
      </w:r>
      <w:proofErr w:type="spellEnd"/>
      <w:r w:rsidR="004F4045">
        <w:rPr>
          <w:rFonts w:eastAsia="Times New Roman" w:cstheme="minorHAnsi"/>
          <w:sz w:val="26"/>
          <w:szCs w:val="26"/>
          <w:lang w:val="ro-RO" w:eastAsia="ro-RO"/>
        </w:rPr>
        <w:t>,</w:t>
      </w:r>
      <w:r w:rsidR="004914A5">
        <w:rPr>
          <w:rFonts w:eastAsia="Times New Roman" w:cstheme="minorHAnsi"/>
          <w:sz w:val="26"/>
          <w:szCs w:val="26"/>
          <w:lang w:val="ro-RO" w:eastAsia="ro-RO"/>
        </w:rPr>
        <w:t xml:space="preserve"> cu un mandat de 12 luni, ales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de către membrii comisiei</w:t>
      </w:r>
      <w:r w:rsidR="004914A5">
        <w:rPr>
          <w:rFonts w:eastAsia="Times New Roman" w:cstheme="minorHAnsi"/>
          <w:sz w:val="26"/>
          <w:szCs w:val="26"/>
          <w:lang w:val="ro-RO" w:eastAsia="ro-RO"/>
        </w:rPr>
        <w:t>,</w:t>
      </w:r>
      <w:r w:rsidR="004914A5" w:rsidRPr="004914A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4914A5">
        <w:rPr>
          <w:rFonts w:eastAsia="Times New Roman" w:cstheme="minorHAnsi"/>
          <w:sz w:val="26"/>
          <w:szCs w:val="26"/>
          <w:lang w:val="ro-RO" w:eastAsia="ro-RO"/>
        </w:rPr>
        <w:t>î</w:t>
      </w:r>
      <w:r w:rsidR="004914A5" w:rsidRPr="006D3F5D">
        <w:rPr>
          <w:rFonts w:eastAsia="Times New Roman" w:cstheme="minorHAnsi"/>
          <w:sz w:val="26"/>
          <w:szCs w:val="26"/>
          <w:lang w:val="ro-RO" w:eastAsia="ro-RO"/>
        </w:rPr>
        <w:t xml:space="preserve">n </w:t>
      </w:r>
      <w:proofErr w:type="spellStart"/>
      <w:r w:rsidR="004914A5" w:rsidRPr="006D3F5D">
        <w:rPr>
          <w:rFonts w:eastAsia="Times New Roman" w:cstheme="minorHAnsi"/>
          <w:sz w:val="26"/>
          <w:szCs w:val="26"/>
          <w:lang w:val="ro-RO" w:eastAsia="ro-RO"/>
        </w:rPr>
        <w:t>p</w:t>
      </w:r>
      <w:r w:rsidR="004914A5">
        <w:rPr>
          <w:rFonts w:eastAsia="Times New Roman" w:cstheme="minorHAnsi"/>
          <w:sz w:val="26"/>
          <w:szCs w:val="26"/>
          <w:lang w:val="ro-RO" w:eastAsia="ro-RO"/>
        </w:rPr>
        <w:t>rezenţa</w:t>
      </w:r>
      <w:proofErr w:type="spellEnd"/>
      <w:r w:rsidR="004914A5">
        <w:rPr>
          <w:rFonts w:eastAsia="Times New Roman" w:cstheme="minorHAnsi"/>
          <w:sz w:val="26"/>
          <w:szCs w:val="26"/>
          <w:lang w:val="ro-RO" w:eastAsia="ro-RO"/>
        </w:rPr>
        <w:t xml:space="preserve"> a minim două treimi dintre </w:t>
      </w:r>
      <w:proofErr w:type="spellStart"/>
      <w:r w:rsidR="004914A5">
        <w:rPr>
          <w:rFonts w:eastAsia="Times New Roman" w:cstheme="minorHAnsi"/>
          <w:sz w:val="26"/>
          <w:szCs w:val="26"/>
          <w:lang w:val="ro-RO" w:eastAsia="ro-RO"/>
        </w:rPr>
        <w:t>aceştia</w:t>
      </w:r>
      <w:proofErr w:type="spellEnd"/>
      <w:r w:rsidR="00863BD9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4914A5">
        <w:rPr>
          <w:rFonts w:eastAsia="Times New Roman" w:cstheme="minorHAnsi"/>
          <w:sz w:val="26"/>
          <w:szCs w:val="26"/>
          <w:lang w:val="ro-RO" w:eastAsia="ro-RO"/>
        </w:rPr>
        <w:t xml:space="preserve">cu votul </w:t>
      </w:r>
      <w:proofErr w:type="spellStart"/>
      <w:r w:rsidR="004914A5">
        <w:rPr>
          <w:rFonts w:eastAsia="Times New Roman" w:cstheme="minorHAnsi"/>
          <w:sz w:val="26"/>
          <w:szCs w:val="26"/>
          <w:lang w:val="ro-RO" w:eastAsia="ro-RO"/>
        </w:rPr>
        <w:t>majorităţii</w:t>
      </w:r>
      <w:proofErr w:type="spellEnd"/>
      <w:r w:rsidR="004914A5">
        <w:rPr>
          <w:rFonts w:eastAsia="Times New Roman" w:cstheme="minorHAnsi"/>
          <w:sz w:val="26"/>
          <w:szCs w:val="26"/>
          <w:lang w:val="ro-RO" w:eastAsia="ro-RO"/>
        </w:rPr>
        <w:t xml:space="preserve"> membrilor comisiei.</w:t>
      </w:r>
    </w:p>
    <w:p w:rsidR="0023787A" w:rsidRPr="006D3F5D" w:rsidRDefault="00863BD9" w:rsidP="00B139DA">
      <w:pPr>
        <w:tabs>
          <w:tab w:val="left" w:pos="114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3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) Comisia </w:t>
      </w:r>
      <w:r w:rsidR="00E479E7" w:rsidRPr="001174EC">
        <w:rPr>
          <w:rFonts w:eastAsia="Times New Roman" w:cstheme="minorHAnsi"/>
          <w:sz w:val="26"/>
          <w:szCs w:val="26"/>
          <w:lang w:val="ro-RO" w:eastAsia="ro-RO"/>
        </w:rPr>
        <w:t>medicală de specialitate</w:t>
      </w:r>
      <w:r w:rsidR="00E479E7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se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întruneşte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la convocarea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preşedintelui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E479E7" w:rsidRPr="001174EC">
        <w:rPr>
          <w:rFonts w:eastAsia="Times New Roman" w:cstheme="minorHAnsi"/>
          <w:sz w:val="26"/>
          <w:szCs w:val="26"/>
          <w:lang w:val="ro-RO" w:eastAsia="ro-RO"/>
        </w:rPr>
        <w:t>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D767C8" w:rsidRDefault="00312758" w:rsidP="00B139DA">
      <w:pPr>
        <w:tabs>
          <w:tab w:val="left" w:pos="1104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(4) </w:t>
      </w:r>
      <w:r w:rsidR="00304E08">
        <w:rPr>
          <w:rFonts w:eastAsia="Times New Roman" w:cstheme="minorHAnsi"/>
          <w:sz w:val="26"/>
          <w:szCs w:val="26"/>
          <w:lang w:val="ro-RO" w:eastAsia="ro-RO"/>
        </w:rPr>
        <w:t>Raportul de expertiză este efectuat de medici de specialitate</w:t>
      </w:r>
      <w:r>
        <w:rPr>
          <w:rFonts w:eastAsia="Times New Roman" w:cstheme="minorHAnsi"/>
          <w:sz w:val="26"/>
          <w:szCs w:val="26"/>
          <w:lang w:val="ro-RO" w:eastAsia="ro-RO"/>
        </w:rPr>
        <w:t>,</w:t>
      </w:r>
      <w:r w:rsidR="00304E08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304E08">
        <w:rPr>
          <w:rFonts w:eastAsia="Times New Roman" w:cstheme="minorHAnsi"/>
          <w:sz w:val="26"/>
          <w:szCs w:val="26"/>
          <w:lang w:val="ro-RO" w:eastAsia="ro-RO"/>
        </w:rPr>
        <w:t>desemnaţi</w:t>
      </w:r>
      <w:proofErr w:type="spellEnd"/>
      <w:r w:rsidR="00304E08">
        <w:rPr>
          <w:rFonts w:eastAsia="Times New Roman" w:cstheme="minorHAnsi"/>
          <w:sz w:val="26"/>
          <w:szCs w:val="26"/>
          <w:lang w:val="ro-RO" w:eastAsia="ro-RO"/>
        </w:rPr>
        <w:t xml:space="preserve"> de </w:t>
      </w:r>
      <w:proofErr w:type="spellStart"/>
      <w:r w:rsidR="00304E08">
        <w:rPr>
          <w:rFonts w:eastAsia="Times New Roman" w:cstheme="minorHAnsi"/>
          <w:sz w:val="26"/>
          <w:szCs w:val="26"/>
          <w:lang w:val="ro-RO" w:eastAsia="ro-RO"/>
        </w:rPr>
        <w:t>preşedintele</w:t>
      </w:r>
      <w:proofErr w:type="spellEnd"/>
      <w:r w:rsidR="00304E08">
        <w:rPr>
          <w:rFonts w:eastAsia="Times New Roman" w:cstheme="minorHAnsi"/>
          <w:sz w:val="26"/>
          <w:szCs w:val="26"/>
          <w:lang w:val="ro-RO" w:eastAsia="ro-RO"/>
        </w:rPr>
        <w:t xml:space="preserve"> comisiei dintre membrii acesteia, </w:t>
      </w:r>
      <w:proofErr w:type="spellStart"/>
      <w:r w:rsidR="00304E08">
        <w:rPr>
          <w:rFonts w:eastAsia="Times New Roman" w:cstheme="minorHAnsi"/>
          <w:sz w:val="26"/>
          <w:szCs w:val="26"/>
          <w:lang w:val="ro-RO" w:eastAsia="ro-RO"/>
        </w:rPr>
        <w:t>numiţi</w:t>
      </w:r>
      <w:proofErr w:type="spellEnd"/>
      <w:r w:rsidR="00304E08">
        <w:rPr>
          <w:rFonts w:eastAsia="Times New Roman" w:cstheme="minorHAnsi"/>
          <w:sz w:val="26"/>
          <w:szCs w:val="26"/>
          <w:lang w:val="ro-RO" w:eastAsia="ro-RO"/>
        </w:rPr>
        <w:t xml:space="preserve"> prin hotărâre a Plenului Consiliului Superior al Magistraturii.</w:t>
      </w:r>
    </w:p>
    <w:p w:rsidR="0023787A" w:rsidRDefault="00A7036E" w:rsidP="00B139DA">
      <w:pPr>
        <w:tabs>
          <w:tab w:val="left" w:pos="119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</w:t>
      </w:r>
      <w:r w:rsidR="00D767C8">
        <w:rPr>
          <w:rFonts w:eastAsia="Times New Roman" w:cstheme="minorHAnsi"/>
          <w:sz w:val="26"/>
          <w:szCs w:val="26"/>
          <w:lang w:val="ro-RO" w:eastAsia="ro-RO"/>
        </w:rPr>
        <w:t>5</w:t>
      </w:r>
      <w:r w:rsidR="00863BD9">
        <w:rPr>
          <w:rFonts w:eastAsia="Times New Roman" w:cstheme="minorHAnsi"/>
          <w:sz w:val="26"/>
          <w:szCs w:val="26"/>
          <w:lang w:val="ro-RO" w:eastAsia="ro-RO"/>
        </w:rPr>
        <w:t xml:space="preserve">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Secretariatul comisiei va fi asigurat de persoane desemnate de conducerea Spitalului "Prof. Dr. Constantin Angelescu"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Bucureşti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C243D" w:rsidRPr="006D3F5D" w:rsidRDefault="002C243D" w:rsidP="00B139DA">
      <w:pPr>
        <w:tabs>
          <w:tab w:val="left" w:pos="119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Pr="006D3F5D" w:rsidRDefault="00054FC0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lastRenderedPageBreak/>
        <w:t>Art. 5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Medicii care efectuează exa</w:t>
      </w:r>
      <w:r w:rsidR="00941F5A">
        <w:rPr>
          <w:rFonts w:eastAsia="Times New Roman" w:cstheme="minorHAnsi"/>
          <w:sz w:val="26"/>
          <w:szCs w:val="26"/>
          <w:lang w:val="ro-RO" w:eastAsia="ro-RO"/>
        </w:rPr>
        <w:t xml:space="preserve">minarea </w:t>
      </w:r>
      <w:r w:rsidR="00DB5C4F">
        <w:rPr>
          <w:rFonts w:eastAsia="Times New Roman" w:cstheme="minorHAnsi"/>
          <w:sz w:val="26"/>
          <w:szCs w:val="26"/>
          <w:lang w:val="ro-RO" w:eastAsia="ro-RO"/>
        </w:rPr>
        <w:t>pot</w:t>
      </w:r>
      <w:r w:rsidR="00941F5A">
        <w:rPr>
          <w:rFonts w:eastAsia="Times New Roman" w:cstheme="minorHAnsi"/>
          <w:sz w:val="26"/>
          <w:szCs w:val="26"/>
          <w:lang w:val="ro-RO" w:eastAsia="ro-RO"/>
        </w:rPr>
        <w:t xml:space="preserve"> solicita persoanei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examinate toate documen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tele medicale pe care </w:t>
      </w:r>
      <w:r w:rsidR="007450D2">
        <w:rPr>
          <w:rFonts w:eastAsia="Times New Roman" w:cstheme="minorHAnsi"/>
          <w:sz w:val="26"/>
          <w:szCs w:val="26"/>
          <w:lang w:val="ro-RO" w:eastAsia="ro-RO"/>
        </w:rPr>
        <w:t>aceasta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Ie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posedă în legătură cu starea </w:t>
      </w:r>
      <w:r w:rsidR="00B87CBB">
        <w:rPr>
          <w:rFonts w:eastAsia="Times New Roman" w:cstheme="minorHAnsi"/>
          <w:sz w:val="26"/>
          <w:szCs w:val="26"/>
          <w:lang w:val="ro-RO" w:eastAsia="ro-RO"/>
        </w:rPr>
        <w:t>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de sănătate.</w:t>
      </w:r>
    </w:p>
    <w:p w:rsidR="0023787A" w:rsidRPr="006D3F5D" w:rsidRDefault="0023787A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23787A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</w:t>
      </w:r>
      <w:r w:rsidR="00054FC0">
        <w:rPr>
          <w:rFonts w:eastAsia="Times New Roman" w:cstheme="minorHAnsi"/>
          <w:sz w:val="26"/>
          <w:szCs w:val="26"/>
          <w:lang w:val="ro-RO" w:eastAsia="ro-RO"/>
        </w:rPr>
        <w:t xml:space="preserve"> 6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(1) </w:t>
      </w:r>
      <w:proofErr w:type="spellStart"/>
      <w:r w:rsidRPr="006D3F5D">
        <w:rPr>
          <w:rFonts w:eastAsia="Times New Roman" w:cstheme="minorHAnsi"/>
          <w:sz w:val="26"/>
          <w:szCs w:val="26"/>
          <w:lang w:val="ro-RO" w:eastAsia="ro-RO"/>
        </w:rPr>
        <w:t>Preşedintele</w:t>
      </w:r>
      <w:proofErr w:type="spellEnd"/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comisiei este responsabil pentru aplicarea întocmai a baremului medical.</w:t>
      </w:r>
    </w:p>
    <w:p w:rsidR="0023787A" w:rsidRPr="006D3F5D" w:rsidRDefault="00E479E7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 w:rsidRPr="001174EC">
        <w:rPr>
          <w:rFonts w:eastAsia="Times New Roman" w:cstheme="minorHAnsi"/>
          <w:sz w:val="26"/>
          <w:szCs w:val="26"/>
          <w:lang w:val="ro-RO" w:eastAsia="ro-RO"/>
        </w:rPr>
        <w:t>(2) Î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n cazuri speciale, neprevăzute în baremul medical, comisia </w:t>
      </w:r>
      <w:r w:rsidR="00054FC0" w:rsidRPr="001174EC">
        <w:rPr>
          <w:rFonts w:eastAsia="Times New Roman" w:cstheme="minorHAnsi"/>
          <w:sz w:val="26"/>
          <w:szCs w:val="26"/>
          <w:lang w:val="ro-RO" w:eastAsia="ro-RO"/>
        </w:rPr>
        <w:t xml:space="preserve">medicală de specialitate 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poate decide as</w:t>
      </w:r>
      <w:r w:rsidR="00054FC0" w:rsidRPr="001174EC">
        <w:rPr>
          <w:rFonts w:eastAsia="Times New Roman" w:cstheme="minorHAnsi"/>
          <w:sz w:val="26"/>
          <w:szCs w:val="26"/>
          <w:lang w:val="ro-RO" w:eastAsia="ro-RO"/>
        </w:rPr>
        <w:t xml:space="preserve">upra aptitudinii persoanei examinate de exercitare a </w:t>
      </w:r>
      <w:proofErr w:type="spellStart"/>
      <w:r w:rsidR="004C67A5" w:rsidRPr="001174EC">
        <w:rPr>
          <w:rFonts w:eastAsia="Times New Roman" w:cstheme="minorHAnsi"/>
          <w:sz w:val="26"/>
          <w:szCs w:val="26"/>
          <w:lang w:val="ro-RO" w:eastAsia="ro-RO"/>
        </w:rPr>
        <w:t>calităţii</w:t>
      </w:r>
      <w:proofErr w:type="spellEnd"/>
      <w:r w:rsidR="004C67A5" w:rsidRPr="001174EC">
        <w:rPr>
          <w:rFonts w:eastAsia="Times New Roman" w:cstheme="minorHAnsi"/>
          <w:sz w:val="26"/>
          <w:szCs w:val="26"/>
          <w:lang w:val="ro-RO" w:eastAsia="ro-RO"/>
        </w:rPr>
        <w:t xml:space="preserve"> de auditor de </w:t>
      </w:r>
      <w:proofErr w:type="spellStart"/>
      <w:r w:rsidR="004C67A5" w:rsidRPr="001174EC">
        <w:rPr>
          <w:rFonts w:eastAsia="Times New Roman" w:cstheme="minorHAnsi"/>
          <w:sz w:val="26"/>
          <w:szCs w:val="26"/>
          <w:lang w:val="ro-RO" w:eastAsia="ro-RO"/>
        </w:rPr>
        <w:t>justiţie</w:t>
      </w:r>
      <w:proofErr w:type="spellEnd"/>
      <w:r w:rsidR="00054FC0" w:rsidRPr="001174EC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prin raportarea gradului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deficienţei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funcţionale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la solicitările profesionale ale locului de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desfăşurare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a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activităţii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3787A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054FC0" w:rsidRPr="00054FC0" w:rsidRDefault="00054FC0" w:rsidP="00B139DA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eastAsia="Times New Roman" w:cstheme="minorHAnsi"/>
          <w:sz w:val="26"/>
          <w:szCs w:val="26"/>
          <w:lang w:val="ro-RO" w:eastAsia="ro-RO"/>
        </w:rPr>
        <w:t xml:space="preserve">Art. 7 </w:t>
      </w:r>
      <w:r w:rsidR="00EA45F5">
        <w:rPr>
          <w:rFonts w:eastAsia="Times New Roman" w:cstheme="minorHAnsi"/>
          <w:sz w:val="26"/>
          <w:szCs w:val="26"/>
          <w:lang w:val="ro-RO" w:eastAsia="ro-RO"/>
        </w:rPr>
        <w:t>-</w:t>
      </w:r>
      <w:r w:rsidRPr="00054FC0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(1) 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Expertiza medicală de specialitate cuprinde aparatele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sistemele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morfofuncţionale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necesare stabilirii diagnosticului pr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evăzute în raportul din Anexa 2.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</w:t>
      </w:r>
    </w:p>
    <w:p w:rsidR="00054FC0" w:rsidRPr="00054FC0" w:rsidRDefault="00054FC0" w:rsidP="00B139DA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(2) Dacă apreciază că se impune pentru 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stabilirea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diagnosticului,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preşedintele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comisiei medicale de specialitate poate cere, motivat, efectuarea unor examene clinice de specialitate,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investigaţii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paraclinice, atât în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reţeaua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sanitară a Ministerului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Justiţiei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, cât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în afara acesteia. Refuzul </w:t>
      </w:r>
      <w:r w:rsidRPr="00AA1F6F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persoanei </w:t>
      </w:r>
      <w:r w:rsidR="001C7225" w:rsidRPr="00AA1F6F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supuse </w:t>
      </w:r>
      <w:r w:rsidR="00AA1F6F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expertizei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de a se prezenta la efectuarea examenelor clinice recomandate se consemnează în raportul de expertiză.</w:t>
      </w:r>
    </w:p>
    <w:p w:rsidR="0023787A" w:rsidRPr="00054FC0" w:rsidRDefault="00054FC0" w:rsidP="00B139DA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(3) Concluziile fiecărui examen efectuat se certifică prin semnătura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parafa ce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lui care a efectuat examinarea.</w:t>
      </w:r>
    </w:p>
    <w:p w:rsidR="00054FC0" w:rsidRPr="006D3F5D" w:rsidRDefault="00054FC0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054FC0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8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(1) După efectuarea </w:t>
      </w:r>
      <w:r>
        <w:rPr>
          <w:rFonts w:eastAsia="Times New Roman" w:cstheme="minorHAnsi"/>
          <w:sz w:val="26"/>
          <w:szCs w:val="26"/>
          <w:lang w:val="ro-RO" w:eastAsia="ro-RO"/>
        </w:rPr>
        <w:t>expertizei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medicale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consemnarea rezultatelor în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>raport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comisia medicală de specialitate </w:t>
      </w:r>
      <w:proofErr w:type="spellStart"/>
      <w:r w:rsidR="004C67A5">
        <w:rPr>
          <w:rFonts w:eastAsia="Times New Roman" w:cstheme="minorHAnsi"/>
          <w:sz w:val="26"/>
          <w:szCs w:val="26"/>
          <w:lang w:val="ro-RO" w:eastAsia="ro-RO"/>
        </w:rPr>
        <w:t>hotărăşte</w:t>
      </w:r>
      <w:proofErr w:type="spellEnd"/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>
        <w:rPr>
          <w:rFonts w:eastAsia="Times New Roman" w:cstheme="minorHAnsi"/>
          <w:sz w:val="26"/>
          <w:szCs w:val="26"/>
          <w:lang w:val="ro-RO" w:eastAsia="ro-RO"/>
        </w:rPr>
        <w:t>dacă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persoana examinată este considerată „apt" sau „inapt"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pentru continuarea </w:t>
      </w:r>
      <w:proofErr w:type="spellStart"/>
      <w:r w:rsidR="004C67A5">
        <w:rPr>
          <w:rFonts w:eastAsia="Times New Roman" w:cstheme="minorHAnsi"/>
          <w:sz w:val="26"/>
          <w:szCs w:val="26"/>
          <w:lang w:val="ro-RO" w:eastAsia="ro-RO"/>
        </w:rPr>
        <w:t>activităţii</w:t>
      </w:r>
      <w:proofErr w:type="spellEnd"/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de formare în cadrul Institutului </w:t>
      </w:r>
      <w:proofErr w:type="spellStart"/>
      <w:r w:rsidR="004C67A5">
        <w:rPr>
          <w:rFonts w:eastAsia="Times New Roman" w:cstheme="minorHAnsi"/>
          <w:sz w:val="26"/>
          <w:szCs w:val="26"/>
          <w:lang w:val="ro-RO" w:eastAsia="ro-RO"/>
        </w:rPr>
        <w:t>Naţional</w:t>
      </w:r>
      <w:proofErr w:type="spellEnd"/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al Magistraturii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, concluzia consemnându-se</w:t>
      </w:r>
      <w:r w:rsidR="001A419F">
        <w:rPr>
          <w:rFonts w:eastAsia="Times New Roman" w:cstheme="minorHAnsi"/>
          <w:sz w:val="26"/>
          <w:szCs w:val="26"/>
          <w:lang w:val="ro-RO" w:eastAsia="ro-RO"/>
        </w:rPr>
        <w:t xml:space="preserve"> în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raportul de expertiză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08197C" w:rsidP="00B139DA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(2) Î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n cazul în care concluzia este de „inapt", pe lângă diagnosticul stabilit, se consemnează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paragraful corespunzător din baremul medical.</w:t>
      </w:r>
    </w:p>
    <w:p w:rsidR="0023787A" w:rsidRPr="006D3F5D" w:rsidRDefault="0008197C" w:rsidP="00B139DA">
      <w:pPr>
        <w:tabs>
          <w:tab w:val="left" w:pos="131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(3)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Dacă pe</w:t>
      </w:r>
      <w:r>
        <w:rPr>
          <w:rFonts w:eastAsia="Times New Roman" w:cstheme="minorHAnsi"/>
          <w:sz w:val="26"/>
          <w:szCs w:val="26"/>
          <w:lang w:val="ro-RO" w:eastAsia="ro-RO"/>
        </w:rPr>
        <w:t>rsoana a fost declarată „inapt”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i s-a prescris un tratament, aceasta va </w:t>
      </w:r>
      <w:r>
        <w:rPr>
          <w:rFonts w:eastAsia="Times New Roman" w:cstheme="minorHAnsi"/>
          <w:spacing w:val="-20"/>
          <w:sz w:val="26"/>
          <w:szCs w:val="26"/>
          <w:lang w:val="ro-RO" w:eastAsia="ro-RO"/>
        </w:rPr>
        <w:t>fi</w:t>
      </w:r>
      <w:r w:rsidR="0023787A" w:rsidRPr="006D3F5D">
        <w:rPr>
          <w:rFonts w:eastAsia="Times New Roman" w:cstheme="minorHAnsi"/>
          <w:spacing w:val="-20"/>
          <w:sz w:val="26"/>
          <w:szCs w:val="26"/>
          <w:lang w:val="ro-RO" w:eastAsia="ro-RO"/>
        </w:rPr>
        <w:t xml:space="preserve">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reexaminată la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sfârşitul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tratamentului.</w:t>
      </w:r>
    </w:p>
    <w:p w:rsidR="00054FC0" w:rsidRDefault="00054FC0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08197C" w:rsidRDefault="00054FC0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9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 - (1) În cazul în care c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omisia medicală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constată, în urma examinării, că persoana s</w:t>
      </w:r>
      <w:r w:rsidR="005C3B1A">
        <w:rPr>
          <w:rFonts w:eastAsia="Times New Roman" w:cstheme="minorHAnsi"/>
          <w:sz w:val="26"/>
          <w:szCs w:val="26"/>
          <w:lang w:val="ro-RO" w:eastAsia="ro-RO"/>
        </w:rPr>
        <w:t xml:space="preserve">uferă de o boală psihică care </w:t>
      </w:r>
      <w:r w:rsidR="005C3B1A" w:rsidRPr="00AA1F6F">
        <w:rPr>
          <w:rFonts w:eastAsia="Times New Roman" w:cstheme="minorHAnsi"/>
          <w:sz w:val="26"/>
          <w:szCs w:val="26"/>
          <w:lang w:val="ro-RO" w:eastAsia="ro-RO"/>
        </w:rPr>
        <w:t>o</w:t>
      </w:r>
      <w:r w:rsidR="0023787A" w:rsidRPr="00AA1F6F">
        <w:rPr>
          <w:rFonts w:eastAsia="Times New Roman" w:cstheme="minorHAnsi"/>
          <w:sz w:val="26"/>
          <w:szCs w:val="26"/>
          <w:lang w:val="ro-RO" w:eastAsia="ro-RO"/>
        </w:rPr>
        <w:t xml:space="preserve"> împiedică să-</w:t>
      </w:r>
      <w:proofErr w:type="spellStart"/>
      <w:r w:rsidR="0023787A" w:rsidRPr="00AA1F6F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5C3B1A" w:rsidRPr="00AA1F6F">
        <w:rPr>
          <w:rFonts w:eastAsia="Times New Roman" w:cstheme="minorHAnsi"/>
          <w:sz w:val="26"/>
          <w:szCs w:val="26"/>
          <w:lang w:val="ro-RO" w:eastAsia="ro-RO"/>
        </w:rPr>
        <w:t xml:space="preserve"> continue activitatea de formare în cadrul Institutului </w:t>
      </w:r>
      <w:proofErr w:type="spellStart"/>
      <w:r w:rsidR="005C3B1A" w:rsidRPr="00AA1F6F">
        <w:rPr>
          <w:rFonts w:eastAsia="Times New Roman" w:cstheme="minorHAnsi"/>
          <w:sz w:val="26"/>
          <w:szCs w:val="26"/>
          <w:lang w:val="ro-RO" w:eastAsia="ro-RO"/>
        </w:rPr>
        <w:t>Naţional</w:t>
      </w:r>
      <w:proofErr w:type="spellEnd"/>
      <w:r w:rsidR="005C3B1A" w:rsidRPr="00AA1F6F">
        <w:rPr>
          <w:rFonts w:eastAsia="Times New Roman" w:cstheme="minorHAnsi"/>
          <w:sz w:val="26"/>
          <w:szCs w:val="26"/>
          <w:lang w:val="ro-RO" w:eastAsia="ro-RO"/>
        </w:rPr>
        <w:t xml:space="preserve"> al Magistraturii</w:t>
      </w:r>
      <w:r w:rsidR="0023787A" w:rsidRPr="00AA1F6F">
        <w:rPr>
          <w:rFonts w:eastAsia="Times New Roman" w:cstheme="minorHAnsi"/>
          <w:sz w:val="26"/>
          <w:szCs w:val="26"/>
          <w:lang w:val="ro-RO" w:eastAsia="ro-RO"/>
        </w:rPr>
        <w:t>,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va recomanda un plan terapeutic sau adresarea către serviciile de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asistenţă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medicală de specialitate pentru tratament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recuperare medicală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va stabili modul de urmărire a implementării acestora.</w:t>
      </w:r>
    </w:p>
    <w:p w:rsidR="0023787A" w:rsidRDefault="0008197C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/>
        </w:rPr>
        <w:lastRenderedPageBreak/>
        <w:t xml:space="preserve">(2)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Comisia medicală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va recomanda Consiliului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Ştiinţific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al Institutului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Naţional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al Magistraturii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perioada de suspendare din </w:t>
      </w:r>
      <w:r w:rsidR="007B1F33">
        <w:rPr>
          <w:rFonts w:eastAsia="Times New Roman" w:cstheme="minorHAnsi"/>
          <w:sz w:val="26"/>
          <w:szCs w:val="26"/>
          <w:lang w:val="ro-RO" w:eastAsia="ro-RO"/>
        </w:rPr>
        <w:t xml:space="preserve">calitatea de auditor de </w:t>
      </w:r>
      <w:proofErr w:type="spellStart"/>
      <w:r w:rsidR="007B1F33">
        <w:rPr>
          <w:rFonts w:eastAsia="Times New Roman" w:cstheme="minorHAnsi"/>
          <w:sz w:val="26"/>
          <w:szCs w:val="26"/>
          <w:lang w:val="ro-RO" w:eastAsia="ro-RO"/>
        </w:rPr>
        <w:t>justiţie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08197C" w:rsidRDefault="0008197C" w:rsidP="00B139DA">
      <w:pPr>
        <w:tabs>
          <w:tab w:val="left" w:pos="133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/>
        </w:rPr>
        <w:t xml:space="preserve">(3)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Prin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raportul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expertiză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comisia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stabileşte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şi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termenul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la care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auditorul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urmează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să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revină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la </w:t>
      </w:r>
      <w:proofErr w:type="spellStart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reexaminare</w:t>
      </w:r>
      <w:proofErr w:type="spellEnd"/>
      <w:r w:rsidR="00304E08" w:rsidRPr="00304E08">
        <w:rPr>
          <w:rFonts w:cstheme="minorHAnsi"/>
          <w:color w:val="000000"/>
          <w:sz w:val="26"/>
          <w:szCs w:val="26"/>
          <w:shd w:val="clear" w:color="auto" w:fill="FFFFFF"/>
        </w:rPr>
        <w:t>.</w:t>
      </w:r>
    </w:p>
    <w:p w:rsidR="00304E08" w:rsidRPr="006D3F5D" w:rsidRDefault="00304E08" w:rsidP="00B139DA">
      <w:pPr>
        <w:tabs>
          <w:tab w:val="left" w:pos="133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Pr="006D3F5D" w:rsidRDefault="0008197C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Art. 10 </w:t>
      </w:r>
      <w:r w:rsidR="00EA45F5">
        <w:rPr>
          <w:rFonts w:eastAsia="Times New Roman" w:cstheme="minorHAnsi"/>
          <w:sz w:val="26"/>
          <w:szCs w:val="26"/>
          <w:lang w:val="ro-RO" w:eastAsia="ro-RO"/>
        </w:rPr>
        <w:t>-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Raportul de expertiză al comisiei medicale de specialitate se comunică atât persoanei examinate, cât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Consiliului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ştiinţific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al Institutului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Naţional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al Magistraturii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3787A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2064E7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11 - (1) Persoana examinată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864DA6">
        <w:rPr>
          <w:rFonts w:eastAsia="Times New Roman" w:cstheme="minorHAnsi"/>
          <w:sz w:val="26"/>
          <w:szCs w:val="26"/>
          <w:lang w:val="ro-RO" w:eastAsia="ro-RO"/>
        </w:rPr>
        <w:t>poate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contesta </w:t>
      </w:r>
      <w:r>
        <w:rPr>
          <w:rFonts w:eastAsia="Times New Roman" w:cstheme="minorHAnsi"/>
          <w:sz w:val="26"/>
          <w:szCs w:val="26"/>
          <w:lang w:val="ro-RO" w:eastAsia="ro-RO"/>
        </w:rPr>
        <w:t>raportul de expertiză al comisiei medicale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064E7" w:rsidP="00B139DA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(2)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Contestaţia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se va adresa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preşedintelui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comisiei </w:t>
      </w:r>
      <w:r w:rsidRPr="001174EC">
        <w:rPr>
          <w:rFonts w:eastAsia="Times New Roman" w:cstheme="minorHAnsi"/>
          <w:sz w:val="26"/>
          <w:szCs w:val="26"/>
          <w:lang w:val="ro-RO" w:eastAsia="ro-RO"/>
        </w:rPr>
        <w:t xml:space="preserve">în termen de 15 zile 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de la data </w:t>
      </w:r>
      <w:r w:rsidRPr="001174EC">
        <w:rPr>
          <w:rFonts w:eastAsia="Times New Roman" w:cstheme="minorHAnsi"/>
          <w:sz w:val="26"/>
          <w:szCs w:val="26"/>
          <w:lang w:val="ro-RO" w:eastAsia="ro-RO"/>
        </w:rPr>
        <w:t>comunicării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Pr="001174EC">
        <w:rPr>
          <w:rFonts w:eastAsia="Times New Roman" w:cstheme="minorHAnsi"/>
          <w:sz w:val="26"/>
          <w:szCs w:val="26"/>
          <w:lang w:val="ro-RO" w:eastAsia="ro-RO"/>
        </w:rPr>
        <w:t>raportului.</w:t>
      </w:r>
    </w:p>
    <w:p w:rsidR="00304E08" w:rsidRDefault="002064E7" w:rsidP="00B139DA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(3) </w:t>
      </w:r>
      <w:proofErr w:type="spellStart"/>
      <w:r w:rsidR="00304E08">
        <w:rPr>
          <w:rFonts w:eastAsia="Times New Roman" w:cstheme="minorHAnsi"/>
          <w:sz w:val="26"/>
          <w:szCs w:val="26"/>
          <w:lang w:val="ro-RO" w:eastAsia="ro-RO"/>
        </w:rPr>
        <w:t>Contestaţia</w:t>
      </w:r>
      <w:proofErr w:type="spellEnd"/>
      <w:r w:rsidR="00304E08">
        <w:rPr>
          <w:rFonts w:eastAsia="Times New Roman" w:cstheme="minorHAnsi"/>
          <w:sz w:val="26"/>
          <w:szCs w:val="26"/>
          <w:lang w:val="ro-RO" w:eastAsia="ro-RO"/>
        </w:rPr>
        <w:t xml:space="preserve"> va fi </w:t>
      </w:r>
      <w:proofErr w:type="spellStart"/>
      <w:r w:rsidR="00304E08">
        <w:rPr>
          <w:rFonts w:eastAsia="Times New Roman" w:cstheme="minorHAnsi"/>
          <w:sz w:val="26"/>
          <w:szCs w:val="26"/>
          <w:lang w:val="ro-RO" w:eastAsia="ro-RO"/>
        </w:rPr>
        <w:t>soluţionată</w:t>
      </w:r>
      <w:proofErr w:type="spellEnd"/>
      <w:r w:rsidR="00304E08">
        <w:rPr>
          <w:rFonts w:eastAsia="Times New Roman" w:cstheme="minorHAnsi"/>
          <w:sz w:val="26"/>
          <w:szCs w:val="26"/>
          <w:lang w:val="ro-RO" w:eastAsia="ro-RO"/>
        </w:rPr>
        <w:t xml:space="preserve"> de medici de specialitate </w:t>
      </w:r>
      <w:proofErr w:type="spellStart"/>
      <w:r w:rsidR="00304E08">
        <w:rPr>
          <w:rFonts w:eastAsia="Times New Roman" w:cstheme="minorHAnsi"/>
          <w:sz w:val="26"/>
          <w:szCs w:val="26"/>
          <w:lang w:val="ro-RO" w:eastAsia="ro-RO"/>
        </w:rPr>
        <w:t>desemnaţi</w:t>
      </w:r>
      <w:proofErr w:type="spellEnd"/>
      <w:r w:rsidR="00304E08">
        <w:rPr>
          <w:rFonts w:eastAsia="Times New Roman" w:cstheme="minorHAnsi"/>
          <w:sz w:val="26"/>
          <w:szCs w:val="26"/>
          <w:lang w:val="ro-RO" w:eastAsia="ro-RO"/>
        </w:rPr>
        <w:t xml:space="preserve"> de </w:t>
      </w:r>
      <w:proofErr w:type="spellStart"/>
      <w:r w:rsidR="00304E08">
        <w:rPr>
          <w:rFonts w:eastAsia="Times New Roman" w:cstheme="minorHAnsi"/>
          <w:sz w:val="26"/>
          <w:szCs w:val="26"/>
          <w:lang w:val="ro-RO" w:eastAsia="ro-RO"/>
        </w:rPr>
        <w:t>preşedintele</w:t>
      </w:r>
      <w:proofErr w:type="spellEnd"/>
      <w:r w:rsidR="00304E08">
        <w:rPr>
          <w:rFonts w:eastAsia="Times New Roman" w:cstheme="minorHAnsi"/>
          <w:sz w:val="26"/>
          <w:szCs w:val="26"/>
          <w:lang w:val="ro-RO" w:eastAsia="ro-RO"/>
        </w:rPr>
        <w:t xml:space="preserve"> comisiei dintre membrii acesteia</w:t>
      </w:r>
      <w:r w:rsidR="00312758">
        <w:rPr>
          <w:rFonts w:eastAsia="Times New Roman" w:cstheme="minorHAnsi"/>
          <w:sz w:val="26"/>
          <w:szCs w:val="26"/>
          <w:lang w:val="ro-RO" w:eastAsia="ro-RO"/>
        </w:rPr>
        <w:t>,</w:t>
      </w:r>
      <w:r w:rsidR="00304E08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304E08">
        <w:rPr>
          <w:rFonts w:eastAsia="Times New Roman" w:cstheme="minorHAnsi"/>
          <w:sz w:val="26"/>
          <w:szCs w:val="26"/>
          <w:lang w:val="ro-RO" w:eastAsia="ro-RO"/>
        </w:rPr>
        <w:t>numiţi</w:t>
      </w:r>
      <w:proofErr w:type="spellEnd"/>
      <w:r w:rsidR="00304E08">
        <w:rPr>
          <w:rFonts w:eastAsia="Times New Roman" w:cstheme="minorHAnsi"/>
          <w:sz w:val="26"/>
          <w:szCs w:val="26"/>
          <w:lang w:val="ro-RO" w:eastAsia="ro-RO"/>
        </w:rPr>
        <w:t xml:space="preserve"> prin hotărâre a Plenului Consiliului Superior al Magistraturii.</w:t>
      </w:r>
    </w:p>
    <w:p w:rsidR="0023787A" w:rsidRDefault="00312758" w:rsidP="00B139DA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(4) </w:t>
      </w:r>
      <w:proofErr w:type="spellStart"/>
      <w:r w:rsidR="006B59F1">
        <w:rPr>
          <w:rFonts w:eastAsia="Times New Roman" w:cstheme="minorHAnsi"/>
          <w:sz w:val="26"/>
          <w:szCs w:val="26"/>
          <w:lang w:val="ro-RO" w:eastAsia="ro-RO"/>
        </w:rPr>
        <w:t>Constestaţia</w:t>
      </w:r>
      <w:proofErr w:type="spellEnd"/>
      <w:r w:rsidR="006B59F1">
        <w:rPr>
          <w:rFonts w:eastAsia="Times New Roman" w:cstheme="minorHAnsi"/>
          <w:sz w:val="26"/>
          <w:szCs w:val="26"/>
          <w:lang w:val="ro-RO" w:eastAsia="ro-RO"/>
        </w:rPr>
        <w:t xml:space="preserve"> se </w:t>
      </w:r>
      <w:proofErr w:type="spellStart"/>
      <w:r w:rsidR="006B59F1">
        <w:rPr>
          <w:rFonts w:eastAsia="Times New Roman" w:cstheme="minorHAnsi"/>
          <w:sz w:val="26"/>
          <w:szCs w:val="26"/>
          <w:lang w:val="ro-RO" w:eastAsia="ro-RO"/>
        </w:rPr>
        <w:t>soluţionează</w:t>
      </w:r>
      <w:proofErr w:type="spellEnd"/>
      <w:r w:rsidR="006B59F1">
        <w:rPr>
          <w:rFonts w:eastAsia="Times New Roman" w:cstheme="minorHAnsi"/>
          <w:sz w:val="26"/>
          <w:szCs w:val="26"/>
          <w:lang w:val="ro-RO" w:eastAsia="ro-RO"/>
        </w:rPr>
        <w:t xml:space="preserve"> prin</w:t>
      </w:r>
      <w:bookmarkStart w:id="0" w:name="_GoBack"/>
      <w:bookmarkEnd w:id="0"/>
      <w:r w:rsidR="00EE37FD">
        <w:rPr>
          <w:rFonts w:eastAsia="Times New Roman" w:cstheme="minorHAnsi"/>
          <w:sz w:val="26"/>
          <w:szCs w:val="26"/>
          <w:lang w:val="ro-RO" w:eastAsia="ro-RO"/>
        </w:rPr>
        <w:t xml:space="preserve"> hotărâre în termen de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30 de zile lucrătoare de la data înregistrării </w:t>
      </w:r>
      <w:r>
        <w:rPr>
          <w:rFonts w:eastAsia="Times New Roman" w:cstheme="minorHAnsi"/>
          <w:sz w:val="26"/>
          <w:szCs w:val="26"/>
          <w:lang w:val="ro-RO" w:eastAsia="ro-RO"/>
        </w:rPr>
        <w:t>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7B1F33" w:rsidRPr="007B1F33" w:rsidRDefault="00312758" w:rsidP="00B139DA">
      <w:pPr>
        <w:spacing w:line="276" w:lineRule="auto"/>
        <w:jc w:val="both"/>
        <w:rPr>
          <w:rFonts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(5</w:t>
      </w:r>
      <w:r w:rsidR="00EE37FD" w:rsidRPr="00EE37FD">
        <w:rPr>
          <w:rFonts w:eastAsia="Times New Roman" w:cstheme="minorHAnsi"/>
          <w:sz w:val="26"/>
          <w:szCs w:val="26"/>
          <w:lang w:val="ro-RO" w:eastAsia="ro-RO"/>
        </w:rPr>
        <w:t xml:space="preserve">) </w:t>
      </w:r>
      <w:r w:rsidR="007B1F33">
        <w:rPr>
          <w:rFonts w:eastAsia="Times New Roman" w:cstheme="minorHAnsi"/>
          <w:sz w:val="26"/>
          <w:szCs w:val="26"/>
          <w:lang w:val="ro-RO" w:eastAsia="ro-RO"/>
        </w:rPr>
        <w:t xml:space="preserve">Comisia medicală </w:t>
      </w:r>
      <w:r w:rsidR="007B1F33" w:rsidRPr="00EE37FD">
        <w:rPr>
          <w:rFonts w:cstheme="minorHAnsi"/>
          <w:sz w:val="26"/>
          <w:szCs w:val="26"/>
          <w:lang w:val="ro-RO"/>
        </w:rPr>
        <w:t xml:space="preserve">care analizează </w:t>
      </w:r>
      <w:proofErr w:type="spellStart"/>
      <w:r w:rsidR="007B1F33" w:rsidRPr="00EE37FD">
        <w:rPr>
          <w:rFonts w:cstheme="minorHAnsi"/>
          <w:sz w:val="26"/>
          <w:szCs w:val="26"/>
          <w:lang w:val="ro-RO"/>
        </w:rPr>
        <w:t>contestaţia</w:t>
      </w:r>
      <w:proofErr w:type="spellEnd"/>
      <w:r w:rsidR="00344FD7">
        <w:rPr>
          <w:rFonts w:cstheme="minorHAnsi"/>
          <w:sz w:val="26"/>
          <w:szCs w:val="26"/>
          <w:lang w:val="ro-RO"/>
        </w:rPr>
        <w:t xml:space="preserve"> poate hotărî</w:t>
      </w:r>
      <w:r w:rsidR="007B1F33">
        <w:rPr>
          <w:rFonts w:cstheme="minorHAnsi"/>
          <w:sz w:val="26"/>
          <w:szCs w:val="26"/>
          <w:lang w:val="ro-RO"/>
        </w:rPr>
        <w:t xml:space="preserve"> admiterea acesteia sau respingerea </w:t>
      </w:r>
      <w:proofErr w:type="spellStart"/>
      <w:r w:rsidR="007B1F33">
        <w:rPr>
          <w:rFonts w:cstheme="minorHAnsi"/>
          <w:sz w:val="26"/>
          <w:szCs w:val="26"/>
          <w:lang w:val="ro-RO"/>
        </w:rPr>
        <w:t>contestaţiei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ca neîntemeiată sau tardivă. În </w:t>
      </w:r>
      <w:proofErr w:type="spellStart"/>
      <w:r w:rsidR="007B1F33">
        <w:rPr>
          <w:rFonts w:cstheme="minorHAnsi"/>
          <w:sz w:val="26"/>
          <w:szCs w:val="26"/>
          <w:lang w:val="ro-RO"/>
        </w:rPr>
        <w:t>situaţia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admiterii </w:t>
      </w:r>
      <w:proofErr w:type="spellStart"/>
      <w:r w:rsidR="007B1F33">
        <w:rPr>
          <w:rFonts w:cstheme="minorHAnsi"/>
          <w:sz w:val="26"/>
          <w:szCs w:val="26"/>
          <w:lang w:val="ro-RO"/>
        </w:rPr>
        <w:t>contestaţiei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se procedează la o </w:t>
      </w:r>
      <w:r w:rsidR="007B1F33" w:rsidRPr="00EE37FD">
        <w:rPr>
          <w:rFonts w:cstheme="minorHAnsi"/>
          <w:sz w:val="26"/>
          <w:szCs w:val="26"/>
          <w:lang w:val="ro-RO"/>
        </w:rPr>
        <w:t xml:space="preserve">nouă examinare, în </w:t>
      </w:r>
      <w:proofErr w:type="spellStart"/>
      <w:r w:rsidR="007B1F33" w:rsidRPr="00EE37FD">
        <w:rPr>
          <w:rFonts w:cstheme="minorHAnsi"/>
          <w:sz w:val="26"/>
          <w:szCs w:val="26"/>
          <w:lang w:val="ro-RO"/>
        </w:rPr>
        <w:t>condiţiile</w:t>
      </w:r>
      <w:proofErr w:type="spellEnd"/>
      <w:r w:rsidR="007B1F33" w:rsidRPr="00EE37FD">
        <w:rPr>
          <w:rFonts w:cstheme="minorHAnsi"/>
          <w:sz w:val="26"/>
          <w:szCs w:val="26"/>
          <w:lang w:val="ro-RO"/>
        </w:rPr>
        <w:t xml:space="preserve"> stabilite de prezenta metodologie</w:t>
      </w:r>
      <w:r w:rsidR="007B1F33">
        <w:rPr>
          <w:rFonts w:cstheme="minorHAnsi"/>
          <w:sz w:val="26"/>
          <w:szCs w:val="26"/>
          <w:lang w:val="ro-RO"/>
        </w:rPr>
        <w:t>.</w:t>
      </w:r>
    </w:p>
    <w:p w:rsidR="0023787A" w:rsidRPr="006D3F5D" w:rsidRDefault="0023787A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EA45F5" w:rsidP="00B139DA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12</w:t>
      </w:r>
      <w:r w:rsidR="004B411F">
        <w:rPr>
          <w:rFonts w:eastAsia="Times New Roman" w:cstheme="minorHAnsi"/>
          <w:sz w:val="26"/>
          <w:szCs w:val="26"/>
          <w:lang w:val="ro-RO" w:eastAsia="ro-RO"/>
        </w:rPr>
        <w:t xml:space="preserve"> -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Plata membrilor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>comisiei medicale de specialitate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precum </w:t>
      </w:r>
      <w:proofErr w:type="spellStart"/>
      <w:r w:rsidR="0008197C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cheltuielile de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cazare </w:t>
      </w:r>
      <w:proofErr w:type="spellStart"/>
      <w:r w:rsidR="0008197C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 transport ale pe</w:t>
      </w:r>
      <w:r w:rsidR="00AD73E5">
        <w:rPr>
          <w:rFonts w:eastAsia="Times New Roman" w:cstheme="minorHAnsi"/>
          <w:sz w:val="26"/>
          <w:szCs w:val="26"/>
          <w:lang w:val="ro-RO" w:eastAsia="ro-RO"/>
        </w:rPr>
        <w:t>rsoanei examinate</w:t>
      </w:r>
      <w:r w:rsidR="00312758">
        <w:rPr>
          <w:rFonts w:eastAsia="Times New Roman" w:cstheme="minorHAnsi"/>
          <w:sz w:val="26"/>
          <w:szCs w:val="26"/>
          <w:lang w:val="ro-RO" w:eastAsia="ro-RO"/>
        </w:rPr>
        <w:t>, efectuate</w:t>
      </w:r>
      <w:r w:rsidR="00AD73E5">
        <w:rPr>
          <w:rFonts w:eastAsia="Times New Roman" w:cstheme="minorHAnsi"/>
          <w:sz w:val="26"/>
          <w:szCs w:val="26"/>
          <w:lang w:val="ro-RO" w:eastAsia="ro-RO"/>
        </w:rPr>
        <w:t xml:space="preserve"> în vederea prezentării la expertiza medicală de specialitate, se suportă din bugetul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B53AB0">
        <w:rPr>
          <w:rFonts w:eastAsia="Times New Roman" w:cstheme="minorHAnsi"/>
          <w:sz w:val="26"/>
          <w:szCs w:val="26"/>
          <w:lang w:val="ro-RO" w:eastAsia="ro-RO"/>
        </w:rPr>
        <w:t>Institutul</w:t>
      </w:r>
      <w:r w:rsidR="00AD73E5">
        <w:rPr>
          <w:rFonts w:eastAsia="Times New Roman" w:cstheme="minorHAnsi"/>
          <w:sz w:val="26"/>
          <w:szCs w:val="26"/>
          <w:lang w:val="ro-RO" w:eastAsia="ro-RO"/>
        </w:rPr>
        <w:t>ui</w:t>
      </w:r>
      <w:r w:rsidR="00B53AB0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B53AB0">
        <w:rPr>
          <w:rFonts w:eastAsia="Times New Roman" w:cstheme="minorHAnsi"/>
          <w:sz w:val="26"/>
          <w:szCs w:val="26"/>
          <w:lang w:val="ro-RO" w:eastAsia="ro-RO"/>
        </w:rPr>
        <w:t>Naţional</w:t>
      </w:r>
      <w:proofErr w:type="spellEnd"/>
      <w:r w:rsidR="00B53AB0">
        <w:rPr>
          <w:rFonts w:eastAsia="Times New Roman" w:cstheme="minorHAnsi"/>
          <w:sz w:val="26"/>
          <w:szCs w:val="26"/>
          <w:lang w:val="ro-RO" w:eastAsia="ro-RO"/>
        </w:rPr>
        <w:t xml:space="preserve"> al Magistraturii.</w:t>
      </w:r>
    </w:p>
    <w:p w:rsidR="003C433A" w:rsidRPr="006D3F5D" w:rsidRDefault="003C433A" w:rsidP="00B139DA">
      <w:pPr>
        <w:spacing w:after="0" w:line="276" w:lineRule="auto"/>
        <w:rPr>
          <w:lang w:val="ro-RO"/>
        </w:rPr>
      </w:pPr>
    </w:p>
    <w:sectPr w:rsidR="003C433A" w:rsidRPr="006D3F5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506" w:rsidRDefault="00B96506" w:rsidP="005363B5">
      <w:pPr>
        <w:spacing w:after="0" w:line="240" w:lineRule="auto"/>
      </w:pPr>
      <w:r>
        <w:separator/>
      </w:r>
    </w:p>
  </w:endnote>
  <w:endnote w:type="continuationSeparator" w:id="0">
    <w:p w:rsidR="00B96506" w:rsidRDefault="00B96506" w:rsidP="00536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4257312"/>
      <w:docPartObj>
        <w:docPartGallery w:val="Page Numbers (Bottom of Page)"/>
        <w:docPartUnique/>
      </w:docPartObj>
    </w:sdtPr>
    <w:sdtEndPr/>
    <w:sdtContent>
      <w:p w:rsidR="005363B5" w:rsidRDefault="005363B5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9F1" w:rsidRPr="006B59F1">
          <w:rPr>
            <w:noProof/>
            <w:lang w:val="ro-RO"/>
          </w:rPr>
          <w:t>2</w:t>
        </w:r>
        <w:r>
          <w:fldChar w:fldCharType="end"/>
        </w:r>
      </w:p>
    </w:sdtContent>
  </w:sdt>
  <w:p w:rsidR="005363B5" w:rsidRDefault="005363B5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506" w:rsidRDefault="00B96506" w:rsidP="005363B5">
      <w:pPr>
        <w:spacing w:after="0" w:line="240" w:lineRule="auto"/>
      </w:pPr>
      <w:r>
        <w:separator/>
      </w:r>
    </w:p>
  </w:footnote>
  <w:footnote w:type="continuationSeparator" w:id="0">
    <w:p w:rsidR="00B96506" w:rsidRDefault="00B96506" w:rsidP="005363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C3E8F"/>
    <w:multiLevelType w:val="singleLevel"/>
    <w:tmpl w:val="6ECAC9F2"/>
    <w:lvl w:ilvl="0">
      <w:start w:val="2"/>
      <w:numFmt w:val="decimal"/>
      <w:lvlText w:val="(%1)"/>
      <w:lvlJc w:val="left"/>
    </w:lvl>
  </w:abstractNum>
  <w:abstractNum w:abstractNumId="1" w15:restartNumberingAfterBreak="0">
    <w:nsid w:val="07BF530B"/>
    <w:multiLevelType w:val="singleLevel"/>
    <w:tmpl w:val="466E4AF4"/>
    <w:lvl w:ilvl="0">
      <w:start w:val="2"/>
      <w:numFmt w:val="decimal"/>
      <w:lvlText w:val="(%1)"/>
      <w:lvlJc w:val="left"/>
    </w:lvl>
  </w:abstractNum>
  <w:abstractNum w:abstractNumId="2" w15:restartNumberingAfterBreak="0">
    <w:nsid w:val="57134896"/>
    <w:multiLevelType w:val="singleLevel"/>
    <w:tmpl w:val="C08A017C"/>
    <w:lvl w:ilvl="0">
      <w:start w:val="2"/>
      <w:numFmt w:val="decimal"/>
      <w:lvlText w:val="(%1)"/>
      <w:lvlJc w:val="left"/>
    </w:lvl>
  </w:abstractNum>
  <w:abstractNum w:abstractNumId="3" w15:restartNumberingAfterBreak="0">
    <w:nsid w:val="651B107C"/>
    <w:multiLevelType w:val="singleLevel"/>
    <w:tmpl w:val="4BC89E6C"/>
    <w:lvl w:ilvl="0">
      <w:start w:val="2"/>
      <w:numFmt w:val="decimal"/>
      <w:lvlText w:val="(%1)"/>
      <w:lvlJc w:val="left"/>
    </w:lvl>
  </w:abstractNum>
  <w:abstractNum w:abstractNumId="4" w15:restartNumberingAfterBreak="0">
    <w:nsid w:val="75D07D14"/>
    <w:multiLevelType w:val="singleLevel"/>
    <w:tmpl w:val="8056E07C"/>
    <w:lvl w:ilvl="0">
      <w:start w:val="2"/>
      <w:numFmt w:val="decimal"/>
      <w:lvlText w:val="(%1)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72"/>
    <w:rsid w:val="00054FC0"/>
    <w:rsid w:val="0008197C"/>
    <w:rsid w:val="000B3B4B"/>
    <w:rsid w:val="001174EC"/>
    <w:rsid w:val="001A419F"/>
    <w:rsid w:val="001C7225"/>
    <w:rsid w:val="002064E7"/>
    <w:rsid w:val="0023787A"/>
    <w:rsid w:val="002C243D"/>
    <w:rsid w:val="00304E08"/>
    <w:rsid w:val="00312758"/>
    <w:rsid w:val="00344FD7"/>
    <w:rsid w:val="003C433A"/>
    <w:rsid w:val="004914A5"/>
    <w:rsid w:val="004B411F"/>
    <w:rsid w:val="004C67A5"/>
    <w:rsid w:val="004F4045"/>
    <w:rsid w:val="005363B5"/>
    <w:rsid w:val="00541182"/>
    <w:rsid w:val="005C3B1A"/>
    <w:rsid w:val="006A7372"/>
    <w:rsid w:val="006B59F1"/>
    <w:rsid w:val="006D3F5D"/>
    <w:rsid w:val="007450D2"/>
    <w:rsid w:val="007B1F33"/>
    <w:rsid w:val="00863BD9"/>
    <w:rsid w:val="00864DA6"/>
    <w:rsid w:val="00907E89"/>
    <w:rsid w:val="00941F5A"/>
    <w:rsid w:val="00A16E21"/>
    <w:rsid w:val="00A7036E"/>
    <w:rsid w:val="00AA1F6F"/>
    <w:rsid w:val="00AD73E5"/>
    <w:rsid w:val="00B139DA"/>
    <w:rsid w:val="00B53AB0"/>
    <w:rsid w:val="00B77076"/>
    <w:rsid w:val="00B87CBB"/>
    <w:rsid w:val="00B96506"/>
    <w:rsid w:val="00D767C8"/>
    <w:rsid w:val="00DB5C4F"/>
    <w:rsid w:val="00E37839"/>
    <w:rsid w:val="00E479E7"/>
    <w:rsid w:val="00EA45F5"/>
    <w:rsid w:val="00EE37FD"/>
    <w:rsid w:val="00FD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980EF-B78C-4046-A934-931B7884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87A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3787A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536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363B5"/>
    <w:rPr>
      <w:rFonts w:eastAsiaTheme="minorEastAsia"/>
    </w:rPr>
  </w:style>
  <w:style w:type="paragraph" w:styleId="Subsol">
    <w:name w:val="footer"/>
    <w:basedOn w:val="Normal"/>
    <w:link w:val="SubsolCaracter"/>
    <w:uiPriority w:val="99"/>
    <w:unhideWhenUsed/>
    <w:rsid w:val="00536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363B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Andreea, ZAHARIA</dc:creator>
  <cp:keywords/>
  <dc:description/>
  <cp:lastModifiedBy>Andreea, ZAHARIA</cp:lastModifiedBy>
  <cp:revision>36</cp:revision>
  <dcterms:created xsi:type="dcterms:W3CDTF">2023-05-26T12:22:00Z</dcterms:created>
  <dcterms:modified xsi:type="dcterms:W3CDTF">2023-05-31T07:12:00Z</dcterms:modified>
</cp:coreProperties>
</file>