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00CCFF"/>
  <w:body>
    <w:p w:rsidR="004E743B" w:rsidRPr="009D3226" w:rsidRDefault="0056145F" w:rsidP="00760973">
      <w:pPr>
        <w:jc w:val="center"/>
        <w:rPr>
          <w:rFonts w:ascii="Arial" w:hAnsi="Arial" w:cs="Arial"/>
        </w:rPr>
      </w:pPr>
      <w:r>
        <w:rPr>
          <w:noProof/>
          <w:lang w:val="en-US" w:eastAsia="en-US"/>
        </w:rPr>
        <mc:AlternateContent>
          <mc:Choice Requires="wps">
            <w:drawing>
              <wp:anchor distT="0" distB="0" distL="0" distR="0" simplePos="0" relativeHeight="251641344" behindDoc="0" locked="0" layoutInCell="1" allowOverlap="1">
                <wp:simplePos x="0" y="0"/>
                <wp:positionH relativeFrom="margin">
                  <wp:align>right</wp:align>
                </wp:positionH>
                <wp:positionV relativeFrom="margin">
                  <wp:posOffset>533400</wp:posOffset>
                </wp:positionV>
                <wp:extent cx="5875020" cy="10077450"/>
                <wp:effectExtent l="0" t="0" r="11430" b="57150"/>
                <wp:wrapNone/>
                <wp:docPr id="55"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5020" cy="10077450"/>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BE1711" w:rsidRDefault="00CF16D4" w:rsidP="00777AA3">
                            <w:pPr>
                              <w:shd w:val="clear" w:color="auto" w:fill="0000FF"/>
                              <w:spacing w:after="0" w:line="240" w:lineRule="auto"/>
                              <w:jc w:val="center"/>
                              <w:rPr>
                                <w:rFonts w:ascii="Times New Roman" w:hAnsi="Times New Roman"/>
                                <w:b/>
                                <w:i/>
                                <w:iCs/>
                                <w:color w:val="FFFF00"/>
                                <w:szCs w:val="24"/>
                              </w:rPr>
                            </w:pPr>
                            <w:r w:rsidRPr="00BE1711">
                              <w:rPr>
                                <w:rFonts w:ascii="Arial" w:hAnsi="Arial" w:cs="Arial"/>
                                <w:b/>
                                <w:iCs/>
                                <w:color w:val="595959"/>
                                <w:sz w:val="17"/>
                                <w:szCs w:val="17"/>
                              </w:rPr>
                              <w:t xml:space="preserve">  </w:t>
                            </w:r>
                            <w:r w:rsidRPr="00BE1711">
                              <w:rPr>
                                <w:rFonts w:ascii="Times New Roman" w:hAnsi="Times New Roman"/>
                                <w:b/>
                                <w:i/>
                                <w:iCs/>
                                <w:color w:val="FFFF00"/>
                                <w:szCs w:val="24"/>
                              </w:rPr>
                              <w:t>Activitatea Plenului Consiliului Superior al Magistraturii</w:t>
                            </w:r>
                          </w:p>
                          <w:p w:rsidR="00CF16D4" w:rsidRPr="00BE1711" w:rsidRDefault="00CF16D4" w:rsidP="00CD481D">
                            <w:pPr>
                              <w:tabs>
                                <w:tab w:val="left" w:pos="1695"/>
                              </w:tabs>
                              <w:spacing w:after="0" w:line="240" w:lineRule="auto"/>
                              <w:jc w:val="both"/>
                              <w:rPr>
                                <w:rFonts w:ascii="Times New Roman" w:eastAsia="Times New Roman" w:hAnsi="Times New Roman"/>
                                <w:b/>
                                <w:noProof/>
                                <w:sz w:val="17"/>
                                <w:szCs w:val="17"/>
                              </w:rPr>
                            </w:pPr>
                            <w:r w:rsidRPr="00BE1711">
                              <w:rPr>
                                <w:rFonts w:ascii="Arial Narrow" w:hAnsi="Arial Narrow"/>
                                <w:b/>
                                <w:sz w:val="17"/>
                                <w:szCs w:val="17"/>
                              </w:rPr>
                              <w:t xml:space="preserve"> </w:t>
                            </w:r>
                            <w:r w:rsidRPr="00BE1711">
                              <w:rPr>
                                <w:rFonts w:ascii="Times New Roman" w:eastAsia="Times New Roman" w:hAnsi="Times New Roman"/>
                                <w:b/>
                                <w:noProof/>
                                <w:sz w:val="17"/>
                                <w:szCs w:val="17"/>
                              </w:rPr>
                              <w:t>În perioada de referinţă, Plenul:</w:t>
                            </w:r>
                          </w:p>
                          <w:p w:rsidR="00CF16D4" w:rsidRPr="00BE1711" w:rsidRDefault="00CF16D4" w:rsidP="001A59E2">
                            <w:pPr>
                              <w:pStyle w:val="ListParagraph"/>
                              <w:numPr>
                                <w:ilvl w:val="0"/>
                                <w:numId w:val="11"/>
                              </w:numPr>
                              <w:spacing w:after="0" w:line="240" w:lineRule="auto"/>
                              <w:ind w:left="284" w:hanging="284"/>
                              <w:rPr>
                                <w:rFonts w:ascii="Times New Roman" w:hAnsi="Times New Roman"/>
                                <w:b/>
                                <w:noProof/>
                                <w:sz w:val="17"/>
                                <w:szCs w:val="17"/>
                              </w:rPr>
                            </w:pPr>
                            <w:r w:rsidRPr="00BE1711">
                              <w:rPr>
                                <w:rFonts w:ascii="Times New Roman" w:hAnsi="Times New Roman"/>
                                <w:b/>
                                <w:noProof/>
                                <w:sz w:val="17"/>
                                <w:szCs w:val="17"/>
                              </w:rPr>
                              <w:t>a hotărât:</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 xml:space="preserve">organizarea concursului de promovare în funcţii de execuţie, a judecătorilor şi procurorilor, efectivă şi pe loc, </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 xml:space="preserve">alocarea a 300 de locuri pentru promovarea pe loc pentru procurori, </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neincluderea locurilor pentru promovarea pe loc la ins</w:t>
                            </w:r>
                            <w:r w:rsidR="00D6066A">
                              <w:rPr>
                                <w:rFonts w:ascii="Times New Roman" w:hAnsi="Times New Roman"/>
                                <w:noProof/>
                                <w:sz w:val="17"/>
                                <w:szCs w:val="17"/>
                              </w:rPr>
                              <w:t>tanţele şi parchetele militare</w:t>
                            </w:r>
                            <w:r w:rsidR="00D6066A">
                              <w:rPr>
                                <w:rFonts w:ascii="Times New Roman" w:hAnsi="Times New Roman"/>
                                <w:noProof/>
                                <w:sz w:val="17"/>
                                <w:szCs w:val="17"/>
                                <w:lang w:val="en-US"/>
                              </w:rPr>
                              <w:t>;</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includerea în lista funcţiilor vacante a funcţiilor de conducere care se vor vacanta ca urmare a unor măsuri dispuse de Plen şi Secţii, până la momentul aprobării concursului</w:t>
                            </w:r>
                            <w:r w:rsidR="00D6066A">
                              <w:rPr>
                                <w:rFonts w:ascii="Times New Roman" w:hAnsi="Times New Roman"/>
                                <w:noProof/>
                                <w:sz w:val="17"/>
                                <w:szCs w:val="17"/>
                              </w:rPr>
                              <w:t>;</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acordarea</w:t>
                            </w:r>
                            <w:r w:rsidRPr="00BE1711">
                              <w:rPr>
                                <w:rFonts w:ascii="Times New Roman" w:hAnsi="Times New Roman"/>
                                <w:b/>
                                <w:noProof/>
                                <w:sz w:val="17"/>
                                <w:szCs w:val="17"/>
                              </w:rPr>
                              <w:t xml:space="preserve"> </w:t>
                            </w:r>
                            <w:r w:rsidRPr="00BE1711">
                              <w:rPr>
                                <w:rFonts w:ascii="Times New Roman" w:hAnsi="Times New Roman"/>
                                <w:noProof/>
                                <w:sz w:val="17"/>
                                <w:szCs w:val="17"/>
                              </w:rPr>
                              <w:t>avizului conform pentru aprobarea statelor de funcţii şi de person</w:t>
                            </w:r>
                            <w:r w:rsidR="00D6066A">
                              <w:rPr>
                                <w:rFonts w:ascii="Times New Roman" w:hAnsi="Times New Roman"/>
                                <w:noProof/>
                                <w:sz w:val="17"/>
                                <w:szCs w:val="17"/>
                              </w:rPr>
                              <w:t>al ale parchetelor de pe lângă c</w:t>
                            </w:r>
                            <w:r w:rsidRPr="00BE1711">
                              <w:rPr>
                                <w:rFonts w:ascii="Times New Roman" w:hAnsi="Times New Roman"/>
                                <w:noProof/>
                                <w:sz w:val="17"/>
                                <w:szCs w:val="17"/>
                              </w:rPr>
                              <w:t>urțile de a</w:t>
                            </w:r>
                            <w:r w:rsidR="00D6066A">
                              <w:rPr>
                                <w:rFonts w:ascii="Times New Roman" w:hAnsi="Times New Roman"/>
                                <w:noProof/>
                                <w:sz w:val="17"/>
                                <w:szCs w:val="17"/>
                              </w:rPr>
                              <w:t>pel şi unităților din subordine;</w:t>
                            </w:r>
                          </w:p>
                          <w:p w:rsidR="00CF16D4" w:rsidRPr="00BE1711" w:rsidRDefault="00CF16D4" w:rsidP="001A59E2">
                            <w:pPr>
                              <w:pStyle w:val="ListParagraph"/>
                              <w:numPr>
                                <w:ilvl w:val="0"/>
                                <w:numId w:val="10"/>
                              </w:numPr>
                              <w:spacing w:after="0" w:line="240" w:lineRule="auto"/>
                              <w:ind w:left="142" w:hanging="142"/>
                              <w:rPr>
                                <w:rFonts w:ascii="Times New Roman" w:hAnsi="Times New Roman"/>
                                <w:noProof/>
                                <w:sz w:val="17"/>
                                <w:szCs w:val="17"/>
                              </w:rPr>
                            </w:pPr>
                            <w:r w:rsidRPr="00BE1711">
                              <w:rPr>
                                <w:rFonts w:ascii="Times New Roman" w:hAnsi="Times New Roman"/>
                                <w:noProof/>
                                <w:sz w:val="17"/>
                                <w:szCs w:val="17"/>
                              </w:rPr>
                              <w:t>acordarea avizului conform pentru proiectul de buget centralizat pentru an</w:t>
                            </w:r>
                            <w:r w:rsidR="00D6066A">
                              <w:rPr>
                                <w:rFonts w:ascii="Times New Roman" w:hAnsi="Times New Roman"/>
                                <w:noProof/>
                                <w:sz w:val="17"/>
                                <w:szCs w:val="17"/>
                              </w:rPr>
                              <w:t>ul 2018 al Ministerului Public;</w:t>
                            </w:r>
                          </w:p>
                          <w:p w:rsidR="00CF16D4" w:rsidRPr="00BE1711" w:rsidRDefault="00CF16D4" w:rsidP="001A59E2">
                            <w:pPr>
                              <w:pStyle w:val="ListParagraph"/>
                              <w:numPr>
                                <w:ilvl w:val="0"/>
                                <w:numId w:val="10"/>
                              </w:numPr>
                              <w:spacing w:after="0" w:line="240" w:lineRule="auto"/>
                              <w:ind w:left="142" w:hanging="142"/>
                              <w:rPr>
                                <w:rFonts w:ascii="Times New Roman" w:hAnsi="Times New Roman"/>
                                <w:noProof/>
                                <w:sz w:val="17"/>
                                <w:szCs w:val="17"/>
                              </w:rPr>
                            </w:pPr>
                            <w:r w:rsidRPr="00BE1711">
                              <w:rPr>
                                <w:rFonts w:ascii="Times New Roman" w:hAnsi="Times New Roman"/>
                                <w:noProof/>
                                <w:sz w:val="17"/>
                                <w:szCs w:val="17"/>
                              </w:rPr>
                              <w:t>emiterea unei hotărâri de principiu cu privire la legalitatea detaşărilor aflate în curs,</w:t>
                            </w:r>
                            <w:r w:rsidR="00D6066A">
                              <w:rPr>
                                <w:rFonts w:ascii="Times New Roman" w:hAnsi="Times New Roman"/>
                                <w:noProof/>
                                <w:sz w:val="17"/>
                                <w:szCs w:val="17"/>
                              </w:rPr>
                              <w:t xml:space="preserve"> care depăşesc durata de 6 ani;</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acordarea avizului  în vederea numirii doamnei Claudi</w:t>
                            </w:r>
                            <w:r w:rsidR="00D6066A">
                              <w:rPr>
                                <w:rFonts w:ascii="Times New Roman" w:hAnsi="Times New Roman"/>
                                <w:noProof/>
                                <w:sz w:val="17"/>
                                <w:szCs w:val="17"/>
                              </w:rPr>
                              <w:t>a Jderu, judecător la C</w:t>
                            </w:r>
                            <w:r w:rsidRPr="00BE1711">
                              <w:rPr>
                                <w:rFonts w:ascii="Times New Roman" w:hAnsi="Times New Roman"/>
                                <w:noProof/>
                                <w:sz w:val="17"/>
                                <w:szCs w:val="17"/>
                              </w:rPr>
                              <w:t>A Bucureşti, în funcţia de adjunct al membrului naţional român la Eu</w:t>
                            </w:r>
                            <w:r w:rsidR="00D6066A">
                              <w:rPr>
                                <w:rFonts w:ascii="Times New Roman" w:hAnsi="Times New Roman"/>
                                <w:noProof/>
                                <w:sz w:val="17"/>
                                <w:szCs w:val="17"/>
                              </w:rPr>
                              <w:t>rojust, pe o perioadă de 4 ani;</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sesizarea d</w:t>
                            </w:r>
                            <w:r w:rsidR="00D6066A">
                              <w:rPr>
                                <w:rFonts w:ascii="Times New Roman" w:hAnsi="Times New Roman"/>
                                <w:noProof/>
                                <w:sz w:val="17"/>
                                <w:szCs w:val="17"/>
                              </w:rPr>
                              <w:t>in oficiu a IJ</w:t>
                            </w:r>
                            <w:r w:rsidRPr="00BE1711">
                              <w:rPr>
                                <w:rFonts w:ascii="Times New Roman" w:hAnsi="Times New Roman"/>
                                <w:noProof/>
                                <w:sz w:val="17"/>
                                <w:szCs w:val="17"/>
                              </w:rPr>
                              <w:t xml:space="preserve"> în vederea efectuării de</w:t>
                            </w:r>
                            <w:r w:rsidR="00C94F28">
                              <w:rPr>
                                <w:rFonts w:ascii="Times New Roman" w:hAnsi="Times New Roman"/>
                                <w:noProof/>
                                <w:sz w:val="17"/>
                                <w:szCs w:val="17"/>
                              </w:rPr>
                              <w:t xml:space="preserve"> verificări care să stabilească</w:t>
                            </w:r>
                            <w:r w:rsidRPr="00BE1711">
                              <w:rPr>
                                <w:rFonts w:ascii="Times New Roman" w:hAnsi="Times New Roman"/>
                                <w:noProof/>
                                <w:sz w:val="17"/>
                                <w:szCs w:val="17"/>
                              </w:rPr>
                              <w:t xml:space="preserve"> dacă a fost încălcată independenţa funcţională şi operaţională a Inspecţiei Judiciare/inspectorilor judiciari în realizarea atribuţiilor de serviciu în raport de informaţiile apărute în presă în legătură cu verificările realizate la DNA, dacă au existat situaţii de încălcare a independenţei Inspecţiei Judiciare prin pr</w:t>
                            </w:r>
                            <w:r w:rsidR="00C94F28">
                              <w:rPr>
                                <w:rFonts w:ascii="Times New Roman" w:hAnsi="Times New Roman"/>
                                <w:noProof/>
                                <w:sz w:val="17"/>
                                <w:szCs w:val="17"/>
                              </w:rPr>
                              <w:t>esiuni interne şi externe etc.;</w:t>
                            </w:r>
                          </w:p>
                          <w:p w:rsidR="00D00F31" w:rsidRDefault="00CF16D4" w:rsidP="00C94F28">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menţionarea în cuprinsul hotărârilor Plenului CSM care se publică pe site-ul instituţiei a numărului de voturi “pentru” şi a n</w:t>
                            </w:r>
                            <w:r w:rsidR="00C94F28">
                              <w:rPr>
                                <w:rFonts w:ascii="Times New Roman" w:hAnsi="Times New Roman"/>
                                <w:noProof/>
                                <w:sz w:val="17"/>
                                <w:szCs w:val="17"/>
                              </w:rPr>
                              <w:t>umărului de voturi “împotrivă”;</w:t>
                            </w:r>
                          </w:p>
                          <w:p w:rsidR="00D00F31" w:rsidRDefault="00CF16D4" w:rsidP="00C94F28">
                            <w:pPr>
                              <w:pStyle w:val="ListParagraph"/>
                              <w:numPr>
                                <w:ilvl w:val="0"/>
                                <w:numId w:val="10"/>
                              </w:numPr>
                              <w:spacing w:after="0" w:line="240" w:lineRule="auto"/>
                              <w:ind w:left="142" w:hanging="142"/>
                              <w:jc w:val="both"/>
                              <w:rPr>
                                <w:rFonts w:ascii="Times New Roman" w:hAnsi="Times New Roman"/>
                                <w:noProof/>
                                <w:sz w:val="17"/>
                                <w:szCs w:val="17"/>
                              </w:rPr>
                            </w:pPr>
                            <w:r w:rsidRPr="00D00F31">
                              <w:rPr>
                                <w:rFonts w:ascii="Times New Roman" w:hAnsi="Times New Roman"/>
                                <w:noProof/>
                                <w:sz w:val="17"/>
                                <w:szCs w:val="17"/>
                              </w:rPr>
                              <w:t>aprobarea participării doamnei procuror Tatiana Toader, membru al CSM, la reuniunea de deschidere a proiectelor RECJ 2017/2018, org</w:t>
                            </w:r>
                            <w:r w:rsidR="00C94F28">
                              <w:rPr>
                                <w:rFonts w:ascii="Times New Roman" w:hAnsi="Times New Roman"/>
                                <w:noProof/>
                                <w:sz w:val="17"/>
                                <w:szCs w:val="17"/>
                              </w:rPr>
                              <w:t>anizată la Vilnius, 5-6.10.2017;</w:t>
                            </w:r>
                          </w:p>
                          <w:p w:rsidR="00CF16D4" w:rsidRPr="00D00F31" w:rsidRDefault="00CF16D4" w:rsidP="00D00F31">
                            <w:pPr>
                              <w:pStyle w:val="ListParagraph"/>
                              <w:numPr>
                                <w:ilvl w:val="0"/>
                                <w:numId w:val="10"/>
                              </w:numPr>
                              <w:spacing w:after="0" w:line="240" w:lineRule="auto"/>
                              <w:ind w:left="142" w:hanging="142"/>
                              <w:rPr>
                                <w:rFonts w:ascii="Times New Roman" w:hAnsi="Times New Roman"/>
                                <w:noProof/>
                                <w:sz w:val="17"/>
                                <w:szCs w:val="17"/>
                              </w:rPr>
                            </w:pPr>
                            <w:r w:rsidRPr="00D00F31">
                              <w:rPr>
                                <w:bCs/>
                                <w:noProof/>
                                <w:sz w:val="17"/>
                                <w:szCs w:val="17"/>
                              </w:rPr>
                              <w:t>înaintarea către Preşe</w:t>
                            </w:r>
                            <w:r w:rsidR="00BE1711" w:rsidRPr="00D00F31">
                              <w:rPr>
                                <w:bCs/>
                                <w:noProof/>
                                <w:sz w:val="17"/>
                                <w:szCs w:val="17"/>
                              </w:rPr>
                              <w:t>dintele României a propunerilor</w:t>
                            </w:r>
                            <w:r w:rsidRPr="00D00F31">
                              <w:rPr>
                                <w:bCs/>
                                <w:noProof/>
                                <w:sz w:val="17"/>
                                <w:szCs w:val="17"/>
                              </w:rPr>
                              <w:t xml:space="preserve"> de:</w:t>
                            </w:r>
                          </w:p>
                          <w:p w:rsidR="00CF16D4" w:rsidRPr="00BE1711" w:rsidRDefault="00CF16D4" w:rsidP="001A59E2">
                            <w:pPr>
                              <w:pStyle w:val="Default"/>
                              <w:numPr>
                                <w:ilvl w:val="0"/>
                                <w:numId w:val="10"/>
                              </w:numPr>
                              <w:ind w:left="567" w:hanging="141"/>
                              <w:rPr>
                                <w:noProof/>
                                <w:sz w:val="17"/>
                                <w:szCs w:val="17"/>
                              </w:rPr>
                            </w:pPr>
                            <w:r w:rsidRPr="00BE1711">
                              <w:rPr>
                                <w:bCs/>
                                <w:noProof/>
                                <w:sz w:val="17"/>
                                <w:szCs w:val="17"/>
                              </w:rPr>
                              <w:t>eliberare din funcţie a unui magistrat, ca urmare a aplicării sancţiunii disciplinare constând în „excluderea din magistratură”, dispusă prin Hotărârea nr.26J/23.11.2016 a Secţiei pentru judecători în materie disciplinară ( Minuta deciziei civile nr.230/25.09.2017 a ÎCCJ)</w:t>
                            </w:r>
                          </w:p>
                          <w:p w:rsidR="00CF16D4" w:rsidRPr="00BE1711" w:rsidRDefault="00CF16D4" w:rsidP="001A59E2">
                            <w:pPr>
                              <w:pStyle w:val="ListParagraph"/>
                              <w:numPr>
                                <w:ilvl w:val="0"/>
                                <w:numId w:val="10"/>
                              </w:numPr>
                              <w:spacing w:after="0" w:line="240" w:lineRule="auto"/>
                              <w:ind w:left="567" w:hanging="141"/>
                              <w:rPr>
                                <w:rFonts w:ascii="Times New Roman" w:hAnsi="Times New Roman"/>
                                <w:noProof/>
                                <w:sz w:val="17"/>
                                <w:szCs w:val="17"/>
                              </w:rPr>
                            </w:pPr>
                            <w:r w:rsidRPr="00BE1711">
                              <w:rPr>
                                <w:rFonts w:ascii="Times New Roman" w:hAnsi="Times New Roman"/>
                                <w:noProof/>
                                <w:sz w:val="17"/>
                                <w:szCs w:val="17"/>
                              </w:rPr>
                              <w:t xml:space="preserve">eliberare din funcţia de procuror a unui magistrat, ca urmare a condamnării definitive pentru săvârşirea unei infracţiuni. </w:t>
                            </w:r>
                          </w:p>
                          <w:p w:rsidR="00CF16D4" w:rsidRPr="00BE1711" w:rsidRDefault="00CF16D4" w:rsidP="001A59E2">
                            <w:pPr>
                              <w:pStyle w:val="ListParagraph"/>
                              <w:numPr>
                                <w:ilvl w:val="0"/>
                                <w:numId w:val="10"/>
                              </w:numPr>
                              <w:spacing w:after="0" w:line="240" w:lineRule="auto"/>
                              <w:ind w:left="567" w:hanging="141"/>
                              <w:jc w:val="both"/>
                              <w:rPr>
                                <w:rFonts w:ascii="Times New Roman" w:hAnsi="Times New Roman"/>
                                <w:b/>
                                <w:noProof/>
                                <w:sz w:val="17"/>
                                <w:szCs w:val="17"/>
                              </w:rPr>
                            </w:pPr>
                            <w:r w:rsidRPr="00BE1711">
                              <w:rPr>
                                <w:rFonts w:ascii="Times New Roman" w:hAnsi="Times New Roman"/>
                                <w:noProof/>
                                <w:sz w:val="17"/>
                                <w:szCs w:val="17"/>
                              </w:rPr>
                              <w:t xml:space="preserve">eliberare din funcţie, prin pensionare, a unui număr de 88 de magistraţi </w:t>
                            </w:r>
                          </w:p>
                          <w:p w:rsidR="00CF16D4" w:rsidRPr="00BE1711" w:rsidRDefault="00CF16D4" w:rsidP="001A59E2">
                            <w:pPr>
                              <w:pStyle w:val="ListParagraph"/>
                              <w:numPr>
                                <w:ilvl w:val="0"/>
                                <w:numId w:val="10"/>
                              </w:numPr>
                              <w:spacing w:after="0" w:line="240" w:lineRule="auto"/>
                              <w:ind w:left="567" w:hanging="141"/>
                              <w:rPr>
                                <w:rFonts w:ascii="Times New Roman" w:hAnsi="Times New Roman"/>
                                <w:noProof/>
                                <w:sz w:val="17"/>
                                <w:szCs w:val="17"/>
                              </w:rPr>
                            </w:pPr>
                            <w:r w:rsidRPr="00BE1711">
                              <w:rPr>
                                <w:rFonts w:ascii="Times New Roman" w:hAnsi="Times New Roman"/>
                                <w:noProof/>
                                <w:sz w:val="17"/>
                                <w:szCs w:val="17"/>
                              </w:rPr>
                              <w:t xml:space="preserve">eliberarea din funcţia de procuror a unui magistrat din cadrul PT, în temeiul art.83 alin.(1) teza finală din Legea nr.303/2004, începând cu data de 14.10.2017. </w:t>
                            </w:r>
                          </w:p>
                          <w:p w:rsidR="00CF16D4" w:rsidRPr="00BE1711" w:rsidRDefault="00CF16D4" w:rsidP="001A59E2">
                            <w:pPr>
                              <w:pStyle w:val="ListParagraph"/>
                              <w:numPr>
                                <w:ilvl w:val="0"/>
                                <w:numId w:val="10"/>
                              </w:numPr>
                              <w:spacing w:after="0" w:line="240" w:lineRule="auto"/>
                              <w:ind w:left="567" w:hanging="141"/>
                              <w:rPr>
                                <w:rFonts w:ascii="Times New Roman" w:hAnsi="Times New Roman"/>
                                <w:noProof/>
                                <w:sz w:val="17"/>
                                <w:szCs w:val="17"/>
                              </w:rPr>
                            </w:pPr>
                            <w:r w:rsidRPr="00BE1711">
                              <w:rPr>
                                <w:rFonts w:ascii="Times New Roman" w:hAnsi="Times New Roman"/>
                                <w:noProof/>
                                <w:sz w:val="17"/>
                                <w:szCs w:val="17"/>
                              </w:rPr>
                              <w:t>elib</w:t>
                            </w:r>
                            <w:r w:rsidR="00C94F28">
                              <w:rPr>
                                <w:rFonts w:ascii="Times New Roman" w:hAnsi="Times New Roman"/>
                                <w:noProof/>
                                <w:sz w:val="17"/>
                                <w:szCs w:val="17"/>
                              </w:rPr>
                              <w:t>erare din funcţia de procuror a</w:t>
                            </w:r>
                            <w:r w:rsidRPr="00BE1711">
                              <w:rPr>
                                <w:rFonts w:ascii="Times New Roman" w:hAnsi="Times New Roman"/>
                                <w:noProof/>
                                <w:sz w:val="17"/>
                                <w:szCs w:val="17"/>
                              </w:rPr>
                              <w:t xml:space="preserve"> unui nr de 8 magistratí şi numirea acestora  în funcţia de judecător </w:t>
                            </w:r>
                          </w:p>
                          <w:p w:rsidR="00CF16D4" w:rsidRPr="00BE1711" w:rsidRDefault="00CF16D4" w:rsidP="001A59E2">
                            <w:pPr>
                              <w:pStyle w:val="ListParagraph"/>
                              <w:numPr>
                                <w:ilvl w:val="0"/>
                                <w:numId w:val="12"/>
                              </w:numPr>
                              <w:spacing w:after="0" w:line="240" w:lineRule="auto"/>
                              <w:ind w:left="567" w:hanging="141"/>
                              <w:rPr>
                                <w:rFonts w:ascii="Times New Roman" w:hAnsi="Times New Roman"/>
                                <w:noProof/>
                                <w:sz w:val="17"/>
                                <w:szCs w:val="17"/>
                              </w:rPr>
                            </w:pPr>
                            <w:r w:rsidRPr="00BE1711">
                              <w:rPr>
                                <w:rFonts w:ascii="Times New Roman" w:hAnsi="Times New Roman"/>
                                <w:noProof/>
                                <w:sz w:val="17"/>
                                <w:szCs w:val="17"/>
                              </w:rPr>
                              <w:t xml:space="preserve">eliberare din funcţia de judecător a unui magistrat şi  numirea  acestuia în funcţia de procuror </w:t>
                            </w:r>
                          </w:p>
                          <w:p w:rsid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BE1711">
                              <w:rPr>
                                <w:rFonts w:ascii="Times New Roman" w:eastAsiaTheme="minorHAnsi" w:hAnsi="Times New Roman"/>
                                <w:noProof/>
                                <w:sz w:val="17"/>
                                <w:szCs w:val="17"/>
                                <w:lang w:eastAsia="en-US"/>
                              </w:rPr>
                              <w:t>prelungirea delegării doamnei judecător Diana Maria Marian în funcţia de şef al Biroului grefa secţiilor, precum şi a domnului Robert Imecs în funcţia de şef al Serviciului de sinteze şi pregătirea lucrărilor şedinţelor Consiliului Superior al Magistraturi</w:t>
                            </w:r>
                            <w:r w:rsidR="00C94F28">
                              <w:rPr>
                                <w:rFonts w:ascii="Times New Roman" w:eastAsiaTheme="minorHAnsi" w:hAnsi="Times New Roman"/>
                                <w:noProof/>
                                <w:sz w:val="17"/>
                                <w:szCs w:val="17"/>
                                <w:lang w:eastAsia="en-US"/>
                              </w:rPr>
                              <w:t>i, pentru o perioadă de 3 luni;</w:t>
                            </w:r>
                          </w:p>
                          <w:p w:rsid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D00F31">
                              <w:rPr>
                                <w:rFonts w:ascii="Times New Roman" w:eastAsiaTheme="minorHAnsi" w:hAnsi="Times New Roman"/>
                                <w:noProof/>
                                <w:sz w:val="17"/>
                                <w:szCs w:val="17"/>
                                <w:lang w:eastAsia="en-US"/>
                              </w:rPr>
                              <w:t>admiterea cererii de apărare a reputaţiei profesionale a doamnei procuror Elena Rădescu, în raport de afirmaţiile făcute în cadrul emisiunilor „Sinteza Zilei”, difuzate pe postul de televiziune Ant</w:t>
                            </w:r>
                            <w:r w:rsidR="00C94F28">
                              <w:rPr>
                                <w:rFonts w:ascii="Times New Roman" w:eastAsiaTheme="minorHAnsi" w:hAnsi="Times New Roman"/>
                                <w:noProof/>
                                <w:sz w:val="17"/>
                                <w:szCs w:val="17"/>
                                <w:lang w:eastAsia="en-US"/>
                              </w:rPr>
                              <w:t>ena 3 în datele de 5, 6.09.2017;</w:t>
                            </w:r>
                          </w:p>
                          <w:p w:rsid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D00F31">
                              <w:rPr>
                                <w:rFonts w:ascii="Times New Roman" w:eastAsiaTheme="minorHAnsi" w:hAnsi="Times New Roman"/>
                                <w:noProof/>
                                <w:sz w:val="17"/>
                                <w:szCs w:val="17"/>
                                <w:lang w:eastAsia="en-US"/>
                              </w:rPr>
                              <w:t>respingerea cererii de amânare a discutării Notei DRUO  nr.5/28064/2017 şi în consecinţă a hotărât înaintarea către Preşedintele României a eliberării din funcţie a doamnei Lavinia-Nicoleta Coţofană, judecător la Judecătoria Arad, ca urmare a aplicării sancţiunii disciplinare constând în „excluderea din magistratură”, dispusă prin Hotărârea nr.23J/31.10.2016 a Secţiei pentru judecători în materie disciplinară, definitivă potrivit Minutei deciziei civile nr.266/09.10.2017 a ÎCCJ – Completul de 5 judec</w:t>
                            </w:r>
                            <w:r w:rsidR="00C94F28">
                              <w:rPr>
                                <w:rFonts w:ascii="Times New Roman" w:eastAsiaTheme="minorHAnsi" w:hAnsi="Times New Roman"/>
                                <w:noProof/>
                                <w:sz w:val="17"/>
                                <w:szCs w:val="17"/>
                                <w:lang w:eastAsia="en-US"/>
                              </w:rPr>
                              <w:t>ători, în dosarul nr.70/1/2017;</w:t>
                            </w:r>
                          </w:p>
                          <w:p w:rsid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D00F31">
                              <w:rPr>
                                <w:rFonts w:ascii="Times New Roman" w:eastAsiaTheme="minorHAnsi" w:hAnsi="Times New Roman"/>
                                <w:noProof/>
                                <w:sz w:val="17"/>
                                <w:szCs w:val="17"/>
                                <w:lang w:eastAsia="en-US"/>
                              </w:rPr>
                              <w:t>suplimentarea posturilor scoase la concursul de admitere la INM din perioada 4 iulie - 26 octombrie 2017</w:t>
                            </w:r>
                            <w:r w:rsidR="00C94F28">
                              <w:rPr>
                                <w:rFonts w:ascii="Times New Roman" w:eastAsiaTheme="minorHAnsi" w:hAnsi="Times New Roman"/>
                                <w:noProof/>
                                <w:sz w:val="17"/>
                                <w:szCs w:val="17"/>
                                <w:lang w:eastAsia="en-US"/>
                              </w:rPr>
                              <w:t>;</w:t>
                            </w:r>
                          </w:p>
                          <w:p w:rsidR="00CF16D4" w:rsidRP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D00F31">
                              <w:rPr>
                                <w:rFonts w:ascii="Times New Roman" w:hAnsi="Times New Roman"/>
                                <w:noProof/>
                                <w:sz w:val="17"/>
                                <w:szCs w:val="17"/>
                              </w:rPr>
                              <w:t>sesizarea IJ în vederea efectuării de verificări privind posibila afectare a independenţei întregului sistem judiciar, faţă de pretinsele presiuni pe care procurorul şef DNA, Laura Codruţa Kovesi, le-ar fi făcut asupra procurorului inspector Mihaela Focica, desemnată sa cerceteze eventuale abateri disciplinare ale unor procurori DNA</w:t>
                            </w:r>
                            <w:r w:rsidR="00C94F28">
                              <w:rPr>
                                <w:rFonts w:ascii="Times New Roman" w:hAnsi="Times New Roman"/>
                                <w:noProof/>
                                <w:sz w:val="17"/>
                                <w:szCs w:val="17"/>
                              </w:rPr>
                              <w:t>.</w:t>
                            </w:r>
                          </w:p>
                          <w:p w:rsidR="00CF16D4" w:rsidRPr="00D00F31" w:rsidRDefault="00D00F31" w:rsidP="00D00F31">
                            <w:pPr>
                              <w:pStyle w:val="ListParagraph"/>
                              <w:numPr>
                                <w:ilvl w:val="0"/>
                                <w:numId w:val="11"/>
                              </w:numPr>
                              <w:tabs>
                                <w:tab w:val="left" w:pos="180"/>
                              </w:tabs>
                              <w:spacing w:after="0" w:line="240" w:lineRule="auto"/>
                              <w:ind w:left="0" w:firstLine="0"/>
                              <w:jc w:val="both"/>
                              <w:rPr>
                                <w:rFonts w:ascii="Times New Roman" w:hAnsi="Times New Roman"/>
                                <w:b/>
                                <w:noProof/>
                                <w:sz w:val="17"/>
                                <w:szCs w:val="17"/>
                              </w:rPr>
                            </w:pPr>
                            <w:r>
                              <w:rPr>
                                <w:rFonts w:ascii="Times New Roman" w:hAnsi="Times New Roman"/>
                                <w:b/>
                                <w:noProof/>
                                <w:sz w:val="17"/>
                                <w:szCs w:val="17"/>
                              </w:rPr>
                              <w:t xml:space="preserve"> </w:t>
                            </w:r>
                            <w:r w:rsidR="00CF16D4" w:rsidRPr="00D00F31">
                              <w:rPr>
                                <w:rFonts w:ascii="Times New Roman" w:hAnsi="Times New Roman"/>
                                <w:b/>
                                <w:noProof/>
                                <w:sz w:val="17"/>
                                <w:szCs w:val="17"/>
                              </w:rPr>
                              <w:t xml:space="preserve">a </w:t>
                            </w:r>
                            <w:r w:rsidR="00B430D2">
                              <w:rPr>
                                <w:rFonts w:ascii="Times New Roman" w:hAnsi="Times New Roman"/>
                                <w:b/>
                                <w:noProof/>
                                <w:sz w:val="17"/>
                                <w:szCs w:val="17"/>
                              </w:rPr>
                              <w:t>a</w:t>
                            </w:r>
                            <w:r w:rsidR="00CF16D4" w:rsidRPr="00D00F31">
                              <w:rPr>
                                <w:rFonts w:ascii="Times New Roman" w:hAnsi="Times New Roman"/>
                                <w:b/>
                                <w:noProof/>
                                <w:sz w:val="17"/>
                                <w:szCs w:val="17"/>
                              </w:rPr>
                              <w:t>preciat că:</w:t>
                            </w:r>
                          </w:p>
                          <w:p w:rsidR="00D00F31" w:rsidRDefault="00CF16D4" w:rsidP="00D00F31">
                            <w:pPr>
                              <w:pStyle w:val="ListParagraph"/>
                              <w:numPr>
                                <w:ilvl w:val="0"/>
                                <w:numId w:val="13"/>
                              </w:numPr>
                              <w:tabs>
                                <w:tab w:val="left" w:pos="284"/>
                              </w:tabs>
                              <w:spacing w:after="0" w:line="240" w:lineRule="auto"/>
                              <w:ind w:left="142" w:hanging="142"/>
                              <w:jc w:val="both"/>
                              <w:rPr>
                                <w:rFonts w:ascii="Times New Roman" w:hAnsi="Times New Roman"/>
                                <w:noProof/>
                                <w:sz w:val="17"/>
                                <w:szCs w:val="17"/>
                              </w:rPr>
                            </w:pPr>
                            <w:r w:rsidRPr="00BE1711">
                              <w:rPr>
                                <w:rFonts w:ascii="Times New Roman" w:hAnsi="Times New Roman"/>
                                <w:b/>
                                <w:noProof/>
                                <w:sz w:val="17"/>
                                <w:szCs w:val="17"/>
                              </w:rPr>
                              <w:t xml:space="preserve"> </w:t>
                            </w:r>
                            <w:r w:rsidRPr="00BE1711">
                              <w:rPr>
                                <w:rFonts w:ascii="Times New Roman" w:hAnsi="Times New Roman"/>
                                <w:noProof/>
                                <w:sz w:val="17"/>
                                <w:szCs w:val="17"/>
                              </w:rPr>
                              <w:t>este oportună, de principiu, încheierea Memorandumului propus între reprezentanţii celor trei puteri: Legislativă, Executivă şi Judecătorească, urmând ca în cazul în care această formă de cooperare instituţională este apreciată ca fiind utilă, la elaborarea propriu-zisă a clauzelor actului în care se va concretiza colaborarea să fie observate limitele atribuţiilor ce le sunt conferite de Constituţie şi celelalte ac</w:t>
                            </w:r>
                            <w:r w:rsidR="00C94F28">
                              <w:rPr>
                                <w:rFonts w:ascii="Times New Roman" w:hAnsi="Times New Roman"/>
                                <w:noProof/>
                                <w:sz w:val="17"/>
                                <w:szCs w:val="17"/>
                              </w:rPr>
                              <w:t>te normative celor trei puteri;</w:t>
                            </w:r>
                          </w:p>
                          <w:p w:rsidR="00D00F31" w:rsidRDefault="00CF16D4" w:rsidP="00D00F31">
                            <w:pPr>
                              <w:pStyle w:val="ListParagraph"/>
                              <w:numPr>
                                <w:ilvl w:val="0"/>
                                <w:numId w:val="13"/>
                              </w:numPr>
                              <w:tabs>
                                <w:tab w:val="left" w:pos="284"/>
                              </w:tabs>
                              <w:spacing w:after="0" w:line="240" w:lineRule="auto"/>
                              <w:ind w:left="142" w:hanging="142"/>
                              <w:jc w:val="both"/>
                              <w:rPr>
                                <w:rFonts w:ascii="Times New Roman" w:hAnsi="Times New Roman"/>
                                <w:noProof/>
                                <w:sz w:val="17"/>
                                <w:szCs w:val="17"/>
                              </w:rPr>
                            </w:pPr>
                            <w:r w:rsidRPr="00D00F31">
                              <w:rPr>
                                <w:rFonts w:ascii="Times New Roman" w:hAnsi="Times New Roman"/>
                                <w:noProof/>
                                <w:sz w:val="17"/>
                                <w:szCs w:val="17"/>
                              </w:rPr>
                              <w:t>declaraţiile domnului Valer Dorneanu, preşedintele CCR, făcute în cadrul interviului difuzat de postul de televiziune B1 TV, la data de 07 octombrie 2017, referitoare la aspecte privind hotărârile judecătoreşti ale instanţelor, sunt de natură a aduce atingere independenţei sistemului judiciar</w:t>
                            </w:r>
                            <w:r w:rsidR="00C94F28">
                              <w:rPr>
                                <w:rFonts w:ascii="Times New Roman" w:hAnsi="Times New Roman"/>
                                <w:noProof/>
                                <w:sz w:val="17"/>
                                <w:szCs w:val="17"/>
                              </w:rPr>
                              <w:t>;</w:t>
                            </w:r>
                            <w:r w:rsidRPr="00D00F31">
                              <w:rPr>
                                <w:rFonts w:ascii="Times New Roman" w:hAnsi="Times New Roman"/>
                                <w:noProof/>
                                <w:sz w:val="17"/>
                                <w:szCs w:val="17"/>
                              </w:rPr>
                              <w:t xml:space="preserve"> </w:t>
                            </w:r>
                          </w:p>
                          <w:p w:rsidR="00CF16D4" w:rsidRPr="00D00F31" w:rsidRDefault="00CF16D4" w:rsidP="00D00F31">
                            <w:pPr>
                              <w:pStyle w:val="ListParagraph"/>
                              <w:numPr>
                                <w:ilvl w:val="0"/>
                                <w:numId w:val="13"/>
                              </w:numPr>
                              <w:tabs>
                                <w:tab w:val="left" w:pos="284"/>
                              </w:tabs>
                              <w:spacing w:after="0" w:line="240" w:lineRule="auto"/>
                              <w:ind w:left="142" w:hanging="142"/>
                              <w:jc w:val="both"/>
                              <w:rPr>
                                <w:rFonts w:ascii="Times New Roman" w:hAnsi="Times New Roman"/>
                                <w:noProof/>
                                <w:sz w:val="17"/>
                                <w:szCs w:val="17"/>
                              </w:rPr>
                            </w:pPr>
                            <w:r w:rsidRPr="00D00F31">
                              <w:rPr>
                                <w:rFonts w:ascii="Times New Roman" w:hAnsi="Times New Roman"/>
                                <w:noProof/>
                                <w:sz w:val="17"/>
                                <w:szCs w:val="17"/>
                              </w:rPr>
                              <w:t>declaraţiile publice ce fac obiectul Raportului IJ nr. 6715/IJ/1405/DIP sunt de natură să afecteze independenţa, prestigiul şi credibilitatea sistemului judiciar.</w:t>
                            </w:r>
                          </w:p>
                          <w:p w:rsidR="00CF16D4" w:rsidRPr="00F353D4" w:rsidRDefault="00F353D4" w:rsidP="00F353D4">
                            <w:pPr>
                              <w:pStyle w:val="ListParagraph"/>
                              <w:numPr>
                                <w:ilvl w:val="0"/>
                                <w:numId w:val="11"/>
                              </w:numPr>
                              <w:tabs>
                                <w:tab w:val="left" w:pos="142"/>
                                <w:tab w:val="left" w:pos="180"/>
                              </w:tabs>
                              <w:spacing w:after="0" w:line="240" w:lineRule="auto"/>
                              <w:ind w:left="0" w:firstLine="0"/>
                              <w:rPr>
                                <w:rFonts w:ascii="Times New Roman" w:hAnsi="Times New Roman"/>
                                <w:b/>
                                <w:noProof/>
                                <w:sz w:val="17"/>
                                <w:szCs w:val="17"/>
                              </w:rPr>
                            </w:pPr>
                            <w:r>
                              <w:rPr>
                                <w:rFonts w:ascii="Times New Roman" w:hAnsi="Times New Roman"/>
                                <w:b/>
                                <w:noProof/>
                                <w:sz w:val="17"/>
                                <w:szCs w:val="17"/>
                              </w:rPr>
                              <w:t xml:space="preserve"> </w:t>
                            </w:r>
                            <w:r w:rsidR="00CF16D4" w:rsidRPr="00F353D4">
                              <w:rPr>
                                <w:rFonts w:ascii="Times New Roman" w:hAnsi="Times New Roman"/>
                                <w:b/>
                                <w:noProof/>
                                <w:sz w:val="17"/>
                                <w:szCs w:val="17"/>
                              </w:rPr>
                              <w:t>a av</w:t>
                            </w:r>
                            <w:r w:rsidR="00B430D2">
                              <w:rPr>
                                <w:rFonts w:ascii="Times New Roman" w:hAnsi="Times New Roman"/>
                                <w:b/>
                                <w:noProof/>
                                <w:sz w:val="17"/>
                                <w:szCs w:val="17"/>
                              </w:rPr>
                              <w:t>izat favorabil proiectele de l</w:t>
                            </w:r>
                            <w:r w:rsidR="00EB13E2">
                              <w:rPr>
                                <w:rFonts w:ascii="Times New Roman" w:hAnsi="Times New Roman"/>
                                <w:b/>
                                <w:noProof/>
                                <w:sz w:val="17"/>
                                <w:szCs w:val="17"/>
                              </w:rPr>
                              <w:t>egi</w:t>
                            </w:r>
                            <w:r w:rsidR="00CF16D4" w:rsidRPr="00F353D4">
                              <w:rPr>
                                <w:rFonts w:ascii="Times New Roman" w:hAnsi="Times New Roman"/>
                                <w:b/>
                                <w:noProof/>
                                <w:sz w:val="17"/>
                                <w:szCs w:val="17"/>
                              </w:rPr>
                              <w:t>:</w:t>
                            </w:r>
                          </w:p>
                          <w:p w:rsidR="00CF16D4" w:rsidRPr="00BE1711" w:rsidRDefault="00CF16D4" w:rsidP="00CD481D">
                            <w:pPr>
                              <w:tabs>
                                <w:tab w:val="left" w:pos="142"/>
                              </w:tabs>
                              <w:spacing w:after="0" w:line="240" w:lineRule="auto"/>
                              <w:rPr>
                                <w:rFonts w:ascii="Times New Roman" w:hAnsi="Times New Roman"/>
                                <w:b/>
                                <w:noProof/>
                                <w:sz w:val="17"/>
                                <w:szCs w:val="17"/>
                              </w:rPr>
                            </w:pPr>
                            <w:r w:rsidRPr="00BE1711">
                              <w:rPr>
                                <w:rFonts w:ascii="Times New Roman" w:hAnsi="Times New Roman"/>
                                <w:noProof/>
                                <w:sz w:val="17"/>
                                <w:szCs w:val="17"/>
                              </w:rPr>
                              <w:t xml:space="preserve"> - pentru modificarea şi completarea unor acte normative care cuprind dispoziţii privind evidenţa persoanelor şi actelor de ide</w:t>
                            </w:r>
                            <w:r w:rsidR="00C94F28">
                              <w:rPr>
                                <w:rFonts w:ascii="Times New Roman" w:hAnsi="Times New Roman"/>
                                <w:noProof/>
                                <w:sz w:val="17"/>
                                <w:szCs w:val="17"/>
                              </w:rPr>
                              <w:t>ntitate ale cetăţenilor români;</w:t>
                            </w:r>
                          </w:p>
                          <w:p w:rsidR="00CF16D4" w:rsidRPr="00BE1711" w:rsidRDefault="00CF16D4" w:rsidP="001A59E2">
                            <w:pPr>
                              <w:pStyle w:val="ListParagraph"/>
                              <w:numPr>
                                <w:ilvl w:val="0"/>
                                <w:numId w:val="14"/>
                              </w:numPr>
                              <w:tabs>
                                <w:tab w:val="left" w:pos="142"/>
                              </w:tabs>
                              <w:spacing w:after="0" w:line="240" w:lineRule="auto"/>
                              <w:ind w:left="0" w:firstLine="0"/>
                              <w:rPr>
                                <w:rFonts w:ascii="Times New Roman" w:hAnsi="Times New Roman"/>
                                <w:noProof/>
                                <w:sz w:val="17"/>
                                <w:szCs w:val="17"/>
                              </w:rPr>
                            </w:pPr>
                            <w:r w:rsidRPr="00BE1711">
                              <w:rPr>
                                <w:rFonts w:ascii="Times New Roman" w:hAnsi="Times New Roman"/>
                                <w:noProof/>
                                <w:sz w:val="17"/>
                                <w:szCs w:val="17"/>
                              </w:rPr>
                              <w:t>pentru modificarea şi completarea OUG nr.102/2005 privind libera circulaţie pe teritoriul României a cetăţenilor statelor membre ale Uniunii Europene, Spaţiului Economic European şi a cetăţenilor Confederaţiei Elveţi</w:t>
                            </w:r>
                            <w:r w:rsidR="00C94F28">
                              <w:rPr>
                                <w:rFonts w:ascii="Times New Roman" w:hAnsi="Times New Roman"/>
                                <w:noProof/>
                                <w:sz w:val="17"/>
                                <w:szCs w:val="17"/>
                              </w:rPr>
                              <w:t>ene, cu observaţiile formulate;</w:t>
                            </w:r>
                          </w:p>
                          <w:p w:rsidR="00CF16D4" w:rsidRPr="00BE1711" w:rsidRDefault="00CF16D4" w:rsidP="001A59E2">
                            <w:pPr>
                              <w:pStyle w:val="ListParagraph"/>
                              <w:numPr>
                                <w:ilvl w:val="0"/>
                                <w:numId w:val="10"/>
                              </w:numPr>
                              <w:tabs>
                                <w:tab w:val="left" w:pos="142"/>
                              </w:tabs>
                              <w:spacing w:after="0" w:line="240" w:lineRule="auto"/>
                              <w:ind w:left="0" w:firstLine="0"/>
                              <w:rPr>
                                <w:rFonts w:ascii="Times New Roman" w:hAnsi="Times New Roman"/>
                                <w:noProof/>
                                <w:sz w:val="17"/>
                                <w:szCs w:val="17"/>
                              </w:rPr>
                            </w:pPr>
                            <w:r w:rsidRPr="00BE1711">
                              <w:rPr>
                                <w:rFonts w:ascii="Times New Roman" w:hAnsi="Times New Roman"/>
                                <w:noProof/>
                                <w:sz w:val="17"/>
                                <w:szCs w:val="17"/>
                              </w:rPr>
                              <w:t>privind precursorii de droguri, cu observaţiile însuşite în Comisia nr. 1 din data de 24.10.2017.</w:t>
                            </w:r>
                          </w:p>
                          <w:p w:rsidR="00CF16D4" w:rsidRPr="00BE1711" w:rsidRDefault="00EB13E2" w:rsidP="00EB13E2">
                            <w:pPr>
                              <w:pStyle w:val="ListParagraph"/>
                              <w:numPr>
                                <w:ilvl w:val="0"/>
                                <w:numId w:val="11"/>
                              </w:numPr>
                              <w:tabs>
                                <w:tab w:val="left" w:pos="142"/>
                              </w:tabs>
                              <w:spacing w:after="0" w:line="240" w:lineRule="auto"/>
                              <w:ind w:left="180" w:hanging="180"/>
                              <w:jc w:val="both"/>
                              <w:rPr>
                                <w:rFonts w:ascii="Times New Roman" w:hAnsi="Times New Roman"/>
                                <w:noProof/>
                                <w:sz w:val="17"/>
                                <w:szCs w:val="17"/>
                              </w:rPr>
                            </w:pPr>
                            <w:r>
                              <w:rPr>
                                <w:rFonts w:ascii="Times New Roman" w:hAnsi="Times New Roman"/>
                                <w:b/>
                                <w:noProof/>
                                <w:sz w:val="17"/>
                                <w:szCs w:val="17"/>
                              </w:rPr>
                              <w:t xml:space="preserve"> </w:t>
                            </w:r>
                            <w:r w:rsidR="00CF16D4" w:rsidRPr="00BE1711">
                              <w:rPr>
                                <w:rFonts w:ascii="Times New Roman" w:hAnsi="Times New Roman"/>
                                <w:b/>
                                <w:noProof/>
                                <w:sz w:val="17"/>
                                <w:szCs w:val="17"/>
                              </w:rPr>
                              <w:t xml:space="preserve">a avizat negativ </w:t>
                            </w:r>
                            <w:r w:rsidR="00CF16D4" w:rsidRPr="00BE1711">
                              <w:rPr>
                                <w:rFonts w:ascii="Times New Roman" w:hAnsi="Times New Roman"/>
                                <w:noProof/>
                                <w:sz w:val="17"/>
                                <w:szCs w:val="17"/>
                              </w:rPr>
                              <w:t>proiectele de Lege pentru modificarea şi completarea Legii nr. 303/2004 privind statutul judecătorilor şi procurorilor, a Legii nr. 304/2004 privind organizarea judiciară şi a Legii nr. 317/2004 privind Consiliul Superior al Magistraturii.</w:t>
                            </w:r>
                          </w:p>
                          <w:p w:rsidR="00CF16D4" w:rsidRPr="00EB13E2" w:rsidRDefault="00CF16D4" w:rsidP="00EB13E2">
                            <w:pPr>
                              <w:pStyle w:val="ListParagraph"/>
                              <w:numPr>
                                <w:ilvl w:val="0"/>
                                <w:numId w:val="11"/>
                              </w:numPr>
                              <w:tabs>
                                <w:tab w:val="left" w:pos="180"/>
                              </w:tabs>
                              <w:spacing w:after="0" w:line="240" w:lineRule="auto"/>
                              <w:ind w:left="0" w:firstLine="0"/>
                              <w:rPr>
                                <w:rFonts w:ascii="Times New Roman" w:hAnsi="Times New Roman"/>
                                <w:noProof/>
                                <w:sz w:val="17"/>
                                <w:szCs w:val="17"/>
                              </w:rPr>
                            </w:pPr>
                            <w:r w:rsidRPr="00EB13E2">
                              <w:rPr>
                                <w:rFonts w:ascii="Times New Roman" w:hAnsi="Times New Roman"/>
                                <w:b/>
                                <w:noProof/>
                                <w:sz w:val="17"/>
                                <w:szCs w:val="17"/>
                              </w:rPr>
                              <w:t>luat act de:</w:t>
                            </w:r>
                          </w:p>
                          <w:p w:rsidR="00CF16D4" w:rsidRPr="00BE1711" w:rsidRDefault="00CF16D4" w:rsidP="00EA7354">
                            <w:pPr>
                              <w:pStyle w:val="ListParagraph"/>
                              <w:numPr>
                                <w:ilvl w:val="0"/>
                                <w:numId w:val="13"/>
                              </w:numPr>
                              <w:tabs>
                                <w:tab w:val="left" w:pos="142"/>
                                <w:tab w:val="left" w:pos="284"/>
                                <w:tab w:val="left" w:pos="426"/>
                              </w:tabs>
                              <w:spacing w:after="0" w:line="240" w:lineRule="auto"/>
                              <w:ind w:left="0" w:firstLine="0"/>
                              <w:jc w:val="both"/>
                              <w:rPr>
                                <w:rFonts w:ascii="Times New Roman" w:hAnsi="Times New Roman"/>
                                <w:noProof/>
                                <w:sz w:val="17"/>
                                <w:szCs w:val="17"/>
                              </w:rPr>
                            </w:pPr>
                            <w:r w:rsidRPr="00BE1711">
                              <w:rPr>
                                <w:rFonts w:ascii="Times New Roman" w:hAnsi="Times New Roman"/>
                                <w:noProof/>
                                <w:sz w:val="17"/>
                                <w:szCs w:val="17"/>
                              </w:rPr>
                              <w:t xml:space="preserve">conţinutul notei direcţiei de specialitate şi al Raportului de activitate a CSM privind protecţia persoanelor cu ocazia prelucrării datelor cu caracter personal, pe anul 2016, documentele urmând a fi transmise către Autoritatea Naţională de Supraveghere a Prelucrării Datelor cu Caracter Personal. </w:t>
                            </w:r>
                          </w:p>
                          <w:p w:rsidR="00CF16D4" w:rsidRPr="00BE1711" w:rsidRDefault="00CF16D4" w:rsidP="00CD481D">
                            <w:pPr>
                              <w:tabs>
                                <w:tab w:val="left" w:pos="142"/>
                                <w:tab w:val="left" w:pos="284"/>
                              </w:tabs>
                              <w:spacing w:after="0" w:line="240" w:lineRule="auto"/>
                              <w:rPr>
                                <w:rFonts w:ascii="Times New Roman" w:hAnsi="Times New Roman"/>
                                <w:noProof/>
                                <w:sz w:val="17"/>
                                <w:szCs w:val="17"/>
                              </w:rPr>
                            </w:pPr>
                            <w:r w:rsidRPr="00BE1711">
                              <w:rPr>
                                <w:rFonts w:ascii="Times New Roman" w:hAnsi="Times New Roman"/>
                                <w:noProof/>
                                <w:sz w:val="17"/>
                                <w:szCs w:val="17"/>
                              </w:rPr>
                              <w:t xml:space="preserve">- opţiunea domnului Victor Alistar şi a domnului Romeu Chelariu, membri al CSM, de a participa în calitate de membri la şedinţele Comisiei nr.1, nr.2 </w:t>
                            </w:r>
                            <w:r w:rsidR="00C94F28">
                              <w:rPr>
                                <w:rFonts w:ascii="Times New Roman" w:hAnsi="Times New Roman"/>
                                <w:noProof/>
                                <w:sz w:val="17"/>
                                <w:szCs w:val="17"/>
                              </w:rPr>
                              <w:t>şi  nr.3 din cadrul Consiliului</w:t>
                            </w:r>
                            <w:r w:rsidR="00EB13E2">
                              <w:rPr>
                                <w:rFonts w:ascii="Times New Roman" w:hAnsi="Times New Roman"/>
                                <w:noProof/>
                                <w:sz w:val="17"/>
                                <w:szCs w:val="17"/>
                              </w:rPr>
                              <w:t>.</w:t>
                            </w:r>
                          </w:p>
                          <w:p w:rsidR="00CF16D4" w:rsidRPr="00EB13E2" w:rsidRDefault="00CF16D4" w:rsidP="00C94F28">
                            <w:pPr>
                              <w:pStyle w:val="ListParagraph"/>
                              <w:numPr>
                                <w:ilvl w:val="0"/>
                                <w:numId w:val="43"/>
                              </w:numPr>
                              <w:tabs>
                                <w:tab w:val="left" w:pos="180"/>
                              </w:tabs>
                              <w:spacing w:after="0" w:line="240" w:lineRule="auto"/>
                              <w:ind w:left="0" w:firstLine="0"/>
                              <w:jc w:val="both"/>
                              <w:rPr>
                                <w:rFonts w:ascii="Times New Roman" w:hAnsi="Times New Roman"/>
                                <w:noProof/>
                                <w:sz w:val="17"/>
                                <w:szCs w:val="17"/>
                              </w:rPr>
                            </w:pPr>
                            <w:r w:rsidRPr="00EB13E2">
                              <w:rPr>
                                <w:rFonts w:ascii="Times New Roman" w:hAnsi="Times New Roman"/>
                                <w:b/>
                                <w:noProof/>
                                <w:sz w:val="17"/>
                                <w:szCs w:val="17"/>
                              </w:rPr>
                              <w:t>a stabilit</w:t>
                            </w:r>
                            <w:r w:rsidRPr="00EB13E2">
                              <w:rPr>
                                <w:rFonts w:ascii="Times New Roman" w:hAnsi="Times New Roman"/>
                                <w:noProof/>
                                <w:sz w:val="17"/>
                                <w:szCs w:val="17"/>
                              </w:rPr>
                              <w:t xml:space="preserve"> posturile vacante pentru promovarea efectivă în funcţii de execuţie la tribunale şi curţi de apel, cu includerea posturilor vacante de preşedinte de secţie, conform art.1 alin. (1) teza a II-a din Regulament, de preşedinte şi vicepreşedinte de la curţi de apel, tribunale şi judecătorii, ce urmează a fi scoase la concurs,de procuror general, procuror general adjunct, prim-procuror şi prim-procuror adjunct de la parchetele de pe lângă curţile de apel, tribunale şi judecătorii, ce urmează a fi scoase la concurs. </w:t>
                            </w: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CF16D4" w:rsidRPr="00DA2718" w:rsidTr="00FA3ED3">
                              <w:trPr>
                                <w:trHeight w:val="2974"/>
                              </w:trPr>
                              <w:tc>
                                <w:tcPr>
                                  <w:tcW w:w="9018" w:type="dxa"/>
                                  <w:tcBorders>
                                    <w:top w:val="nil"/>
                                    <w:left w:val="nil"/>
                                    <w:bottom w:val="nil"/>
                                    <w:right w:val="nil"/>
                                  </w:tcBorders>
                                </w:tcPr>
                                <w:p w:rsidR="00CF16D4" w:rsidRPr="00DA2718" w:rsidRDefault="00CF16D4" w:rsidP="00511D72">
                                  <w:pPr>
                                    <w:tabs>
                                      <w:tab w:val="left" w:pos="220"/>
                                    </w:tabs>
                                    <w:spacing w:after="0" w:line="240" w:lineRule="auto"/>
                                    <w:jc w:val="both"/>
                                    <w:rPr>
                                      <w:rFonts w:ascii="Arial Narrow" w:hAnsi="Arial Narrow"/>
                                      <w:b/>
                                      <w:bCs/>
                                      <w:sz w:val="12"/>
                                      <w:szCs w:val="12"/>
                                      <w:u w:val="single"/>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Default="00CF16D4" w:rsidP="00100FA8">
                                  <w:pPr>
                                    <w:spacing w:after="0" w:line="240" w:lineRule="auto"/>
                                    <w:rPr>
                                      <w:rFonts w:ascii="Arial Narrow" w:hAnsi="Arial Narrow"/>
                                      <w:bCs/>
                                      <w:sz w:val="12"/>
                                      <w:szCs w:val="12"/>
                                    </w:rPr>
                                  </w:pPr>
                                </w:p>
                                <w:p w:rsidR="00CF16D4" w:rsidRDefault="00CF16D4" w:rsidP="00100FA8">
                                  <w:pPr>
                                    <w:spacing w:after="0" w:line="240" w:lineRule="auto"/>
                                    <w:rPr>
                                      <w:rFonts w:ascii="Arial Narrow" w:hAnsi="Arial Narrow"/>
                                      <w:bCs/>
                                      <w:sz w:val="12"/>
                                      <w:szCs w:val="12"/>
                                    </w:rPr>
                                  </w:pPr>
                                </w:p>
                                <w:p w:rsidR="00CF16D4" w:rsidRDefault="00CF16D4" w:rsidP="00100FA8">
                                  <w:pPr>
                                    <w:spacing w:after="0" w:line="240" w:lineRule="auto"/>
                                    <w:rPr>
                                      <w:rFonts w:ascii="Arial Narrow" w:hAnsi="Arial Narrow"/>
                                      <w:bCs/>
                                      <w:sz w:val="12"/>
                                      <w:szCs w:val="12"/>
                                    </w:rPr>
                                  </w:pPr>
                                </w:p>
                                <w:p w:rsidR="00CF16D4"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tc>
                            </w:tr>
                            <w:tr w:rsidR="00CF16D4" w:rsidRPr="00DA2718" w:rsidTr="00FA3ED3">
                              <w:trPr>
                                <w:trHeight w:val="2974"/>
                              </w:trPr>
                              <w:tc>
                                <w:tcPr>
                                  <w:tcW w:w="9018" w:type="dxa"/>
                                  <w:tcBorders>
                                    <w:top w:val="nil"/>
                                  </w:tcBorders>
                                </w:tcPr>
                                <w:p w:rsidR="00CF16D4" w:rsidRPr="00DA2718" w:rsidRDefault="00CF16D4" w:rsidP="007E332D">
                                  <w:pPr>
                                    <w:pStyle w:val="Default"/>
                                    <w:rPr>
                                      <w:rFonts w:ascii="Arial Narrow" w:hAnsi="Arial Narrow"/>
                                      <w:bCs/>
                                      <w:color w:val="auto"/>
                                      <w:sz w:val="12"/>
                                      <w:szCs w:val="12"/>
                                    </w:rPr>
                                  </w:pPr>
                                </w:p>
                              </w:tc>
                            </w:tr>
                            <w:tr w:rsidR="00CF16D4" w:rsidRPr="00DA2718" w:rsidTr="00ED11D8">
                              <w:trPr>
                                <w:trHeight w:val="2974"/>
                              </w:trPr>
                              <w:tc>
                                <w:tcPr>
                                  <w:tcW w:w="9018" w:type="dxa"/>
                                </w:tcPr>
                                <w:p w:rsidR="00CF16D4" w:rsidRPr="00DA2718" w:rsidRDefault="00CF16D4" w:rsidP="00C90CD1">
                                  <w:pPr>
                                    <w:pStyle w:val="Default"/>
                                    <w:numPr>
                                      <w:ilvl w:val="0"/>
                                      <w:numId w:val="1"/>
                                    </w:numPr>
                                    <w:rPr>
                                      <w:rFonts w:ascii="Arial Narrow" w:hAnsi="Arial Narrow"/>
                                      <w:bCs/>
                                      <w:color w:val="auto"/>
                                      <w:sz w:val="12"/>
                                      <w:szCs w:val="12"/>
                                    </w:rPr>
                                  </w:pPr>
                                </w:p>
                              </w:tc>
                            </w:tr>
                          </w:tbl>
                          <w:p w:rsidR="00CF16D4" w:rsidRPr="00DA2718" w:rsidRDefault="00CF16D4" w:rsidP="00C90CD1">
                            <w:pPr>
                              <w:pStyle w:val="Default"/>
                              <w:numPr>
                                <w:ilvl w:val="0"/>
                                <w:numId w:val="2"/>
                              </w:numPr>
                              <w:jc w:val="both"/>
                              <w:rPr>
                                <w:rFonts w:ascii="Arial Narrow" w:hAnsi="Arial Narrow"/>
                                <w:color w:val="auto"/>
                                <w:sz w:val="12"/>
                                <w:szCs w:val="12"/>
                              </w:rPr>
                            </w:pPr>
                          </w:p>
                          <w:p w:rsidR="00CF16D4" w:rsidRPr="00DA2718" w:rsidRDefault="00CF16D4" w:rsidP="009B122B">
                            <w:pPr>
                              <w:pStyle w:val="Default"/>
                              <w:jc w:val="both"/>
                              <w:rPr>
                                <w:rFonts w:ascii="Arial Narrow" w:hAnsi="Arial Narrow"/>
                                <w:color w:val="auto"/>
                                <w:sz w:val="12"/>
                                <w:szCs w:val="12"/>
                              </w:rPr>
                            </w:pPr>
                          </w:p>
                          <w:p w:rsidR="00CF16D4" w:rsidRPr="00DA2718" w:rsidRDefault="00CF16D4" w:rsidP="00CE4F31">
                            <w:pPr>
                              <w:spacing w:after="0" w:line="240" w:lineRule="auto"/>
                              <w:ind w:right="-15"/>
                              <w:jc w:val="both"/>
                              <w:rPr>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alt="Description: Narrow horizontal" style="position:absolute;left:0;text-align:left;margin-left:411.4pt;margin-top:42pt;width:462.6pt;height:793.5pt;z-index:251641344;visibility:visible;mso-wrap-style:square;mso-width-percent:0;mso-height-percent:0;mso-wrap-distance-left:0;mso-wrap-distance-top:0;mso-wrap-distance-right:0;mso-wrap-distance-bottom:0;mso-position-horizontal:righ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" strokecolor="#eeece1">
                <v:fill color2="#c6d9f1" rotate="t" angle="180" colors="0 white;.5 #c6d9f1;1 #c6d9f1" focus="100%" type="gradient"/>
                <v:shadow on="t" color="black" opacity="24903f" obscured="t" origin=",.5" offset="0,.55556mm"/>
                <v:textbox inset="2mm,1mm,2mm,1mm">
                  <w:txbxContent>
                    <w:p w:rsidR="00CF16D4" w:rsidRPr="00BE1711" w:rsidRDefault="00CF16D4" w:rsidP="00777AA3">
                      <w:pPr>
                        <w:shd w:val="clear" w:color="auto" w:fill="0000FF"/>
                        <w:spacing w:after="0" w:line="240" w:lineRule="auto"/>
                        <w:jc w:val="center"/>
                        <w:rPr>
                          <w:rFonts w:ascii="Times New Roman" w:hAnsi="Times New Roman"/>
                          <w:b/>
                          <w:i/>
                          <w:iCs/>
                          <w:color w:val="FFFF00"/>
                          <w:szCs w:val="24"/>
                        </w:rPr>
                      </w:pPr>
                      <w:r w:rsidRPr="00BE1711">
                        <w:rPr>
                          <w:rFonts w:ascii="Arial" w:hAnsi="Arial" w:cs="Arial"/>
                          <w:b/>
                          <w:iCs/>
                          <w:color w:val="595959"/>
                          <w:sz w:val="17"/>
                          <w:szCs w:val="17"/>
                        </w:rPr>
                        <w:t xml:space="preserve">  </w:t>
                      </w:r>
                      <w:r w:rsidRPr="00BE1711">
                        <w:rPr>
                          <w:rFonts w:ascii="Times New Roman" w:hAnsi="Times New Roman"/>
                          <w:b/>
                          <w:i/>
                          <w:iCs/>
                          <w:color w:val="FFFF00"/>
                          <w:szCs w:val="24"/>
                        </w:rPr>
                        <w:t>Activitatea Plenului Consiliului Superior al Magistraturii</w:t>
                      </w:r>
                    </w:p>
                    <w:p w:rsidR="00CF16D4" w:rsidRPr="00BE1711" w:rsidRDefault="00CF16D4" w:rsidP="00CD481D">
                      <w:pPr>
                        <w:tabs>
                          <w:tab w:val="left" w:pos="1695"/>
                        </w:tabs>
                        <w:spacing w:after="0" w:line="240" w:lineRule="auto"/>
                        <w:jc w:val="both"/>
                        <w:rPr>
                          <w:rFonts w:ascii="Times New Roman" w:eastAsia="Times New Roman" w:hAnsi="Times New Roman"/>
                          <w:b/>
                          <w:noProof/>
                          <w:sz w:val="17"/>
                          <w:szCs w:val="17"/>
                        </w:rPr>
                      </w:pPr>
                      <w:r w:rsidRPr="00BE1711">
                        <w:rPr>
                          <w:rFonts w:ascii="Arial Narrow" w:hAnsi="Arial Narrow"/>
                          <w:b/>
                          <w:sz w:val="17"/>
                          <w:szCs w:val="17"/>
                        </w:rPr>
                        <w:t xml:space="preserve"> </w:t>
                      </w:r>
                      <w:r w:rsidRPr="00BE1711">
                        <w:rPr>
                          <w:rFonts w:ascii="Times New Roman" w:eastAsia="Times New Roman" w:hAnsi="Times New Roman"/>
                          <w:b/>
                          <w:noProof/>
                          <w:sz w:val="17"/>
                          <w:szCs w:val="17"/>
                        </w:rPr>
                        <w:t>În perioada de referinţă, Plenul:</w:t>
                      </w:r>
                    </w:p>
                    <w:p w:rsidR="00CF16D4" w:rsidRPr="00BE1711" w:rsidRDefault="00CF16D4" w:rsidP="001A59E2">
                      <w:pPr>
                        <w:pStyle w:val="ListParagraph"/>
                        <w:numPr>
                          <w:ilvl w:val="0"/>
                          <w:numId w:val="11"/>
                        </w:numPr>
                        <w:spacing w:after="0" w:line="240" w:lineRule="auto"/>
                        <w:ind w:left="284" w:hanging="284"/>
                        <w:rPr>
                          <w:rFonts w:ascii="Times New Roman" w:hAnsi="Times New Roman"/>
                          <w:b/>
                          <w:noProof/>
                          <w:sz w:val="17"/>
                          <w:szCs w:val="17"/>
                        </w:rPr>
                      </w:pPr>
                      <w:r w:rsidRPr="00BE1711">
                        <w:rPr>
                          <w:rFonts w:ascii="Times New Roman" w:hAnsi="Times New Roman"/>
                          <w:b/>
                          <w:noProof/>
                          <w:sz w:val="17"/>
                          <w:szCs w:val="17"/>
                        </w:rPr>
                        <w:t>a hotărât:</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 xml:space="preserve">organizarea concursului de promovare în funcţii de execuţie, a judecătorilor şi procurorilor, efectivă şi pe loc, </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 xml:space="preserve">alocarea a 300 de locuri pentru promovarea pe loc pentru procurori, </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neincluderea locurilor pentru promovarea pe loc la ins</w:t>
                      </w:r>
                      <w:r w:rsidR="00D6066A">
                        <w:rPr>
                          <w:rFonts w:ascii="Times New Roman" w:hAnsi="Times New Roman"/>
                          <w:noProof/>
                          <w:sz w:val="17"/>
                          <w:szCs w:val="17"/>
                        </w:rPr>
                        <w:t>tanţele şi parchetele militare</w:t>
                      </w:r>
                      <w:r w:rsidR="00D6066A">
                        <w:rPr>
                          <w:rFonts w:ascii="Times New Roman" w:hAnsi="Times New Roman"/>
                          <w:noProof/>
                          <w:sz w:val="17"/>
                          <w:szCs w:val="17"/>
                          <w:lang w:val="en-US"/>
                        </w:rPr>
                        <w:t>;</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includerea în lista funcţiilor vacante a funcţiilor de conducere care se vor vacanta ca urmare a unor măsuri dispuse de Plen şi Secţii, până la momentul aprobării concursului</w:t>
                      </w:r>
                      <w:r w:rsidR="00D6066A">
                        <w:rPr>
                          <w:rFonts w:ascii="Times New Roman" w:hAnsi="Times New Roman"/>
                          <w:noProof/>
                          <w:sz w:val="17"/>
                          <w:szCs w:val="17"/>
                        </w:rPr>
                        <w:t>;</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acordarea</w:t>
                      </w:r>
                      <w:r w:rsidRPr="00BE1711">
                        <w:rPr>
                          <w:rFonts w:ascii="Times New Roman" w:hAnsi="Times New Roman"/>
                          <w:b/>
                          <w:noProof/>
                          <w:sz w:val="17"/>
                          <w:szCs w:val="17"/>
                        </w:rPr>
                        <w:t xml:space="preserve"> </w:t>
                      </w:r>
                      <w:r w:rsidRPr="00BE1711">
                        <w:rPr>
                          <w:rFonts w:ascii="Times New Roman" w:hAnsi="Times New Roman"/>
                          <w:noProof/>
                          <w:sz w:val="17"/>
                          <w:szCs w:val="17"/>
                        </w:rPr>
                        <w:t>avizului conform pentru aprobarea statelor de funcţii şi de person</w:t>
                      </w:r>
                      <w:r w:rsidR="00D6066A">
                        <w:rPr>
                          <w:rFonts w:ascii="Times New Roman" w:hAnsi="Times New Roman"/>
                          <w:noProof/>
                          <w:sz w:val="17"/>
                          <w:szCs w:val="17"/>
                        </w:rPr>
                        <w:t>al ale parchetelor de pe lângă c</w:t>
                      </w:r>
                      <w:r w:rsidRPr="00BE1711">
                        <w:rPr>
                          <w:rFonts w:ascii="Times New Roman" w:hAnsi="Times New Roman"/>
                          <w:noProof/>
                          <w:sz w:val="17"/>
                          <w:szCs w:val="17"/>
                        </w:rPr>
                        <w:t>urțile de a</w:t>
                      </w:r>
                      <w:r w:rsidR="00D6066A">
                        <w:rPr>
                          <w:rFonts w:ascii="Times New Roman" w:hAnsi="Times New Roman"/>
                          <w:noProof/>
                          <w:sz w:val="17"/>
                          <w:szCs w:val="17"/>
                        </w:rPr>
                        <w:t>pel şi unităților din subordine;</w:t>
                      </w:r>
                    </w:p>
                    <w:p w:rsidR="00CF16D4" w:rsidRPr="00BE1711" w:rsidRDefault="00CF16D4" w:rsidP="001A59E2">
                      <w:pPr>
                        <w:pStyle w:val="ListParagraph"/>
                        <w:numPr>
                          <w:ilvl w:val="0"/>
                          <w:numId w:val="10"/>
                        </w:numPr>
                        <w:spacing w:after="0" w:line="240" w:lineRule="auto"/>
                        <w:ind w:left="142" w:hanging="142"/>
                        <w:rPr>
                          <w:rFonts w:ascii="Times New Roman" w:hAnsi="Times New Roman"/>
                          <w:noProof/>
                          <w:sz w:val="17"/>
                          <w:szCs w:val="17"/>
                        </w:rPr>
                      </w:pPr>
                      <w:r w:rsidRPr="00BE1711">
                        <w:rPr>
                          <w:rFonts w:ascii="Times New Roman" w:hAnsi="Times New Roman"/>
                          <w:noProof/>
                          <w:sz w:val="17"/>
                          <w:szCs w:val="17"/>
                        </w:rPr>
                        <w:t>acordarea avizului conform pentru proiectul de buget centralizat pentru an</w:t>
                      </w:r>
                      <w:r w:rsidR="00D6066A">
                        <w:rPr>
                          <w:rFonts w:ascii="Times New Roman" w:hAnsi="Times New Roman"/>
                          <w:noProof/>
                          <w:sz w:val="17"/>
                          <w:szCs w:val="17"/>
                        </w:rPr>
                        <w:t>ul 2018 al Ministerului Public;</w:t>
                      </w:r>
                    </w:p>
                    <w:p w:rsidR="00CF16D4" w:rsidRPr="00BE1711" w:rsidRDefault="00CF16D4" w:rsidP="001A59E2">
                      <w:pPr>
                        <w:pStyle w:val="ListParagraph"/>
                        <w:numPr>
                          <w:ilvl w:val="0"/>
                          <w:numId w:val="10"/>
                        </w:numPr>
                        <w:spacing w:after="0" w:line="240" w:lineRule="auto"/>
                        <w:ind w:left="142" w:hanging="142"/>
                        <w:rPr>
                          <w:rFonts w:ascii="Times New Roman" w:hAnsi="Times New Roman"/>
                          <w:noProof/>
                          <w:sz w:val="17"/>
                          <w:szCs w:val="17"/>
                        </w:rPr>
                      </w:pPr>
                      <w:r w:rsidRPr="00BE1711">
                        <w:rPr>
                          <w:rFonts w:ascii="Times New Roman" w:hAnsi="Times New Roman"/>
                          <w:noProof/>
                          <w:sz w:val="17"/>
                          <w:szCs w:val="17"/>
                        </w:rPr>
                        <w:t>emiterea unei hotărâri de principiu cu privire la legalitatea detaşărilor aflate în curs,</w:t>
                      </w:r>
                      <w:r w:rsidR="00D6066A">
                        <w:rPr>
                          <w:rFonts w:ascii="Times New Roman" w:hAnsi="Times New Roman"/>
                          <w:noProof/>
                          <w:sz w:val="17"/>
                          <w:szCs w:val="17"/>
                        </w:rPr>
                        <w:t xml:space="preserve"> care depăşesc durata de 6 ani;</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acordarea avizului  în vederea numirii doamnei Claudi</w:t>
                      </w:r>
                      <w:r w:rsidR="00D6066A">
                        <w:rPr>
                          <w:rFonts w:ascii="Times New Roman" w:hAnsi="Times New Roman"/>
                          <w:noProof/>
                          <w:sz w:val="17"/>
                          <w:szCs w:val="17"/>
                        </w:rPr>
                        <w:t>a Jderu, judecător la C</w:t>
                      </w:r>
                      <w:r w:rsidRPr="00BE1711">
                        <w:rPr>
                          <w:rFonts w:ascii="Times New Roman" w:hAnsi="Times New Roman"/>
                          <w:noProof/>
                          <w:sz w:val="17"/>
                          <w:szCs w:val="17"/>
                        </w:rPr>
                        <w:t>A Bucureşti, în funcţia de adjunct al membrului naţional român la Eu</w:t>
                      </w:r>
                      <w:r w:rsidR="00D6066A">
                        <w:rPr>
                          <w:rFonts w:ascii="Times New Roman" w:hAnsi="Times New Roman"/>
                          <w:noProof/>
                          <w:sz w:val="17"/>
                          <w:szCs w:val="17"/>
                        </w:rPr>
                        <w:t>rojust, pe o perioadă de 4 ani;</w:t>
                      </w:r>
                    </w:p>
                    <w:p w:rsidR="00CF16D4" w:rsidRPr="00BE1711" w:rsidRDefault="00CF16D4" w:rsidP="001A59E2">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sesizarea d</w:t>
                      </w:r>
                      <w:r w:rsidR="00D6066A">
                        <w:rPr>
                          <w:rFonts w:ascii="Times New Roman" w:hAnsi="Times New Roman"/>
                          <w:noProof/>
                          <w:sz w:val="17"/>
                          <w:szCs w:val="17"/>
                        </w:rPr>
                        <w:t>in oficiu a IJ</w:t>
                      </w:r>
                      <w:r w:rsidRPr="00BE1711">
                        <w:rPr>
                          <w:rFonts w:ascii="Times New Roman" w:hAnsi="Times New Roman"/>
                          <w:noProof/>
                          <w:sz w:val="17"/>
                          <w:szCs w:val="17"/>
                        </w:rPr>
                        <w:t xml:space="preserve"> în vederea efectuării de</w:t>
                      </w:r>
                      <w:r w:rsidR="00C94F28">
                        <w:rPr>
                          <w:rFonts w:ascii="Times New Roman" w:hAnsi="Times New Roman"/>
                          <w:noProof/>
                          <w:sz w:val="17"/>
                          <w:szCs w:val="17"/>
                        </w:rPr>
                        <w:t xml:space="preserve"> verificări care să stabilească</w:t>
                      </w:r>
                      <w:r w:rsidRPr="00BE1711">
                        <w:rPr>
                          <w:rFonts w:ascii="Times New Roman" w:hAnsi="Times New Roman"/>
                          <w:noProof/>
                          <w:sz w:val="17"/>
                          <w:szCs w:val="17"/>
                        </w:rPr>
                        <w:t xml:space="preserve"> dacă a fost încălcată independenţa funcţională şi operaţională a Inspecţiei Judiciare/inspectorilor judiciari în realizarea atribuţiilor de serviciu în raport de informaţiile apărute în presă în legătură cu verificările realizate la DNA, dacă au existat situaţii de încălcare a independenţei Inspecţiei Judiciare prin pr</w:t>
                      </w:r>
                      <w:r w:rsidR="00C94F28">
                        <w:rPr>
                          <w:rFonts w:ascii="Times New Roman" w:hAnsi="Times New Roman"/>
                          <w:noProof/>
                          <w:sz w:val="17"/>
                          <w:szCs w:val="17"/>
                        </w:rPr>
                        <w:t>esiuni interne şi externe etc.;</w:t>
                      </w:r>
                    </w:p>
                    <w:p w:rsidR="00D00F31" w:rsidRDefault="00CF16D4" w:rsidP="00C94F28">
                      <w:pPr>
                        <w:pStyle w:val="ListParagraph"/>
                        <w:numPr>
                          <w:ilvl w:val="0"/>
                          <w:numId w:val="10"/>
                        </w:numPr>
                        <w:spacing w:after="0" w:line="240" w:lineRule="auto"/>
                        <w:ind w:left="142" w:hanging="142"/>
                        <w:jc w:val="both"/>
                        <w:rPr>
                          <w:rFonts w:ascii="Times New Roman" w:hAnsi="Times New Roman"/>
                          <w:noProof/>
                          <w:sz w:val="17"/>
                          <w:szCs w:val="17"/>
                        </w:rPr>
                      </w:pPr>
                      <w:r w:rsidRPr="00BE1711">
                        <w:rPr>
                          <w:rFonts w:ascii="Times New Roman" w:hAnsi="Times New Roman"/>
                          <w:noProof/>
                          <w:sz w:val="17"/>
                          <w:szCs w:val="17"/>
                        </w:rPr>
                        <w:t>menţionarea în cuprinsul hotărârilor Plenului CSM care se publică pe site-ul instituţiei a numărului de voturi “pentru” şi a n</w:t>
                      </w:r>
                      <w:r w:rsidR="00C94F28">
                        <w:rPr>
                          <w:rFonts w:ascii="Times New Roman" w:hAnsi="Times New Roman"/>
                          <w:noProof/>
                          <w:sz w:val="17"/>
                          <w:szCs w:val="17"/>
                        </w:rPr>
                        <w:t>umărului de voturi “împotrivă”;</w:t>
                      </w:r>
                    </w:p>
                    <w:p w:rsidR="00D00F31" w:rsidRDefault="00CF16D4" w:rsidP="00C94F28">
                      <w:pPr>
                        <w:pStyle w:val="ListParagraph"/>
                        <w:numPr>
                          <w:ilvl w:val="0"/>
                          <w:numId w:val="10"/>
                        </w:numPr>
                        <w:spacing w:after="0" w:line="240" w:lineRule="auto"/>
                        <w:ind w:left="142" w:hanging="142"/>
                        <w:jc w:val="both"/>
                        <w:rPr>
                          <w:rFonts w:ascii="Times New Roman" w:hAnsi="Times New Roman"/>
                          <w:noProof/>
                          <w:sz w:val="17"/>
                          <w:szCs w:val="17"/>
                        </w:rPr>
                      </w:pPr>
                      <w:r w:rsidRPr="00D00F31">
                        <w:rPr>
                          <w:rFonts w:ascii="Times New Roman" w:hAnsi="Times New Roman"/>
                          <w:noProof/>
                          <w:sz w:val="17"/>
                          <w:szCs w:val="17"/>
                        </w:rPr>
                        <w:t>aprobarea participării doamnei procuror Tatiana Toader, membru al CSM, la reuniunea de deschidere a proiectelor RECJ 2017/2018, org</w:t>
                      </w:r>
                      <w:r w:rsidR="00C94F28">
                        <w:rPr>
                          <w:rFonts w:ascii="Times New Roman" w:hAnsi="Times New Roman"/>
                          <w:noProof/>
                          <w:sz w:val="17"/>
                          <w:szCs w:val="17"/>
                        </w:rPr>
                        <w:t>anizată la Vilnius, 5-6.10.2017;</w:t>
                      </w:r>
                    </w:p>
                    <w:p w:rsidR="00CF16D4" w:rsidRPr="00D00F31" w:rsidRDefault="00CF16D4" w:rsidP="00D00F31">
                      <w:pPr>
                        <w:pStyle w:val="ListParagraph"/>
                        <w:numPr>
                          <w:ilvl w:val="0"/>
                          <w:numId w:val="10"/>
                        </w:numPr>
                        <w:spacing w:after="0" w:line="240" w:lineRule="auto"/>
                        <w:ind w:left="142" w:hanging="142"/>
                        <w:rPr>
                          <w:rFonts w:ascii="Times New Roman" w:hAnsi="Times New Roman"/>
                          <w:noProof/>
                          <w:sz w:val="17"/>
                          <w:szCs w:val="17"/>
                        </w:rPr>
                      </w:pPr>
                      <w:r w:rsidRPr="00D00F31">
                        <w:rPr>
                          <w:bCs/>
                          <w:noProof/>
                          <w:sz w:val="17"/>
                          <w:szCs w:val="17"/>
                        </w:rPr>
                        <w:t>înaintarea către Preşe</w:t>
                      </w:r>
                      <w:r w:rsidR="00BE1711" w:rsidRPr="00D00F31">
                        <w:rPr>
                          <w:bCs/>
                          <w:noProof/>
                          <w:sz w:val="17"/>
                          <w:szCs w:val="17"/>
                        </w:rPr>
                        <w:t>dintele României a propunerilor</w:t>
                      </w:r>
                      <w:r w:rsidRPr="00D00F31">
                        <w:rPr>
                          <w:bCs/>
                          <w:noProof/>
                          <w:sz w:val="17"/>
                          <w:szCs w:val="17"/>
                        </w:rPr>
                        <w:t xml:space="preserve"> de:</w:t>
                      </w:r>
                    </w:p>
                    <w:p w:rsidR="00CF16D4" w:rsidRPr="00BE1711" w:rsidRDefault="00CF16D4" w:rsidP="001A59E2">
                      <w:pPr>
                        <w:pStyle w:val="Default"/>
                        <w:numPr>
                          <w:ilvl w:val="0"/>
                          <w:numId w:val="10"/>
                        </w:numPr>
                        <w:ind w:left="567" w:hanging="141"/>
                        <w:rPr>
                          <w:noProof/>
                          <w:sz w:val="17"/>
                          <w:szCs w:val="17"/>
                        </w:rPr>
                      </w:pPr>
                      <w:r w:rsidRPr="00BE1711">
                        <w:rPr>
                          <w:bCs/>
                          <w:noProof/>
                          <w:sz w:val="17"/>
                          <w:szCs w:val="17"/>
                        </w:rPr>
                        <w:t>eliberare din funcţie a unui magistrat, ca urmare a aplicării sancţiunii disciplinare constând în „excluderea din magistratură”, dispusă prin Hotărârea nr.26J/23.11.2016 a Secţiei pentru judecători în materie disciplinară ( Minuta deciziei civile nr.230/25.09.2017 a ÎCCJ)</w:t>
                      </w:r>
                    </w:p>
                    <w:p w:rsidR="00CF16D4" w:rsidRPr="00BE1711" w:rsidRDefault="00CF16D4" w:rsidP="001A59E2">
                      <w:pPr>
                        <w:pStyle w:val="ListParagraph"/>
                        <w:numPr>
                          <w:ilvl w:val="0"/>
                          <w:numId w:val="10"/>
                        </w:numPr>
                        <w:spacing w:after="0" w:line="240" w:lineRule="auto"/>
                        <w:ind w:left="567" w:hanging="141"/>
                        <w:rPr>
                          <w:rFonts w:ascii="Times New Roman" w:hAnsi="Times New Roman"/>
                          <w:noProof/>
                          <w:sz w:val="17"/>
                          <w:szCs w:val="17"/>
                        </w:rPr>
                      </w:pPr>
                      <w:r w:rsidRPr="00BE1711">
                        <w:rPr>
                          <w:rFonts w:ascii="Times New Roman" w:hAnsi="Times New Roman"/>
                          <w:noProof/>
                          <w:sz w:val="17"/>
                          <w:szCs w:val="17"/>
                        </w:rPr>
                        <w:t xml:space="preserve">eliberare din funcţia de procuror a unui magistrat, ca urmare a condamnării definitive pentru săvârşirea unei infracţiuni. </w:t>
                      </w:r>
                    </w:p>
                    <w:p w:rsidR="00CF16D4" w:rsidRPr="00BE1711" w:rsidRDefault="00CF16D4" w:rsidP="001A59E2">
                      <w:pPr>
                        <w:pStyle w:val="ListParagraph"/>
                        <w:numPr>
                          <w:ilvl w:val="0"/>
                          <w:numId w:val="10"/>
                        </w:numPr>
                        <w:spacing w:after="0" w:line="240" w:lineRule="auto"/>
                        <w:ind w:left="567" w:hanging="141"/>
                        <w:jc w:val="both"/>
                        <w:rPr>
                          <w:rFonts w:ascii="Times New Roman" w:hAnsi="Times New Roman"/>
                          <w:b/>
                          <w:noProof/>
                          <w:sz w:val="17"/>
                          <w:szCs w:val="17"/>
                        </w:rPr>
                      </w:pPr>
                      <w:r w:rsidRPr="00BE1711">
                        <w:rPr>
                          <w:rFonts w:ascii="Times New Roman" w:hAnsi="Times New Roman"/>
                          <w:noProof/>
                          <w:sz w:val="17"/>
                          <w:szCs w:val="17"/>
                        </w:rPr>
                        <w:t xml:space="preserve">eliberare din funcţie, prin pensionare, a unui număr de 88 de magistraţi </w:t>
                      </w:r>
                    </w:p>
                    <w:p w:rsidR="00CF16D4" w:rsidRPr="00BE1711" w:rsidRDefault="00CF16D4" w:rsidP="001A59E2">
                      <w:pPr>
                        <w:pStyle w:val="ListParagraph"/>
                        <w:numPr>
                          <w:ilvl w:val="0"/>
                          <w:numId w:val="10"/>
                        </w:numPr>
                        <w:spacing w:after="0" w:line="240" w:lineRule="auto"/>
                        <w:ind w:left="567" w:hanging="141"/>
                        <w:rPr>
                          <w:rFonts w:ascii="Times New Roman" w:hAnsi="Times New Roman"/>
                          <w:noProof/>
                          <w:sz w:val="17"/>
                          <w:szCs w:val="17"/>
                        </w:rPr>
                      </w:pPr>
                      <w:r w:rsidRPr="00BE1711">
                        <w:rPr>
                          <w:rFonts w:ascii="Times New Roman" w:hAnsi="Times New Roman"/>
                          <w:noProof/>
                          <w:sz w:val="17"/>
                          <w:szCs w:val="17"/>
                        </w:rPr>
                        <w:t xml:space="preserve">eliberarea din funcţia de procuror a unui magistrat din cadrul PT, în temeiul art.83 alin.(1) teza finală din Legea nr.303/2004, începând cu data de 14.10.2017. </w:t>
                      </w:r>
                    </w:p>
                    <w:p w:rsidR="00CF16D4" w:rsidRPr="00BE1711" w:rsidRDefault="00CF16D4" w:rsidP="001A59E2">
                      <w:pPr>
                        <w:pStyle w:val="ListParagraph"/>
                        <w:numPr>
                          <w:ilvl w:val="0"/>
                          <w:numId w:val="10"/>
                        </w:numPr>
                        <w:spacing w:after="0" w:line="240" w:lineRule="auto"/>
                        <w:ind w:left="567" w:hanging="141"/>
                        <w:rPr>
                          <w:rFonts w:ascii="Times New Roman" w:hAnsi="Times New Roman"/>
                          <w:noProof/>
                          <w:sz w:val="17"/>
                          <w:szCs w:val="17"/>
                        </w:rPr>
                      </w:pPr>
                      <w:r w:rsidRPr="00BE1711">
                        <w:rPr>
                          <w:rFonts w:ascii="Times New Roman" w:hAnsi="Times New Roman"/>
                          <w:noProof/>
                          <w:sz w:val="17"/>
                          <w:szCs w:val="17"/>
                        </w:rPr>
                        <w:t>elib</w:t>
                      </w:r>
                      <w:r w:rsidR="00C94F28">
                        <w:rPr>
                          <w:rFonts w:ascii="Times New Roman" w:hAnsi="Times New Roman"/>
                          <w:noProof/>
                          <w:sz w:val="17"/>
                          <w:szCs w:val="17"/>
                        </w:rPr>
                        <w:t>erare din funcţia de procuror a</w:t>
                      </w:r>
                      <w:r w:rsidRPr="00BE1711">
                        <w:rPr>
                          <w:rFonts w:ascii="Times New Roman" w:hAnsi="Times New Roman"/>
                          <w:noProof/>
                          <w:sz w:val="17"/>
                          <w:szCs w:val="17"/>
                        </w:rPr>
                        <w:t xml:space="preserve"> unui nr de 8 magistratí şi numirea acestora  în funcţia de judecător </w:t>
                      </w:r>
                    </w:p>
                    <w:p w:rsidR="00CF16D4" w:rsidRPr="00BE1711" w:rsidRDefault="00CF16D4" w:rsidP="001A59E2">
                      <w:pPr>
                        <w:pStyle w:val="ListParagraph"/>
                        <w:numPr>
                          <w:ilvl w:val="0"/>
                          <w:numId w:val="12"/>
                        </w:numPr>
                        <w:spacing w:after="0" w:line="240" w:lineRule="auto"/>
                        <w:ind w:left="567" w:hanging="141"/>
                        <w:rPr>
                          <w:rFonts w:ascii="Times New Roman" w:hAnsi="Times New Roman"/>
                          <w:noProof/>
                          <w:sz w:val="17"/>
                          <w:szCs w:val="17"/>
                        </w:rPr>
                      </w:pPr>
                      <w:r w:rsidRPr="00BE1711">
                        <w:rPr>
                          <w:rFonts w:ascii="Times New Roman" w:hAnsi="Times New Roman"/>
                          <w:noProof/>
                          <w:sz w:val="17"/>
                          <w:szCs w:val="17"/>
                        </w:rPr>
                        <w:t xml:space="preserve">eliberare din funcţia de judecător a unui magistrat şi  numirea  acestuia în funcţia de procuror </w:t>
                      </w:r>
                    </w:p>
                    <w:p w:rsid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BE1711">
                        <w:rPr>
                          <w:rFonts w:ascii="Times New Roman" w:eastAsiaTheme="minorHAnsi" w:hAnsi="Times New Roman"/>
                          <w:noProof/>
                          <w:sz w:val="17"/>
                          <w:szCs w:val="17"/>
                          <w:lang w:eastAsia="en-US"/>
                        </w:rPr>
                        <w:t>prelungirea delegării doamnei judecător Diana Maria Marian în funcţia de şef al Biroului grefa secţiilor, precum şi a domnului Robert Imecs în funcţia de şef al Serviciului de sinteze şi pregătirea lucrărilor şedinţelor Consiliului Superior al Magistraturi</w:t>
                      </w:r>
                      <w:r w:rsidR="00C94F28">
                        <w:rPr>
                          <w:rFonts w:ascii="Times New Roman" w:eastAsiaTheme="minorHAnsi" w:hAnsi="Times New Roman"/>
                          <w:noProof/>
                          <w:sz w:val="17"/>
                          <w:szCs w:val="17"/>
                          <w:lang w:eastAsia="en-US"/>
                        </w:rPr>
                        <w:t>i, pentru o perioadă de 3 luni;</w:t>
                      </w:r>
                    </w:p>
                    <w:p w:rsid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D00F31">
                        <w:rPr>
                          <w:rFonts w:ascii="Times New Roman" w:eastAsiaTheme="minorHAnsi" w:hAnsi="Times New Roman"/>
                          <w:noProof/>
                          <w:sz w:val="17"/>
                          <w:szCs w:val="17"/>
                          <w:lang w:eastAsia="en-US"/>
                        </w:rPr>
                        <w:t>admiterea cererii de apărare a reputaţiei profesionale a doamnei procuror Elena Rădescu, în raport de afirmaţiile făcute în cadrul emisiunilor „Sinteza Zilei”, difuzate pe postul de televiziune Ant</w:t>
                      </w:r>
                      <w:r w:rsidR="00C94F28">
                        <w:rPr>
                          <w:rFonts w:ascii="Times New Roman" w:eastAsiaTheme="minorHAnsi" w:hAnsi="Times New Roman"/>
                          <w:noProof/>
                          <w:sz w:val="17"/>
                          <w:szCs w:val="17"/>
                          <w:lang w:eastAsia="en-US"/>
                        </w:rPr>
                        <w:t>ena 3 în datele de 5, 6.09.2017;</w:t>
                      </w:r>
                    </w:p>
                    <w:p w:rsid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D00F31">
                        <w:rPr>
                          <w:rFonts w:ascii="Times New Roman" w:eastAsiaTheme="minorHAnsi" w:hAnsi="Times New Roman"/>
                          <w:noProof/>
                          <w:sz w:val="17"/>
                          <w:szCs w:val="17"/>
                          <w:lang w:eastAsia="en-US"/>
                        </w:rPr>
                        <w:t>respingerea cererii de amânare a discutării Notei DRUO  nr.5/28064/2017 şi în consecinţă a hotărât înaintarea către Preşedintele României a eliberării din funcţie a doamnei Lavinia-Nicoleta Coţofană, judecător la Judecătoria Arad, ca urmare a aplicării sancţiunii disciplinare constând în „excluderea din magistratură”, dispusă prin Hotărârea nr.23J/31.10.2016 a Secţiei pentru judecători în materie disciplinară, definitivă potrivit Minutei deciziei civile nr.266/09.10.2017 a ÎCCJ – Completul de 5 judec</w:t>
                      </w:r>
                      <w:r w:rsidR="00C94F28">
                        <w:rPr>
                          <w:rFonts w:ascii="Times New Roman" w:eastAsiaTheme="minorHAnsi" w:hAnsi="Times New Roman"/>
                          <w:noProof/>
                          <w:sz w:val="17"/>
                          <w:szCs w:val="17"/>
                          <w:lang w:eastAsia="en-US"/>
                        </w:rPr>
                        <w:t>ători, în dosarul nr.70/1/2017;</w:t>
                      </w:r>
                    </w:p>
                    <w:p w:rsid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D00F31">
                        <w:rPr>
                          <w:rFonts w:ascii="Times New Roman" w:eastAsiaTheme="minorHAnsi" w:hAnsi="Times New Roman"/>
                          <w:noProof/>
                          <w:sz w:val="17"/>
                          <w:szCs w:val="17"/>
                          <w:lang w:eastAsia="en-US"/>
                        </w:rPr>
                        <w:t>suplimentarea posturilor scoase la concursul de admitere la INM din perioada 4 iulie - 26 octombrie 2017</w:t>
                      </w:r>
                      <w:r w:rsidR="00C94F28">
                        <w:rPr>
                          <w:rFonts w:ascii="Times New Roman" w:eastAsiaTheme="minorHAnsi" w:hAnsi="Times New Roman"/>
                          <w:noProof/>
                          <w:sz w:val="17"/>
                          <w:szCs w:val="17"/>
                          <w:lang w:eastAsia="en-US"/>
                        </w:rPr>
                        <w:t>;</w:t>
                      </w:r>
                    </w:p>
                    <w:p w:rsidR="00CF16D4" w:rsidRPr="00D00F31" w:rsidRDefault="00CF16D4" w:rsidP="00D00F31">
                      <w:pPr>
                        <w:numPr>
                          <w:ilvl w:val="0"/>
                          <w:numId w:val="10"/>
                        </w:numPr>
                        <w:tabs>
                          <w:tab w:val="left" w:pos="284"/>
                        </w:tabs>
                        <w:spacing w:after="0" w:line="259" w:lineRule="auto"/>
                        <w:ind w:left="142" w:hanging="142"/>
                        <w:contextualSpacing/>
                        <w:jc w:val="both"/>
                        <w:rPr>
                          <w:rFonts w:ascii="Times New Roman" w:eastAsiaTheme="minorHAnsi" w:hAnsi="Times New Roman"/>
                          <w:noProof/>
                          <w:sz w:val="17"/>
                          <w:szCs w:val="17"/>
                          <w:lang w:eastAsia="en-US"/>
                        </w:rPr>
                      </w:pPr>
                      <w:r w:rsidRPr="00D00F31">
                        <w:rPr>
                          <w:rFonts w:ascii="Times New Roman" w:hAnsi="Times New Roman"/>
                          <w:noProof/>
                          <w:sz w:val="17"/>
                          <w:szCs w:val="17"/>
                        </w:rPr>
                        <w:t>sesizarea IJ în vederea efectuării de verificări privind posibila afectare a independenţei întregului sistem judiciar, faţă de pretinsele presiuni pe care procurorul şef DNA, Laura Codruţa Kovesi, le-ar fi făcut asupra procurorului inspector Mihaela Focica, desemnată sa cerceteze eventuale abateri disciplinare ale unor procurori DNA</w:t>
                      </w:r>
                      <w:r w:rsidR="00C94F28">
                        <w:rPr>
                          <w:rFonts w:ascii="Times New Roman" w:hAnsi="Times New Roman"/>
                          <w:noProof/>
                          <w:sz w:val="17"/>
                          <w:szCs w:val="17"/>
                        </w:rPr>
                        <w:t>.</w:t>
                      </w:r>
                    </w:p>
                    <w:p w:rsidR="00CF16D4" w:rsidRPr="00D00F31" w:rsidRDefault="00D00F31" w:rsidP="00D00F31">
                      <w:pPr>
                        <w:pStyle w:val="ListParagraph"/>
                        <w:numPr>
                          <w:ilvl w:val="0"/>
                          <w:numId w:val="11"/>
                        </w:numPr>
                        <w:tabs>
                          <w:tab w:val="left" w:pos="180"/>
                        </w:tabs>
                        <w:spacing w:after="0" w:line="240" w:lineRule="auto"/>
                        <w:ind w:left="0" w:firstLine="0"/>
                        <w:jc w:val="both"/>
                        <w:rPr>
                          <w:rFonts w:ascii="Times New Roman" w:hAnsi="Times New Roman"/>
                          <w:b/>
                          <w:noProof/>
                          <w:sz w:val="17"/>
                          <w:szCs w:val="17"/>
                        </w:rPr>
                      </w:pPr>
                      <w:r>
                        <w:rPr>
                          <w:rFonts w:ascii="Times New Roman" w:hAnsi="Times New Roman"/>
                          <w:b/>
                          <w:noProof/>
                          <w:sz w:val="17"/>
                          <w:szCs w:val="17"/>
                        </w:rPr>
                        <w:t xml:space="preserve"> </w:t>
                      </w:r>
                      <w:r w:rsidR="00CF16D4" w:rsidRPr="00D00F31">
                        <w:rPr>
                          <w:rFonts w:ascii="Times New Roman" w:hAnsi="Times New Roman"/>
                          <w:b/>
                          <w:noProof/>
                          <w:sz w:val="17"/>
                          <w:szCs w:val="17"/>
                        </w:rPr>
                        <w:t xml:space="preserve">a </w:t>
                      </w:r>
                      <w:r w:rsidR="00B430D2">
                        <w:rPr>
                          <w:rFonts w:ascii="Times New Roman" w:hAnsi="Times New Roman"/>
                          <w:b/>
                          <w:noProof/>
                          <w:sz w:val="17"/>
                          <w:szCs w:val="17"/>
                        </w:rPr>
                        <w:t>a</w:t>
                      </w:r>
                      <w:r w:rsidR="00CF16D4" w:rsidRPr="00D00F31">
                        <w:rPr>
                          <w:rFonts w:ascii="Times New Roman" w:hAnsi="Times New Roman"/>
                          <w:b/>
                          <w:noProof/>
                          <w:sz w:val="17"/>
                          <w:szCs w:val="17"/>
                        </w:rPr>
                        <w:t>preciat că:</w:t>
                      </w:r>
                    </w:p>
                    <w:p w:rsidR="00D00F31" w:rsidRDefault="00CF16D4" w:rsidP="00D00F31">
                      <w:pPr>
                        <w:pStyle w:val="ListParagraph"/>
                        <w:numPr>
                          <w:ilvl w:val="0"/>
                          <w:numId w:val="13"/>
                        </w:numPr>
                        <w:tabs>
                          <w:tab w:val="left" w:pos="284"/>
                        </w:tabs>
                        <w:spacing w:after="0" w:line="240" w:lineRule="auto"/>
                        <w:ind w:left="142" w:hanging="142"/>
                        <w:jc w:val="both"/>
                        <w:rPr>
                          <w:rFonts w:ascii="Times New Roman" w:hAnsi="Times New Roman"/>
                          <w:noProof/>
                          <w:sz w:val="17"/>
                          <w:szCs w:val="17"/>
                        </w:rPr>
                      </w:pPr>
                      <w:r w:rsidRPr="00BE1711">
                        <w:rPr>
                          <w:rFonts w:ascii="Times New Roman" w:hAnsi="Times New Roman"/>
                          <w:b/>
                          <w:noProof/>
                          <w:sz w:val="17"/>
                          <w:szCs w:val="17"/>
                        </w:rPr>
                        <w:t xml:space="preserve"> </w:t>
                      </w:r>
                      <w:r w:rsidRPr="00BE1711">
                        <w:rPr>
                          <w:rFonts w:ascii="Times New Roman" w:hAnsi="Times New Roman"/>
                          <w:noProof/>
                          <w:sz w:val="17"/>
                          <w:szCs w:val="17"/>
                        </w:rPr>
                        <w:t>este oportună, de principiu, încheierea Memorandumului propus între reprezentanţii celor trei puteri: Legislativă, Executivă şi Judecătorească, urmând ca în cazul în care această formă de cooperare instituţională este apreciată ca fiind utilă, la elaborarea propriu-zisă a clauzelor actului în care se va concretiza colaborarea să fie observate limitele atribuţiilor ce le sunt conferite de Constituţie şi celelalte ac</w:t>
                      </w:r>
                      <w:r w:rsidR="00C94F28">
                        <w:rPr>
                          <w:rFonts w:ascii="Times New Roman" w:hAnsi="Times New Roman"/>
                          <w:noProof/>
                          <w:sz w:val="17"/>
                          <w:szCs w:val="17"/>
                        </w:rPr>
                        <w:t>te normative celor trei puteri;</w:t>
                      </w:r>
                    </w:p>
                    <w:p w:rsidR="00D00F31" w:rsidRDefault="00CF16D4" w:rsidP="00D00F31">
                      <w:pPr>
                        <w:pStyle w:val="ListParagraph"/>
                        <w:numPr>
                          <w:ilvl w:val="0"/>
                          <w:numId w:val="13"/>
                        </w:numPr>
                        <w:tabs>
                          <w:tab w:val="left" w:pos="284"/>
                        </w:tabs>
                        <w:spacing w:after="0" w:line="240" w:lineRule="auto"/>
                        <w:ind w:left="142" w:hanging="142"/>
                        <w:jc w:val="both"/>
                        <w:rPr>
                          <w:rFonts w:ascii="Times New Roman" w:hAnsi="Times New Roman"/>
                          <w:noProof/>
                          <w:sz w:val="17"/>
                          <w:szCs w:val="17"/>
                        </w:rPr>
                      </w:pPr>
                      <w:r w:rsidRPr="00D00F31">
                        <w:rPr>
                          <w:rFonts w:ascii="Times New Roman" w:hAnsi="Times New Roman"/>
                          <w:noProof/>
                          <w:sz w:val="17"/>
                          <w:szCs w:val="17"/>
                        </w:rPr>
                        <w:t>declaraţiile domnului Valer Dorneanu, preşedintele CCR, făcute în cadrul interviului difuzat de postul de televiziune B1 TV, la data de 07 octombrie 2017, referitoare la aspecte privind hotărârile judecătoreşti ale instanţelor, sunt de natură a aduce atingere independenţei sistemului judiciar</w:t>
                      </w:r>
                      <w:r w:rsidR="00C94F28">
                        <w:rPr>
                          <w:rFonts w:ascii="Times New Roman" w:hAnsi="Times New Roman"/>
                          <w:noProof/>
                          <w:sz w:val="17"/>
                          <w:szCs w:val="17"/>
                        </w:rPr>
                        <w:t>;</w:t>
                      </w:r>
                      <w:r w:rsidRPr="00D00F31">
                        <w:rPr>
                          <w:rFonts w:ascii="Times New Roman" w:hAnsi="Times New Roman"/>
                          <w:noProof/>
                          <w:sz w:val="17"/>
                          <w:szCs w:val="17"/>
                        </w:rPr>
                        <w:t xml:space="preserve"> </w:t>
                      </w:r>
                    </w:p>
                    <w:p w:rsidR="00CF16D4" w:rsidRPr="00D00F31" w:rsidRDefault="00CF16D4" w:rsidP="00D00F31">
                      <w:pPr>
                        <w:pStyle w:val="ListParagraph"/>
                        <w:numPr>
                          <w:ilvl w:val="0"/>
                          <w:numId w:val="13"/>
                        </w:numPr>
                        <w:tabs>
                          <w:tab w:val="left" w:pos="284"/>
                        </w:tabs>
                        <w:spacing w:after="0" w:line="240" w:lineRule="auto"/>
                        <w:ind w:left="142" w:hanging="142"/>
                        <w:jc w:val="both"/>
                        <w:rPr>
                          <w:rFonts w:ascii="Times New Roman" w:hAnsi="Times New Roman"/>
                          <w:noProof/>
                          <w:sz w:val="17"/>
                          <w:szCs w:val="17"/>
                        </w:rPr>
                      </w:pPr>
                      <w:r w:rsidRPr="00D00F31">
                        <w:rPr>
                          <w:rFonts w:ascii="Times New Roman" w:hAnsi="Times New Roman"/>
                          <w:noProof/>
                          <w:sz w:val="17"/>
                          <w:szCs w:val="17"/>
                        </w:rPr>
                        <w:t>declaraţiile publice ce fac obiectul Raportului IJ nr. 6715/IJ/1405/DIP sunt de natură să afecteze independenţa, prestigiul şi credibilitatea sistemului judiciar.</w:t>
                      </w:r>
                    </w:p>
                    <w:p w:rsidR="00CF16D4" w:rsidRPr="00F353D4" w:rsidRDefault="00F353D4" w:rsidP="00F353D4">
                      <w:pPr>
                        <w:pStyle w:val="ListParagraph"/>
                        <w:numPr>
                          <w:ilvl w:val="0"/>
                          <w:numId w:val="11"/>
                        </w:numPr>
                        <w:tabs>
                          <w:tab w:val="left" w:pos="142"/>
                          <w:tab w:val="left" w:pos="180"/>
                        </w:tabs>
                        <w:spacing w:after="0" w:line="240" w:lineRule="auto"/>
                        <w:ind w:left="0" w:firstLine="0"/>
                        <w:rPr>
                          <w:rFonts w:ascii="Times New Roman" w:hAnsi="Times New Roman"/>
                          <w:b/>
                          <w:noProof/>
                          <w:sz w:val="17"/>
                          <w:szCs w:val="17"/>
                        </w:rPr>
                      </w:pPr>
                      <w:r>
                        <w:rPr>
                          <w:rFonts w:ascii="Times New Roman" w:hAnsi="Times New Roman"/>
                          <w:b/>
                          <w:noProof/>
                          <w:sz w:val="17"/>
                          <w:szCs w:val="17"/>
                        </w:rPr>
                        <w:t xml:space="preserve"> </w:t>
                      </w:r>
                      <w:r w:rsidR="00CF16D4" w:rsidRPr="00F353D4">
                        <w:rPr>
                          <w:rFonts w:ascii="Times New Roman" w:hAnsi="Times New Roman"/>
                          <w:b/>
                          <w:noProof/>
                          <w:sz w:val="17"/>
                          <w:szCs w:val="17"/>
                        </w:rPr>
                        <w:t>a av</w:t>
                      </w:r>
                      <w:r w:rsidR="00B430D2">
                        <w:rPr>
                          <w:rFonts w:ascii="Times New Roman" w:hAnsi="Times New Roman"/>
                          <w:b/>
                          <w:noProof/>
                          <w:sz w:val="17"/>
                          <w:szCs w:val="17"/>
                        </w:rPr>
                        <w:t>izat favorabil proiectele de l</w:t>
                      </w:r>
                      <w:r w:rsidR="00EB13E2">
                        <w:rPr>
                          <w:rFonts w:ascii="Times New Roman" w:hAnsi="Times New Roman"/>
                          <w:b/>
                          <w:noProof/>
                          <w:sz w:val="17"/>
                          <w:szCs w:val="17"/>
                        </w:rPr>
                        <w:t>egi</w:t>
                      </w:r>
                      <w:r w:rsidR="00CF16D4" w:rsidRPr="00F353D4">
                        <w:rPr>
                          <w:rFonts w:ascii="Times New Roman" w:hAnsi="Times New Roman"/>
                          <w:b/>
                          <w:noProof/>
                          <w:sz w:val="17"/>
                          <w:szCs w:val="17"/>
                        </w:rPr>
                        <w:t>:</w:t>
                      </w:r>
                    </w:p>
                    <w:p w:rsidR="00CF16D4" w:rsidRPr="00BE1711" w:rsidRDefault="00CF16D4" w:rsidP="00CD481D">
                      <w:pPr>
                        <w:tabs>
                          <w:tab w:val="left" w:pos="142"/>
                        </w:tabs>
                        <w:spacing w:after="0" w:line="240" w:lineRule="auto"/>
                        <w:rPr>
                          <w:rFonts w:ascii="Times New Roman" w:hAnsi="Times New Roman"/>
                          <w:b/>
                          <w:noProof/>
                          <w:sz w:val="17"/>
                          <w:szCs w:val="17"/>
                        </w:rPr>
                      </w:pPr>
                      <w:r w:rsidRPr="00BE1711">
                        <w:rPr>
                          <w:rFonts w:ascii="Times New Roman" w:hAnsi="Times New Roman"/>
                          <w:noProof/>
                          <w:sz w:val="17"/>
                          <w:szCs w:val="17"/>
                        </w:rPr>
                        <w:t xml:space="preserve"> - pentru modificarea şi completarea unor acte normative care cuprind dispoziţii privind evidenţa persoanelor şi actelor de ide</w:t>
                      </w:r>
                      <w:r w:rsidR="00C94F28">
                        <w:rPr>
                          <w:rFonts w:ascii="Times New Roman" w:hAnsi="Times New Roman"/>
                          <w:noProof/>
                          <w:sz w:val="17"/>
                          <w:szCs w:val="17"/>
                        </w:rPr>
                        <w:t>ntitate ale cetăţenilor români;</w:t>
                      </w:r>
                    </w:p>
                    <w:p w:rsidR="00CF16D4" w:rsidRPr="00BE1711" w:rsidRDefault="00CF16D4" w:rsidP="001A59E2">
                      <w:pPr>
                        <w:pStyle w:val="ListParagraph"/>
                        <w:numPr>
                          <w:ilvl w:val="0"/>
                          <w:numId w:val="14"/>
                        </w:numPr>
                        <w:tabs>
                          <w:tab w:val="left" w:pos="142"/>
                        </w:tabs>
                        <w:spacing w:after="0" w:line="240" w:lineRule="auto"/>
                        <w:ind w:left="0" w:firstLine="0"/>
                        <w:rPr>
                          <w:rFonts w:ascii="Times New Roman" w:hAnsi="Times New Roman"/>
                          <w:noProof/>
                          <w:sz w:val="17"/>
                          <w:szCs w:val="17"/>
                        </w:rPr>
                      </w:pPr>
                      <w:r w:rsidRPr="00BE1711">
                        <w:rPr>
                          <w:rFonts w:ascii="Times New Roman" w:hAnsi="Times New Roman"/>
                          <w:noProof/>
                          <w:sz w:val="17"/>
                          <w:szCs w:val="17"/>
                        </w:rPr>
                        <w:t>pentru modificarea şi completarea OUG nr.102/2005 privind libera circulaţie pe teritoriul României a cetăţenilor statelor membre ale Uniunii Europene, Spaţiului Economic European şi a cetăţenilor Confederaţiei Elveţi</w:t>
                      </w:r>
                      <w:r w:rsidR="00C94F28">
                        <w:rPr>
                          <w:rFonts w:ascii="Times New Roman" w:hAnsi="Times New Roman"/>
                          <w:noProof/>
                          <w:sz w:val="17"/>
                          <w:szCs w:val="17"/>
                        </w:rPr>
                        <w:t>ene, cu observaţiile formulate;</w:t>
                      </w:r>
                    </w:p>
                    <w:p w:rsidR="00CF16D4" w:rsidRPr="00BE1711" w:rsidRDefault="00CF16D4" w:rsidP="001A59E2">
                      <w:pPr>
                        <w:pStyle w:val="ListParagraph"/>
                        <w:numPr>
                          <w:ilvl w:val="0"/>
                          <w:numId w:val="10"/>
                        </w:numPr>
                        <w:tabs>
                          <w:tab w:val="left" w:pos="142"/>
                        </w:tabs>
                        <w:spacing w:after="0" w:line="240" w:lineRule="auto"/>
                        <w:ind w:left="0" w:firstLine="0"/>
                        <w:rPr>
                          <w:rFonts w:ascii="Times New Roman" w:hAnsi="Times New Roman"/>
                          <w:noProof/>
                          <w:sz w:val="17"/>
                          <w:szCs w:val="17"/>
                        </w:rPr>
                      </w:pPr>
                      <w:r w:rsidRPr="00BE1711">
                        <w:rPr>
                          <w:rFonts w:ascii="Times New Roman" w:hAnsi="Times New Roman"/>
                          <w:noProof/>
                          <w:sz w:val="17"/>
                          <w:szCs w:val="17"/>
                        </w:rPr>
                        <w:t>privind precursorii de droguri, cu observaţiile însuşite în Comisia nr. 1 din data de 24.10.2017.</w:t>
                      </w:r>
                    </w:p>
                    <w:p w:rsidR="00CF16D4" w:rsidRPr="00BE1711" w:rsidRDefault="00EB13E2" w:rsidP="00EB13E2">
                      <w:pPr>
                        <w:pStyle w:val="ListParagraph"/>
                        <w:numPr>
                          <w:ilvl w:val="0"/>
                          <w:numId w:val="11"/>
                        </w:numPr>
                        <w:tabs>
                          <w:tab w:val="left" w:pos="142"/>
                        </w:tabs>
                        <w:spacing w:after="0" w:line="240" w:lineRule="auto"/>
                        <w:ind w:left="180" w:hanging="180"/>
                        <w:jc w:val="both"/>
                        <w:rPr>
                          <w:rFonts w:ascii="Times New Roman" w:hAnsi="Times New Roman"/>
                          <w:noProof/>
                          <w:sz w:val="17"/>
                          <w:szCs w:val="17"/>
                        </w:rPr>
                      </w:pPr>
                      <w:r>
                        <w:rPr>
                          <w:rFonts w:ascii="Times New Roman" w:hAnsi="Times New Roman"/>
                          <w:b/>
                          <w:noProof/>
                          <w:sz w:val="17"/>
                          <w:szCs w:val="17"/>
                        </w:rPr>
                        <w:t xml:space="preserve"> </w:t>
                      </w:r>
                      <w:r w:rsidR="00CF16D4" w:rsidRPr="00BE1711">
                        <w:rPr>
                          <w:rFonts w:ascii="Times New Roman" w:hAnsi="Times New Roman"/>
                          <w:b/>
                          <w:noProof/>
                          <w:sz w:val="17"/>
                          <w:szCs w:val="17"/>
                        </w:rPr>
                        <w:t xml:space="preserve">a avizat negativ </w:t>
                      </w:r>
                      <w:r w:rsidR="00CF16D4" w:rsidRPr="00BE1711">
                        <w:rPr>
                          <w:rFonts w:ascii="Times New Roman" w:hAnsi="Times New Roman"/>
                          <w:noProof/>
                          <w:sz w:val="17"/>
                          <w:szCs w:val="17"/>
                        </w:rPr>
                        <w:t>proiectele de Lege pentru modificarea şi completarea Legii nr. 303/2004 privind statutul judecătorilor şi procurorilor, a Legii nr. 304/2004 privind organizarea judiciară şi a Legii nr. 317/2004 privind Consiliul Superior al Magistraturii.</w:t>
                      </w:r>
                    </w:p>
                    <w:p w:rsidR="00CF16D4" w:rsidRPr="00EB13E2" w:rsidRDefault="00CF16D4" w:rsidP="00EB13E2">
                      <w:pPr>
                        <w:pStyle w:val="ListParagraph"/>
                        <w:numPr>
                          <w:ilvl w:val="0"/>
                          <w:numId w:val="11"/>
                        </w:numPr>
                        <w:tabs>
                          <w:tab w:val="left" w:pos="180"/>
                        </w:tabs>
                        <w:spacing w:after="0" w:line="240" w:lineRule="auto"/>
                        <w:ind w:left="0" w:firstLine="0"/>
                        <w:rPr>
                          <w:rFonts w:ascii="Times New Roman" w:hAnsi="Times New Roman"/>
                          <w:noProof/>
                          <w:sz w:val="17"/>
                          <w:szCs w:val="17"/>
                        </w:rPr>
                      </w:pPr>
                      <w:r w:rsidRPr="00EB13E2">
                        <w:rPr>
                          <w:rFonts w:ascii="Times New Roman" w:hAnsi="Times New Roman"/>
                          <w:b/>
                          <w:noProof/>
                          <w:sz w:val="17"/>
                          <w:szCs w:val="17"/>
                        </w:rPr>
                        <w:t>luat act de:</w:t>
                      </w:r>
                    </w:p>
                    <w:p w:rsidR="00CF16D4" w:rsidRPr="00BE1711" w:rsidRDefault="00CF16D4" w:rsidP="00EA7354">
                      <w:pPr>
                        <w:pStyle w:val="ListParagraph"/>
                        <w:numPr>
                          <w:ilvl w:val="0"/>
                          <w:numId w:val="13"/>
                        </w:numPr>
                        <w:tabs>
                          <w:tab w:val="left" w:pos="142"/>
                          <w:tab w:val="left" w:pos="284"/>
                          <w:tab w:val="left" w:pos="426"/>
                        </w:tabs>
                        <w:spacing w:after="0" w:line="240" w:lineRule="auto"/>
                        <w:ind w:left="0" w:firstLine="0"/>
                        <w:jc w:val="both"/>
                        <w:rPr>
                          <w:rFonts w:ascii="Times New Roman" w:hAnsi="Times New Roman"/>
                          <w:noProof/>
                          <w:sz w:val="17"/>
                          <w:szCs w:val="17"/>
                        </w:rPr>
                      </w:pPr>
                      <w:r w:rsidRPr="00BE1711">
                        <w:rPr>
                          <w:rFonts w:ascii="Times New Roman" w:hAnsi="Times New Roman"/>
                          <w:noProof/>
                          <w:sz w:val="17"/>
                          <w:szCs w:val="17"/>
                        </w:rPr>
                        <w:t xml:space="preserve">conţinutul notei direcţiei de specialitate şi al Raportului de activitate a CSM privind protecţia persoanelor cu ocazia prelucrării datelor cu caracter personal, pe anul 2016, documentele urmând a fi transmise către Autoritatea Naţională de Supraveghere a Prelucrării Datelor cu Caracter Personal. </w:t>
                      </w:r>
                    </w:p>
                    <w:p w:rsidR="00CF16D4" w:rsidRPr="00BE1711" w:rsidRDefault="00CF16D4" w:rsidP="00CD481D">
                      <w:pPr>
                        <w:tabs>
                          <w:tab w:val="left" w:pos="142"/>
                          <w:tab w:val="left" w:pos="284"/>
                        </w:tabs>
                        <w:spacing w:after="0" w:line="240" w:lineRule="auto"/>
                        <w:rPr>
                          <w:rFonts w:ascii="Times New Roman" w:hAnsi="Times New Roman"/>
                          <w:noProof/>
                          <w:sz w:val="17"/>
                          <w:szCs w:val="17"/>
                        </w:rPr>
                      </w:pPr>
                      <w:r w:rsidRPr="00BE1711">
                        <w:rPr>
                          <w:rFonts w:ascii="Times New Roman" w:hAnsi="Times New Roman"/>
                          <w:noProof/>
                          <w:sz w:val="17"/>
                          <w:szCs w:val="17"/>
                        </w:rPr>
                        <w:t xml:space="preserve">- opţiunea domnului Victor Alistar şi a domnului Romeu Chelariu, membri al CSM, de a participa în calitate de membri la şedinţele Comisiei nr.1, nr.2 </w:t>
                      </w:r>
                      <w:r w:rsidR="00C94F28">
                        <w:rPr>
                          <w:rFonts w:ascii="Times New Roman" w:hAnsi="Times New Roman"/>
                          <w:noProof/>
                          <w:sz w:val="17"/>
                          <w:szCs w:val="17"/>
                        </w:rPr>
                        <w:t>şi  nr.3 din cadrul Consiliului</w:t>
                      </w:r>
                      <w:r w:rsidR="00EB13E2">
                        <w:rPr>
                          <w:rFonts w:ascii="Times New Roman" w:hAnsi="Times New Roman"/>
                          <w:noProof/>
                          <w:sz w:val="17"/>
                          <w:szCs w:val="17"/>
                        </w:rPr>
                        <w:t>.</w:t>
                      </w:r>
                    </w:p>
                    <w:p w:rsidR="00CF16D4" w:rsidRPr="00EB13E2" w:rsidRDefault="00CF16D4" w:rsidP="00C94F28">
                      <w:pPr>
                        <w:pStyle w:val="ListParagraph"/>
                        <w:numPr>
                          <w:ilvl w:val="0"/>
                          <w:numId w:val="43"/>
                        </w:numPr>
                        <w:tabs>
                          <w:tab w:val="left" w:pos="180"/>
                        </w:tabs>
                        <w:spacing w:after="0" w:line="240" w:lineRule="auto"/>
                        <w:ind w:left="0" w:firstLine="0"/>
                        <w:jc w:val="both"/>
                        <w:rPr>
                          <w:rFonts w:ascii="Times New Roman" w:hAnsi="Times New Roman"/>
                          <w:noProof/>
                          <w:sz w:val="17"/>
                          <w:szCs w:val="17"/>
                        </w:rPr>
                      </w:pPr>
                      <w:r w:rsidRPr="00EB13E2">
                        <w:rPr>
                          <w:rFonts w:ascii="Times New Roman" w:hAnsi="Times New Roman"/>
                          <w:b/>
                          <w:noProof/>
                          <w:sz w:val="17"/>
                          <w:szCs w:val="17"/>
                        </w:rPr>
                        <w:t>a stabilit</w:t>
                      </w:r>
                      <w:r w:rsidRPr="00EB13E2">
                        <w:rPr>
                          <w:rFonts w:ascii="Times New Roman" w:hAnsi="Times New Roman"/>
                          <w:noProof/>
                          <w:sz w:val="17"/>
                          <w:szCs w:val="17"/>
                        </w:rPr>
                        <w:t xml:space="preserve"> posturile vacante pentru promovarea efectivă în funcţii de execuţie la tribunale şi curţi de apel, cu includerea posturilor vacante de preşedinte de secţie, conform art.1 alin. (1) teza a II-a din Regulament, de preşedinte şi vicepreşedinte de la curţi de apel, tribunale şi judecătorii, ce urmează a fi scoase la concurs,de procuror general, procuror general adjunct, prim-procuror şi prim-procuror adjunct de la parchetele de pe lângă curţile de apel, tribunale şi judecătorii, ce urmează a fi scoase la concurs. </w:t>
                      </w: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BE1711" w:rsidRDefault="00CF16D4" w:rsidP="007E48F9">
                      <w:pPr>
                        <w:pStyle w:val="Default"/>
                        <w:tabs>
                          <w:tab w:val="left" w:pos="220"/>
                        </w:tabs>
                        <w:jc w:val="both"/>
                        <w:rPr>
                          <w:rFonts w:ascii="Arial Narrow" w:hAnsi="Arial Narrow"/>
                          <w:b/>
                          <w:bCs/>
                          <w:color w:val="auto"/>
                          <w:sz w:val="17"/>
                          <w:szCs w:val="17"/>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p w:rsidR="00CF16D4" w:rsidRPr="00DA2718" w:rsidRDefault="00CF16D4" w:rsidP="007E48F9">
                      <w:pPr>
                        <w:pStyle w:val="Default"/>
                        <w:tabs>
                          <w:tab w:val="left" w:pos="220"/>
                        </w:tabs>
                        <w:jc w:val="both"/>
                        <w:rPr>
                          <w:rFonts w:ascii="Arial Narrow" w:hAnsi="Arial Narrow"/>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CF16D4" w:rsidRPr="00DA2718" w:rsidTr="00FA3ED3">
                        <w:trPr>
                          <w:trHeight w:val="2974"/>
                        </w:trPr>
                        <w:tc>
                          <w:tcPr>
                            <w:tcW w:w="9018" w:type="dxa"/>
                            <w:tcBorders>
                              <w:top w:val="nil"/>
                              <w:left w:val="nil"/>
                              <w:bottom w:val="nil"/>
                              <w:right w:val="nil"/>
                            </w:tcBorders>
                          </w:tcPr>
                          <w:p w:rsidR="00CF16D4" w:rsidRPr="00DA2718" w:rsidRDefault="00CF16D4" w:rsidP="00511D72">
                            <w:pPr>
                              <w:tabs>
                                <w:tab w:val="left" w:pos="220"/>
                              </w:tabs>
                              <w:spacing w:after="0" w:line="240" w:lineRule="auto"/>
                              <w:jc w:val="both"/>
                              <w:rPr>
                                <w:rFonts w:ascii="Arial Narrow" w:hAnsi="Arial Narrow"/>
                                <w:b/>
                                <w:bCs/>
                                <w:sz w:val="12"/>
                                <w:szCs w:val="12"/>
                                <w:u w:val="single"/>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Default="00CF16D4" w:rsidP="00100FA8">
                            <w:pPr>
                              <w:spacing w:after="0" w:line="240" w:lineRule="auto"/>
                              <w:rPr>
                                <w:rFonts w:ascii="Arial Narrow" w:hAnsi="Arial Narrow"/>
                                <w:bCs/>
                                <w:sz w:val="12"/>
                                <w:szCs w:val="12"/>
                              </w:rPr>
                            </w:pPr>
                          </w:p>
                          <w:p w:rsidR="00CF16D4" w:rsidRDefault="00CF16D4" w:rsidP="00100FA8">
                            <w:pPr>
                              <w:spacing w:after="0" w:line="240" w:lineRule="auto"/>
                              <w:rPr>
                                <w:rFonts w:ascii="Arial Narrow" w:hAnsi="Arial Narrow"/>
                                <w:bCs/>
                                <w:sz w:val="12"/>
                                <w:szCs w:val="12"/>
                              </w:rPr>
                            </w:pPr>
                          </w:p>
                          <w:p w:rsidR="00CF16D4" w:rsidRDefault="00CF16D4" w:rsidP="00100FA8">
                            <w:pPr>
                              <w:spacing w:after="0" w:line="240" w:lineRule="auto"/>
                              <w:rPr>
                                <w:rFonts w:ascii="Arial Narrow" w:hAnsi="Arial Narrow"/>
                                <w:bCs/>
                                <w:sz w:val="12"/>
                                <w:szCs w:val="12"/>
                              </w:rPr>
                            </w:pPr>
                          </w:p>
                          <w:p w:rsidR="00CF16D4"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p w:rsidR="00CF16D4" w:rsidRPr="00DA2718" w:rsidRDefault="00CF16D4" w:rsidP="00100FA8">
                            <w:pPr>
                              <w:spacing w:after="0" w:line="240" w:lineRule="auto"/>
                              <w:rPr>
                                <w:rFonts w:ascii="Arial Narrow" w:hAnsi="Arial Narrow"/>
                                <w:bCs/>
                                <w:sz w:val="12"/>
                                <w:szCs w:val="12"/>
                              </w:rPr>
                            </w:pPr>
                          </w:p>
                        </w:tc>
                      </w:tr>
                      <w:tr w:rsidR="00CF16D4" w:rsidRPr="00DA2718" w:rsidTr="00FA3ED3">
                        <w:trPr>
                          <w:trHeight w:val="2974"/>
                        </w:trPr>
                        <w:tc>
                          <w:tcPr>
                            <w:tcW w:w="9018" w:type="dxa"/>
                            <w:tcBorders>
                              <w:top w:val="nil"/>
                            </w:tcBorders>
                          </w:tcPr>
                          <w:p w:rsidR="00CF16D4" w:rsidRPr="00DA2718" w:rsidRDefault="00CF16D4" w:rsidP="007E332D">
                            <w:pPr>
                              <w:pStyle w:val="Default"/>
                              <w:rPr>
                                <w:rFonts w:ascii="Arial Narrow" w:hAnsi="Arial Narrow"/>
                                <w:bCs/>
                                <w:color w:val="auto"/>
                                <w:sz w:val="12"/>
                                <w:szCs w:val="12"/>
                              </w:rPr>
                            </w:pPr>
                          </w:p>
                        </w:tc>
                      </w:tr>
                      <w:tr w:rsidR="00CF16D4" w:rsidRPr="00DA2718" w:rsidTr="00ED11D8">
                        <w:trPr>
                          <w:trHeight w:val="2974"/>
                        </w:trPr>
                        <w:tc>
                          <w:tcPr>
                            <w:tcW w:w="9018" w:type="dxa"/>
                          </w:tcPr>
                          <w:p w:rsidR="00CF16D4" w:rsidRPr="00DA2718" w:rsidRDefault="00CF16D4" w:rsidP="00C90CD1">
                            <w:pPr>
                              <w:pStyle w:val="Default"/>
                              <w:numPr>
                                <w:ilvl w:val="0"/>
                                <w:numId w:val="1"/>
                              </w:numPr>
                              <w:rPr>
                                <w:rFonts w:ascii="Arial Narrow" w:hAnsi="Arial Narrow"/>
                                <w:bCs/>
                                <w:color w:val="auto"/>
                                <w:sz w:val="12"/>
                                <w:szCs w:val="12"/>
                              </w:rPr>
                            </w:pPr>
                          </w:p>
                        </w:tc>
                      </w:tr>
                    </w:tbl>
                    <w:p w:rsidR="00CF16D4" w:rsidRPr="00DA2718" w:rsidRDefault="00CF16D4" w:rsidP="00C90CD1">
                      <w:pPr>
                        <w:pStyle w:val="Default"/>
                        <w:numPr>
                          <w:ilvl w:val="0"/>
                          <w:numId w:val="2"/>
                        </w:numPr>
                        <w:jc w:val="both"/>
                        <w:rPr>
                          <w:rFonts w:ascii="Arial Narrow" w:hAnsi="Arial Narrow"/>
                          <w:color w:val="auto"/>
                          <w:sz w:val="12"/>
                          <w:szCs w:val="12"/>
                        </w:rPr>
                      </w:pPr>
                    </w:p>
                    <w:p w:rsidR="00CF16D4" w:rsidRPr="00DA2718" w:rsidRDefault="00CF16D4" w:rsidP="009B122B">
                      <w:pPr>
                        <w:pStyle w:val="Default"/>
                        <w:jc w:val="both"/>
                        <w:rPr>
                          <w:rFonts w:ascii="Arial Narrow" w:hAnsi="Arial Narrow"/>
                          <w:color w:val="auto"/>
                          <w:sz w:val="12"/>
                          <w:szCs w:val="12"/>
                        </w:rPr>
                      </w:pPr>
                    </w:p>
                    <w:p w:rsidR="00CF16D4" w:rsidRPr="00DA2718" w:rsidRDefault="00CF16D4" w:rsidP="00CE4F31">
                      <w:pPr>
                        <w:spacing w:after="0" w:line="240" w:lineRule="auto"/>
                        <w:ind w:right="-15"/>
                        <w:jc w:val="both"/>
                        <w:rPr>
                          <w:sz w:val="12"/>
                          <w:szCs w:val="12"/>
                        </w:rPr>
                      </w:pPr>
                    </w:p>
                  </w:txbxContent>
                </v:textbox>
                <w10:wrap anchorx="margin" anchory="margin"/>
              </v:shape>
            </w:pict>
          </mc:Fallback>
        </mc:AlternateContent>
      </w:r>
      <w:r w:rsidR="00831590">
        <w:rPr>
          <w:b/>
          <w:noProof/>
          <w:color w:val="595959"/>
          <w:sz w:val="28"/>
          <w:szCs w:val="28"/>
          <w:lang w:val="en-US" w:eastAsia="en-US"/>
        </w:rPr>
        <mc:AlternateContent>
          <mc:Choice Requires="wpg">
            <w:drawing>
              <wp:anchor distT="0" distB="0" distL="114300" distR="114300" simplePos="0" relativeHeight="251662848" behindDoc="0" locked="0" layoutInCell="1" allowOverlap="1">
                <wp:simplePos x="0" y="0"/>
                <wp:positionH relativeFrom="column">
                  <wp:posOffset>0</wp:posOffset>
                </wp:positionH>
                <wp:positionV relativeFrom="paragraph">
                  <wp:posOffset>31750</wp:posOffset>
                </wp:positionV>
                <wp:extent cx="7560310" cy="594995"/>
                <wp:effectExtent l="0" t="0" r="2540" b="0"/>
                <wp:wrapSquare wrapText="bothSides"/>
                <wp:docPr id="49"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594995"/>
                          <a:chOff x="-2" y="-57"/>
                          <a:chExt cx="11906" cy="937"/>
                        </a:xfrm>
                      </wpg:grpSpPr>
                      <pic:pic xmlns:pic="http://schemas.openxmlformats.org/drawingml/2006/picture">
                        <pic:nvPicPr>
                          <pic:cNvPr id="50"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2" y="-57"/>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1"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52"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DD53EE" w:rsidRDefault="00CF16D4" w:rsidP="00ED11D8">
                              <w:pPr>
                                <w:spacing w:after="0"/>
                                <w:rPr>
                                  <w:b/>
                                  <w:color w:val="595959"/>
                                  <w:sz w:val="6"/>
                                  <w:szCs w:val="6"/>
                                </w:rPr>
                              </w:pPr>
                              <w:r>
                                <w:rPr>
                                  <w:b/>
                                  <w:color w:val="595959"/>
                                  <w:sz w:val="28"/>
                                  <w:szCs w:val="28"/>
                                </w:rPr>
                                <w:t xml:space="preserve">     </w:t>
                              </w:r>
                            </w:p>
                            <w:p w:rsidR="00CF16D4" w:rsidRPr="00F274FC" w:rsidRDefault="00CF16D4" w:rsidP="00ED11D8">
                              <w:pPr>
                                <w:spacing w:after="0"/>
                                <w:rPr>
                                  <w:b/>
                                  <w:color w:val="595959"/>
                                  <w:sz w:val="26"/>
                                  <w:szCs w:val="26"/>
                                </w:rPr>
                              </w:pPr>
                              <w:r>
                                <w:rPr>
                                  <w:b/>
                                  <w:color w:val="595959"/>
                                  <w:sz w:val="28"/>
                                  <w:szCs w:val="28"/>
                                </w:rPr>
                                <w:t xml:space="preserve">     </w:t>
                              </w:r>
                              <w:r w:rsidRPr="00F274FC">
                                <w:rPr>
                                  <w:b/>
                                  <w:color w:val="595959"/>
                                  <w:sz w:val="26"/>
                                  <w:szCs w:val="26"/>
                                </w:rPr>
                                <w:t xml:space="preserve">Infoletter </w:t>
                              </w:r>
                              <w:smartTag w:uri="urn:schemas-microsoft-com:office:smarttags" w:element="PersonName">
                                <w:r w:rsidRPr="00F274FC">
                                  <w:rPr>
                                    <w:b/>
                                    <w:color w:val="595959"/>
                                    <w:sz w:val="26"/>
                                    <w:szCs w:val="26"/>
                                  </w:rPr>
                                  <w:t>CSM</w:t>
                                </w:r>
                              </w:smartTag>
                            </w:p>
                            <w:p w:rsidR="00CF16D4" w:rsidRDefault="00CF16D4" w:rsidP="00CE6D5A">
                              <w:pPr>
                                <w:spacing w:after="0"/>
                                <w:rPr>
                                  <w:b/>
                                  <w:color w:val="595959"/>
                                  <w:sz w:val="28"/>
                                  <w:szCs w:val="28"/>
                                  <w:lang w:val="fr-FR"/>
                                </w:rPr>
                              </w:pPr>
                              <w:r>
                                <w:rPr>
                                  <w:b/>
                                  <w:color w:val="595959"/>
                                  <w:sz w:val="26"/>
                                  <w:szCs w:val="26"/>
                                </w:rPr>
                                <w:t xml:space="preserve">Nr. 5 (49)/2017, 1.09-31.10.2017 </w:t>
                              </w:r>
                            </w:p>
                            <w:p w:rsidR="00CF16D4" w:rsidRPr="001F3767" w:rsidRDefault="00CF16D4"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53"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9C12EE" w:rsidRDefault="00CF16D4" w:rsidP="00ED11D8">
                              <w:pPr>
                                <w:spacing w:after="0"/>
                                <w:jc w:val="center"/>
                                <w:rPr>
                                  <w:b/>
                                  <w:color w:val="595959"/>
                                  <w:sz w:val="10"/>
                                  <w:szCs w:val="10"/>
                                </w:rPr>
                              </w:pPr>
                            </w:p>
                            <w:p w:rsidR="00CF16D4" w:rsidRPr="00497171" w:rsidRDefault="00CF16D4" w:rsidP="00ED11D8">
                              <w:pPr>
                                <w:spacing w:after="0"/>
                                <w:jc w:val="center"/>
                                <w:rPr>
                                  <w:b/>
                                  <w:i/>
                                  <w:color w:val="595959"/>
                                  <w:sz w:val="20"/>
                                  <w:szCs w:val="20"/>
                                </w:rPr>
                              </w:pPr>
                              <w:r w:rsidRPr="00497171">
                                <w:rPr>
                                  <w:b/>
                                  <w:i/>
                                  <w:color w:val="595959"/>
                                  <w:sz w:val="20"/>
                                  <w:szCs w:val="20"/>
                                </w:rPr>
                                <w:t>"Consiliul Superior al Magistraturii este garantul independenţei justiţiei"</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027" style="position:absolute;left:0;text-align:left;margin-left:0;margin-top:2.5pt;width:595.3pt;height:46.85pt;z-index:251662848" coordorigin="-2,-57" coordsize="11906,93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&#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xgkAz/XnLACQq/EMUN/2DAYAAAAMAAAABAAAAAIAAAANAAAA&#10;AQAAAAgAAAALAAAACgAAAAMAAAAJAAAABwAAAP////8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UEsDBAoAAAAAAAAAIQDgTMYzfjoA&#10;AH46AAAVAAAAZHJzL21lZGlhL2ltYWdlMi5qcGVn/9j/4AAQSkZJRgABAQEA3ADcAAD/2wBDAAIB&#10;AQEBAQIBAQECAgICAgQDAgICAgUEBAMEBgUGBgYFBgYGBwkIBgcJBwYGCAsICQoKCgoKBggLDAsK&#10;DAkKCgr/2wBDAQICAgICAgUDAwUKBwYHCgoKCgoKCgoKCgoKCgoKCgoKCgoKCgoKCgoKCgoKCgoK&#10;CgoKCgoKCgoKCgoKCgoKCgr/wAARCACGAI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2;top:-57;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51CPbAAAAA2wAAAA8AAABkcnMvZG93bnJldi54bWxET02LwjAQvQv7H8II3jRV2NWtRllEwT0I&#10;Wvegt6EZ22IzKU22xn9vDoLHx/terIKpRUetqywrGI8SEMS51RUXCv5O2+EMhPPIGmvLpOBBDlbL&#10;j94CU23vfKQu84WIIexSVFB636RSurwkg25kG+LIXW1r0EfYFlK3eI/hppaTJPmSBiuODSU2tC4p&#10;v2X/RsF1+vs4ZQe9uXxj2E/MNnRneVRq0A8/cxCegn+LX+6dVvAZ18cv8QfI5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XnUI9sAAAADbAAAADwAAAAAAAAAAAAAAAACfAgAA&#10;ZHJzL2Rvd25yZXYueG1sUEsFBgAAAAAEAAQA9wAAAIwDAAAAAA==&#10;">
                  <v:imagedata r:id="rId8" o:title=""/>
                  <v:path arrowok="t"/>
                </v:shape>
                <v:shape id="Picture 4" o:spid="_x0000_s1029"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9D6LDAAAA2wAAAA8AAABkcnMvZG93bnJldi54bWxEj1uLwjAUhN8F/0M4C75pqqho1ygiFBdZ&#10;xMuCr4fm9MI2J6WJtfvvN4Lg4zAz3zCrTWcq0VLjSssKxqMIBHFqdcm5gp9rMlyAcB5ZY2WZFPyR&#10;g82631thrO2Dz9RefC4ChF2MCgrv61hKlxZk0I1sTRy8zDYGfZBNLnWDjwA3lZxE0VwaLDksFFjT&#10;rqD093I3CpbtskrazCInp+xwO01v3/K4V2rw0W0/QXjq/Dv8an9pBbMxPL+EHyD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n0PosMAAADbAAAADwAAAAAAAAAAAAAAAACf&#10;AgAAZHJzL2Rvd25yZXYueG1sUEsFBgAAAAAEAAQA9wAAAI8DAAAAAA==&#10;">
                  <v:imagedata r:id="rId9" o:title="" chromakey="white"/>
                  <v:path arrowok="t"/>
                </v:shape>
                <v:shape id="_x0000_s1030"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PQcQA&#10;AADbAAAADwAAAGRycy9kb3ducmV2LnhtbESPzWrDMBCE74G+g9hCL6GRa3AojuVQXFpyzE8DPW6s&#10;je3UWhlLtZ23jwqFHIeZ+YbJ1pNpxUC9aywreFlEIIhLqxuuFHwdPp5fQTiPrLG1TAqu5GCdP8wy&#10;TLUdeUfD3lciQNilqKD2vkuldGVNBt3CdsTBO9veoA+yr6TucQxw08o4ipbSYMNhocaOiprKn/2v&#10;UWCpGIvt8SiTAb/f+TKPt6fkU6mnx+ltBcLT5O/h//ZGK0hi+PsSfo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Lz0HEAAAA2wAAAA8AAAAAAAAAAAAAAAAAmAIAAGRycy9k&#10;b3ducmV2LnhtbFBLBQYAAAAABAAEAPUAAACJAwAAAAA=&#10;" filled="f" stroked="f" strokeweight=".5pt">
                  <v:textbox inset="2mm,0,0,0">
                    <w:txbxContent>
                      <w:p w:rsidR="00CF16D4" w:rsidRPr="00DD53EE" w:rsidRDefault="00CF16D4" w:rsidP="00ED11D8">
                        <w:pPr>
                          <w:spacing w:after="0"/>
                          <w:rPr>
                            <w:b/>
                            <w:color w:val="595959"/>
                            <w:sz w:val="6"/>
                            <w:szCs w:val="6"/>
                          </w:rPr>
                        </w:pPr>
                        <w:r>
                          <w:rPr>
                            <w:b/>
                            <w:color w:val="595959"/>
                            <w:sz w:val="28"/>
                            <w:szCs w:val="28"/>
                          </w:rPr>
                          <w:t xml:space="preserve">     </w:t>
                        </w:r>
                      </w:p>
                      <w:p w:rsidR="00CF16D4" w:rsidRPr="00F274FC" w:rsidRDefault="00CF16D4" w:rsidP="00ED11D8">
                        <w:pPr>
                          <w:spacing w:after="0"/>
                          <w:rPr>
                            <w:b/>
                            <w:color w:val="595959"/>
                            <w:sz w:val="26"/>
                            <w:szCs w:val="26"/>
                          </w:rPr>
                        </w:pPr>
                        <w:r>
                          <w:rPr>
                            <w:b/>
                            <w:color w:val="595959"/>
                            <w:sz w:val="28"/>
                            <w:szCs w:val="28"/>
                          </w:rPr>
                          <w:t xml:space="preserve">     </w:t>
                        </w:r>
                        <w:r w:rsidRPr="00F274FC">
                          <w:rPr>
                            <w:b/>
                            <w:color w:val="595959"/>
                            <w:sz w:val="26"/>
                            <w:szCs w:val="26"/>
                          </w:rPr>
                          <w:t xml:space="preserve">Infoletter </w:t>
                        </w:r>
                        <w:smartTag w:uri="urn:schemas-microsoft-com:office:smarttags" w:element="PersonName">
                          <w:r w:rsidRPr="00F274FC">
                            <w:rPr>
                              <w:b/>
                              <w:color w:val="595959"/>
                              <w:sz w:val="26"/>
                              <w:szCs w:val="26"/>
                            </w:rPr>
                            <w:t>CSM</w:t>
                          </w:r>
                        </w:smartTag>
                      </w:p>
                      <w:p w:rsidR="00CF16D4" w:rsidRDefault="00CF16D4" w:rsidP="00CE6D5A">
                        <w:pPr>
                          <w:spacing w:after="0"/>
                          <w:rPr>
                            <w:b/>
                            <w:color w:val="595959"/>
                            <w:sz w:val="28"/>
                            <w:szCs w:val="28"/>
                            <w:lang w:val="fr-FR"/>
                          </w:rPr>
                        </w:pPr>
                        <w:r>
                          <w:rPr>
                            <w:b/>
                            <w:color w:val="595959"/>
                            <w:sz w:val="26"/>
                            <w:szCs w:val="26"/>
                          </w:rPr>
                          <w:t xml:space="preserve">Nr. 5 (49)/2017, 1.09-31.10.2017 </w:t>
                        </w:r>
                      </w:p>
                      <w:p w:rsidR="00CF16D4" w:rsidRPr="001F3767" w:rsidRDefault="00CF16D4" w:rsidP="00ED11D8">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p>
                      <w:p w:rsidR="00CF16D4" w:rsidRPr="00AF2216" w:rsidRDefault="00CF16D4" w:rsidP="00ED11D8">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31"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dq2sMA&#10;AADbAAAADwAAAGRycy9kb3ducmV2LnhtbESPQWvCQBSE7wX/w/IEL0U3WiISXUVSKh6tVfD4zD6T&#10;aPZtyK5J+u+7hUKPw8x8w6w2valES40rLSuYTiIQxJnVJecKTl8f4wUI55E1VpZJwTc52KwHLytM&#10;tO34k9qjz0WAsEtQQeF9nUjpsoIMuomtiYN3s41BH2STS91gF+CmkrMomkuDJYeFAmtKC8oex6dR&#10;YCnt0sP5LOMWL+98f50drvFOqdGw3y5BeOr9f/ivvdcK4jf4/RJ+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dq2sMAAADbAAAADwAAAAAAAAAAAAAAAACYAgAAZHJzL2Rv&#10;d25yZXYueG1sUEsFBgAAAAAEAAQA9QAAAIgDAAAAAA==&#10;" filled="f" stroked="f" strokeweight=".5pt">
                  <v:textbox inset="2mm,0,0,0">
                    <w:txbxContent>
                      <w:p w:rsidR="00CF16D4" w:rsidRPr="009C12EE" w:rsidRDefault="00CF16D4" w:rsidP="00ED11D8">
                        <w:pPr>
                          <w:spacing w:after="0"/>
                          <w:jc w:val="center"/>
                          <w:rPr>
                            <w:b/>
                            <w:color w:val="595959"/>
                            <w:sz w:val="10"/>
                            <w:szCs w:val="10"/>
                          </w:rPr>
                        </w:pPr>
                      </w:p>
                      <w:p w:rsidR="00CF16D4" w:rsidRPr="00497171" w:rsidRDefault="00CF16D4" w:rsidP="00ED11D8">
                        <w:pPr>
                          <w:spacing w:after="0"/>
                          <w:jc w:val="center"/>
                          <w:rPr>
                            <w:b/>
                            <w:i/>
                            <w:color w:val="595959"/>
                            <w:sz w:val="20"/>
                            <w:szCs w:val="20"/>
                          </w:rPr>
                        </w:pPr>
                        <w:r w:rsidRPr="00497171">
                          <w:rPr>
                            <w:b/>
                            <w:i/>
                            <w:color w:val="595959"/>
                            <w:sz w:val="20"/>
                            <w:szCs w:val="20"/>
                          </w:rPr>
                          <w:t>"Consiliul Superior al Magistraturii este garantul independenţei justiţiei"</w:t>
                        </w:r>
                      </w:p>
                    </w:txbxContent>
                  </v:textbox>
                </v:shape>
                <w10:wrap type="square"/>
              </v:group>
            </w:pict>
          </mc:Fallback>
        </mc:AlternateContent>
      </w:r>
      <w:r w:rsidR="00B3616D">
        <w:rPr>
          <w:noProof/>
          <w:lang w:val="en-US" w:eastAsia="en-US"/>
        </w:rPr>
        <mc:AlternateContent>
          <mc:Choice Requires="wps">
            <w:drawing>
              <wp:anchor distT="0" distB="0" distL="0" distR="0" simplePos="0" relativeHeight="251642368" behindDoc="0" locked="0" layoutInCell="1" allowOverlap="1">
                <wp:simplePos x="0" y="0"/>
                <wp:positionH relativeFrom="page">
                  <wp:posOffset>14605</wp:posOffset>
                </wp:positionH>
                <wp:positionV relativeFrom="margin">
                  <wp:posOffset>557530</wp:posOffset>
                </wp:positionV>
                <wp:extent cx="1624574" cy="10287244"/>
                <wp:effectExtent l="0" t="0" r="13970" b="57150"/>
                <wp:wrapSquare wrapText="bothSides"/>
                <wp:docPr id="54"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574" cy="10287244"/>
                        </a:xfrm>
                        <a:prstGeom prst="rect">
                          <a:avLst/>
                        </a:prstGeom>
                        <a:solidFill>
                          <a:srgbClr val="000080"/>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5A1970" w:rsidRDefault="00CF16D4" w:rsidP="009A6032">
                            <w:pPr>
                              <w:spacing w:after="0" w:line="240" w:lineRule="auto"/>
                              <w:ind w:right="200"/>
                              <w:jc w:val="center"/>
                              <w:rPr>
                                <w:rFonts w:ascii="Times New Roman" w:hAnsi="Times New Roman"/>
                                <w:b/>
                                <w:i/>
                                <w:iCs/>
                                <w:noProof/>
                                <w:sz w:val="22"/>
                                <w:lang w:val="en-US"/>
                              </w:rPr>
                            </w:pPr>
                            <w:r w:rsidRPr="005A1970">
                              <w:rPr>
                                <w:rFonts w:ascii="Times New Roman" w:hAnsi="Times New Roman"/>
                                <w:b/>
                                <w:i/>
                                <w:iCs/>
                                <w:noProof/>
                                <w:sz w:val="22"/>
                                <w:lang w:val="en-US"/>
                              </w:rPr>
                              <w:t>Componenţa  CSM 2017-2022:</w:t>
                            </w:r>
                          </w:p>
                          <w:p w:rsidR="00CF16D4" w:rsidRPr="005A1970" w:rsidRDefault="00CF16D4" w:rsidP="009A6032">
                            <w:pPr>
                              <w:spacing w:after="0" w:line="240" w:lineRule="auto"/>
                              <w:ind w:right="200"/>
                              <w:jc w:val="center"/>
                              <w:rPr>
                                <w:rFonts w:ascii="Times New Roman" w:hAnsi="Times New Roman"/>
                                <w:b/>
                                <w:i/>
                                <w:iCs/>
                                <w:noProof/>
                                <w:sz w:val="22"/>
                                <w:lang w:val="en-US"/>
                              </w:rPr>
                            </w:pPr>
                          </w:p>
                          <w:p w:rsidR="00CF16D4" w:rsidRPr="005A1970" w:rsidRDefault="00CF16D4" w:rsidP="00C02D5C">
                            <w:pPr>
                              <w:spacing w:after="0" w:line="240" w:lineRule="auto"/>
                              <w:jc w:val="center"/>
                              <w:rPr>
                                <w:rFonts w:ascii="Times New Roman" w:hAnsi="Times New Roman"/>
                                <w:b/>
                                <w:i/>
                                <w:iCs/>
                                <w:noProof/>
                                <w:sz w:val="20"/>
                                <w:szCs w:val="20"/>
                                <w:lang w:val="en-US"/>
                              </w:rPr>
                            </w:pPr>
                            <w:r w:rsidRPr="005A1970">
                              <w:rPr>
                                <w:rFonts w:ascii="Times New Roman" w:hAnsi="Times New Roman"/>
                                <w:b/>
                                <w:i/>
                                <w:iCs/>
                                <w:noProof/>
                                <w:sz w:val="20"/>
                                <w:szCs w:val="20"/>
                                <w:lang w:val="en-US"/>
                              </w:rPr>
                              <w:t>Preşedinte</w:t>
                            </w:r>
                          </w:p>
                          <w:p w:rsidR="00CF16D4" w:rsidRPr="005A1970" w:rsidRDefault="00CF16D4" w:rsidP="001A59E2">
                            <w:pPr>
                              <w:pStyle w:val="ListParagraph"/>
                              <w:numPr>
                                <w:ilvl w:val="0"/>
                                <w:numId w:val="8"/>
                              </w:numPr>
                              <w:tabs>
                                <w:tab w:val="left" w:pos="284"/>
                              </w:tabs>
                              <w:spacing w:after="0" w:line="240" w:lineRule="auto"/>
                              <w:ind w:hanging="720"/>
                              <w:rPr>
                                <w:rFonts w:ascii="Times New Roman" w:hAnsi="Times New Roman"/>
                                <w:iCs/>
                                <w:noProof/>
                                <w:sz w:val="20"/>
                                <w:szCs w:val="20"/>
                                <w:lang w:val="en-US"/>
                              </w:rPr>
                            </w:pPr>
                            <w:r w:rsidRPr="005A1970">
                              <w:rPr>
                                <w:rFonts w:ascii="Times New Roman" w:hAnsi="Times New Roman"/>
                                <w:iCs/>
                                <w:noProof/>
                                <w:sz w:val="20"/>
                                <w:szCs w:val="20"/>
                                <w:lang w:val="en-US"/>
                              </w:rPr>
                              <w:t xml:space="preserve">jud. GHENA Mariana </w:t>
                            </w:r>
                          </w:p>
                          <w:p w:rsidR="00CF16D4" w:rsidRPr="005A1970" w:rsidRDefault="00CF16D4" w:rsidP="00C02D5C">
                            <w:pPr>
                              <w:pStyle w:val="ListParagraph"/>
                              <w:numPr>
                                <w:ilvl w:val="0"/>
                                <w:numId w:val="8"/>
                              </w:numPr>
                              <w:tabs>
                                <w:tab w:val="left" w:pos="284"/>
                              </w:tabs>
                              <w:spacing w:after="0" w:line="240" w:lineRule="auto"/>
                              <w:ind w:left="-92" w:hanging="268"/>
                              <w:jc w:val="center"/>
                              <w:rPr>
                                <w:rFonts w:ascii="Times New Roman" w:hAnsi="Times New Roman"/>
                                <w:b/>
                                <w:i/>
                                <w:iCs/>
                                <w:noProof/>
                                <w:sz w:val="20"/>
                                <w:szCs w:val="20"/>
                                <w:lang w:val="en-US"/>
                              </w:rPr>
                            </w:pPr>
                            <w:r w:rsidRPr="005A1970">
                              <w:rPr>
                                <w:rFonts w:ascii="Times New Roman" w:hAnsi="Times New Roman"/>
                                <w:b/>
                                <w:i/>
                                <w:iCs/>
                                <w:noProof/>
                                <w:sz w:val="20"/>
                                <w:szCs w:val="20"/>
                                <w:lang w:val="en-US"/>
                              </w:rPr>
                              <w:t>Vicepreşedinte</w:t>
                            </w:r>
                          </w:p>
                          <w:p w:rsidR="00CF16D4" w:rsidRPr="005A1970" w:rsidRDefault="00CF16D4" w:rsidP="001A59E2">
                            <w:pPr>
                              <w:pStyle w:val="ListParagraph"/>
                              <w:numPr>
                                <w:ilvl w:val="0"/>
                                <w:numId w:val="8"/>
                              </w:numPr>
                              <w:tabs>
                                <w:tab w:val="left" w:pos="284"/>
                              </w:tabs>
                              <w:spacing w:after="0" w:line="240" w:lineRule="auto"/>
                              <w:ind w:hanging="720"/>
                              <w:rPr>
                                <w:rFonts w:ascii="Times New Roman" w:hAnsi="Times New Roman"/>
                                <w:b/>
                                <w:iCs/>
                                <w:noProof/>
                                <w:sz w:val="20"/>
                                <w:szCs w:val="20"/>
                                <w:lang w:val="en-US"/>
                              </w:rPr>
                            </w:pPr>
                            <w:r w:rsidRPr="005A1970">
                              <w:rPr>
                                <w:rFonts w:ascii="Times New Roman" w:hAnsi="Times New Roman"/>
                                <w:iCs/>
                                <w:noProof/>
                                <w:sz w:val="20"/>
                                <w:szCs w:val="20"/>
                                <w:lang w:val="en-US"/>
                              </w:rPr>
                              <w:t xml:space="preserve">proc. BAN Cristian   </w:t>
                            </w:r>
                          </w:p>
                          <w:p w:rsidR="00CF16D4" w:rsidRPr="005A1970" w:rsidRDefault="00CF16D4" w:rsidP="00403A4F">
                            <w:pPr>
                              <w:pStyle w:val="ListParagraph"/>
                              <w:spacing w:after="0" w:line="240" w:lineRule="auto"/>
                              <w:ind w:left="0"/>
                              <w:rPr>
                                <w:rFonts w:ascii="Times New Roman" w:hAnsi="Times New Roman"/>
                                <w:iCs/>
                                <w:noProof/>
                                <w:sz w:val="20"/>
                                <w:szCs w:val="20"/>
                                <w:lang w:val="en-US"/>
                              </w:rPr>
                            </w:pPr>
                          </w:p>
                          <w:p w:rsidR="00CF16D4" w:rsidRPr="005A1970" w:rsidRDefault="00CF16D4" w:rsidP="00736B6A">
                            <w:pPr>
                              <w:spacing w:after="0" w:line="240" w:lineRule="auto"/>
                              <w:jc w:val="center"/>
                              <w:rPr>
                                <w:rFonts w:ascii="Times New Roman" w:hAnsi="Times New Roman"/>
                                <w:b/>
                                <w:i/>
                                <w:iCs/>
                                <w:noProof/>
                                <w:sz w:val="20"/>
                                <w:szCs w:val="20"/>
                                <w:lang w:val="en-US"/>
                              </w:rPr>
                            </w:pPr>
                            <w:r w:rsidRPr="005A1970">
                              <w:rPr>
                                <w:rFonts w:ascii="Times New Roman" w:hAnsi="Times New Roman"/>
                                <w:b/>
                                <w:i/>
                                <w:iCs/>
                                <w:noProof/>
                                <w:sz w:val="20"/>
                                <w:szCs w:val="20"/>
                                <w:lang w:val="en-US"/>
                              </w:rPr>
                              <w:t xml:space="preserve">Membri aleşi cu activitate </w:t>
                            </w:r>
                            <w:r w:rsidR="00736B6A">
                              <w:rPr>
                                <w:rFonts w:ascii="Times New Roman" w:hAnsi="Times New Roman"/>
                                <w:b/>
                                <w:i/>
                                <w:iCs/>
                                <w:noProof/>
                                <w:sz w:val="20"/>
                                <w:szCs w:val="20"/>
                                <w:lang w:val="en-US"/>
                              </w:rPr>
                              <w:t xml:space="preserve">  </w:t>
                            </w:r>
                            <w:r w:rsidRPr="005A1970">
                              <w:rPr>
                                <w:rFonts w:ascii="Times New Roman" w:hAnsi="Times New Roman"/>
                                <w:b/>
                                <w:i/>
                                <w:iCs/>
                                <w:noProof/>
                                <w:sz w:val="20"/>
                                <w:szCs w:val="20"/>
                                <w:lang w:val="en-US"/>
                              </w:rPr>
                              <w:t xml:space="preserve">permanentă – judecători şi </w:t>
                            </w:r>
                            <w:r w:rsidR="00736B6A">
                              <w:rPr>
                                <w:rFonts w:ascii="Times New Roman" w:hAnsi="Times New Roman"/>
                                <w:b/>
                                <w:i/>
                                <w:iCs/>
                                <w:noProof/>
                                <w:sz w:val="20"/>
                                <w:szCs w:val="20"/>
                                <w:lang w:val="en-US"/>
                              </w:rPr>
                              <w:t xml:space="preserve"> </w:t>
                            </w:r>
                            <w:r w:rsidRPr="005A1970">
                              <w:rPr>
                                <w:rFonts w:ascii="Times New Roman" w:hAnsi="Times New Roman"/>
                                <w:b/>
                                <w:i/>
                                <w:iCs/>
                                <w:noProof/>
                                <w:sz w:val="20"/>
                                <w:szCs w:val="20"/>
                                <w:lang w:val="en-US"/>
                              </w:rPr>
                              <w:t>procurori:</w:t>
                            </w:r>
                          </w:p>
                          <w:p w:rsidR="00CF16D4" w:rsidRPr="005A1970" w:rsidRDefault="00736B6A" w:rsidP="001A59E2">
                            <w:pPr>
                              <w:pStyle w:val="ListParagraph"/>
                              <w:numPr>
                                <w:ilvl w:val="0"/>
                                <w:numId w:val="7"/>
                              </w:numPr>
                              <w:tabs>
                                <w:tab w:val="left" w:pos="142"/>
                              </w:tabs>
                              <w:spacing w:after="0" w:line="240" w:lineRule="auto"/>
                              <w:ind w:hanging="720"/>
                              <w:rPr>
                                <w:rFonts w:ascii="Times New Roman" w:hAnsi="Times New Roman"/>
                                <w:iCs/>
                                <w:noProof/>
                                <w:sz w:val="20"/>
                                <w:szCs w:val="20"/>
                                <w:lang w:val="en-US"/>
                              </w:rPr>
                            </w:pPr>
                            <w:r>
                              <w:rPr>
                                <w:rFonts w:ascii="Times New Roman" w:hAnsi="Times New Roman"/>
                                <w:iCs/>
                                <w:noProof/>
                                <w:sz w:val="20"/>
                                <w:szCs w:val="20"/>
                                <w:lang w:val="en-US"/>
                              </w:rPr>
                              <w:t xml:space="preserve"> </w:t>
                            </w:r>
                            <w:r w:rsidR="00CF16D4" w:rsidRPr="005A1970">
                              <w:rPr>
                                <w:rFonts w:ascii="Times New Roman" w:hAnsi="Times New Roman"/>
                                <w:iCs/>
                                <w:noProof/>
                                <w:sz w:val="20"/>
                                <w:szCs w:val="20"/>
                                <w:lang w:val="en-US"/>
                              </w:rPr>
                              <w:t xml:space="preserve">jud. </w:t>
                            </w:r>
                            <w:r w:rsidR="00CF16D4" w:rsidRPr="005A1970">
                              <w:rPr>
                                <w:rFonts w:ascii="Times New Roman" w:hAnsi="Times New Roman"/>
                                <w:noProof/>
                                <w:sz w:val="20"/>
                                <w:szCs w:val="20"/>
                                <w:lang w:val="en-US"/>
                              </w:rPr>
                              <w:t xml:space="preserve">BALTAG Gabriela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iCs/>
                                <w:noProof/>
                                <w:sz w:val="20"/>
                                <w:szCs w:val="20"/>
                                <w:lang w:val="en-US"/>
                              </w:rPr>
                              <w:t xml:space="preserve"> </w:t>
                            </w:r>
                            <w:r w:rsidR="00CF16D4" w:rsidRPr="005A1970">
                              <w:rPr>
                                <w:rFonts w:ascii="Times New Roman" w:hAnsi="Times New Roman"/>
                                <w:iCs/>
                                <w:noProof/>
                                <w:sz w:val="20"/>
                                <w:szCs w:val="20"/>
                                <w:lang w:val="en-US"/>
                              </w:rPr>
                              <w:t xml:space="preserve">jud. </w:t>
                            </w:r>
                            <w:r w:rsidR="00CF16D4" w:rsidRPr="005A1970">
                              <w:rPr>
                                <w:rFonts w:ascii="Times New Roman" w:hAnsi="Times New Roman"/>
                                <w:noProof/>
                                <w:sz w:val="20"/>
                                <w:szCs w:val="20"/>
                                <w:lang w:val="en-US"/>
                              </w:rPr>
                              <w:t>BALAN Mihai Andrei</w:t>
                            </w:r>
                            <w:r w:rsidR="00CF16D4" w:rsidRPr="005A1970">
                              <w:rPr>
                                <w:rFonts w:ascii="Times New Roman" w:hAnsi="Times New Roman"/>
                                <w:b/>
                                <w:iCs/>
                                <w:noProof/>
                                <w:sz w:val="20"/>
                                <w:szCs w:val="20"/>
                                <w:lang w:val="en-US"/>
                              </w:rPr>
                              <w:t xml:space="preserve">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iCs/>
                                <w:noProof/>
                                <w:sz w:val="20"/>
                                <w:szCs w:val="20"/>
                                <w:lang w:val="en-US"/>
                              </w:rPr>
                              <w:t xml:space="preserve"> </w:t>
                            </w:r>
                            <w:r w:rsidR="00CF16D4" w:rsidRPr="005A1970">
                              <w:rPr>
                                <w:rFonts w:ascii="Times New Roman" w:hAnsi="Times New Roman"/>
                                <w:iCs/>
                                <w:noProof/>
                                <w:sz w:val="20"/>
                                <w:szCs w:val="20"/>
                                <w:lang w:val="en-US"/>
                              </w:rPr>
                              <w:t xml:space="preserve">jud. </w:t>
                            </w:r>
                            <w:r w:rsidR="00CF16D4" w:rsidRPr="005A1970">
                              <w:rPr>
                                <w:rFonts w:ascii="Times New Roman" w:hAnsi="Times New Roman"/>
                                <w:noProof/>
                                <w:sz w:val="20"/>
                                <w:szCs w:val="20"/>
                                <w:lang w:val="en-US"/>
                              </w:rPr>
                              <w:t xml:space="preserve">CHIȘ Andrea </w:t>
                            </w: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Annamaria</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jud. MARCU Simona Camelia</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jud. MATEESCU Mihai Bogdan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Cs w:val="24"/>
                                <w:lang w:val="en-US"/>
                              </w:rPr>
                              <w:t xml:space="preserve"> </w:t>
                            </w:r>
                            <w:r w:rsidR="00CF16D4" w:rsidRPr="005A1970">
                              <w:rPr>
                                <w:rFonts w:ascii="Times New Roman" w:hAnsi="Times New Roman"/>
                                <w:noProof/>
                                <w:szCs w:val="24"/>
                                <w:lang w:val="en-US"/>
                              </w:rPr>
                              <w:t>jud. </w:t>
                            </w:r>
                            <w:r w:rsidR="00CF16D4" w:rsidRPr="005A1970">
                              <w:rPr>
                                <w:rFonts w:ascii="Times New Roman" w:hAnsi="Times New Roman"/>
                                <w:noProof/>
                                <w:sz w:val="20"/>
                                <w:szCs w:val="20"/>
                                <w:lang w:val="en-US"/>
                              </w:rPr>
                              <w:t>OPRINA Evelina Mirela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jud.  SAVONEA Lia</w:t>
                            </w:r>
                            <w:r w:rsidR="00CF16D4" w:rsidRPr="005A1970">
                              <w:rPr>
                                <w:rFonts w:ascii="Times New Roman" w:hAnsi="Times New Roman"/>
                                <w:noProof/>
                                <w:szCs w:val="24"/>
                                <w:lang w:val="en-US"/>
                              </w:rPr>
                              <w:t xml:space="preserve">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jud. ȚÎNȚ Nicoleta Margareta</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proc. DEAC Florin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proc. OLARU Codruț</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proc. SOLOMON Nicolae Andrei</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proc. TOADER Tatiana   </w:t>
                            </w:r>
                          </w:p>
                          <w:p w:rsidR="00CF16D4" w:rsidRPr="005A1970" w:rsidRDefault="00CF16D4" w:rsidP="00403A4F">
                            <w:pPr>
                              <w:spacing w:after="0" w:line="240" w:lineRule="auto"/>
                              <w:rPr>
                                <w:rFonts w:ascii="Times New Roman" w:hAnsi="Times New Roman"/>
                                <w:b/>
                                <w:i/>
                                <w:iCs/>
                                <w:noProof/>
                                <w:sz w:val="20"/>
                                <w:szCs w:val="20"/>
                                <w:lang w:val="en-US"/>
                              </w:rPr>
                            </w:pPr>
                          </w:p>
                          <w:p w:rsidR="00CF16D4" w:rsidRPr="005A1970" w:rsidRDefault="00CF16D4" w:rsidP="00C02D5C">
                            <w:pPr>
                              <w:spacing w:after="0" w:line="240" w:lineRule="auto"/>
                              <w:jc w:val="center"/>
                              <w:rPr>
                                <w:rFonts w:ascii="Times New Roman" w:hAnsi="Times New Roman"/>
                                <w:b/>
                                <w:i/>
                                <w:iCs/>
                                <w:noProof/>
                                <w:sz w:val="20"/>
                                <w:szCs w:val="20"/>
                                <w:lang w:val="en-US"/>
                              </w:rPr>
                            </w:pPr>
                            <w:r w:rsidRPr="005A1970">
                              <w:rPr>
                                <w:rFonts w:ascii="Times New Roman" w:hAnsi="Times New Roman"/>
                                <w:b/>
                                <w:i/>
                                <w:iCs/>
                                <w:noProof/>
                                <w:sz w:val="20"/>
                                <w:szCs w:val="20"/>
                                <w:lang w:val="en-US"/>
                              </w:rPr>
                              <w:t>Membri de drept:</w:t>
                            </w:r>
                          </w:p>
                          <w:p w:rsidR="00CF16D4" w:rsidRPr="005A1970" w:rsidRDefault="00736B6A" w:rsidP="001A59E2">
                            <w:pPr>
                              <w:pStyle w:val="ListParagraph"/>
                              <w:numPr>
                                <w:ilvl w:val="0"/>
                                <w:numId w:val="9"/>
                              </w:numPr>
                              <w:tabs>
                                <w:tab w:val="left" w:pos="142"/>
                              </w:tabs>
                              <w:spacing w:after="0" w:line="240" w:lineRule="auto"/>
                              <w:ind w:left="0" w:firstLine="0"/>
                              <w:rPr>
                                <w:rFonts w:ascii="Times New Roman" w:hAnsi="Times New Roman"/>
                                <w:noProof/>
                                <w:sz w:val="20"/>
                                <w:szCs w:val="20"/>
                                <w:lang w:val="en-US"/>
                              </w:rPr>
                            </w:pPr>
                            <w:r>
                              <w:rPr>
                                <w:rFonts w:ascii="Times New Roman" w:hAnsi="Times New Roman"/>
                                <w:iCs/>
                                <w:noProof/>
                                <w:sz w:val="20"/>
                                <w:szCs w:val="20"/>
                                <w:lang w:val="en-US"/>
                              </w:rPr>
                              <w:t xml:space="preserve"> </w:t>
                            </w:r>
                            <w:r w:rsidR="00CF16D4" w:rsidRPr="005A1970">
                              <w:rPr>
                                <w:rFonts w:ascii="Times New Roman" w:hAnsi="Times New Roman"/>
                                <w:iCs/>
                                <w:noProof/>
                                <w:sz w:val="20"/>
                                <w:szCs w:val="20"/>
                                <w:lang w:val="en-US"/>
                              </w:rPr>
                              <w:t>TUDOREL TOADER</w:t>
                            </w:r>
                            <w:r w:rsidR="00CF16D4" w:rsidRPr="005A1970">
                              <w:rPr>
                                <w:rFonts w:ascii="Times New Roman" w:hAnsi="Times New Roman"/>
                                <w:noProof/>
                                <w:sz w:val="20"/>
                                <w:szCs w:val="20"/>
                                <w:lang w:val="en-US"/>
                              </w:rPr>
                              <w:t xml:space="preserve">–   </w:t>
                            </w: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ministrul justiţiei</w:t>
                            </w:r>
                          </w:p>
                          <w:p w:rsidR="00606172" w:rsidRDefault="00736B6A" w:rsidP="00403A4F">
                            <w:pPr>
                              <w:pStyle w:val="ListParagraph"/>
                              <w:numPr>
                                <w:ilvl w:val="0"/>
                                <w:numId w:val="9"/>
                              </w:numPr>
                              <w:tabs>
                                <w:tab w:val="left" w:pos="142"/>
                              </w:tabs>
                              <w:spacing w:after="0" w:line="240" w:lineRule="auto"/>
                              <w:ind w:left="0" w:firstLine="0"/>
                              <w:rPr>
                                <w:rFonts w:ascii="Times New Roman" w:hAnsi="Times New Roman"/>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 xml:space="preserve">LAZĂR AUGUSTIN </w:t>
                            </w:r>
                            <w:r w:rsidR="00CF16D4" w:rsidRPr="005A1970">
                              <w:rPr>
                                <w:rFonts w:ascii="Times New Roman" w:hAnsi="Times New Roman"/>
                                <w:b/>
                                <w:noProof/>
                                <w:color w:val="FFFFFF"/>
                                <w:sz w:val="20"/>
                                <w:szCs w:val="20"/>
                                <w:lang w:val="en-US"/>
                              </w:rPr>
                              <w:t>-</w:t>
                            </w:r>
                            <w:r w:rsidR="00CF16D4" w:rsidRPr="005A1970">
                              <w:rPr>
                                <w:rFonts w:ascii="Times New Roman" w:hAnsi="Times New Roman"/>
                                <w:noProof/>
                                <w:sz w:val="20"/>
                                <w:szCs w:val="20"/>
                                <w:lang w:val="en-US"/>
                              </w:rPr>
                              <w:t xml:space="preserve"> procuror general al PICCJ</w:t>
                            </w:r>
                          </w:p>
                          <w:p w:rsidR="00CF16D4" w:rsidRPr="00606172" w:rsidRDefault="00736B6A" w:rsidP="00403A4F">
                            <w:pPr>
                              <w:pStyle w:val="ListParagraph"/>
                              <w:numPr>
                                <w:ilvl w:val="0"/>
                                <w:numId w:val="9"/>
                              </w:numPr>
                              <w:tabs>
                                <w:tab w:val="left" w:pos="142"/>
                              </w:tabs>
                              <w:spacing w:after="0" w:line="240" w:lineRule="auto"/>
                              <w:ind w:left="0" w:firstLine="0"/>
                              <w:rPr>
                                <w:rFonts w:ascii="Times New Roman" w:hAnsi="Times New Roman"/>
                                <w:noProof/>
                                <w:sz w:val="20"/>
                                <w:szCs w:val="20"/>
                                <w:lang w:val="en-US"/>
                              </w:rPr>
                            </w:pPr>
                            <w:r>
                              <w:rPr>
                                <w:rFonts w:ascii="Times New Roman" w:hAnsi="Times New Roman"/>
                                <w:iCs/>
                                <w:noProof/>
                                <w:sz w:val="20"/>
                                <w:szCs w:val="20"/>
                                <w:lang w:val="en-US"/>
                              </w:rPr>
                              <w:t xml:space="preserve"> </w:t>
                            </w:r>
                            <w:r w:rsidR="00CF16D4" w:rsidRPr="00606172">
                              <w:rPr>
                                <w:rFonts w:ascii="Times New Roman" w:hAnsi="Times New Roman"/>
                                <w:iCs/>
                                <w:noProof/>
                                <w:sz w:val="20"/>
                                <w:szCs w:val="20"/>
                                <w:lang w:val="en-US"/>
                              </w:rPr>
                              <w:t xml:space="preserve">jud. </w:t>
                            </w:r>
                            <w:r w:rsidR="00CF16D4" w:rsidRPr="00606172">
                              <w:rPr>
                                <w:rFonts w:ascii="Times New Roman" w:hAnsi="Times New Roman"/>
                                <w:noProof/>
                                <w:sz w:val="20"/>
                                <w:szCs w:val="20"/>
                                <w:lang w:val="en-US"/>
                              </w:rPr>
                              <w:t xml:space="preserve">TARCEA IULIA CRISTINA, </w:t>
                            </w:r>
                            <w:r w:rsidR="00CF16D4" w:rsidRPr="00606172">
                              <w:rPr>
                                <w:rFonts w:ascii="Times New Roman" w:hAnsi="Times New Roman"/>
                                <w:iCs/>
                                <w:noProof/>
                                <w:sz w:val="18"/>
                                <w:szCs w:val="18"/>
                                <w:lang w:val="en-US"/>
                              </w:rPr>
                              <w:t>preşedintele ICCJ</w:t>
                            </w:r>
                          </w:p>
                          <w:p w:rsidR="00CF16D4" w:rsidRPr="005A1970" w:rsidRDefault="00CF16D4" w:rsidP="00403A4F">
                            <w:pPr>
                              <w:spacing w:after="0" w:line="240" w:lineRule="auto"/>
                              <w:rPr>
                                <w:rFonts w:ascii="Times New Roman" w:hAnsi="Times New Roman"/>
                                <w:b/>
                                <w:i/>
                                <w:iCs/>
                                <w:noProof/>
                                <w:sz w:val="20"/>
                                <w:szCs w:val="20"/>
                                <w:lang w:val="en-US"/>
                              </w:rPr>
                            </w:pPr>
                          </w:p>
                          <w:p w:rsidR="00CF16D4" w:rsidRPr="005A1970" w:rsidRDefault="00CF16D4" w:rsidP="00736B6A">
                            <w:pPr>
                              <w:spacing w:after="0" w:line="240" w:lineRule="auto"/>
                              <w:jc w:val="center"/>
                              <w:rPr>
                                <w:rFonts w:ascii="Times New Roman" w:hAnsi="Times New Roman"/>
                                <w:b/>
                                <w:iCs/>
                                <w:noProof/>
                                <w:sz w:val="20"/>
                                <w:szCs w:val="20"/>
                                <w:lang w:val="en-US"/>
                              </w:rPr>
                            </w:pPr>
                            <w:r w:rsidRPr="005A1970">
                              <w:rPr>
                                <w:rFonts w:ascii="Times New Roman" w:hAnsi="Times New Roman"/>
                                <w:b/>
                                <w:i/>
                                <w:iCs/>
                                <w:noProof/>
                                <w:sz w:val="20"/>
                                <w:szCs w:val="20"/>
                                <w:lang w:val="en-US"/>
                              </w:rPr>
                              <w:t>Reprezentanţi ai societăţii civile</w:t>
                            </w:r>
                            <w:r w:rsidRPr="005A1970">
                              <w:rPr>
                                <w:rFonts w:ascii="Times New Roman" w:hAnsi="Times New Roman"/>
                                <w:b/>
                                <w:iCs/>
                                <w:noProof/>
                                <w:sz w:val="20"/>
                                <w:szCs w:val="20"/>
                                <w:lang w:val="en-US"/>
                              </w:rPr>
                              <w:t>:</w:t>
                            </w:r>
                          </w:p>
                          <w:p w:rsidR="00CF16D4" w:rsidRPr="005A1970" w:rsidRDefault="00736B6A" w:rsidP="001A59E2">
                            <w:pPr>
                              <w:pStyle w:val="ListParagraph"/>
                              <w:numPr>
                                <w:ilvl w:val="0"/>
                                <w:numId w:val="9"/>
                              </w:numPr>
                              <w:tabs>
                                <w:tab w:val="left" w:pos="142"/>
                                <w:tab w:val="left" w:pos="284"/>
                              </w:tabs>
                              <w:spacing w:after="0" w:line="240" w:lineRule="auto"/>
                              <w:rPr>
                                <w:rFonts w:ascii="Times New Roman" w:hAnsi="Times New Roman"/>
                                <w:sz w:val="18"/>
                                <w:szCs w:val="18"/>
                              </w:rPr>
                            </w:pPr>
                            <w:r>
                              <w:rPr>
                                <w:rFonts w:ascii="Times New Roman" w:hAnsi="Times New Roman"/>
                                <w:sz w:val="18"/>
                                <w:szCs w:val="18"/>
                              </w:rPr>
                              <w:t xml:space="preserve"> </w:t>
                            </w:r>
                            <w:r w:rsidR="00CF16D4" w:rsidRPr="005A1970">
                              <w:rPr>
                                <w:rFonts w:ascii="Times New Roman" w:hAnsi="Times New Roman"/>
                                <w:sz w:val="18"/>
                                <w:szCs w:val="18"/>
                              </w:rPr>
                              <w:t>ALISTAR</w:t>
                            </w:r>
                            <w:r w:rsidR="00CF16D4">
                              <w:rPr>
                                <w:rFonts w:ascii="Times New Roman" w:hAnsi="Times New Roman"/>
                                <w:sz w:val="18"/>
                                <w:szCs w:val="18"/>
                              </w:rPr>
                              <w:t xml:space="preserve"> </w:t>
                            </w:r>
                            <w:r w:rsidR="00CF16D4" w:rsidRPr="005A1970">
                              <w:rPr>
                                <w:rFonts w:ascii="Times New Roman" w:hAnsi="Times New Roman"/>
                                <w:sz w:val="18"/>
                                <w:szCs w:val="18"/>
                              </w:rPr>
                              <w:t>Teodor Victor</w:t>
                            </w:r>
                          </w:p>
                          <w:p w:rsidR="00CF16D4" w:rsidRPr="005A1970" w:rsidRDefault="00CF16D4" w:rsidP="001A59E2">
                            <w:pPr>
                              <w:pStyle w:val="ListParagraph"/>
                              <w:numPr>
                                <w:ilvl w:val="0"/>
                                <w:numId w:val="9"/>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 xml:space="preserve"> CHELARIU</w:t>
                            </w:r>
                            <w:r>
                              <w:rPr>
                                <w:rFonts w:ascii="Times New Roman" w:hAnsi="Times New Roman"/>
                                <w:sz w:val="18"/>
                                <w:szCs w:val="18"/>
                              </w:rPr>
                              <w:t xml:space="preserve"> Romeu</w:t>
                            </w:r>
                          </w:p>
                          <w:p w:rsidR="00CF16D4" w:rsidRPr="005A1970" w:rsidRDefault="00CF16D4" w:rsidP="00403A4F">
                            <w:pPr>
                              <w:spacing w:after="0" w:line="240" w:lineRule="auto"/>
                              <w:rPr>
                                <w:rFonts w:ascii="Times New Roman" w:hAnsi="Times New Roman"/>
                                <w:b/>
                                <w:iCs/>
                                <w:noProof/>
                                <w:sz w:val="20"/>
                                <w:szCs w:val="20"/>
                                <w:lang w:val="en-US"/>
                              </w:rPr>
                            </w:pPr>
                          </w:p>
                          <w:p w:rsidR="00CF16D4" w:rsidRDefault="00CF16D4" w:rsidP="00403A4F">
                            <w:pPr>
                              <w:spacing w:after="0" w:line="240" w:lineRule="auto"/>
                              <w:rPr>
                                <w:rFonts w:ascii="Times New Roman" w:hAnsi="Times New Roman"/>
                                <w:b/>
                                <w:iCs/>
                                <w:noProof/>
                                <w:sz w:val="20"/>
                                <w:szCs w:val="20"/>
                                <w:lang w:val="en-US"/>
                              </w:rPr>
                            </w:pPr>
                          </w:p>
                          <w:p w:rsidR="00CF16D4" w:rsidRPr="00403A4F" w:rsidRDefault="00CF16D4" w:rsidP="00403A4F">
                            <w:pPr>
                              <w:spacing w:after="0" w:line="240" w:lineRule="auto"/>
                              <w:rPr>
                                <w:rFonts w:ascii="Times New Roman" w:hAnsi="Times New Roman"/>
                                <w:b/>
                                <w:iCs/>
                                <w:noProof/>
                                <w:sz w:val="20"/>
                                <w:szCs w:val="20"/>
                                <w:lang w:val="en-US"/>
                              </w:rPr>
                            </w:pPr>
                          </w:p>
                          <w:p w:rsidR="00CF16D4" w:rsidRPr="00403A4F" w:rsidRDefault="00CF16D4" w:rsidP="00403A4F">
                            <w:pPr>
                              <w:spacing w:after="0" w:line="240" w:lineRule="auto"/>
                              <w:rPr>
                                <w:rFonts w:ascii="Times New Roman" w:hAnsi="Times New Roman"/>
                                <w:b/>
                                <w:i/>
                                <w:iCs/>
                                <w:noProof/>
                                <w:color w:val="FFFFFF"/>
                                <w:sz w:val="16"/>
                                <w:szCs w:val="16"/>
                                <w:u w:val="single"/>
                                <w:lang w:val="en-US"/>
                              </w:rPr>
                            </w:pPr>
                            <w:r w:rsidRPr="00403A4F">
                              <w:rPr>
                                <w:rFonts w:ascii="Times New Roman" w:hAnsi="Times New Roman"/>
                                <w:b/>
                                <w:i/>
                                <w:iCs/>
                                <w:noProof/>
                                <w:color w:val="FFFFFF"/>
                                <w:sz w:val="16"/>
                                <w:szCs w:val="16"/>
                                <w:u w:val="single"/>
                                <w:lang w:val="en-US"/>
                              </w:rPr>
                              <w:t>Statutul membrilor CSM:</w:t>
                            </w:r>
                          </w:p>
                          <w:p w:rsidR="00CF16D4" w:rsidRPr="00403A4F" w:rsidRDefault="00CF16D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CSM funcţionează ca organ cu activitate permanentă. </w:t>
                            </w:r>
                          </w:p>
                          <w:p w:rsidR="00CF16D4" w:rsidRPr="00403A4F" w:rsidRDefault="00CF16D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Hotărârile se iau în Plen şi în secţii, potrivit atribuţiilor ce revin acestora. </w:t>
                            </w:r>
                          </w:p>
                          <w:p w:rsidR="00CF16D4" w:rsidRPr="00403A4F" w:rsidRDefault="00CF16D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Mandatul membrilor aleşi este de 6 ani, fără posibilitatea reînvestirii.</w:t>
                            </w:r>
                          </w:p>
                          <w:p w:rsidR="00CF16D4" w:rsidRPr="00403A4F" w:rsidRDefault="00CF16D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CF16D4" w:rsidRPr="00403A4F" w:rsidRDefault="00CF16D4" w:rsidP="00403A4F">
                            <w:pPr>
                              <w:spacing w:after="0" w:line="240" w:lineRule="auto"/>
                              <w:rPr>
                                <w:rFonts w:ascii="Times New Roman" w:hAnsi="Times New Roman"/>
                                <w:i/>
                                <w:noProof/>
                                <w:sz w:val="18"/>
                                <w:szCs w:val="18"/>
                                <w:lang w:val="en-US"/>
                              </w:rPr>
                            </w:pPr>
                            <w:r w:rsidRPr="00403A4F">
                              <w:rPr>
                                <w:rFonts w:ascii="Times New Roman" w:hAnsi="Times New Roman"/>
                                <w:i/>
                                <w:noProof/>
                                <w:sz w:val="16"/>
                                <w:szCs w:val="16"/>
                                <w:lang w:val="en-US"/>
                              </w:rPr>
                              <w:t>Ei pot fi revocaţi la propunerea preşedintelui sau vicepreşedintelui Consiliului ori a unei treimi din membri, sau la cererea majorităţii adunărilor generale de la nivelul instanţelor sau parchetelor pe care le</w:t>
                            </w:r>
                            <w:r w:rsidRPr="00403A4F">
                              <w:rPr>
                                <w:rFonts w:ascii="Times New Roman" w:hAnsi="Times New Roman"/>
                                <w:i/>
                                <w:noProof/>
                                <w:sz w:val="18"/>
                                <w:szCs w:val="18"/>
                                <w:lang w:val="en-US"/>
                              </w:rPr>
                              <w:t xml:space="preserve"> reprezintă.</w:t>
                            </w:r>
                          </w:p>
                          <w:p w:rsidR="00CF16D4" w:rsidRPr="00403A4F" w:rsidRDefault="00CF16D4" w:rsidP="00C246C4">
                            <w:pPr>
                              <w:spacing w:after="0" w:line="240" w:lineRule="auto"/>
                              <w:jc w:val="both"/>
                              <w:rPr>
                                <w:rFonts w:ascii="Times New Roman" w:hAnsi="Times New Roman"/>
                                <w:noProof/>
                                <w:sz w:val="20"/>
                                <w:szCs w:val="20"/>
                                <w:lang w:val="en-US"/>
                              </w:rPr>
                            </w:pPr>
                          </w:p>
                          <w:p w:rsidR="00CF16D4" w:rsidRPr="00403A4F" w:rsidRDefault="00CF16D4" w:rsidP="00C246C4">
                            <w:pPr>
                              <w:spacing w:after="0" w:line="240" w:lineRule="auto"/>
                              <w:jc w:val="both"/>
                              <w:rPr>
                                <w:rFonts w:ascii="Times New Roman" w:hAnsi="Times New Roman"/>
                                <w:sz w:val="20"/>
                                <w:szCs w:val="20"/>
                              </w:rPr>
                            </w:pPr>
                          </w:p>
                          <w:p w:rsidR="00CF16D4" w:rsidRDefault="00CF16D4" w:rsidP="00C246C4">
                            <w:pPr>
                              <w:spacing w:after="0" w:line="240" w:lineRule="auto"/>
                              <w:jc w:val="both"/>
                              <w:rPr>
                                <w:rFonts w:ascii="Arial" w:hAnsi="Arial" w:cs="Arial"/>
                                <w:sz w:val="20"/>
                                <w:szCs w:val="20"/>
                              </w:rPr>
                            </w:pPr>
                          </w:p>
                          <w:p w:rsidR="00CF16D4" w:rsidRDefault="00CF16D4" w:rsidP="00C246C4">
                            <w:pPr>
                              <w:spacing w:after="0" w:line="240" w:lineRule="auto"/>
                              <w:jc w:val="both"/>
                              <w:rPr>
                                <w:rFonts w:ascii="Arial" w:hAnsi="Arial" w:cs="Arial"/>
                                <w:sz w:val="20"/>
                                <w:szCs w:val="20"/>
                              </w:rPr>
                            </w:pPr>
                          </w:p>
                          <w:p w:rsidR="00CF16D4" w:rsidRDefault="00CF16D4" w:rsidP="00C246C4">
                            <w:pPr>
                              <w:spacing w:after="0" w:line="240" w:lineRule="auto"/>
                              <w:jc w:val="both"/>
                              <w:rPr>
                                <w:rFonts w:ascii="Arial" w:hAnsi="Arial" w:cs="Arial"/>
                                <w:sz w:val="20"/>
                                <w:szCs w:val="20"/>
                              </w:rPr>
                            </w:pPr>
                          </w:p>
                          <w:p w:rsidR="00CF16D4" w:rsidRDefault="00CF16D4" w:rsidP="00C246C4">
                            <w:pPr>
                              <w:spacing w:after="0" w:line="240" w:lineRule="auto"/>
                              <w:jc w:val="both"/>
                              <w:rPr>
                                <w:rFonts w:ascii="Arial" w:hAnsi="Arial" w:cs="Arial"/>
                                <w:sz w:val="20"/>
                                <w:szCs w:val="20"/>
                              </w:rPr>
                            </w:pPr>
                          </w:p>
                          <w:p w:rsidR="00CF16D4" w:rsidRDefault="00CF16D4" w:rsidP="00C246C4">
                            <w:pPr>
                              <w:spacing w:after="0" w:line="240" w:lineRule="auto"/>
                              <w:jc w:val="both"/>
                              <w:rPr>
                                <w:rFonts w:ascii="Arial" w:hAnsi="Arial" w:cs="Arial"/>
                                <w:sz w:val="20"/>
                                <w:szCs w:val="20"/>
                              </w:rPr>
                            </w:pPr>
                          </w:p>
                          <w:p w:rsidR="00CF16D4" w:rsidRPr="0043018E" w:rsidRDefault="00CF16D4" w:rsidP="00C246C4">
                            <w:pPr>
                              <w:spacing w:after="0" w:line="240" w:lineRule="auto"/>
                              <w:jc w:val="both"/>
                              <w:rPr>
                                <w:rFonts w:ascii="Arial" w:hAnsi="Arial" w:cs="Arial"/>
                                <w:sz w:val="20"/>
                                <w:szCs w:val="20"/>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2" type="#_x0000_t202" alt="Description: Narrow horizontal" style="position:absolute;left:0;text-align:left;margin-left:1.15pt;margin-top:43.9pt;width:127.9pt;height:810pt;z-index:25164236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" fillcolor="navy" strokecolor="#eeece1">
                <v:shadow on="t" color="black" opacity="24903f" obscured="t" origin=",.5" offset="0,.55556mm"/>
                <v:textbox inset="1mm,1mm,1mm,1mm">
                  <w:txbxContent>
                    <w:p w:rsidR="00CF16D4" w:rsidRPr="005A1970" w:rsidRDefault="00CF16D4" w:rsidP="009A6032">
                      <w:pPr>
                        <w:spacing w:after="0" w:line="240" w:lineRule="auto"/>
                        <w:ind w:right="200"/>
                        <w:jc w:val="center"/>
                        <w:rPr>
                          <w:rFonts w:ascii="Times New Roman" w:hAnsi="Times New Roman"/>
                          <w:b/>
                          <w:i/>
                          <w:iCs/>
                          <w:noProof/>
                          <w:sz w:val="22"/>
                          <w:lang w:val="en-US"/>
                        </w:rPr>
                      </w:pPr>
                      <w:r w:rsidRPr="005A1970">
                        <w:rPr>
                          <w:rFonts w:ascii="Times New Roman" w:hAnsi="Times New Roman"/>
                          <w:b/>
                          <w:i/>
                          <w:iCs/>
                          <w:noProof/>
                          <w:sz w:val="22"/>
                          <w:lang w:val="en-US"/>
                        </w:rPr>
                        <w:t>Componenţa  CSM 2017-2022:</w:t>
                      </w:r>
                    </w:p>
                    <w:p w:rsidR="00CF16D4" w:rsidRPr="005A1970" w:rsidRDefault="00CF16D4" w:rsidP="009A6032">
                      <w:pPr>
                        <w:spacing w:after="0" w:line="240" w:lineRule="auto"/>
                        <w:ind w:right="200"/>
                        <w:jc w:val="center"/>
                        <w:rPr>
                          <w:rFonts w:ascii="Times New Roman" w:hAnsi="Times New Roman"/>
                          <w:b/>
                          <w:i/>
                          <w:iCs/>
                          <w:noProof/>
                          <w:sz w:val="22"/>
                          <w:lang w:val="en-US"/>
                        </w:rPr>
                      </w:pPr>
                    </w:p>
                    <w:p w:rsidR="00CF16D4" w:rsidRPr="005A1970" w:rsidRDefault="00CF16D4" w:rsidP="00C02D5C">
                      <w:pPr>
                        <w:spacing w:after="0" w:line="240" w:lineRule="auto"/>
                        <w:jc w:val="center"/>
                        <w:rPr>
                          <w:rFonts w:ascii="Times New Roman" w:hAnsi="Times New Roman"/>
                          <w:b/>
                          <w:i/>
                          <w:iCs/>
                          <w:noProof/>
                          <w:sz w:val="20"/>
                          <w:szCs w:val="20"/>
                          <w:lang w:val="en-US"/>
                        </w:rPr>
                      </w:pPr>
                      <w:r w:rsidRPr="005A1970">
                        <w:rPr>
                          <w:rFonts w:ascii="Times New Roman" w:hAnsi="Times New Roman"/>
                          <w:b/>
                          <w:i/>
                          <w:iCs/>
                          <w:noProof/>
                          <w:sz w:val="20"/>
                          <w:szCs w:val="20"/>
                          <w:lang w:val="en-US"/>
                        </w:rPr>
                        <w:t>Preşedinte</w:t>
                      </w:r>
                    </w:p>
                    <w:p w:rsidR="00CF16D4" w:rsidRPr="005A1970" w:rsidRDefault="00CF16D4" w:rsidP="001A59E2">
                      <w:pPr>
                        <w:pStyle w:val="ListParagraph"/>
                        <w:numPr>
                          <w:ilvl w:val="0"/>
                          <w:numId w:val="8"/>
                        </w:numPr>
                        <w:tabs>
                          <w:tab w:val="left" w:pos="284"/>
                        </w:tabs>
                        <w:spacing w:after="0" w:line="240" w:lineRule="auto"/>
                        <w:ind w:hanging="720"/>
                        <w:rPr>
                          <w:rFonts w:ascii="Times New Roman" w:hAnsi="Times New Roman"/>
                          <w:iCs/>
                          <w:noProof/>
                          <w:sz w:val="20"/>
                          <w:szCs w:val="20"/>
                          <w:lang w:val="en-US"/>
                        </w:rPr>
                      </w:pPr>
                      <w:r w:rsidRPr="005A1970">
                        <w:rPr>
                          <w:rFonts w:ascii="Times New Roman" w:hAnsi="Times New Roman"/>
                          <w:iCs/>
                          <w:noProof/>
                          <w:sz w:val="20"/>
                          <w:szCs w:val="20"/>
                          <w:lang w:val="en-US"/>
                        </w:rPr>
                        <w:t xml:space="preserve">jud. GHENA Mariana </w:t>
                      </w:r>
                    </w:p>
                    <w:p w:rsidR="00CF16D4" w:rsidRPr="005A1970" w:rsidRDefault="00CF16D4" w:rsidP="00C02D5C">
                      <w:pPr>
                        <w:pStyle w:val="ListParagraph"/>
                        <w:numPr>
                          <w:ilvl w:val="0"/>
                          <w:numId w:val="8"/>
                        </w:numPr>
                        <w:tabs>
                          <w:tab w:val="left" w:pos="284"/>
                        </w:tabs>
                        <w:spacing w:after="0" w:line="240" w:lineRule="auto"/>
                        <w:ind w:left="-92" w:hanging="268"/>
                        <w:jc w:val="center"/>
                        <w:rPr>
                          <w:rFonts w:ascii="Times New Roman" w:hAnsi="Times New Roman"/>
                          <w:b/>
                          <w:i/>
                          <w:iCs/>
                          <w:noProof/>
                          <w:sz w:val="20"/>
                          <w:szCs w:val="20"/>
                          <w:lang w:val="en-US"/>
                        </w:rPr>
                      </w:pPr>
                      <w:r w:rsidRPr="005A1970">
                        <w:rPr>
                          <w:rFonts w:ascii="Times New Roman" w:hAnsi="Times New Roman"/>
                          <w:b/>
                          <w:i/>
                          <w:iCs/>
                          <w:noProof/>
                          <w:sz w:val="20"/>
                          <w:szCs w:val="20"/>
                          <w:lang w:val="en-US"/>
                        </w:rPr>
                        <w:t>Vicepreşedinte</w:t>
                      </w:r>
                    </w:p>
                    <w:p w:rsidR="00CF16D4" w:rsidRPr="005A1970" w:rsidRDefault="00CF16D4" w:rsidP="001A59E2">
                      <w:pPr>
                        <w:pStyle w:val="ListParagraph"/>
                        <w:numPr>
                          <w:ilvl w:val="0"/>
                          <w:numId w:val="8"/>
                        </w:numPr>
                        <w:tabs>
                          <w:tab w:val="left" w:pos="284"/>
                        </w:tabs>
                        <w:spacing w:after="0" w:line="240" w:lineRule="auto"/>
                        <w:ind w:hanging="720"/>
                        <w:rPr>
                          <w:rFonts w:ascii="Times New Roman" w:hAnsi="Times New Roman"/>
                          <w:b/>
                          <w:iCs/>
                          <w:noProof/>
                          <w:sz w:val="20"/>
                          <w:szCs w:val="20"/>
                          <w:lang w:val="en-US"/>
                        </w:rPr>
                      </w:pPr>
                      <w:r w:rsidRPr="005A1970">
                        <w:rPr>
                          <w:rFonts w:ascii="Times New Roman" w:hAnsi="Times New Roman"/>
                          <w:iCs/>
                          <w:noProof/>
                          <w:sz w:val="20"/>
                          <w:szCs w:val="20"/>
                          <w:lang w:val="en-US"/>
                        </w:rPr>
                        <w:t xml:space="preserve">proc. BAN Cristian   </w:t>
                      </w:r>
                    </w:p>
                    <w:p w:rsidR="00CF16D4" w:rsidRPr="005A1970" w:rsidRDefault="00CF16D4" w:rsidP="00403A4F">
                      <w:pPr>
                        <w:pStyle w:val="ListParagraph"/>
                        <w:spacing w:after="0" w:line="240" w:lineRule="auto"/>
                        <w:ind w:left="0"/>
                        <w:rPr>
                          <w:rFonts w:ascii="Times New Roman" w:hAnsi="Times New Roman"/>
                          <w:iCs/>
                          <w:noProof/>
                          <w:sz w:val="20"/>
                          <w:szCs w:val="20"/>
                          <w:lang w:val="en-US"/>
                        </w:rPr>
                      </w:pPr>
                    </w:p>
                    <w:p w:rsidR="00CF16D4" w:rsidRPr="005A1970" w:rsidRDefault="00CF16D4" w:rsidP="00736B6A">
                      <w:pPr>
                        <w:spacing w:after="0" w:line="240" w:lineRule="auto"/>
                        <w:jc w:val="center"/>
                        <w:rPr>
                          <w:rFonts w:ascii="Times New Roman" w:hAnsi="Times New Roman"/>
                          <w:b/>
                          <w:i/>
                          <w:iCs/>
                          <w:noProof/>
                          <w:sz w:val="20"/>
                          <w:szCs w:val="20"/>
                          <w:lang w:val="en-US"/>
                        </w:rPr>
                      </w:pPr>
                      <w:r w:rsidRPr="005A1970">
                        <w:rPr>
                          <w:rFonts w:ascii="Times New Roman" w:hAnsi="Times New Roman"/>
                          <w:b/>
                          <w:i/>
                          <w:iCs/>
                          <w:noProof/>
                          <w:sz w:val="20"/>
                          <w:szCs w:val="20"/>
                          <w:lang w:val="en-US"/>
                        </w:rPr>
                        <w:t xml:space="preserve">Membri aleşi cu activitate </w:t>
                      </w:r>
                      <w:r w:rsidR="00736B6A">
                        <w:rPr>
                          <w:rFonts w:ascii="Times New Roman" w:hAnsi="Times New Roman"/>
                          <w:b/>
                          <w:i/>
                          <w:iCs/>
                          <w:noProof/>
                          <w:sz w:val="20"/>
                          <w:szCs w:val="20"/>
                          <w:lang w:val="en-US"/>
                        </w:rPr>
                        <w:t xml:space="preserve">  </w:t>
                      </w:r>
                      <w:r w:rsidRPr="005A1970">
                        <w:rPr>
                          <w:rFonts w:ascii="Times New Roman" w:hAnsi="Times New Roman"/>
                          <w:b/>
                          <w:i/>
                          <w:iCs/>
                          <w:noProof/>
                          <w:sz w:val="20"/>
                          <w:szCs w:val="20"/>
                          <w:lang w:val="en-US"/>
                        </w:rPr>
                        <w:t xml:space="preserve">permanentă – judecători şi </w:t>
                      </w:r>
                      <w:r w:rsidR="00736B6A">
                        <w:rPr>
                          <w:rFonts w:ascii="Times New Roman" w:hAnsi="Times New Roman"/>
                          <w:b/>
                          <w:i/>
                          <w:iCs/>
                          <w:noProof/>
                          <w:sz w:val="20"/>
                          <w:szCs w:val="20"/>
                          <w:lang w:val="en-US"/>
                        </w:rPr>
                        <w:t xml:space="preserve"> </w:t>
                      </w:r>
                      <w:r w:rsidRPr="005A1970">
                        <w:rPr>
                          <w:rFonts w:ascii="Times New Roman" w:hAnsi="Times New Roman"/>
                          <w:b/>
                          <w:i/>
                          <w:iCs/>
                          <w:noProof/>
                          <w:sz w:val="20"/>
                          <w:szCs w:val="20"/>
                          <w:lang w:val="en-US"/>
                        </w:rPr>
                        <w:t>procurori:</w:t>
                      </w:r>
                    </w:p>
                    <w:p w:rsidR="00CF16D4" w:rsidRPr="005A1970" w:rsidRDefault="00736B6A" w:rsidP="001A59E2">
                      <w:pPr>
                        <w:pStyle w:val="ListParagraph"/>
                        <w:numPr>
                          <w:ilvl w:val="0"/>
                          <w:numId w:val="7"/>
                        </w:numPr>
                        <w:tabs>
                          <w:tab w:val="left" w:pos="142"/>
                        </w:tabs>
                        <w:spacing w:after="0" w:line="240" w:lineRule="auto"/>
                        <w:ind w:hanging="720"/>
                        <w:rPr>
                          <w:rFonts w:ascii="Times New Roman" w:hAnsi="Times New Roman"/>
                          <w:iCs/>
                          <w:noProof/>
                          <w:sz w:val="20"/>
                          <w:szCs w:val="20"/>
                          <w:lang w:val="en-US"/>
                        </w:rPr>
                      </w:pPr>
                      <w:r>
                        <w:rPr>
                          <w:rFonts w:ascii="Times New Roman" w:hAnsi="Times New Roman"/>
                          <w:iCs/>
                          <w:noProof/>
                          <w:sz w:val="20"/>
                          <w:szCs w:val="20"/>
                          <w:lang w:val="en-US"/>
                        </w:rPr>
                        <w:t xml:space="preserve"> </w:t>
                      </w:r>
                      <w:r w:rsidR="00CF16D4" w:rsidRPr="005A1970">
                        <w:rPr>
                          <w:rFonts w:ascii="Times New Roman" w:hAnsi="Times New Roman"/>
                          <w:iCs/>
                          <w:noProof/>
                          <w:sz w:val="20"/>
                          <w:szCs w:val="20"/>
                          <w:lang w:val="en-US"/>
                        </w:rPr>
                        <w:t xml:space="preserve">jud. </w:t>
                      </w:r>
                      <w:r w:rsidR="00CF16D4" w:rsidRPr="005A1970">
                        <w:rPr>
                          <w:rFonts w:ascii="Times New Roman" w:hAnsi="Times New Roman"/>
                          <w:noProof/>
                          <w:sz w:val="20"/>
                          <w:szCs w:val="20"/>
                          <w:lang w:val="en-US"/>
                        </w:rPr>
                        <w:t xml:space="preserve">BALTAG Gabriela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iCs/>
                          <w:noProof/>
                          <w:sz w:val="20"/>
                          <w:szCs w:val="20"/>
                          <w:lang w:val="en-US"/>
                        </w:rPr>
                        <w:t xml:space="preserve"> </w:t>
                      </w:r>
                      <w:r w:rsidR="00CF16D4" w:rsidRPr="005A1970">
                        <w:rPr>
                          <w:rFonts w:ascii="Times New Roman" w:hAnsi="Times New Roman"/>
                          <w:iCs/>
                          <w:noProof/>
                          <w:sz w:val="20"/>
                          <w:szCs w:val="20"/>
                          <w:lang w:val="en-US"/>
                        </w:rPr>
                        <w:t xml:space="preserve">jud. </w:t>
                      </w:r>
                      <w:r w:rsidR="00CF16D4" w:rsidRPr="005A1970">
                        <w:rPr>
                          <w:rFonts w:ascii="Times New Roman" w:hAnsi="Times New Roman"/>
                          <w:noProof/>
                          <w:sz w:val="20"/>
                          <w:szCs w:val="20"/>
                          <w:lang w:val="en-US"/>
                        </w:rPr>
                        <w:t>BALAN Mihai Andrei</w:t>
                      </w:r>
                      <w:r w:rsidR="00CF16D4" w:rsidRPr="005A1970">
                        <w:rPr>
                          <w:rFonts w:ascii="Times New Roman" w:hAnsi="Times New Roman"/>
                          <w:b/>
                          <w:iCs/>
                          <w:noProof/>
                          <w:sz w:val="20"/>
                          <w:szCs w:val="20"/>
                          <w:lang w:val="en-US"/>
                        </w:rPr>
                        <w:t xml:space="preserve">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iCs/>
                          <w:noProof/>
                          <w:sz w:val="20"/>
                          <w:szCs w:val="20"/>
                          <w:lang w:val="en-US"/>
                        </w:rPr>
                        <w:t xml:space="preserve"> </w:t>
                      </w:r>
                      <w:r w:rsidR="00CF16D4" w:rsidRPr="005A1970">
                        <w:rPr>
                          <w:rFonts w:ascii="Times New Roman" w:hAnsi="Times New Roman"/>
                          <w:iCs/>
                          <w:noProof/>
                          <w:sz w:val="20"/>
                          <w:szCs w:val="20"/>
                          <w:lang w:val="en-US"/>
                        </w:rPr>
                        <w:t xml:space="preserve">jud. </w:t>
                      </w:r>
                      <w:r w:rsidR="00CF16D4" w:rsidRPr="005A1970">
                        <w:rPr>
                          <w:rFonts w:ascii="Times New Roman" w:hAnsi="Times New Roman"/>
                          <w:noProof/>
                          <w:sz w:val="20"/>
                          <w:szCs w:val="20"/>
                          <w:lang w:val="en-US"/>
                        </w:rPr>
                        <w:t xml:space="preserve">CHIȘ Andrea </w:t>
                      </w: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Annamaria</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jud. MARCU Simona Camelia</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jud. MATEESCU Mihai Bogdan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Cs w:val="24"/>
                          <w:lang w:val="en-US"/>
                        </w:rPr>
                        <w:t xml:space="preserve"> </w:t>
                      </w:r>
                      <w:r w:rsidR="00CF16D4" w:rsidRPr="005A1970">
                        <w:rPr>
                          <w:rFonts w:ascii="Times New Roman" w:hAnsi="Times New Roman"/>
                          <w:noProof/>
                          <w:szCs w:val="24"/>
                          <w:lang w:val="en-US"/>
                        </w:rPr>
                        <w:t>jud. </w:t>
                      </w:r>
                      <w:r w:rsidR="00CF16D4" w:rsidRPr="005A1970">
                        <w:rPr>
                          <w:rFonts w:ascii="Times New Roman" w:hAnsi="Times New Roman"/>
                          <w:noProof/>
                          <w:sz w:val="20"/>
                          <w:szCs w:val="20"/>
                          <w:lang w:val="en-US"/>
                        </w:rPr>
                        <w:t>OPRINA Evelina Mirela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jud.  SAVONEA Lia</w:t>
                      </w:r>
                      <w:r w:rsidR="00CF16D4" w:rsidRPr="005A1970">
                        <w:rPr>
                          <w:rFonts w:ascii="Times New Roman" w:hAnsi="Times New Roman"/>
                          <w:noProof/>
                          <w:szCs w:val="24"/>
                          <w:lang w:val="en-US"/>
                        </w:rPr>
                        <w:t xml:space="preserve">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jud. ȚÎNȚ Nicoleta Margareta</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proc. DEAC Florin   </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proc. OLARU Codruț</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proc. SOLOMON Nicolae Andrei</w:t>
                      </w:r>
                    </w:p>
                    <w:p w:rsidR="00CF16D4" w:rsidRPr="005A1970" w:rsidRDefault="00736B6A" w:rsidP="001A59E2">
                      <w:pPr>
                        <w:pStyle w:val="ListParagraph"/>
                        <w:numPr>
                          <w:ilvl w:val="0"/>
                          <w:numId w:val="7"/>
                        </w:numPr>
                        <w:tabs>
                          <w:tab w:val="left" w:pos="142"/>
                        </w:tabs>
                        <w:spacing w:after="0" w:line="240" w:lineRule="auto"/>
                        <w:ind w:left="0" w:firstLine="0"/>
                        <w:rPr>
                          <w:rFonts w:ascii="Times New Roman" w:hAnsi="Times New Roman"/>
                          <w:iCs/>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proc. TOADER Tatiana   </w:t>
                      </w:r>
                    </w:p>
                    <w:p w:rsidR="00CF16D4" w:rsidRPr="005A1970" w:rsidRDefault="00CF16D4" w:rsidP="00403A4F">
                      <w:pPr>
                        <w:spacing w:after="0" w:line="240" w:lineRule="auto"/>
                        <w:rPr>
                          <w:rFonts w:ascii="Times New Roman" w:hAnsi="Times New Roman"/>
                          <w:b/>
                          <w:i/>
                          <w:iCs/>
                          <w:noProof/>
                          <w:sz w:val="20"/>
                          <w:szCs w:val="20"/>
                          <w:lang w:val="en-US"/>
                        </w:rPr>
                      </w:pPr>
                    </w:p>
                    <w:p w:rsidR="00CF16D4" w:rsidRPr="005A1970" w:rsidRDefault="00CF16D4" w:rsidP="00C02D5C">
                      <w:pPr>
                        <w:spacing w:after="0" w:line="240" w:lineRule="auto"/>
                        <w:jc w:val="center"/>
                        <w:rPr>
                          <w:rFonts w:ascii="Times New Roman" w:hAnsi="Times New Roman"/>
                          <w:b/>
                          <w:i/>
                          <w:iCs/>
                          <w:noProof/>
                          <w:sz w:val="20"/>
                          <w:szCs w:val="20"/>
                          <w:lang w:val="en-US"/>
                        </w:rPr>
                      </w:pPr>
                      <w:r w:rsidRPr="005A1970">
                        <w:rPr>
                          <w:rFonts w:ascii="Times New Roman" w:hAnsi="Times New Roman"/>
                          <w:b/>
                          <w:i/>
                          <w:iCs/>
                          <w:noProof/>
                          <w:sz w:val="20"/>
                          <w:szCs w:val="20"/>
                          <w:lang w:val="en-US"/>
                        </w:rPr>
                        <w:t>Membri de drept:</w:t>
                      </w:r>
                    </w:p>
                    <w:p w:rsidR="00CF16D4" w:rsidRPr="005A1970" w:rsidRDefault="00736B6A" w:rsidP="001A59E2">
                      <w:pPr>
                        <w:pStyle w:val="ListParagraph"/>
                        <w:numPr>
                          <w:ilvl w:val="0"/>
                          <w:numId w:val="9"/>
                        </w:numPr>
                        <w:tabs>
                          <w:tab w:val="left" w:pos="142"/>
                        </w:tabs>
                        <w:spacing w:after="0" w:line="240" w:lineRule="auto"/>
                        <w:ind w:left="0" w:firstLine="0"/>
                        <w:rPr>
                          <w:rFonts w:ascii="Times New Roman" w:hAnsi="Times New Roman"/>
                          <w:noProof/>
                          <w:sz w:val="20"/>
                          <w:szCs w:val="20"/>
                          <w:lang w:val="en-US"/>
                        </w:rPr>
                      </w:pPr>
                      <w:r>
                        <w:rPr>
                          <w:rFonts w:ascii="Times New Roman" w:hAnsi="Times New Roman"/>
                          <w:iCs/>
                          <w:noProof/>
                          <w:sz w:val="20"/>
                          <w:szCs w:val="20"/>
                          <w:lang w:val="en-US"/>
                        </w:rPr>
                        <w:t xml:space="preserve"> </w:t>
                      </w:r>
                      <w:r w:rsidR="00CF16D4" w:rsidRPr="005A1970">
                        <w:rPr>
                          <w:rFonts w:ascii="Times New Roman" w:hAnsi="Times New Roman"/>
                          <w:iCs/>
                          <w:noProof/>
                          <w:sz w:val="20"/>
                          <w:szCs w:val="20"/>
                          <w:lang w:val="en-US"/>
                        </w:rPr>
                        <w:t>TUDOREL TOADER</w:t>
                      </w:r>
                      <w:r w:rsidR="00CF16D4" w:rsidRPr="005A1970">
                        <w:rPr>
                          <w:rFonts w:ascii="Times New Roman" w:hAnsi="Times New Roman"/>
                          <w:noProof/>
                          <w:sz w:val="20"/>
                          <w:szCs w:val="20"/>
                          <w:lang w:val="en-US"/>
                        </w:rPr>
                        <w:t xml:space="preserve">–   </w:t>
                      </w: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ministrul justiţiei</w:t>
                      </w:r>
                    </w:p>
                    <w:p w:rsidR="00606172" w:rsidRDefault="00736B6A" w:rsidP="00403A4F">
                      <w:pPr>
                        <w:pStyle w:val="ListParagraph"/>
                        <w:numPr>
                          <w:ilvl w:val="0"/>
                          <w:numId w:val="9"/>
                        </w:numPr>
                        <w:tabs>
                          <w:tab w:val="left" w:pos="142"/>
                        </w:tabs>
                        <w:spacing w:after="0" w:line="240" w:lineRule="auto"/>
                        <w:ind w:left="0" w:firstLine="0"/>
                        <w:rPr>
                          <w:rFonts w:ascii="Times New Roman" w:hAnsi="Times New Roman"/>
                          <w:noProof/>
                          <w:sz w:val="20"/>
                          <w:szCs w:val="20"/>
                          <w:lang w:val="en-US"/>
                        </w:rPr>
                      </w:pPr>
                      <w:r>
                        <w:rPr>
                          <w:rFonts w:ascii="Times New Roman" w:hAnsi="Times New Roman"/>
                          <w:noProof/>
                          <w:sz w:val="20"/>
                          <w:szCs w:val="20"/>
                          <w:lang w:val="en-US"/>
                        </w:rPr>
                        <w:t xml:space="preserve"> </w:t>
                      </w:r>
                      <w:r w:rsidR="00CF16D4" w:rsidRPr="005A1970">
                        <w:rPr>
                          <w:rFonts w:ascii="Times New Roman" w:hAnsi="Times New Roman"/>
                          <w:noProof/>
                          <w:sz w:val="20"/>
                          <w:szCs w:val="20"/>
                          <w:lang w:val="en-US"/>
                        </w:rPr>
                        <w:t xml:space="preserve">LAZĂR AUGUSTIN </w:t>
                      </w:r>
                      <w:r w:rsidR="00CF16D4" w:rsidRPr="005A1970">
                        <w:rPr>
                          <w:rFonts w:ascii="Times New Roman" w:hAnsi="Times New Roman"/>
                          <w:b/>
                          <w:noProof/>
                          <w:color w:val="FFFFFF"/>
                          <w:sz w:val="20"/>
                          <w:szCs w:val="20"/>
                          <w:lang w:val="en-US"/>
                        </w:rPr>
                        <w:t>-</w:t>
                      </w:r>
                      <w:r w:rsidR="00CF16D4" w:rsidRPr="005A1970">
                        <w:rPr>
                          <w:rFonts w:ascii="Times New Roman" w:hAnsi="Times New Roman"/>
                          <w:noProof/>
                          <w:sz w:val="20"/>
                          <w:szCs w:val="20"/>
                          <w:lang w:val="en-US"/>
                        </w:rPr>
                        <w:t xml:space="preserve"> procuror general al PICCJ</w:t>
                      </w:r>
                    </w:p>
                    <w:p w:rsidR="00CF16D4" w:rsidRPr="00606172" w:rsidRDefault="00736B6A" w:rsidP="00403A4F">
                      <w:pPr>
                        <w:pStyle w:val="ListParagraph"/>
                        <w:numPr>
                          <w:ilvl w:val="0"/>
                          <w:numId w:val="9"/>
                        </w:numPr>
                        <w:tabs>
                          <w:tab w:val="left" w:pos="142"/>
                        </w:tabs>
                        <w:spacing w:after="0" w:line="240" w:lineRule="auto"/>
                        <w:ind w:left="0" w:firstLine="0"/>
                        <w:rPr>
                          <w:rFonts w:ascii="Times New Roman" w:hAnsi="Times New Roman"/>
                          <w:noProof/>
                          <w:sz w:val="20"/>
                          <w:szCs w:val="20"/>
                          <w:lang w:val="en-US"/>
                        </w:rPr>
                      </w:pPr>
                      <w:r>
                        <w:rPr>
                          <w:rFonts w:ascii="Times New Roman" w:hAnsi="Times New Roman"/>
                          <w:iCs/>
                          <w:noProof/>
                          <w:sz w:val="20"/>
                          <w:szCs w:val="20"/>
                          <w:lang w:val="en-US"/>
                        </w:rPr>
                        <w:t xml:space="preserve"> </w:t>
                      </w:r>
                      <w:r w:rsidR="00CF16D4" w:rsidRPr="00606172">
                        <w:rPr>
                          <w:rFonts w:ascii="Times New Roman" w:hAnsi="Times New Roman"/>
                          <w:iCs/>
                          <w:noProof/>
                          <w:sz w:val="20"/>
                          <w:szCs w:val="20"/>
                          <w:lang w:val="en-US"/>
                        </w:rPr>
                        <w:t xml:space="preserve">jud. </w:t>
                      </w:r>
                      <w:r w:rsidR="00CF16D4" w:rsidRPr="00606172">
                        <w:rPr>
                          <w:rFonts w:ascii="Times New Roman" w:hAnsi="Times New Roman"/>
                          <w:noProof/>
                          <w:sz w:val="20"/>
                          <w:szCs w:val="20"/>
                          <w:lang w:val="en-US"/>
                        </w:rPr>
                        <w:t xml:space="preserve">TARCEA IULIA CRISTINA, </w:t>
                      </w:r>
                      <w:r w:rsidR="00CF16D4" w:rsidRPr="00606172">
                        <w:rPr>
                          <w:rFonts w:ascii="Times New Roman" w:hAnsi="Times New Roman"/>
                          <w:iCs/>
                          <w:noProof/>
                          <w:sz w:val="18"/>
                          <w:szCs w:val="18"/>
                          <w:lang w:val="en-US"/>
                        </w:rPr>
                        <w:t>preşedintele ICCJ</w:t>
                      </w:r>
                    </w:p>
                    <w:p w:rsidR="00CF16D4" w:rsidRPr="005A1970" w:rsidRDefault="00CF16D4" w:rsidP="00403A4F">
                      <w:pPr>
                        <w:spacing w:after="0" w:line="240" w:lineRule="auto"/>
                        <w:rPr>
                          <w:rFonts w:ascii="Times New Roman" w:hAnsi="Times New Roman"/>
                          <w:b/>
                          <w:i/>
                          <w:iCs/>
                          <w:noProof/>
                          <w:sz w:val="20"/>
                          <w:szCs w:val="20"/>
                          <w:lang w:val="en-US"/>
                        </w:rPr>
                      </w:pPr>
                    </w:p>
                    <w:p w:rsidR="00CF16D4" w:rsidRPr="005A1970" w:rsidRDefault="00CF16D4" w:rsidP="00736B6A">
                      <w:pPr>
                        <w:spacing w:after="0" w:line="240" w:lineRule="auto"/>
                        <w:jc w:val="center"/>
                        <w:rPr>
                          <w:rFonts w:ascii="Times New Roman" w:hAnsi="Times New Roman"/>
                          <w:b/>
                          <w:iCs/>
                          <w:noProof/>
                          <w:sz w:val="20"/>
                          <w:szCs w:val="20"/>
                          <w:lang w:val="en-US"/>
                        </w:rPr>
                      </w:pPr>
                      <w:r w:rsidRPr="005A1970">
                        <w:rPr>
                          <w:rFonts w:ascii="Times New Roman" w:hAnsi="Times New Roman"/>
                          <w:b/>
                          <w:i/>
                          <w:iCs/>
                          <w:noProof/>
                          <w:sz w:val="20"/>
                          <w:szCs w:val="20"/>
                          <w:lang w:val="en-US"/>
                        </w:rPr>
                        <w:t>Reprezentanţi ai societăţii civile</w:t>
                      </w:r>
                      <w:r w:rsidRPr="005A1970">
                        <w:rPr>
                          <w:rFonts w:ascii="Times New Roman" w:hAnsi="Times New Roman"/>
                          <w:b/>
                          <w:iCs/>
                          <w:noProof/>
                          <w:sz w:val="20"/>
                          <w:szCs w:val="20"/>
                          <w:lang w:val="en-US"/>
                        </w:rPr>
                        <w:t>:</w:t>
                      </w:r>
                    </w:p>
                    <w:p w:rsidR="00CF16D4" w:rsidRPr="005A1970" w:rsidRDefault="00736B6A" w:rsidP="001A59E2">
                      <w:pPr>
                        <w:pStyle w:val="ListParagraph"/>
                        <w:numPr>
                          <w:ilvl w:val="0"/>
                          <w:numId w:val="9"/>
                        </w:numPr>
                        <w:tabs>
                          <w:tab w:val="left" w:pos="142"/>
                          <w:tab w:val="left" w:pos="284"/>
                        </w:tabs>
                        <w:spacing w:after="0" w:line="240" w:lineRule="auto"/>
                        <w:rPr>
                          <w:rFonts w:ascii="Times New Roman" w:hAnsi="Times New Roman"/>
                          <w:sz w:val="18"/>
                          <w:szCs w:val="18"/>
                        </w:rPr>
                      </w:pPr>
                      <w:r>
                        <w:rPr>
                          <w:rFonts w:ascii="Times New Roman" w:hAnsi="Times New Roman"/>
                          <w:sz w:val="18"/>
                          <w:szCs w:val="18"/>
                        </w:rPr>
                        <w:t xml:space="preserve"> </w:t>
                      </w:r>
                      <w:r w:rsidR="00CF16D4" w:rsidRPr="005A1970">
                        <w:rPr>
                          <w:rFonts w:ascii="Times New Roman" w:hAnsi="Times New Roman"/>
                          <w:sz w:val="18"/>
                          <w:szCs w:val="18"/>
                        </w:rPr>
                        <w:t>ALISTAR</w:t>
                      </w:r>
                      <w:r w:rsidR="00CF16D4">
                        <w:rPr>
                          <w:rFonts w:ascii="Times New Roman" w:hAnsi="Times New Roman"/>
                          <w:sz w:val="18"/>
                          <w:szCs w:val="18"/>
                        </w:rPr>
                        <w:t xml:space="preserve"> </w:t>
                      </w:r>
                      <w:r w:rsidR="00CF16D4" w:rsidRPr="005A1970">
                        <w:rPr>
                          <w:rFonts w:ascii="Times New Roman" w:hAnsi="Times New Roman"/>
                          <w:sz w:val="18"/>
                          <w:szCs w:val="18"/>
                        </w:rPr>
                        <w:t>Teodor Victor</w:t>
                      </w:r>
                    </w:p>
                    <w:p w:rsidR="00CF16D4" w:rsidRPr="005A1970" w:rsidRDefault="00CF16D4" w:rsidP="001A59E2">
                      <w:pPr>
                        <w:pStyle w:val="ListParagraph"/>
                        <w:numPr>
                          <w:ilvl w:val="0"/>
                          <w:numId w:val="9"/>
                        </w:numPr>
                        <w:tabs>
                          <w:tab w:val="left" w:pos="142"/>
                          <w:tab w:val="left" w:pos="284"/>
                        </w:tabs>
                        <w:spacing w:after="0" w:line="240" w:lineRule="auto"/>
                        <w:rPr>
                          <w:rFonts w:ascii="Times New Roman" w:hAnsi="Times New Roman"/>
                          <w:sz w:val="18"/>
                          <w:szCs w:val="18"/>
                        </w:rPr>
                      </w:pPr>
                      <w:r w:rsidRPr="005A1970">
                        <w:rPr>
                          <w:rFonts w:ascii="Times New Roman" w:hAnsi="Times New Roman"/>
                          <w:sz w:val="18"/>
                          <w:szCs w:val="18"/>
                        </w:rPr>
                        <w:t xml:space="preserve"> CHELARIU</w:t>
                      </w:r>
                      <w:r>
                        <w:rPr>
                          <w:rFonts w:ascii="Times New Roman" w:hAnsi="Times New Roman"/>
                          <w:sz w:val="18"/>
                          <w:szCs w:val="18"/>
                        </w:rPr>
                        <w:t xml:space="preserve"> Romeu</w:t>
                      </w:r>
                    </w:p>
                    <w:p w:rsidR="00CF16D4" w:rsidRPr="005A1970" w:rsidRDefault="00CF16D4" w:rsidP="00403A4F">
                      <w:pPr>
                        <w:spacing w:after="0" w:line="240" w:lineRule="auto"/>
                        <w:rPr>
                          <w:rFonts w:ascii="Times New Roman" w:hAnsi="Times New Roman"/>
                          <w:b/>
                          <w:iCs/>
                          <w:noProof/>
                          <w:sz w:val="20"/>
                          <w:szCs w:val="20"/>
                          <w:lang w:val="en-US"/>
                        </w:rPr>
                      </w:pPr>
                    </w:p>
                    <w:p w:rsidR="00CF16D4" w:rsidRDefault="00CF16D4" w:rsidP="00403A4F">
                      <w:pPr>
                        <w:spacing w:after="0" w:line="240" w:lineRule="auto"/>
                        <w:rPr>
                          <w:rFonts w:ascii="Times New Roman" w:hAnsi="Times New Roman"/>
                          <w:b/>
                          <w:iCs/>
                          <w:noProof/>
                          <w:sz w:val="20"/>
                          <w:szCs w:val="20"/>
                          <w:lang w:val="en-US"/>
                        </w:rPr>
                      </w:pPr>
                    </w:p>
                    <w:p w:rsidR="00CF16D4" w:rsidRPr="00403A4F" w:rsidRDefault="00CF16D4" w:rsidP="00403A4F">
                      <w:pPr>
                        <w:spacing w:after="0" w:line="240" w:lineRule="auto"/>
                        <w:rPr>
                          <w:rFonts w:ascii="Times New Roman" w:hAnsi="Times New Roman"/>
                          <w:b/>
                          <w:iCs/>
                          <w:noProof/>
                          <w:sz w:val="20"/>
                          <w:szCs w:val="20"/>
                          <w:lang w:val="en-US"/>
                        </w:rPr>
                      </w:pPr>
                    </w:p>
                    <w:p w:rsidR="00CF16D4" w:rsidRPr="00403A4F" w:rsidRDefault="00CF16D4" w:rsidP="00403A4F">
                      <w:pPr>
                        <w:spacing w:after="0" w:line="240" w:lineRule="auto"/>
                        <w:rPr>
                          <w:rFonts w:ascii="Times New Roman" w:hAnsi="Times New Roman"/>
                          <w:b/>
                          <w:i/>
                          <w:iCs/>
                          <w:noProof/>
                          <w:color w:val="FFFFFF"/>
                          <w:sz w:val="16"/>
                          <w:szCs w:val="16"/>
                          <w:u w:val="single"/>
                          <w:lang w:val="en-US"/>
                        </w:rPr>
                      </w:pPr>
                      <w:r w:rsidRPr="00403A4F">
                        <w:rPr>
                          <w:rFonts w:ascii="Times New Roman" w:hAnsi="Times New Roman"/>
                          <w:b/>
                          <w:i/>
                          <w:iCs/>
                          <w:noProof/>
                          <w:color w:val="FFFFFF"/>
                          <w:sz w:val="16"/>
                          <w:szCs w:val="16"/>
                          <w:u w:val="single"/>
                          <w:lang w:val="en-US"/>
                        </w:rPr>
                        <w:t>Statutul membrilor CSM:</w:t>
                      </w:r>
                    </w:p>
                    <w:p w:rsidR="00CF16D4" w:rsidRPr="00403A4F" w:rsidRDefault="00CF16D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CSM funcţionează ca organ cu activitate permanentă. </w:t>
                      </w:r>
                    </w:p>
                    <w:p w:rsidR="00CF16D4" w:rsidRPr="00403A4F" w:rsidRDefault="00CF16D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Hotărârile se iau în Plen şi în secţii, potrivit atribuţiilor ce revin acestora. </w:t>
                      </w:r>
                    </w:p>
                    <w:p w:rsidR="00CF16D4" w:rsidRPr="00403A4F" w:rsidRDefault="00CF16D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Mandatul membrilor aleşi este de 6 ani, fără posibilitatea reînvestirii.</w:t>
                      </w:r>
                    </w:p>
                    <w:p w:rsidR="00CF16D4" w:rsidRPr="00403A4F" w:rsidRDefault="00CF16D4" w:rsidP="00403A4F">
                      <w:pPr>
                        <w:spacing w:after="0" w:line="240" w:lineRule="auto"/>
                        <w:rPr>
                          <w:rFonts w:ascii="Times New Roman" w:hAnsi="Times New Roman"/>
                          <w:i/>
                          <w:noProof/>
                          <w:sz w:val="16"/>
                          <w:szCs w:val="16"/>
                          <w:lang w:val="en-US"/>
                        </w:rPr>
                      </w:pPr>
                      <w:r w:rsidRPr="00403A4F">
                        <w:rPr>
                          <w:rFonts w:ascii="Times New Roman" w:hAnsi="Times New Roman"/>
                          <w:i/>
                          <w:noProof/>
                          <w:sz w:val="16"/>
                          <w:szCs w:val="16"/>
                          <w:lang w:val="en-US"/>
                        </w:rPr>
                        <w:t xml:space="preserve">Magistraţii aleşi ca membri ai CSM îşi suspendă activitatea de judecător sau procuror referitoare la prezenţa judecătorilor în complete de judecată, respectiv efectuarea actelor de urmărire penală. Funcţiile lor de conducere la instanţe sau parchete se suspendă de drept. </w:t>
                      </w:r>
                    </w:p>
                    <w:p w:rsidR="00CF16D4" w:rsidRPr="00403A4F" w:rsidRDefault="00CF16D4" w:rsidP="00403A4F">
                      <w:pPr>
                        <w:spacing w:after="0" w:line="240" w:lineRule="auto"/>
                        <w:rPr>
                          <w:rFonts w:ascii="Times New Roman" w:hAnsi="Times New Roman"/>
                          <w:i/>
                          <w:noProof/>
                          <w:sz w:val="18"/>
                          <w:szCs w:val="18"/>
                          <w:lang w:val="en-US"/>
                        </w:rPr>
                      </w:pPr>
                      <w:r w:rsidRPr="00403A4F">
                        <w:rPr>
                          <w:rFonts w:ascii="Times New Roman" w:hAnsi="Times New Roman"/>
                          <w:i/>
                          <w:noProof/>
                          <w:sz w:val="16"/>
                          <w:szCs w:val="16"/>
                          <w:lang w:val="en-US"/>
                        </w:rPr>
                        <w:t>Ei pot fi revocaţi la propunerea preşedintelui sau vicepreşedintelui Consiliului ori a unei treimi din membri, sau la cererea majorităţii adunărilor generale de la nivelul instanţelor sau parchetelor pe care le</w:t>
                      </w:r>
                      <w:r w:rsidRPr="00403A4F">
                        <w:rPr>
                          <w:rFonts w:ascii="Times New Roman" w:hAnsi="Times New Roman"/>
                          <w:i/>
                          <w:noProof/>
                          <w:sz w:val="18"/>
                          <w:szCs w:val="18"/>
                          <w:lang w:val="en-US"/>
                        </w:rPr>
                        <w:t xml:space="preserve"> reprezintă.</w:t>
                      </w:r>
                    </w:p>
                    <w:p w:rsidR="00CF16D4" w:rsidRPr="00403A4F" w:rsidRDefault="00CF16D4" w:rsidP="00C246C4">
                      <w:pPr>
                        <w:spacing w:after="0" w:line="240" w:lineRule="auto"/>
                        <w:jc w:val="both"/>
                        <w:rPr>
                          <w:rFonts w:ascii="Times New Roman" w:hAnsi="Times New Roman"/>
                          <w:noProof/>
                          <w:sz w:val="20"/>
                          <w:szCs w:val="20"/>
                          <w:lang w:val="en-US"/>
                        </w:rPr>
                      </w:pPr>
                    </w:p>
                    <w:p w:rsidR="00CF16D4" w:rsidRPr="00403A4F" w:rsidRDefault="00CF16D4" w:rsidP="00C246C4">
                      <w:pPr>
                        <w:spacing w:after="0" w:line="240" w:lineRule="auto"/>
                        <w:jc w:val="both"/>
                        <w:rPr>
                          <w:rFonts w:ascii="Times New Roman" w:hAnsi="Times New Roman"/>
                          <w:sz w:val="20"/>
                          <w:szCs w:val="20"/>
                        </w:rPr>
                      </w:pPr>
                    </w:p>
                    <w:p w:rsidR="00CF16D4" w:rsidRDefault="00CF16D4" w:rsidP="00C246C4">
                      <w:pPr>
                        <w:spacing w:after="0" w:line="240" w:lineRule="auto"/>
                        <w:jc w:val="both"/>
                        <w:rPr>
                          <w:rFonts w:ascii="Arial" w:hAnsi="Arial" w:cs="Arial"/>
                          <w:sz w:val="20"/>
                          <w:szCs w:val="20"/>
                        </w:rPr>
                      </w:pPr>
                    </w:p>
                    <w:p w:rsidR="00CF16D4" w:rsidRDefault="00CF16D4" w:rsidP="00C246C4">
                      <w:pPr>
                        <w:spacing w:after="0" w:line="240" w:lineRule="auto"/>
                        <w:jc w:val="both"/>
                        <w:rPr>
                          <w:rFonts w:ascii="Arial" w:hAnsi="Arial" w:cs="Arial"/>
                          <w:sz w:val="20"/>
                          <w:szCs w:val="20"/>
                        </w:rPr>
                      </w:pPr>
                    </w:p>
                    <w:p w:rsidR="00CF16D4" w:rsidRDefault="00CF16D4" w:rsidP="00C246C4">
                      <w:pPr>
                        <w:spacing w:after="0" w:line="240" w:lineRule="auto"/>
                        <w:jc w:val="both"/>
                        <w:rPr>
                          <w:rFonts w:ascii="Arial" w:hAnsi="Arial" w:cs="Arial"/>
                          <w:sz w:val="20"/>
                          <w:szCs w:val="20"/>
                        </w:rPr>
                      </w:pPr>
                    </w:p>
                    <w:p w:rsidR="00CF16D4" w:rsidRDefault="00CF16D4" w:rsidP="00C246C4">
                      <w:pPr>
                        <w:spacing w:after="0" w:line="240" w:lineRule="auto"/>
                        <w:jc w:val="both"/>
                        <w:rPr>
                          <w:rFonts w:ascii="Arial" w:hAnsi="Arial" w:cs="Arial"/>
                          <w:sz w:val="20"/>
                          <w:szCs w:val="20"/>
                        </w:rPr>
                      </w:pPr>
                    </w:p>
                    <w:p w:rsidR="00CF16D4" w:rsidRDefault="00CF16D4" w:rsidP="00C246C4">
                      <w:pPr>
                        <w:spacing w:after="0" w:line="240" w:lineRule="auto"/>
                        <w:jc w:val="both"/>
                        <w:rPr>
                          <w:rFonts w:ascii="Arial" w:hAnsi="Arial" w:cs="Arial"/>
                          <w:sz w:val="20"/>
                          <w:szCs w:val="20"/>
                        </w:rPr>
                      </w:pPr>
                    </w:p>
                    <w:p w:rsidR="00CF16D4" w:rsidRPr="0043018E" w:rsidRDefault="00CF16D4" w:rsidP="00C246C4">
                      <w:pPr>
                        <w:spacing w:after="0" w:line="240" w:lineRule="auto"/>
                        <w:jc w:val="both"/>
                        <w:rPr>
                          <w:rFonts w:ascii="Arial" w:hAnsi="Arial" w:cs="Arial"/>
                          <w:sz w:val="20"/>
                          <w:szCs w:val="20"/>
                        </w:rPr>
                      </w:pPr>
                    </w:p>
                  </w:txbxContent>
                </v:textbox>
                <w10:wrap type="square" anchorx="page" anchory="margin"/>
              </v:shape>
            </w:pict>
          </mc:Fallback>
        </mc:AlternateContent>
      </w:r>
      <w:r w:rsidR="00B3616D">
        <w:rPr>
          <w:noProof/>
          <w:lang w:val="en-US" w:eastAsia="en-US"/>
        </w:rPr>
        <mc:AlternateContent>
          <mc:Choice Requires="wpg">
            <w:drawing>
              <wp:anchor distT="0" distB="0" distL="114300" distR="114300" simplePos="0" relativeHeight="251648512" behindDoc="0" locked="0" layoutInCell="1" allowOverlap="1">
                <wp:simplePos x="0" y="0"/>
                <wp:positionH relativeFrom="column">
                  <wp:posOffset>-139700</wp:posOffset>
                </wp:positionH>
                <wp:positionV relativeFrom="paragraph">
                  <wp:posOffset>-114300</wp:posOffset>
                </wp:positionV>
                <wp:extent cx="139700" cy="114300"/>
                <wp:effectExtent l="3175" t="0" r="0" b="0"/>
                <wp:wrapSquare wrapText="bothSides"/>
                <wp:docPr id="44"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45"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6"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47"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1F3767" w:rsidRDefault="00CF16D4" w:rsidP="00BA42E0">
                              <w:pPr>
                                <w:spacing w:after="0"/>
                                <w:rPr>
                                  <w:b/>
                                  <w:color w:val="595959"/>
                                  <w:sz w:val="26"/>
                                  <w:szCs w:val="26"/>
                                  <w:lang w:val="fr-FR"/>
                                </w:rPr>
                              </w:pPr>
                              <w:r>
                                <w:rPr>
                                  <w:b/>
                                  <w:color w:val="595959"/>
                                  <w:sz w:val="28"/>
                                  <w:szCs w:val="28"/>
                                </w:rPr>
                                <w:t xml:space="preserve">  </w:t>
                              </w:r>
                              <w:r w:rsidRPr="00F274FC">
                                <w:rPr>
                                  <w:b/>
                                  <w:color w:val="595959"/>
                                  <w:sz w:val="26"/>
                                  <w:szCs w:val="26"/>
                                </w:rPr>
                                <w:t>Infoletter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Pr="00F36EC9" w:rsidRDefault="00CF16D4" w:rsidP="0099294B">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wps:txbx>
                        <wps:bodyPr rot="0" vert="horz" wrap="square" lIns="72000" tIns="0" rIns="0" bIns="0" anchor="t" anchorCtr="0" upright="1">
                          <a:noAutofit/>
                        </wps:bodyPr>
                      </wps:wsp>
                      <wps:wsp>
                        <wps:cNvPr id="48"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9C12EE" w:rsidRDefault="00CF16D4" w:rsidP="00FC5182">
                              <w:pPr>
                                <w:spacing w:after="0"/>
                                <w:ind w:left="-110"/>
                                <w:jc w:val="center"/>
                                <w:rPr>
                                  <w:b/>
                                  <w:color w:val="595959"/>
                                  <w:sz w:val="10"/>
                                  <w:szCs w:val="10"/>
                                </w:rPr>
                              </w:pPr>
                            </w:p>
                            <w:p w:rsidR="00CF16D4" w:rsidRPr="00F36EC9" w:rsidRDefault="00CF16D4" w:rsidP="009836ED">
                              <w:pPr>
                                <w:spacing w:after="0"/>
                                <w:ind w:left="-110"/>
                                <w:rPr>
                                  <w:b/>
                                  <w:color w:val="595959"/>
                                  <w:sz w:val="22"/>
                                </w:rPr>
                              </w:pPr>
                              <w:r w:rsidRPr="00EB3C29">
                                <w:rPr>
                                  <w:b/>
                                  <w:i/>
                                  <w:color w:val="595959"/>
                                  <w:sz w:val="22"/>
                                </w:rPr>
                                <w:t>nsiliul Superior al Magistraturii este garantul independenţei justiţiei</w:t>
                              </w:r>
                              <w:r w:rsidRPr="00F36EC9">
                                <w:rPr>
                                  <w:b/>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33" style="position:absolute;left:0;text-align:left;margin-left:-11pt;margin-top:-9pt;width:11pt;height:9pt;z-index:251648512"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">
                <v:shape id="Picture 5" o:spid="_x0000_s1034"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NTKnEAAAA2wAAAA8AAABkcnMvZG93bnJldi54bWxEj09rwkAQxe8Fv8Mygre68U+ljVlFBMGr&#10;tkV6m2bHJCQ7G3fXGP303UKhx8eb93vzsnVvGtGR85VlBZNxAoI4t7riQsHH++75FYQPyBoby6Tg&#10;Th7Wq8FThqm2Nz5QdwyFiBD2KSooQ2hTKX1ekkE/ti1x9M7WGQxRukJqh7cIN42cJslCGqw4NpTY&#10;0rakvD5eTXzjcfLzN3b4uZ8lX5fvuttMg1RqNOw3SxCB+vB//JfeawXzF/jdEgEgV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vNTKnEAAAA2wAAAA8AAAAAAAAAAAAAAAAA&#10;nwIAAGRycy9kb3ducmV2LnhtbFBLBQYAAAAABAAEAPcAAACQAwAAAAA=&#10;">
                  <v:imagedata r:id="rId12" o:title=""/>
                  <v:path arrowok="t"/>
                </v:shape>
                <v:shape id="Picture 4" o:spid="_x0000_s1035"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zNHfEAAAA2wAAAA8AAABkcnMvZG93bnJldi54bWxEj0FrwkAUhO8F/8PyBG/Nxhqlpq4ilUoL&#10;XrSS8yP7mqTNvg3ZbRL99d2C4HGYmW+Y1WYwteiodZVlBdMoBkGcW11xoeD8+fb4DMJ5ZI21ZVJw&#10;IQeb9ehhham2PR+pO/lCBAi7FBWU3jeplC4vyaCLbEMcvC/bGvRBtoXULfYBbmr5FMcLabDisFBi&#10;Q68l5T+nX6NgtvtY4uySUb8/ZlVy/XbazQ9KTcbD9gWEp8Hfw7f2u1aQLOD/S/gBcv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gzNHfEAAAA2wAAAA8AAAAAAAAAAAAAAAAA&#10;nwIAAGRycy9kb3ducmV2LnhtbFBLBQYAAAAABAAEAPcAAACQAwAAAAA=&#10;">
                  <v:imagedata r:id="rId13" o:title="" chromakey="white"/>
                  <v:path arrowok="t"/>
                </v:shape>
                <v:shape id="_x0000_s1036"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6BMQA&#10;AADbAAAADwAAAGRycy9kb3ducmV2LnhtbESPQWvCQBSE70L/w/IKvYhuFK0lzUZKRPGotkKPr9nX&#10;JG32bchuk/jvXUHocZiZb5hkPZhadNS6yrKC2TQCQZxbXXGh4ON9O3kB4TyyxtoyKbiQg3X6MEow&#10;1rbnI3UnX4gAYRejgtL7JpbS5SUZdFPbEAfv27YGfZBtIXWLfYCbWs6j6FkarDgslNhQVlL+e/oz&#10;CixlfXY4n+Wyw88N/4znh6/lTqmnx+HtFYSnwf+H7+29VrBYwe1L+AEyv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l+gTEAAAA2wAAAA8AAAAAAAAAAAAAAAAAmAIAAGRycy9k&#10;b3ducmV2LnhtbFBLBQYAAAAABAAEAPUAAACJAwAAAAA=&#10;" filled="f" stroked="f" strokeweight=".5pt">
                  <v:textbox inset="2mm,0,0,0">
                    <w:txbxContent>
                      <w:p w:rsidR="00CF16D4" w:rsidRPr="001F3767" w:rsidRDefault="00CF16D4" w:rsidP="00BA42E0">
                        <w:pPr>
                          <w:spacing w:after="0"/>
                          <w:rPr>
                            <w:b/>
                            <w:color w:val="595959"/>
                            <w:sz w:val="26"/>
                            <w:szCs w:val="26"/>
                            <w:lang w:val="fr-FR"/>
                          </w:rPr>
                        </w:pPr>
                        <w:r>
                          <w:rPr>
                            <w:b/>
                            <w:color w:val="595959"/>
                            <w:sz w:val="28"/>
                            <w:szCs w:val="28"/>
                          </w:rPr>
                          <w:t xml:space="preserve">  </w:t>
                        </w:r>
                        <w:r w:rsidRPr="00F274FC">
                          <w:rPr>
                            <w:b/>
                            <w:color w:val="595959"/>
                            <w:sz w:val="26"/>
                            <w:szCs w:val="26"/>
                          </w:rPr>
                          <w:t>Infoletter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Default="00CF16D4" w:rsidP="0099294B">
                        <w:pPr>
                          <w:spacing w:after="0"/>
                          <w:rPr>
                            <w:b/>
                            <w:color w:val="595959"/>
                            <w:sz w:val="28"/>
                            <w:szCs w:val="28"/>
                            <w:lang w:val="en-US"/>
                          </w:rPr>
                        </w:pPr>
                      </w:p>
                      <w:p w:rsidR="00CF16D4" w:rsidRPr="00F36EC9" w:rsidRDefault="00CF16D4" w:rsidP="0099294B">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v:textbox>
                </v:shape>
                <v:shape id="_x0000_s1037"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pudsEA&#10;AADbAAAADwAAAGRycy9kb3ducmV2LnhtbERPTWvCQBC9C/6HZYRepNkoWkrqKhKpeEzTBnqcZqdJ&#10;anY2ZNck/ffdQ8Hj433vDpNpxUC9aywrWEUxCOLS6oYrBR/vr4/PIJxH1thaJgW/5OCwn892mGg7&#10;8hsNua9ECGGXoILa+y6R0pU1GXSR7YgD9217gz7AvpK6xzGEm1au4/hJGmw4NNTYUVpTec1vRoGl&#10;dEyzopDbAT9P/LNcZ1/bs1IPi+n4AsLT5O/if/dFK9iEseFL+AF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6bnbBAAAA2wAAAA8AAAAAAAAAAAAAAAAAmAIAAGRycy9kb3du&#10;cmV2LnhtbFBLBQYAAAAABAAEAPUAAACGAwAAAAA=&#10;" filled="f" stroked="f" strokeweight=".5pt">
                  <v:textbox inset="2mm,0,0,0">
                    <w:txbxContent>
                      <w:p w:rsidR="00CF16D4" w:rsidRPr="009C12EE" w:rsidRDefault="00CF16D4" w:rsidP="00FC5182">
                        <w:pPr>
                          <w:spacing w:after="0"/>
                          <w:ind w:left="-110"/>
                          <w:jc w:val="center"/>
                          <w:rPr>
                            <w:b/>
                            <w:color w:val="595959"/>
                            <w:sz w:val="10"/>
                            <w:szCs w:val="10"/>
                          </w:rPr>
                        </w:pPr>
                      </w:p>
                      <w:p w:rsidR="00CF16D4" w:rsidRPr="00F36EC9" w:rsidRDefault="00CF16D4" w:rsidP="009836ED">
                        <w:pPr>
                          <w:spacing w:after="0"/>
                          <w:ind w:left="-110"/>
                          <w:rPr>
                            <w:b/>
                            <w:color w:val="595959"/>
                            <w:sz w:val="22"/>
                          </w:rPr>
                        </w:pPr>
                        <w:r w:rsidRPr="00EB3C29">
                          <w:rPr>
                            <w:b/>
                            <w:i/>
                            <w:color w:val="595959"/>
                            <w:sz w:val="22"/>
                          </w:rPr>
                          <w:t>nsiliul Superior al Magistraturii este garantul independenţei justiţiei</w:t>
                        </w:r>
                        <w:r w:rsidRPr="00F36EC9">
                          <w:rPr>
                            <w:b/>
                            <w:color w:val="595959"/>
                            <w:sz w:val="22"/>
                          </w:rPr>
                          <w:t>"</w:t>
                        </w:r>
                      </w:p>
                    </w:txbxContent>
                  </v:textbox>
                </v:shape>
                <w10:wrap type="square"/>
              </v:group>
            </w:pict>
          </mc:Fallback>
        </mc:AlternateContent>
      </w:r>
      <w:r w:rsidR="00B3616D">
        <w:rPr>
          <w:noProof/>
          <w:lang w:val="en-US" w:eastAsia="en-US"/>
        </w:rPr>
        <mc:AlternateContent>
          <mc:Choice Requires="wps">
            <w:drawing>
              <wp:anchor distT="0" distB="0" distL="0" distR="0" simplePos="0" relativeHeight="251651584" behindDoc="1" locked="0" layoutInCell="1" allowOverlap="1">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43"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CF16D4" w:rsidRPr="002163BD" w:rsidTr="002F7779">
                              <w:tc>
                                <w:tcPr>
                                  <w:tcW w:w="10772" w:type="dxa"/>
                                </w:tcPr>
                                <w:p w:rsidR="00CF16D4" w:rsidRPr="002163BD" w:rsidRDefault="00CF16D4">
                                  <w:pPr>
                                    <w:spacing w:after="0" w:line="240" w:lineRule="auto"/>
                                    <w:rPr>
                                      <w:sz w:val="22"/>
                                    </w:rPr>
                                  </w:pPr>
                                  <w:r w:rsidRPr="00FF2CF4">
                                    <w:rPr>
                                      <w:noProof/>
                                      <w:lang w:val="en-US" w:eastAsia="en-US"/>
                                    </w:rPr>
                                    <w:drawing>
                                      <wp:inline distT="0" distB="0" distL="0" distR="0">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CF16D4" w:rsidRPr="002163BD" w:rsidRDefault="00CF16D4" w:rsidP="006B79AA">
                            <w:pPr>
                              <w:spacing w:line="240" w:lineRule="auto"/>
                              <w:rPr>
                                <w:sz w:val="22"/>
                              </w:rPr>
                            </w:pPr>
                          </w:p>
                          <w:p w:rsidR="00CF16D4" w:rsidRPr="00536AB2" w:rsidRDefault="00CF16D4" w:rsidP="006B79AA">
                            <w:pPr>
                              <w:spacing w:line="240" w:lineRule="auto"/>
                              <w:ind w:left="360"/>
                              <w:jc w:val="both"/>
                              <w:rPr>
                                <w:rFonts w:ascii="Arial Narrow" w:eastAsia="Times New Roman" w:hAnsi="Arial Narrow"/>
                                <w:b/>
                                <w:bCs/>
                                <w:sz w:val="20"/>
                                <w:szCs w:val="20"/>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8" type="#_x0000_t202" alt="Description: Narrow horizontal" style="position:absolute;left:0;text-align:left;margin-left:-176pt;margin-top:45pt;width:165pt;height:11in;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r3JwMAAIw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BuXur3JwMAAIw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CF16D4" w:rsidRPr="002163BD" w:rsidTr="002F7779">
                        <w:tc>
                          <w:tcPr>
                            <w:tcW w:w="10772" w:type="dxa"/>
                          </w:tcPr>
                          <w:p w:rsidR="00CF16D4" w:rsidRPr="002163BD" w:rsidRDefault="00CF16D4">
                            <w:pPr>
                              <w:spacing w:after="0" w:line="240" w:lineRule="auto"/>
                              <w:rPr>
                                <w:sz w:val="22"/>
                              </w:rPr>
                            </w:pPr>
                            <w:r w:rsidRPr="00FF2CF4">
                              <w:rPr>
                                <w:noProof/>
                                <w:lang w:val="en-US" w:eastAsia="en-US"/>
                              </w:rPr>
                              <w:drawing>
                                <wp:inline distT="0" distB="0" distL="0" distR="0">
                                  <wp:extent cx="1943100" cy="1847850"/>
                                  <wp:effectExtent l="0" t="0" r="0" b="0"/>
                                  <wp:docPr id="1" name="Picture 1"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CF16D4" w:rsidRPr="002163BD" w:rsidRDefault="00CF16D4" w:rsidP="006B79AA">
                      <w:pPr>
                        <w:spacing w:line="240" w:lineRule="auto"/>
                        <w:rPr>
                          <w:sz w:val="22"/>
                        </w:rPr>
                      </w:pPr>
                    </w:p>
                    <w:p w:rsidR="00CF16D4" w:rsidRPr="00536AB2" w:rsidRDefault="00CF16D4" w:rsidP="006B79AA">
                      <w:pPr>
                        <w:spacing w:line="240" w:lineRule="auto"/>
                        <w:ind w:left="360"/>
                        <w:jc w:val="both"/>
                        <w:rPr>
                          <w:rFonts w:ascii="Arial Narrow" w:eastAsia="Times New Roman" w:hAnsi="Arial Narrow"/>
                          <w:b/>
                          <w:bCs/>
                          <w:sz w:val="20"/>
                          <w:szCs w:val="20"/>
                          <w:lang w:eastAsia="en-US"/>
                        </w:rPr>
                      </w:pPr>
                    </w:p>
                  </w:txbxContent>
                </v:textbox>
                <w10:wrap type="tight" anchorx="page" anchory="margin"/>
              </v:shape>
            </w:pict>
          </mc:Fallback>
        </mc:AlternateContent>
      </w:r>
    </w:p>
    <w:p w:rsidR="004E743B" w:rsidRPr="009D3226" w:rsidRDefault="00717622" w:rsidP="00116EEE">
      <w:pPr>
        <w:rPr>
          <w:rFonts w:ascii="Arial" w:hAnsi="Arial" w:cs="Arial"/>
        </w:rPr>
      </w:pPr>
      <w:r>
        <w:rPr>
          <w:rFonts w:ascii="Arial" w:hAnsi="Arial" w:cs="Arial"/>
          <w:sz w:val="22"/>
        </w:rPr>
        <w:tab/>
      </w:r>
      <w:r>
        <w:rPr>
          <w:rFonts w:ascii="Arial" w:hAnsi="Arial" w:cs="Arial"/>
        </w:rPr>
        <w:tab/>
      </w:r>
    </w:p>
    <w:p w:rsidR="004B1921" w:rsidRPr="00DB174C" w:rsidRDefault="00B3616D" w:rsidP="00DB174C">
      <w:pPr>
        <w:spacing w:after="0"/>
        <w:rPr>
          <w:b/>
          <w:color w:val="595959"/>
          <w:sz w:val="26"/>
          <w:szCs w:val="26"/>
        </w:rPr>
      </w:pPr>
      <w:r>
        <w:rPr>
          <w:noProof/>
          <w:lang w:val="en-US" w:eastAsia="en-US"/>
        </w:rPr>
        <mc:AlternateContent>
          <mc:Choice Requires="wps">
            <w:drawing>
              <wp:anchor distT="0" distB="0" distL="114300" distR="114300" simplePos="0" relativeHeight="251666944" behindDoc="0" locked="0" layoutInCell="1" allowOverlap="1">
                <wp:simplePos x="0" y="0"/>
                <wp:positionH relativeFrom="column">
                  <wp:posOffset>3138170</wp:posOffset>
                </wp:positionH>
                <wp:positionV relativeFrom="paragraph">
                  <wp:posOffset>9603740</wp:posOffset>
                </wp:positionV>
                <wp:extent cx="2794000" cy="113665"/>
                <wp:effectExtent l="13970" t="5715" r="11430" b="13970"/>
                <wp:wrapNone/>
                <wp:docPr id="41"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CF16D4" w:rsidRDefault="00CF16D4" w:rsidP="00BB2D29">
                            <w:pPr>
                              <w:rPr>
                                <w:rFonts w:ascii="Arial Narrow" w:hAnsi="Arial Narrow"/>
                              </w:rPr>
                            </w:pPr>
                          </w:p>
                          <w:p w:rsidR="00CF16D4" w:rsidRPr="00D4764E" w:rsidRDefault="00CF16D4"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5"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CF16D4" w:rsidRPr="00D4764E" w:rsidRDefault="00CF16D4">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39" type="#_x0000_t202" style="position:absolute;margin-left:247.1pt;margin-top:756.2pt;width:220pt;height:8.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">
                <v:textbox>
                  <w:txbxContent>
                    <w:p w:rsidR="00CF16D4" w:rsidRDefault="00CF16D4" w:rsidP="00BB2D29">
                      <w:pPr>
                        <w:rPr>
                          <w:rFonts w:ascii="Arial Narrow" w:hAnsi="Arial Narrow"/>
                        </w:rPr>
                      </w:pPr>
                    </w:p>
                    <w:p w:rsidR="00CF16D4" w:rsidRPr="00D4764E" w:rsidRDefault="00CF16D4" w:rsidP="00D4764E">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6"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CF16D4" w:rsidRPr="00D4764E" w:rsidRDefault="00CF16D4">
                      <w:pPr>
                        <w:rPr>
                          <w:color w:val="FFFF00"/>
                        </w:rPr>
                      </w:pPr>
                    </w:p>
                  </w:txbxContent>
                </v:textbox>
              </v:shape>
            </w:pict>
          </mc:Fallback>
        </mc:AlternateContent>
      </w:r>
      <w:r w:rsidR="00ED11D8">
        <w:rPr>
          <w:b/>
          <w:color w:val="595959"/>
          <w:sz w:val="28"/>
          <w:szCs w:val="28"/>
        </w:rPr>
        <w:t xml:space="preserve">     </w:t>
      </w:r>
      <w:r>
        <w:rPr>
          <w:rFonts w:ascii="Arial" w:hAnsi="Arial" w:cs="Arial"/>
          <w:noProof/>
          <w:lang w:val="en-US" w:eastAsia="en-US"/>
        </w:rPr>
        <mc:AlternateContent>
          <mc:Choice Requires="wps">
            <w:drawing>
              <wp:anchor distT="0" distB="0" distL="0" distR="0" simplePos="0" relativeHeight="251656704" behindDoc="0" locked="0" layoutInCell="1" allowOverlap="1">
                <wp:simplePos x="0" y="0"/>
                <wp:positionH relativeFrom="page">
                  <wp:posOffset>-1397000</wp:posOffset>
                </wp:positionH>
                <wp:positionV relativeFrom="margin">
                  <wp:posOffset>5943600</wp:posOffset>
                </wp:positionV>
                <wp:extent cx="1187450" cy="4640580"/>
                <wp:effectExtent l="12700" t="9525" r="9525" b="17145"/>
                <wp:wrapSquare wrapText="bothSides"/>
                <wp:docPr id="40"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9C3D19" w:rsidRDefault="00CF16D4" w:rsidP="00FE3AB9">
                            <w:pPr>
                              <w:shd w:val="clear" w:color="auto" w:fill="8DB3E2"/>
                              <w:spacing w:after="0" w:line="240" w:lineRule="auto"/>
                              <w:jc w:val="center"/>
                              <w:rPr>
                                <w:rFonts w:cs="Arial"/>
                                <w:b/>
                                <w:iCs/>
                                <w:sz w:val="26"/>
                                <w:szCs w:val="26"/>
                              </w:rPr>
                            </w:pPr>
                            <w:r w:rsidRPr="009C3D19">
                              <w:rPr>
                                <w:rFonts w:cs="Arial"/>
                                <w:b/>
                                <w:iCs/>
                                <w:sz w:val="26"/>
                                <w:szCs w:val="26"/>
                              </w:rPr>
                              <w:t>Numiri în funcţie de conducere</w:t>
                            </w:r>
                          </w:p>
                          <w:p w:rsidR="00CF16D4" w:rsidRPr="000F31B7" w:rsidRDefault="00CF16D4" w:rsidP="00852FE0">
                            <w:pPr>
                              <w:shd w:val="clear" w:color="auto" w:fill="FFFF99"/>
                              <w:tabs>
                                <w:tab w:val="left" w:pos="2280"/>
                                <w:tab w:val="left" w:pos="2895"/>
                              </w:tabs>
                              <w:spacing w:after="0" w:line="240" w:lineRule="auto"/>
                              <w:jc w:val="both"/>
                              <w:rPr>
                                <w:rFonts w:ascii="Arial" w:hAnsi="Arial" w:cs="Arial"/>
                                <w:b/>
                                <w:i/>
                                <w:szCs w:val="24"/>
                              </w:rPr>
                            </w:pPr>
                          </w:p>
                          <w:p w:rsidR="00CF16D4" w:rsidRPr="00D522EC" w:rsidRDefault="00CF16D4" w:rsidP="00852FE0">
                            <w:pPr>
                              <w:shd w:val="clear" w:color="auto" w:fill="FFFF99"/>
                              <w:tabs>
                                <w:tab w:val="left" w:pos="2280"/>
                                <w:tab w:val="left" w:pos="2895"/>
                              </w:tabs>
                              <w:spacing w:after="0" w:line="240" w:lineRule="auto"/>
                              <w:jc w:val="both"/>
                              <w:rPr>
                                <w:rFonts w:ascii="Arial" w:hAnsi="Arial" w:cs="Arial"/>
                                <w:b/>
                                <w:i/>
                                <w:sz w:val="20"/>
                                <w:szCs w:val="20"/>
                              </w:rPr>
                            </w:pPr>
                          </w:p>
                          <w:p w:rsidR="00CF16D4" w:rsidRPr="00C62327" w:rsidRDefault="00CF16D4" w:rsidP="00852FE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40" type="#_x0000_t202" alt="Description: Narrow horizontal" style="position:absolute;margin-left:-110pt;margin-top:468pt;width:93.5pt;height:365.4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CF16D4" w:rsidRPr="009C3D19" w:rsidRDefault="00CF16D4" w:rsidP="00FE3AB9">
                      <w:pPr>
                        <w:shd w:val="clear" w:color="auto" w:fill="8DB3E2"/>
                        <w:spacing w:after="0" w:line="240" w:lineRule="auto"/>
                        <w:jc w:val="center"/>
                        <w:rPr>
                          <w:rFonts w:cs="Arial"/>
                          <w:b/>
                          <w:iCs/>
                          <w:sz w:val="26"/>
                          <w:szCs w:val="26"/>
                        </w:rPr>
                      </w:pPr>
                      <w:r w:rsidRPr="009C3D19">
                        <w:rPr>
                          <w:rFonts w:cs="Arial"/>
                          <w:b/>
                          <w:iCs/>
                          <w:sz w:val="26"/>
                          <w:szCs w:val="26"/>
                        </w:rPr>
                        <w:t>Numiri în funcţie de conducere</w:t>
                      </w:r>
                    </w:p>
                    <w:p w:rsidR="00CF16D4" w:rsidRPr="000F31B7" w:rsidRDefault="00CF16D4" w:rsidP="00852FE0">
                      <w:pPr>
                        <w:shd w:val="clear" w:color="auto" w:fill="FFFF99"/>
                        <w:tabs>
                          <w:tab w:val="left" w:pos="2280"/>
                          <w:tab w:val="left" w:pos="2895"/>
                        </w:tabs>
                        <w:spacing w:after="0" w:line="240" w:lineRule="auto"/>
                        <w:jc w:val="both"/>
                        <w:rPr>
                          <w:rFonts w:ascii="Arial" w:hAnsi="Arial" w:cs="Arial"/>
                          <w:b/>
                          <w:i/>
                          <w:szCs w:val="24"/>
                        </w:rPr>
                      </w:pPr>
                    </w:p>
                    <w:p w:rsidR="00CF16D4" w:rsidRPr="00D522EC" w:rsidRDefault="00CF16D4" w:rsidP="00852FE0">
                      <w:pPr>
                        <w:shd w:val="clear" w:color="auto" w:fill="FFFF99"/>
                        <w:tabs>
                          <w:tab w:val="left" w:pos="2280"/>
                          <w:tab w:val="left" w:pos="2895"/>
                        </w:tabs>
                        <w:spacing w:after="0" w:line="240" w:lineRule="auto"/>
                        <w:jc w:val="both"/>
                        <w:rPr>
                          <w:rFonts w:ascii="Arial" w:hAnsi="Arial" w:cs="Arial"/>
                          <w:b/>
                          <w:i/>
                          <w:sz w:val="20"/>
                          <w:szCs w:val="20"/>
                        </w:rPr>
                      </w:pPr>
                    </w:p>
                    <w:p w:rsidR="00CF16D4" w:rsidRPr="00C62327" w:rsidRDefault="00CF16D4" w:rsidP="00852FE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7E6BCA">
      <w:pPr>
        <w:spacing w:after="0" w:line="240" w:lineRule="auto"/>
        <w:rPr>
          <w:rFonts w:ascii="Arial" w:hAnsi="Arial" w:cs="Arial"/>
        </w:rPr>
      </w:pPr>
      <w:r>
        <w:rPr>
          <w:noProof/>
          <w:lang w:val="en-US" w:eastAsia="en-US"/>
        </w:rPr>
        <mc:AlternateContent>
          <mc:Choice Requires="wps">
            <w:drawing>
              <wp:anchor distT="0" distB="0" distL="0" distR="0" simplePos="0" relativeHeight="251643392" behindDoc="0" locked="0" layoutInCell="1" allowOverlap="1">
                <wp:simplePos x="0" y="0"/>
                <wp:positionH relativeFrom="page">
                  <wp:posOffset>1675519</wp:posOffset>
                </wp:positionH>
                <wp:positionV relativeFrom="margin">
                  <wp:posOffset>10627388</wp:posOffset>
                </wp:positionV>
                <wp:extent cx="5867400" cy="45719"/>
                <wp:effectExtent l="0" t="0" r="19050" b="50165"/>
                <wp:wrapSquare wrapText="bothSides"/>
                <wp:docPr id="42"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867400" cy="45719"/>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BB3A1D" w:rsidRDefault="00CF16D4" w:rsidP="00C956F6">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1" type="#_x0000_t202" alt="Description: Narrow horizontal" style="position:absolute;margin-left:131.95pt;margin-top:836.8pt;width:462pt;height:3.6pt;flip:y;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" fillcolor="#c6d9f1" strokecolor="#eeece1">
                <v:fill rotate="t" angle="180" colors="0 #c6d9f1;.5 #c6d9f1;1 white" focus="100%" type="gradient"/>
                <v:shadow on="t" color="black" opacity="24903f" obscured="t" origin=",.5" offset="0,.55556mm"/>
                <v:textbox inset="2mm,1mm,2mm,1mm">
                  <w:txbxContent>
                    <w:p w:rsidR="00CF16D4" w:rsidRPr="00BB3A1D" w:rsidRDefault="00CF16D4" w:rsidP="00C956F6">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567790" w:rsidRPr="009D3226" w:rsidRDefault="00B87EEC" w:rsidP="00567790">
      <w:pPr>
        <w:jc w:val="center"/>
        <w:rPr>
          <w:rFonts w:ascii="Arial" w:hAnsi="Arial" w:cs="Arial"/>
        </w:rPr>
      </w:pPr>
      <w:r>
        <w:rPr>
          <w:noProof/>
          <w:lang w:val="en-US" w:eastAsia="en-US"/>
        </w:rPr>
        <w:lastRenderedPageBreak/>
        <mc:AlternateContent>
          <mc:Choice Requires="wps">
            <w:drawing>
              <wp:anchor distT="0" distB="0" distL="0" distR="0" simplePos="0" relativeHeight="251678208" behindDoc="0" locked="0" layoutInCell="1" allowOverlap="1" wp14:anchorId="4FB82107" wp14:editId="65D7E51A">
                <wp:simplePos x="0" y="0"/>
                <wp:positionH relativeFrom="page">
                  <wp:posOffset>0</wp:posOffset>
                </wp:positionH>
                <wp:positionV relativeFrom="margin">
                  <wp:posOffset>619125</wp:posOffset>
                </wp:positionV>
                <wp:extent cx="7658735" cy="10086109"/>
                <wp:effectExtent l="0" t="0" r="18415" b="48895"/>
                <wp:wrapNone/>
                <wp:docPr id="56" name="Text Box 1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8735" cy="10086109"/>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5A1970" w:rsidRDefault="00CF16D4" w:rsidP="00B87EEC">
                            <w:pPr>
                              <w:shd w:val="clear" w:color="auto" w:fill="FFFF00"/>
                              <w:spacing w:after="0" w:line="240" w:lineRule="auto"/>
                              <w:jc w:val="center"/>
                              <w:rPr>
                                <w:rFonts w:ascii="Times New Roman" w:hAnsi="Times New Roman"/>
                                <w:b/>
                                <w:i/>
                                <w:color w:val="0000FF"/>
                                <w:szCs w:val="24"/>
                              </w:rPr>
                            </w:pPr>
                            <w:r w:rsidRPr="005A1970">
                              <w:rPr>
                                <w:rFonts w:ascii="Times New Roman" w:hAnsi="Times New Roman"/>
                                <w:b/>
                                <w:i/>
                                <w:color w:val="0000FF"/>
                                <w:szCs w:val="24"/>
                              </w:rPr>
                              <w:t>Evenimente implicând conducerea CSM</w:t>
                            </w:r>
                          </w:p>
                          <w:p w:rsidR="00CF16D4" w:rsidRPr="00F27E87" w:rsidRDefault="00CF16D4" w:rsidP="003F5712">
                            <w:pPr>
                              <w:spacing w:after="0" w:line="240" w:lineRule="auto"/>
                              <w:jc w:val="both"/>
                              <w:rPr>
                                <w:rFonts w:ascii="Times New Roman" w:eastAsiaTheme="minorHAnsi" w:hAnsi="Times New Roman"/>
                                <w:b/>
                                <w:noProof/>
                                <w:sz w:val="18"/>
                                <w:szCs w:val="18"/>
                                <w:lang w:eastAsia="en-US"/>
                              </w:rPr>
                            </w:pPr>
                            <w:r>
                              <w:rPr>
                                <w:rFonts w:ascii="Times New Roman" w:eastAsiaTheme="minorHAnsi" w:hAnsi="Times New Roman"/>
                                <w:b/>
                                <w:noProof/>
                                <w:sz w:val="18"/>
                                <w:szCs w:val="18"/>
                                <w:lang w:eastAsia="en-US"/>
                              </w:rPr>
                              <w:t>20.09.2017 -  î</w:t>
                            </w:r>
                            <w:r w:rsidRPr="003F5712">
                              <w:rPr>
                                <w:rFonts w:ascii="Times New Roman" w:eastAsiaTheme="minorHAnsi" w:hAnsi="Times New Roman"/>
                                <w:noProof/>
                                <w:sz w:val="18"/>
                                <w:szCs w:val="18"/>
                                <w:lang w:eastAsia="en-US"/>
                              </w:rPr>
                              <w:t xml:space="preserve">ntâlnirea reprezentanților Consiliului Superior al Magistraturii cu experții Comisiei Europene aflați în misiune de evaluare în cadrul </w:t>
                            </w:r>
                            <w:r>
                              <w:rPr>
                                <w:rFonts w:ascii="Times New Roman" w:eastAsiaTheme="minorHAnsi" w:hAnsi="Times New Roman"/>
                                <w:noProof/>
                                <w:sz w:val="18"/>
                                <w:szCs w:val="18"/>
                                <w:lang w:eastAsia="en-US"/>
                              </w:rPr>
                              <w:t xml:space="preserve">MCV </w:t>
                            </w:r>
                            <w:r w:rsidRPr="003F5712">
                              <w:rPr>
                                <w:rFonts w:ascii="Times New Roman" w:eastAsiaTheme="minorHAnsi" w:hAnsi="Times New Roman"/>
                                <w:noProof/>
                                <w:sz w:val="18"/>
                                <w:szCs w:val="18"/>
                                <w:lang w:eastAsia="en-US"/>
                              </w:rPr>
                              <w:t>( jud. M Ghena)</w:t>
                            </w:r>
                          </w:p>
                          <w:p w:rsidR="00CF16D4" w:rsidRPr="00F27E87" w:rsidRDefault="00CF16D4" w:rsidP="003F5712">
                            <w:pPr>
                              <w:spacing w:after="0" w:line="240" w:lineRule="auto"/>
                              <w:jc w:val="both"/>
                              <w:rPr>
                                <w:rFonts w:ascii="Times New Roman" w:eastAsiaTheme="minorHAnsi" w:hAnsi="Times New Roman"/>
                                <w:b/>
                                <w:noProof/>
                                <w:sz w:val="18"/>
                                <w:szCs w:val="18"/>
                                <w:lang w:eastAsia="en-US"/>
                              </w:rPr>
                            </w:pPr>
                            <w:r>
                              <w:rPr>
                                <w:rFonts w:ascii="Times New Roman" w:eastAsiaTheme="minorHAnsi" w:hAnsi="Times New Roman"/>
                                <w:b/>
                                <w:noProof/>
                                <w:sz w:val="18"/>
                                <w:szCs w:val="18"/>
                                <w:lang w:eastAsia="en-US"/>
                              </w:rPr>
                              <w:t xml:space="preserve">21.09.2017 - </w:t>
                            </w:r>
                            <w:r w:rsidRPr="003F5712">
                              <w:rPr>
                                <w:rFonts w:ascii="Times New Roman" w:eastAsiaTheme="minorHAnsi" w:hAnsi="Times New Roman"/>
                                <w:noProof/>
                                <w:sz w:val="18"/>
                                <w:szCs w:val="18"/>
                                <w:lang w:eastAsia="en-US"/>
                              </w:rPr>
                              <w:t>Participare la evenimentul aniversar - 20 de ani de la înființarea instituției Avocatului Poporului în România( jud. M Ghena)</w:t>
                            </w:r>
                          </w:p>
                          <w:p w:rsidR="00CF16D4" w:rsidRPr="005A1970" w:rsidRDefault="00CF16D4" w:rsidP="00C250A7">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judecători</w:t>
                            </w:r>
                          </w:p>
                          <w:p w:rsidR="00CF16D4" w:rsidRPr="00F27E87" w:rsidRDefault="00CF16D4" w:rsidP="00C250A7">
                            <w:pPr>
                              <w:pStyle w:val="ListParagraph"/>
                              <w:tabs>
                                <w:tab w:val="left" w:pos="142"/>
                                <w:tab w:val="left" w:pos="284"/>
                              </w:tabs>
                              <w:spacing w:after="0" w:line="240" w:lineRule="auto"/>
                              <w:ind w:left="0"/>
                              <w:jc w:val="both"/>
                              <w:rPr>
                                <w:rFonts w:ascii="Times New Roman" w:hAnsi="Times New Roman"/>
                                <w:b/>
                                <w:noProof/>
                                <w:sz w:val="16"/>
                                <w:szCs w:val="16"/>
                              </w:rPr>
                            </w:pPr>
                            <w:r w:rsidRPr="00F27E87">
                              <w:rPr>
                                <w:rFonts w:ascii="Times New Roman" w:hAnsi="Times New Roman"/>
                                <w:b/>
                                <w:noProof/>
                                <w:sz w:val="16"/>
                                <w:szCs w:val="16"/>
                              </w:rPr>
                              <w:t>În perioada de referinţă, Secţia:</w:t>
                            </w:r>
                          </w:p>
                          <w:p w:rsidR="00CF16D4" w:rsidRPr="00F27E87" w:rsidRDefault="00E54B0A" w:rsidP="001A59E2">
                            <w:pPr>
                              <w:numPr>
                                <w:ilvl w:val="0"/>
                                <w:numId w:val="23"/>
                              </w:numPr>
                              <w:tabs>
                                <w:tab w:val="left" w:pos="142"/>
                                <w:tab w:val="left" w:pos="284"/>
                                <w:tab w:val="left" w:pos="426"/>
                              </w:tabs>
                              <w:autoSpaceDE w:val="0"/>
                              <w:autoSpaceDN w:val="0"/>
                              <w:adjustRightInd w:val="0"/>
                              <w:spacing w:after="0" w:line="240" w:lineRule="auto"/>
                              <w:ind w:left="142" w:hanging="142"/>
                              <w:rPr>
                                <w:rFonts w:ascii="Times New Roman" w:eastAsiaTheme="minorHAnsi" w:hAnsi="Times New Roman"/>
                                <w:b/>
                                <w:color w:val="000000"/>
                                <w:sz w:val="16"/>
                                <w:szCs w:val="16"/>
                                <w:lang w:val="en-US" w:eastAsia="en-US"/>
                              </w:rPr>
                            </w:pPr>
                            <w:r>
                              <w:rPr>
                                <w:rFonts w:ascii="Times New Roman" w:eastAsiaTheme="minorHAnsi" w:hAnsi="Times New Roman"/>
                                <w:b/>
                                <w:color w:val="000000"/>
                                <w:sz w:val="16"/>
                                <w:szCs w:val="16"/>
                                <w:lang w:val="en-US" w:eastAsia="en-US"/>
                              </w:rPr>
                              <w:t xml:space="preserve"> </w:t>
                            </w:r>
                            <w:r w:rsidR="00CF16D4" w:rsidRPr="00F27E87">
                              <w:rPr>
                                <w:rFonts w:ascii="Times New Roman" w:eastAsiaTheme="minorHAnsi" w:hAnsi="Times New Roman"/>
                                <w:b/>
                                <w:color w:val="000000"/>
                                <w:sz w:val="16"/>
                                <w:szCs w:val="16"/>
                                <w:lang w:val="en-US" w:eastAsia="en-US"/>
                              </w:rPr>
                              <w:t xml:space="preserve">a </w:t>
                            </w:r>
                            <w:proofErr w:type="spellStart"/>
                            <w:r w:rsidR="00CF16D4" w:rsidRPr="00F27E87">
                              <w:rPr>
                                <w:rFonts w:ascii="Times New Roman" w:eastAsiaTheme="minorHAnsi" w:hAnsi="Times New Roman"/>
                                <w:b/>
                                <w:color w:val="000000"/>
                                <w:sz w:val="16"/>
                                <w:szCs w:val="16"/>
                                <w:lang w:val="en-US" w:eastAsia="en-US"/>
                              </w:rPr>
                              <w:t>hotărât</w:t>
                            </w:r>
                            <w:proofErr w:type="spellEnd"/>
                            <w:r>
                              <w:rPr>
                                <w:rFonts w:ascii="Times New Roman" w:eastAsiaTheme="minorHAnsi" w:hAnsi="Times New Roman"/>
                                <w:b/>
                                <w:color w:val="000000"/>
                                <w:sz w:val="16"/>
                                <w:szCs w:val="16"/>
                                <w:lang w:val="en-US" w:eastAsia="en-US"/>
                              </w:rPr>
                              <w:t>:</w:t>
                            </w:r>
                          </w:p>
                          <w:p w:rsidR="00CF16D4" w:rsidRPr="00F27E87" w:rsidRDefault="00CF16D4" w:rsidP="001A59E2">
                            <w:pPr>
                              <w:numPr>
                                <w:ilvl w:val="0"/>
                                <w:numId w:val="22"/>
                              </w:numPr>
                              <w:autoSpaceDE w:val="0"/>
                              <w:autoSpaceDN w:val="0"/>
                              <w:adjustRightInd w:val="0"/>
                              <w:spacing w:after="0" w:line="240" w:lineRule="auto"/>
                              <w:ind w:left="284" w:hanging="142"/>
                              <w:rPr>
                                <w:rFonts w:ascii="Times New Roman" w:eastAsiaTheme="minorHAnsi" w:hAnsi="Times New Roman"/>
                                <w:color w:val="000000"/>
                                <w:sz w:val="16"/>
                                <w:szCs w:val="16"/>
                                <w:lang w:val="en-US" w:eastAsia="en-US"/>
                              </w:rPr>
                            </w:pPr>
                            <w:proofErr w:type="spellStart"/>
                            <w:r w:rsidRPr="00F27E87">
                              <w:rPr>
                                <w:rFonts w:ascii="Times New Roman" w:eastAsiaTheme="minorHAnsi" w:hAnsi="Times New Roman"/>
                                <w:color w:val="000000"/>
                                <w:sz w:val="16"/>
                                <w:szCs w:val="16"/>
                                <w:lang w:val="en-US" w:eastAsia="en-US"/>
                              </w:rPr>
                              <w:t>respingerea</w:t>
                            </w:r>
                            <w:proofErr w:type="spellEnd"/>
                            <w:r w:rsidRPr="00F27E87">
                              <w:rPr>
                                <w:rFonts w:ascii="Times New Roman" w:eastAsiaTheme="minorHAnsi" w:hAnsi="Times New Roman"/>
                                <w:color w:val="000000"/>
                                <w:sz w:val="16"/>
                                <w:szCs w:val="16"/>
                                <w:lang w:val="en-US" w:eastAsia="en-US"/>
                              </w:rPr>
                              <w:t xml:space="preserve"> a </w:t>
                            </w:r>
                            <w:proofErr w:type="spellStart"/>
                            <w:r w:rsidRPr="00F27E87">
                              <w:rPr>
                                <w:rFonts w:ascii="Times New Roman" w:eastAsiaTheme="minorHAnsi" w:hAnsi="Times New Roman"/>
                                <w:color w:val="000000"/>
                                <w:sz w:val="16"/>
                                <w:szCs w:val="16"/>
                                <w:lang w:val="en-US" w:eastAsia="en-US"/>
                              </w:rPr>
                              <w:t>unui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număr</w:t>
                            </w:r>
                            <w:proofErr w:type="spellEnd"/>
                            <w:r w:rsidRPr="00F27E87">
                              <w:rPr>
                                <w:rFonts w:ascii="Times New Roman" w:eastAsiaTheme="minorHAnsi" w:hAnsi="Times New Roman"/>
                                <w:color w:val="000000"/>
                                <w:sz w:val="16"/>
                                <w:szCs w:val="16"/>
                                <w:lang w:val="en-US" w:eastAsia="en-US"/>
                              </w:rPr>
                              <w:t xml:space="preserve"> de 83 </w:t>
                            </w:r>
                            <w:proofErr w:type="spellStart"/>
                            <w:r w:rsidRPr="00F27E87">
                              <w:rPr>
                                <w:rFonts w:ascii="Times New Roman" w:eastAsiaTheme="minorHAnsi" w:hAnsi="Times New Roman"/>
                                <w:color w:val="000000"/>
                                <w:sz w:val="16"/>
                                <w:szCs w:val="16"/>
                                <w:lang w:val="en-US" w:eastAsia="en-US"/>
                              </w:rPr>
                              <w:t>cereri</w:t>
                            </w:r>
                            <w:proofErr w:type="spellEnd"/>
                            <w:r w:rsidRPr="00F27E87">
                              <w:rPr>
                                <w:rFonts w:ascii="Times New Roman" w:eastAsiaTheme="minorHAnsi" w:hAnsi="Times New Roman"/>
                                <w:color w:val="000000"/>
                                <w:sz w:val="16"/>
                                <w:szCs w:val="16"/>
                                <w:lang w:val="en-US" w:eastAsia="en-US"/>
                              </w:rPr>
                              <w:t xml:space="preserve"> de transfer </w:t>
                            </w:r>
                            <w:proofErr w:type="spellStart"/>
                            <w:r w:rsidRPr="00F27E87">
                              <w:rPr>
                                <w:rFonts w:ascii="Times New Roman" w:eastAsiaTheme="minorHAnsi" w:hAnsi="Times New Roman"/>
                                <w:color w:val="000000"/>
                                <w:sz w:val="16"/>
                                <w:szCs w:val="16"/>
                                <w:lang w:val="en-US" w:eastAsia="en-US"/>
                              </w:rPr>
                              <w:t>şi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admiterea</w:t>
                            </w:r>
                            <w:proofErr w:type="spellEnd"/>
                            <w:r w:rsidRPr="00F27E87">
                              <w:rPr>
                                <w:rFonts w:ascii="Times New Roman" w:eastAsiaTheme="minorHAnsi" w:hAnsi="Times New Roman"/>
                                <w:color w:val="000000"/>
                                <w:sz w:val="16"/>
                                <w:szCs w:val="16"/>
                                <w:lang w:val="en-US" w:eastAsia="en-US"/>
                              </w:rPr>
                              <w:t xml:space="preserve"> a </w:t>
                            </w:r>
                            <w:proofErr w:type="spellStart"/>
                            <w:r w:rsidRPr="00F27E87">
                              <w:rPr>
                                <w:rFonts w:ascii="Times New Roman" w:eastAsiaTheme="minorHAnsi" w:hAnsi="Times New Roman"/>
                                <w:color w:val="000000"/>
                                <w:sz w:val="16"/>
                                <w:szCs w:val="16"/>
                                <w:lang w:val="en-US" w:eastAsia="en-US"/>
                              </w:rPr>
                              <w:t>unui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nr</w:t>
                            </w:r>
                            <w:proofErr w:type="spellEnd"/>
                            <w:r w:rsidRPr="00F27E87">
                              <w:rPr>
                                <w:rFonts w:ascii="Times New Roman" w:eastAsiaTheme="minorHAnsi" w:hAnsi="Times New Roman"/>
                                <w:color w:val="000000"/>
                                <w:sz w:val="16"/>
                                <w:szCs w:val="16"/>
                                <w:lang w:val="en-US" w:eastAsia="en-US"/>
                              </w:rPr>
                              <w:t xml:space="preserve"> de 9 </w:t>
                            </w:r>
                            <w:proofErr w:type="spellStart"/>
                            <w:r w:rsidRPr="00F27E87">
                              <w:rPr>
                                <w:rFonts w:ascii="Times New Roman" w:eastAsiaTheme="minorHAnsi" w:hAnsi="Times New Roman"/>
                                <w:color w:val="000000"/>
                                <w:sz w:val="16"/>
                                <w:szCs w:val="16"/>
                                <w:lang w:val="en-US" w:eastAsia="en-US"/>
                              </w:rPr>
                              <w:t>cereri</w:t>
                            </w:r>
                            <w:proofErr w:type="spellEnd"/>
                            <w:r w:rsidRPr="00F27E87">
                              <w:rPr>
                                <w:rFonts w:ascii="Times New Roman" w:eastAsiaTheme="minorHAnsi" w:hAnsi="Times New Roman"/>
                                <w:color w:val="000000"/>
                                <w:sz w:val="16"/>
                                <w:szCs w:val="16"/>
                                <w:lang w:val="en-US" w:eastAsia="en-US"/>
                              </w:rPr>
                              <w:t xml:space="preserve"> de transfer formulate de </w:t>
                            </w:r>
                            <w:proofErr w:type="spellStart"/>
                            <w:r w:rsidRPr="00F27E87">
                              <w:rPr>
                                <w:rFonts w:ascii="Times New Roman" w:eastAsiaTheme="minorHAnsi" w:hAnsi="Times New Roman"/>
                                <w:color w:val="000000"/>
                                <w:sz w:val="16"/>
                                <w:szCs w:val="16"/>
                                <w:lang w:val="en-US" w:eastAsia="en-US"/>
                              </w:rPr>
                              <w:t>magistraţi</w:t>
                            </w:r>
                            <w:proofErr w:type="spellEnd"/>
                          </w:p>
                          <w:p w:rsidR="00CF16D4" w:rsidRPr="00F27E87" w:rsidRDefault="00CF16D4" w:rsidP="001A59E2">
                            <w:pPr>
                              <w:numPr>
                                <w:ilvl w:val="0"/>
                                <w:numId w:val="22"/>
                              </w:numPr>
                              <w:tabs>
                                <w:tab w:val="left" w:pos="284"/>
                              </w:tabs>
                              <w:autoSpaceDE w:val="0"/>
                              <w:autoSpaceDN w:val="0"/>
                              <w:adjustRightInd w:val="0"/>
                              <w:spacing w:after="0" w:line="240" w:lineRule="auto"/>
                              <w:ind w:left="142" w:firstLine="0"/>
                              <w:rPr>
                                <w:rFonts w:ascii="Times New Roman" w:eastAsiaTheme="minorHAnsi" w:hAnsi="Times New Roman"/>
                                <w:color w:val="000000"/>
                                <w:sz w:val="16"/>
                                <w:szCs w:val="16"/>
                                <w:lang w:val="en-US" w:eastAsia="en-US"/>
                              </w:rPr>
                            </w:pPr>
                            <w:proofErr w:type="spellStart"/>
                            <w:r w:rsidRPr="00F27E87">
                              <w:rPr>
                                <w:rFonts w:ascii="Times New Roman" w:eastAsiaTheme="minorHAnsi" w:hAnsi="Times New Roman"/>
                                <w:color w:val="000000"/>
                                <w:sz w:val="16"/>
                                <w:szCs w:val="16"/>
                                <w:lang w:val="en-US" w:eastAsia="en-US"/>
                              </w:rPr>
                              <w:t>încetarea</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detaşării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în</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cadrul</w:t>
                            </w:r>
                            <w:proofErr w:type="spellEnd"/>
                            <w:r w:rsidRPr="00F27E87">
                              <w:rPr>
                                <w:rFonts w:ascii="Times New Roman" w:eastAsiaTheme="minorHAnsi" w:hAnsi="Times New Roman"/>
                                <w:color w:val="000000"/>
                                <w:sz w:val="16"/>
                                <w:szCs w:val="16"/>
                                <w:lang w:val="en-US" w:eastAsia="en-US"/>
                              </w:rPr>
                              <w:t xml:space="preserve"> CSM a </w:t>
                            </w:r>
                            <w:proofErr w:type="spellStart"/>
                            <w:r w:rsidRPr="00F27E87">
                              <w:rPr>
                                <w:rFonts w:ascii="Times New Roman" w:eastAsiaTheme="minorHAnsi" w:hAnsi="Times New Roman"/>
                                <w:color w:val="000000"/>
                                <w:sz w:val="16"/>
                                <w:szCs w:val="16"/>
                                <w:lang w:val="en-US" w:eastAsia="en-US"/>
                              </w:rPr>
                              <w:t>unui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număr</w:t>
                            </w:r>
                            <w:proofErr w:type="spellEnd"/>
                            <w:r w:rsidRPr="00F27E87">
                              <w:rPr>
                                <w:rFonts w:ascii="Times New Roman" w:eastAsiaTheme="minorHAnsi" w:hAnsi="Times New Roman"/>
                                <w:color w:val="000000"/>
                                <w:sz w:val="16"/>
                                <w:szCs w:val="16"/>
                                <w:lang w:val="en-US" w:eastAsia="en-US"/>
                              </w:rPr>
                              <w:t xml:space="preserve"> de 5 </w:t>
                            </w:r>
                            <w:proofErr w:type="spellStart"/>
                            <w:r w:rsidRPr="00F27E87">
                              <w:rPr>
                                <w:rFonts w:ascii="Times New Roman" w:eastAsiaTheme="minorHAnsi" w:hAnsi="Times New Roman"/>
                                <w:color w:val="000000"/>
                                <w:sz w:val="16"/>
                                <w:szCs w:val="16"/>
                                <w:lang w:val="en-US" w:eastAsia="en-US"/>
                              </w:rPr>
                              <w:t>judecători</w:t>
                            </w:r>
                            <w:proofErr w:type="spellEnd"/>
                            <w:r w:rsidRPr="00F27E87">
                              <w:rPr>
                                <w:rFonts w:ascii="Times New Roman" w:eastAsiaTheme="minorHAnsi" w:hAnsi="Times New Roman"/>
                                <w:color w:val="000000"/>
                                <w:sz w:val="16"/>
                                <w:szCs w:val="16"/>
                                <w:lang w:val="en-US" w:eastAsia="en-US"/>
                              </w:rPr>
                              <w:t xml:space="preserve">, ca </w:t>
                            </w:r>
                            <w:proofErr w:type="spellStart"/>
                            <w:r w:rsidRPr="00F27E87">
                              <w:rPr>
                                <w:rFonts w:ascii="Times New Roman" w:eastAsiaTheme="minorHAnsi" w:hAnsi="Times New Roman"/>
                                <w:color w:val="000000"/>
                                <w:sz w:val="16"/>
                                <w:szCs w:val="16"/>
                                <w:lang w:val="en-US" w:eastAsia="en-US"/>
                              </w:rPr>
                              <w:t>urmare</w:t>
                            </w:r>
                            <w:proofErr w:type="spellEnd"/>
                            <w:r w:rsidRPr="00F27E87">
                              <w:rPr>
                                <w:rFonts w:ascii="Times New Roman" w:eastAsiaTheme="minorHAnsi" w:hAnsi="Times New Roman"/>
                                <w:color w:val="000000"/>
                                <w:sz w:val="16"/>
                                <w:szCs w:val="16"/>
                                <w:lang w:val="en-US" w:eastAsia="en-US"/>
                              </w:rPr>
                              <w:t xml:space="preserve"> a </w:t>
                            </w:r>
                            <w:proofErr w:type="spellStart"/>
                            <w:r w:rsidRPr="00F27E87">
                              <w:rPr>
                                <w:rFonts w:ascii="Times New Roman" w:eastAsiaTheme="minorHAnsi" w:hAnsi="Times New Roman"/>
                                <w:color w:val="000000"/>
                                <w:sz w:val="16"/>
                                <w:szCs w:val="16"/>
                                <w:lang w:val="en-US" w:eastAsia="en-US"/>
                              </w:rPr>
                              <w:t>solicitării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acestora</w:t>
                            </w:r>
                            <w:proofErr w:type="spellEnd"/>
                          </w:p>
                          <w:p w:rsidR="00CF16D4" w:rsidRPr="00F27E87" w:rsidRDefault="00CF16D4" w:rsidP="001A59E2">
                            <w:pPr>
                              <w:numPr>
                                <w:ilvl w:val="0"/>
                                <w:numId w:val="22"/>
                              </w:numPr>
                              <w:tabs>
                                <w:tab w:val="left" w:pos="284"/>
                                <w:tab w:val="left" w:pos="426"/>
                              </w:tabs>
                              <w:autoSpaceDE w:val="0"/>
                              <w:autoSpaceDN w:val="0"/>
                              <w:adjustRightInd w:val="0"/>
                              <w:spacing w:after="0" w:line="240" w:lineRule="auto"/>
                              <w:ind w:left="142" w:firstLine="0"/>
                              <w:contextualSpacing/>
                              <w:rPr>
                                <w:rFonts w:ascii="Times New Roman" w:eastAsiaTheme="minorHAnsi" w:hAnsi="Times New Roman"/>
                                <w:color w:val="000000"/>
                                <w:sz w:val="16"/>
                                <w:szCs w:val="16"/>
                                <w:lang w:val="en-US" w:eastAsia="en-US"/>
                              </w:rPr>
                            </w:pPr>
                            <w:proofErr w:type="spellStart"/>
                            <w:r w:rsidRPr="00F27E87">
                              <w:rPr>
                                <w:rFonts w:ascii="Times New Roman" w:eastAsiaTheme="minorHAnsi" w:hAnsi="Times New Roman"/>
                                <w:bCs/>
                                <w:color w:val="000000"/>
                                <w:sz w:val="16"/>
                                <w:szCs w:val="16"/>
                                <w:lang w:val="en-US" w:eastAsia="en-US"/>
                              </w:rPr>
                              <w:t>detaşarea</w:t>
                            </w:r>
                            <w:proofErr w:type="spellEnd"/>
                            <w:r w:rsidRPr="00F27E87">
                              <w:rPr>
                                <w:rFonts w:ascii="Times New Roman" w:eastAsiaTheme="minorHAnsi" w:hAnsi="Times New Roman"/>
                                <w:bCs/>
                                <w:color w:val="000000"/>
                                <w:sz w:val="16"/>
                                <w:szCs w:val="16"/>
                                <w:lang w:val="en-US" w:eastAsia="en-US"/>
                              </w:rPr>
                              <w:t xml:space="preserve"> </w:t>
                            </w:r>
                            <w:proofErr w:type="spellStart"/>
                            <w:r w:rsidRPr="00F27E87">
                              <w:rPr>
                                <w:rFonts w:ascii="Times New Roman" w:eastAsiaTheme="minorHAnsi" w:hAnsi="Times New Roman"/>
                                <w:bCs/>
                                <w:color w:val="000000"/>
                                <w:sz w:val="16"/>
                                <w:szCs w:val="16"/>
                                <w:lang w:val="en-US" w:eastAsia="en-US"/>
                              </w:rPr>
                              <w:t>în</w:t>
                            </w:r>
                            <w:proofErr w:type="spellEnd"/>
                            <w:r w:rsidRPr="00F27E87">
                              <w:rPr>
                                <w:rFonts w:ascii="Times New Roman" w:eastAsiaTheme="minorHAnsi" w:hAnsi="Times New Roman"/>
                                <w:bCs/>
                                <w:color w:val="000000"/>
                                <w:sz w:val="16"/>
                                <w:szCs w:val="16"/>
                                <w:lang w:val="en-US" w:eastAsia="en-US"/>
                              </w:rPr>
                              <w:t xml:space="preserve"> </w:t>
                            </w:r>
                            <w:proofErr w:type="spellStart"/>
                            <w:r w:rsidRPr="00F27E87">
                              <w:rPr>
                                <w:rFonts w:ascii="Times New Roman" w:eastAsiaTheme="minorHAnsi" w:hAnsi="Times New Roman"/>
                                <w:bCs/>
                                <w:color w:val="000000"/>
                                <w:sz w:val="16"/>
                                <w:szCs w:val="16"/>
                                <w:lang w:val="en-US" w:eastAsia="en-US"/>
                              </w:rPr>
                              <w:t>cadrul</w:t>
                            </w:r>
                            <w:proofErr w:type="spellEnd"/>
                            <w:r w:rsidRPr="00F27E87">
                              <w:rPr>
                                <w:rFonts w:ascii="Times New Roman" w:eastAsiaTheme="minorHAnsi" w:hAnsi="Times New Roman"/>
                                <w:bCs/>
                                <w:color w:val="000000"/>
                                <w:sz w:val="16"/>
                                <w:szCs w:val="16"/>
                                <w:lang w:val="en-US" w:eastAsia="en-US"/>
                              </w:rPr>
                              <w:t xml:space="preserve"> MAE - </w:t>
                            </w:r>
                            <w:proofErr w:type="spellStart"/>
                            <w:r w:rsidRPr="00F27E87">
                              <w:rPr>
                                <w:rFonts w:ascii="Times New Roman" w:eastAsiaTheme="minorHAnsi" w:hAnsi="Times New Roman"/>
                                <w:bCs/>
                                <w:color w:val="000000"/>
                                <w:sz w:val="16"/>
                                <w:szCs w:val="16"/>
                                <w:lang w:val="en-US" w:eastAsia="en-US"/>
                              </w:rPr>
                              <w:t>Direcţia</w:t>
                            </w:r>
                            <w:proofErr w:type="spellEnd"/>
                            <w:r w:rsidRPr="00F27E87">
                              <w:rPr>
                                <w:rFonts w:ascii="Times New Roman" w:eastAsiaTheme="minorHAnsi" w:hAnsi="Times New Roman"/>
                                <w:bCs/>
                                <w:color w:val="000000"/>
                                <w:sz w:val="16"/>
                                <w:szCs w:val="16"/>
                                <w:lang w:val="en-US" w:eastAsia="en-US"/>
                              </w:rPr>
                              <w:t xml:space="preserve"> Agent </w:t>
                            </w:r>
                            <w:proofErr w:type="spellStart"/>
                            <w:r w:rsidRPr="00F27E87">
                              <w:rPr>
                                <w:rFonts w:ascii="Times New Roman" w:eastAsiaTheme="minorHAnsi" w:hAnsi="Times New Roman"/>
                                <w:bCs/>
                                <w:color w:val="000000"/>
                                <w:sz w:val="16"/>
                                <w:szCs w:val="16"/>
                                <w:lang w:val="en-US" w:eastAsia="en-US"/>
                              </w:rPr>
                              <w:t>Guvernamental</w:t>
                            </w:r>
                            <w:proofErr w:type="spellEnd"/>
                            <w:r w:rsidRPr="00F27E87">
                              <w:rPr>
                                <w:rFonts w:ascii="Times New Roman" w:eastAsiaTheme="minorHAnsi" w:hAnsi="Times New Roman"/>
                                <w:bCs/>
                                <w:color w:val="000000"/>
                                <w:sz w:val="16"/>
                                <w:szCs w:val="16"/>
                                <w:lang w:val="en-US" w:eastAsia="en-US"/>
                              </w:rPr>
                              <w:t xml:space="preserve"> a </w:t>
                            </w:r>
                            <w:proofErr w:type="spellStart"/>
                            <w:r w:rsidRPr="00F27E87">
                              <w:rPr>
                                <w:rFonts w:ascii="Times New Roman" w:eastAsiaTheme="minorHAnsi" w:hAnsi="Times New Roman"/>
                                <w:bCs/>
                                <w:color w:val="000000"/>
                                <w:sz w:val="16"/>
                                <w:szCs w:val="16"/>
                                <w:lang w:val="en-US" w:eastAsia="en-US"/>
                              </w:rPr>
                              <w:t>doamnei</w:t>
                            </w:r>
                            <w:proofErr w:type="spellEnd"/>
                            <w:r w:rsidRPr="00F27E87">
                              <w:rPr>
                                <w:rFonts w:ascii="Times New Roman" w:eastAsiaTheme="minorHAnsi" w:hAnsi="Times New Roman"/>
                                <w:bCs/>
                                <w:color w:val="000000"/>
                                <w:sz w:val="16"/>
                                <w:szCs w:val="16"/>
                                <w:lang w:val="en-US" w:eastAsia="en-US"/>
                              </w:rPr>
                              <w:t xml:space="preserve"> Manuela </w:t>
                            </w:r>
                            <w:proofErr w:type="spellStart"/>
                            <w:r w:rsidRPr="00F27E87">
                              <w:rPr>
                                <w:rFonts w:ascii="Times New Roman" w:eastAsiaTheme="minorHAnsi" w:hAnsi="Times New Roman"/>
                                <w:bCs/>
                                <w:color w:val="000000"/>
                                <w:sz w:val="16"/>
                                <w:szCs w:val="16"/>
                                <w:lang w:val="en-US" w:eastAsia="en-US"/>
                              </w:rPr>
                              <w:t>Luduşan</w:t>
                            </w:r>
                            <w:proofErr w:type="spellEnd"/>
                            <w:r w:rsidRPr="00F27E87">
                              <w:rPr>
                                <w:rFonts w:ascii="Times New Roman" w:eastAsiaTheme="minorHAnsi" w:hAnsi="Times New Roman"/>
                                <w:bCs/>
                                <w:color w:val="000000"/>
                                <w:sz w:val="16"/>
                                <w:szCs w:val="16"/>
                                <w:lang w:val="en-US" w:eastAsia="en-US"/>
                              </w:rPr>
                              <w:t xml:space="preserve"> </w:t>
                            </w:r>
                          </w:p>
                          <w:p w:rsidR="00CF16D4" w:rsidRPr="00E54B0A" w:rsidRDefault="00E54B0A" w:rsidP="00E54B0A">
                            <w:pPr>
                              <w:numPr>
                                <w:ilvl w:val="0"/>
                                <w:numId w:val="24"/>
                              </w:numPr>
                              <w:tabs>
                                <w:tab w:val="left" w:pos="142"/>
                                <w:tab w:val="left" w:pos="284"/>
                                <w:tab w:val="left" w:pos="426"/>
                              </w:tabs>
                              <w:autoSpaceDE w:val="0"/>
                              <w:autoSpaceDN w:val="0"/>
                              <w:adjustRightInd w:val="0"/>
                              <w:spacing w:after="0" w:line="240" w:lineRule="auto"/>
                              <w:ind w:left="0" w:firstLine="0"/>
                              <w:rPr>
                                <w:rFonts w:ascii="Times New Roman" w:eastAsiaTheme="minorHAnsi" w:hAnsi="Times New Roman"/>
                                <w:b/>
                                <w:color w:val="000000"/>
                                <w:sz w:val="16"/>
                                <w:szCs w:val="16"/>
                                <w:lang w:val="en-US" w:eastAsia="en-US"/>
                              </w:rPr>
                            </w:pPr>
                            <w:r>
                              <w:rPr>
                                <w:rFonts w:ascii="Times New Roman" w:eastAsiaTheme="minorHAnsi" w:hAnsi="Times New Roman"/>
                                <w:b/>
                                <w:color w:val="000000"/>
                                <w:sz w:val="16"/>
                                <w:szCs w:val="16"/>
                                <w:lang w:val="en-US" w:eastAsia="en-US"/>
                              </w:rPr>
                              <w:t xml:space="preserve"> </w:t>
                            </w:r>
                            <w:r w:rsidR="00CF16D4" w:rsidRPr="00F27E87">
                              <w:rPr>
                                <w:rFonts w:ascii="Times New Roman" w:eastAsiaTheme="minorHAnsi" w:hAnsi="Times New Roman"/>
                                <w:b/>
                                <w:color w:val="000000"/>
                                <w:sz w:val="16"/>
                                <w:szCs w:val="16"/>
                                <w:lang w:val="en-US" w:eastAsia="en-US"/>
                              </w:rPr>
                              <w:t xml:space="preserve">a </w:t>
                            </w:r>
                            <w:proofErr w:type="spellStart"/>
                            <w:r w:rsidR="00CF16D4" w:rsidRPr="00F27E87">
                              <w:rPr>
                                <w:rFonts w:ascii="Times New Roman" w:eastAsiaTheme="minorHAnsi" w:hAnsi="Times New Roman"/>
                                <w:b/>
                                <w:color w:val="000000"/>
                                <w:sz w:val="16"/>
                                <w:szCs w:val="16"/>
                                <w:lang w:val="en-US" w:eastAsia="en-US"/>
                              </w:rPr>
                              <w:t>constatat</w:t>
                            </w:r>
                            <w:proofErr w:type="spellEnd"/>
                            <w:r>
                              <w:rPr>
                                <w:rFonts w:ascii="Times New Roman" w:eastAsiaTheme="minorHAnsi" w:hAnsi="Times New Roman"/>
                                <w:b/>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existenţa</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indiciilor</w:t>
                            </w:r>
                            <w:proofErr w:type="spellEnd"/>
                            <w:r w:rsidR="00CF16D4" w:rsidRPr="00E54B0A">
                              <w:rPr>
                                <w:rFonts w:ascii="Times New Roman" w:eastAsiaTheme="minorHAnsi" w:hAnsi="Times New Roman"/>
                                <w:color w:val="000000"/>
                                <w:sz w:val="16"/>
                                <w:szCs w:val="16"/>
                                <w:lang w:val="en-US" w:eastAsia="en-US"/>
                              </w:rPr>
                              <w:t xml:space="preserve"> cu </w:t>
                            </w:r>
                            <w:proofErr w:type="spellStart"/>
                            <w:r w:rsidR="00CF16D4" w:rsidRPr="00E54B0A">
                              <w:rPr>
                                <w:rFonts w:ascii="Times New Roman" w:eastAsiaTheme="minorHAnsi" w:hAnsi="Times New Roman"/>
                                <w:color w:val="000000"/>
                                <w:sz w:val="16"/>
                                <w:szCs w:val="16"/>
                                <w:lang w:val="en-US" w:eastAsia="en-US"/>
                              </w:rPr>
                              <w:t>privire</w:t>
                            </w:r>
                            <w:proofErr w:type="spellEnd"/>
                            <w:r w:rsidR="00CF16D4" w:rsidRPr="00E54B0A">
                              <w:rPr>
                                <w:rFonts w:ascii="Times New Roman" w:eastAsiaTheme="minorHAnsi" w:hAnsi="Times New Roman"/>
                                <w:color w:val="000000"/>
                                <w:sz w:val="16"/>
                                <w:szCs w:val="16"/>
                                <w:lang w:val="en-US" w:eastAsia="en-US"/>
                              </w:rPr>
                              <w:t xml:space="preserve"> la </w:t>
                            </w:r>
                            <w:proofErr w:type="spellStart"/>
                            <w:r w:rsidR="00CF16D4" w:rsidRPr="00E54B0A">
                              <w:rPr>
                                <w:rFonts w:ascii="Times New Roman" w:eastAsiaTheme="minorHAnsi" w:hAnsi="Times New Roman"/>
                                <w:color w:val="000000"/>
                                <w:sz w:val="16"/>
                                <w:szCs w:val="16"/>
                                <w:lang w:val="en-US" w:eastAsia="en-US"/>
                              </w:rPr>
                              <w:t>î</w:t>
                            </w:r>
                            <w:r w:rsidRPr="00E54B0A">
                              <w:rPr>
                                <w:rFonts w:ascii="Times New Roman" w:eastAsiaTheme="minorHAnsi" w:hAnsi="Times New Roman"/>
                                <w:color w:val="000000"/>
                                <w:sz w:val="16"/>
                                <w:szCs w:val="16"/>
                                <w:lang w:val="en-US" w:eastAsia="en-US"/>
                              </w:rPr>
                              <w:t>ncălcarea</w:t>
                            </w:r>
                            <w:proofErr w:type="spellEnd"/>
                            <w:r w:rsidRPr="00E54B0A">
                              <w:rPr>
                                <w:rFonts w:ascii="Times New Roman" w:eastAsiaTheme="minorHAnsi" w:hAnsi="Times New Roman"/>
                                <w:color w:val="000000"/>
                                <w:sz w:val="16"/>
                                <w:szCs w:val="16"/>
                                <w:lang w:val="en-US" w:eastAsia="en-US"/>
                              </w:rPr>
                              <w:t xml:space="preserve"> de </w:t>
                            </w:r>
                            <w:proofErr w:type="spellStart"/>
                            <w:r w:rsidRPr="00E54B0A">
                              <w:rPr>
                                <w:rFonts w:ascii="Times New Roman" w:eastAsiaTheme="minorHAnsi" w:hAnsi="Times New Roman"/>
                                <w:color w:val="000000"/>
                                <w:sz w:val="16"/>
                                <w:szCs w:val="16"/>
                                <w:lang w:val="en-US" w:eastAsia="en-US"/>
                              </w:rPr>
                              <w:t>către</w:t>
                            </w:r>
                            <w:proofErr w:type="spellEnd"/>
                            <w:r w:rsidRPr="00E54B0A">
                              <w:rPr>
                                <w:rFonts w:ascii="Times New Roman" w:eastAsiaTheme="minorHAnsi" w:hAnsi="Times New Roman"/>
                                <w:color w:val="000000"/>
                                <w:sz w:val="16"/>
                                <w:szCs w:val="16"/>
                                <w:lang w:val="en-US" w:eastAsia="en-US"/>
                              </w:rPr>
                              <w:t xml:space="preserve"> un </w:t>
                            </w:r>
                            <w:proofErr w:type="spellStart"/>
                            <w:r w:rsidRPr="00E54B0A">
                              <w:rPr>
                                <w:rFonts w:ascii="Times New Roman" w:eastAsiaTheme="minorHAnsi" w:hAnsi="Times New Roman"/>
                                <w:color w:val="000000"/>
                                <w:sz w:val="16"/>
                                <w:szCs w:val="16"/>
                                <w:lang w:val="en-US" w:eastAsia="en-US"/>
                              </w:rPr>
                              <w:t>magistrat</w:t>
                            </w:r>
                            <w:proofErr w:type="spellEnd"/>
                            <w:r w:rsidR="00CF16D4" w:rsidRPr="00E54B0A">
                              <w:rPr>
                                <w:rFonts w:ascii="Times New Roman" w:eastAsiaTheme="minorHAnsi" w:hAnsi="Times New Roman"/>
                                <w:color w:val="000000"/>
                                <w:sz w:val="16"/>
                                <w:szCs w:val="16"/>
                                <w:lang w:val="en-US" w:eastAsia="en-US"/>
                              </w:rPr>
                              <w:t xml:space="preserve"> din </w:t>
                            </w:r>
                            <w:proofErr w:type="spellStart"/>
                            <w:r w:rsidR="00CF16D4" w:rsidRPr="00E54B0A">
                              <w:rPr>
                                <w:rFonts w:ascii="Times New Roman" w:eastAsiaTheme="minorHAnsi" w:hAnsi="Times New Roman"/>
                                <w:color w:val="000000"/>
                                <w:sz w:val="16"/>
                                <w:szCs w:val="16"/>
                                <w:lang w:val="en-US" w:eastAsia="en-US"/>
                              </w:rPr>
                              <w:t>cadrul</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Curţii</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Militare</w:t>
                            </w:r>
                            <w:proofErr w:type="spellEnd"/>
                            <w:r w:rsidR="00CF16D4" w:rsidRPr="00E54B0A">
                              <w:rPr>
                                <w:rFonts w:ascii="Times New Roman" w:eastAsiaTheme="minorHAnsi" w:hAnsi="Times New Roman"/>
                                <w:color w:val="000000"/>
                                <w:sz w:val="16"/>
                                <w:szCs w:val="16"/>
                                <w:lang w:val="en-US" w:eastAsia="en-US"/>
                              </w:rPr>
                              <w:t xml:space="preserve"> de </w:t>
                            </w:r>
                            <w:proofErr w:type="spellStart"/>
                            <w:r w:rsidR="00CF16D4" w:rsidRPr="00E54B0A">
                              <w:rPr>
                                <w:rFonts w:ascii="Times New Roman" w:eastAsiaTheme="minorHAnsi" w:hAnsi="Times New Roman"/>
                                <w:color w:val="000000"/>
                                <w:sz w:val="16"/>
                                <w:szCs w:val="16"/>
                                <w:lang w:val="en-US" w:eastAsia="en-US"/>
                              </w:rPr>
                              <w:t>Apel</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Bucureşti</w:t>
                            </w:r>
                            <w:proofErr w:type="spellEnd"/>
                            <w:r w:rsidR="00CF16D4" w:rsidRPr="00E54B0A">
                              <w:rPr>
                                <w:rFonts w:ascii="Times New Roman" w:eastAsiaTheme="minorHAnsi" w:hAnsi="Times New Roman"/>
                                <w:color w:val="000000"/>
                                <w:sz w:val="16"/>
                                <w:szCs w:val="16"/>
                                <w:lang w:val="en-US" w:eastAsia="en-US"/>
                              </w:rPr>
                              <w:t xml:space="preserve"> a </w:t>
                            </w:r>
                            <w:proofErr w:type="spellStart"/>
                            <w:r w:rsidR="00CF16D4" w:rsidRPr="00E54B0A">
                              <w:rPr>
                                <w:rFonts w:ascii="Times New Roman" w:eastAsiaTheme="minorHAnsi" w:hAnsi="Times New Roman"/>
                                <w:color w:val="000000"/>
                                <w:sz w:val="16"/>
                                <w:szCs w:val="16"/>
                                <w:lang w:val="en-US" w:eastAsia="en-US"/>
                              </w:rPr>
                              <w:t>normelor</w:t>
                            </w:r>
                            <w:proofErr w:type="spellEnd"/>
                            <w:r w:rsidR="00CF16D4" w:rsidRPr="00E54B0A">
                              <w:rPr>
                                <w:rFonts w:ascii="Times New Roman" w:eastAsiaTheme="minorHAnsi" w:hAnsi="Times New Roman"/>
                                <w:color w:val="000000"/>
                                <w:sz w:val="16"/>
                                <w:szCs w:val="16"/>
                                <w:lang w:val="en-US" w:eastAsia="en-US"/>
                              </w:rPr>
                              <w:t xml:space="preserve"> de </w:t>
                            </w:r>
                            <w:proofErr w:type="spellStart"/>
                            <w:r w:rsidR="00CF16D4" w:rsidRPr="00E54B0A">
                              <w:rPr>
                                <w:rFonts w:ascii="Times New Roman" w:eastAsiaTheme="minorHAnsi" w:hAnsi="Times New Roman"/>
                                <w:color w:val="000000"/>
                                <w:sz w:val="16"/>
                                <w:szCs w:val="16"/>
                                <w:lang w:val="en-US" w:eastAsia="en-US"/>
                              </w:rPr>
                              <w:t>conduită</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prevăzute</w:t>
                            </w:r>
                            <w:proofErr w:type="spellEnd"/>
                            <w:r w:rsidR="00CF16D4" w:rsidRPr="00E54B0A">
                              <w:rPr>
                                <w:rFonts w:ascii="Times New Roman" w:eastAsiaTheme="minorHAnsi" w:hAnsi="Times New Roman"/>
                                <w:color w:val="000000"/>
                                <w:sz w:val="16"/>
                                <w:szCs w:val="16"/>
                                <w:lang w:val="en-US" w:eastAsia="en-US"/>
                              </w:rPr>
                              <w:t xml:space="preserve"> de art.17 </w:t>
                            </w:r>
                            <w:proofErr w:type="spellStart"/>
                            <w:r w:rsidR="00CF16D4" w:rsidRPr="00E54B0A">
                              <w:rPr>
                                <w:rFonts w:ascii="Times New Roman" w:eastAsiaTheme="minorHAnsi" w:hAnsi="Times New Roman"/>
                                <w:color w:val="000000"/>
                                <w:sz w:val="16"/>
                                <w:szCs w:val="16"/>
                                <w:lang w:val="en-US" w:eastAsia="en-US"/>
                              </w:rPr>
                              <w:t>şi</w:t>
                            </w:r>
                            <w:proofErr w:type="spellEnd"/>
                            <w:r w:rsidR="00CF16D4" w:rsidRPr="00E54B0A">
                              <w:rPr>
                                <w:rFonts w:ascii="Times New Roman" w:eastAsiaTheme="minorHAnsi" w:hAnsi="Times New Roman"/>
                                <w:color w:val="000000"/>
                                <w:sz w:val="16"/>
                                <w:szCs w:val="16"/>
                                <w:lang w:val="en-US" w:eastAsia="en-US"/>
                              </w:rPr>
                              <w:t xml:space="preserve"> 18 alin.1 din </w:t>
                            </w:r>
                            <w:proofErr w:type="spellStart"/>
                            <w:r w:rsidR="00CF16D4" w:rsidRPr="00E54B0A">
                              <w:rPr>
                                <w:rFonts w:ascii="Times New Roman" w:eastAsiaTheme="minorHAnsi" w:hAnsi="Times New Roman"/>
                                <w:color w:val="000000"/>
                                <w:sz w:val="16"/>
                                <w:szCs w:val="16"/>
                                <w:lang w:val="en-US" w:eastAsia="en-US"/>
                              </w:rPr>
                              <w:t>Codul</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deontologic</w:t>
                            </w:r>
                            <w:proofErr w:type="spellEnd"/>
                            <w:r w:rsidR="00CF16D4" w:rsidRPr="00E54B0A">
                              <w:rPr>
                                <w:rFonts w:ascii="Times New Roman" w:eastAsiaTheme="minorHAnsi" w:hAnsi="Times New Roman"/>
                                <w:color w:val="000000"/>
                                <w:sz w:val="16"/>
                                <w:szCs w:val="16"/>
                                <w:lang w:val="en-US" w:eastAsia="en-US"/>
                              </w:rPr>
                              <w:t xml:space="preserve"> al </w:t>
                            </w:r>
                            <w:proofErr w:type="spellStart"/>
                            <w:r w:rsidR="00CF16D4" w:rsidRPr="00E54B0A">
                              <w:rPr>
                                <w:rFonts w:ascii="Times New Roman" w:eastAsiaTheme="minorHAnsi" w:hAnsi="Times New Roman"/>
                                <w:color w:val="000000"/>
                                <w:sz w:val="16"/>
                                <w:szCs w:val="16"/>
                                <w:lang w:val="en-US" w:eastAsia="en-US"/>
                              </w:rPr>
                              <w:t>judecătorilor</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şi</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procurorilor</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şi</w:t>
                            </w:r>
                            <w:proofErr w:type="spellEnd"/>
                            <w:r w:rsidR="00CF16D4" w:rsidRPr="00E54B0A">
                              <w:rPr>
                                <w:rFonts w:ascii="Times New Roman" w:eastAsiaTheme="minorHAnsi" w:hAnsi="Times New Roman"/>
                                <w:color w:val="000000"/>
                                <w:sz w:val="16"/>
                                <w:szCs w:val="16"/>
                                <w:lang w:val="en-US" w:eastAsia="en-US"/>
                              </w:rPr>
                              <w:t xml:space="preserve"> a </w:t>
                            </w:r>
                            <w:proofErr w:type="spellStart"/>
                            <w:r w:rsidR="00CF16D4" w:rsidRPr="00E54B0A">
                              <w:rPr>
                                <w:rFonts w:ascii="Times New Roman" w:eastAsiaTheme="minorHAnsi" w:hAnsi="Times New Roman"/>
                                <w:color w:val="000000"/>
                                <w:sz w:val="16"/>
                                <w:szCs w:val="16"/>
                                <w:lang w:val="en-US" w:eastAsia="en-US"/>
                              </w:rPr>
                              <w:t>dispus</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citarea</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domnului</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judecător</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pentru</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termenul</w:t>
                            </w:r>
                            <w:proofErr w:type="spellEnd"/>
                            <w:r w:rsidR="00CF16D4" w:rsidRPr="00E54B0A">
                              <w:rPr>
                                <w:rFonts w:ascii="Times New Roman" w:eastAsiaTheme="minorHAnsi" w:hAnsi="Times New Roman"/>
                                <w:color w:val="000000"/>
                                <w:sz w:val="16"/>
                                <w:szCs w:val="16"/>
                                <w:lang w:val="en-US" w:eastAsia="en-US"/>
                              </w:rPr>
                              <w:t xml:space="preserve"> din data </w:t>
                            </w:r>
                            <w:proofErr w:type="spellStart"/>
                            <w:r w:rsidR="00CF16D4" w:rsidRPr="00E54B0A">
                              <w:rPr>
                                <w:rFonts w:ascii="Times New Roman" w:eastAsiaTheme="minorHAnsi" w:hAnsi="Times New Roman"/>
                                <w:color w:val="000000"/>
                                <w:sz w:val="16"/>
                                <w:szCs w:val="16"/>
                                <w:lang w:val="en-US" w:eastAsia="en-US"/>
                              </w:rPr>
                              <w:t>de</w:t>
                            </w:r>
                            <w:proofErr w:type="spellEnd"/>
                            <w:r w:rsidR="00CF16D4" w:rsidRPr="00E54B0A">
                              <w:rPr>
                                <w:rFonts w:ascii="Times New Roman" w:eastAsiaTheme="minorHAnsi" w:hAnsi="Times New Roman"/>
                                <w:color w:val="000000"/>
                                <w:sz w:val="16"/>
                                <w:szCs w:val="16"/>
                                <w:lang w:val="en-US" w:eastAsia="en-US"/>
                              </w:rPr>
                              <w:t xml:space="preserve"> 01.11.2017. </w:t>
                            </w:r>
                          </w:p>
                          <w:p w:rsidR="00CF16D4" w:rsidRPr="00F27E87" w:rsidRDefault="00E54B0A" w:rsidP="00EA7354">
                            <w:pPr>
                              <w:numPr>
                                <w:ilvl w:val="0"/>
                                <w:numId w:val="25"/>
                              </w:numPr>
                              <w:tabs>
                                <w:tab w:val="left" w:pos="142"/>
                                <w:tab w:val="left" w:pos="426"/>
                              </w:tabs>
                              <w:autoSpaceDE w:val="0"/>
                              <w:autoSpaceDN w:val="0"/>
                              <w:adjustRightInd w:val="0"/>
                              <w:spacing w:after="0" w:line="240" w:lineRule="auto"/>
                              <w:ind w:left="142" w:hanging="142"/>
                              <w:rPr>
                                <w:rFonts w:ascii="Times New Roman" w:eastAsiaTheme="minorHAnsi" w:hAnsi="Times New Roman"/>
                                <w:color w:val="000000"/>
                                <w:sz w:val="16"/>
                                <w:szCs w:val="16"/>
                                <w:lang w:val="en-US" w:eastAsia="en-US"/>
                              </w:rPr>
                            </w:pPr>
                            <w:r>
                              <w:rPr>
                                <w:rFonts w:ascii="Times New Roman" w:eastAsiaTheme="minorHAnsi" w:hAnsi="Times New Roman"/>
                                <w:b/>
                                <w:color w:val="000000"/>
                                <w:sz w:val="16"/>
                                <w:szCs w:val="16"/>
                                <w:lang w:val="en-US" w:eastAsia="en-US"/>
                              </w:rPr>
                              <w:t xml:space="preserve"> </w:t>
                            </w:r>
                            <w:proofErr w:type="gramStart"/>
                            <w:r w:rsidR="00CF16D4" w:rsidRPr="00F27E87">
                              <w:rPr>
                                <w:rFonts w:ascii="Times New Roman" w:eastAsiaTheme="minorHAnsi" w:hAnsi="Times New Roman"/>
                                <w:b/>
                                <w:color w:val="000000"/>
                                <w:sz w:val="16"/>
                                <w:szCs w:val="16"/>
                                <w:lang w:val="en-US" w:eastAsia="en-US"/>
                              </w:rPr>
                              <w:t>a</w:t>
                            </w:r>
                            <w:proofErr w:type="gramEnd"/>
                            <w:r w:rsidR="00CF16D4" w:rsidRPr="00F27E87">
                              <w:rPr>
                                <w:rFonts w:ascii="Times New Roman" w:eastAsiaTheme="minorHAnsi" w:hAnsi="Times New Roman"/>
                                <w:b/>
                                <w:color w:val="000000"/>
                                <w:sz w:val="16"/>
                                <w:szCs w:val="16"/>
                                <w:lang w:val="en-US" w:eastAsia="en-US"/>
                              </w:rPr>
                              <w:t xml:space="preserve"> </w:t>
                            </w:r>
                            <w:proofErr w:type="spellStart"/>
                            <w:r w:rsidR="00CF16D4" w:rsidRPr="00F27E87">
                              <w:rPr>
                                <w:rFonts w:ascii="Times New Roman" w:eastAsiaTheme="minorHAnsi" w:hAnsi="Times New Roman"/>
                                <w:b/>
                                <w:color w:val="000000"/>
                                <w:sz w:val="16"/>
                                <w:szCs w:val="16"/>
                                <w:lang w:val="en-US" w:eastAsia="en-US"/>
                              </w:rPr>
                              <w:t>exprimat</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acordul</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prealabil</w:t>
                            </w:r>
                            <w:proofErr w:type="spellEnd"/>
                            <w:r w:rsidR="00CF16D4" w:rsidRPr="00F27E87">
                              <w:rPr>
                                <w:rFonts w:ascii="Times New Roman" w:eastAsiaTheme="minorHAnsi" w:hAnsi="Times New Roman"/>
                                <w:color w:val="000000"/>
                                <w:sz w:val="16"/>
                                <w:szCs w:val="16"/>
                                <w:lang w:val="en-US" w:eastAsia="en-US"/>
                              </w:rPr>
                              <w:t xml:space="preserve"> al </w:t>
                            </w:r>
                            <w:proofErr w:type="spellStart"/>
                            <w:r w:rsidR="00CF16D4" w:rsidRPr="00F27E87">
                              <w:rPr>
                                <w:rFonts w:ascii="Times New Roman" w:eastAsiaTheme="minorHAnsi" w:hAnsi="Times New Roman"/>
                                <w:color w:val="000000"/>
                                <w:sz w:val="16"/>
                                <w:szCs w:val="16"/>
                                <w:lang w:val="en-US" w:eastAsia="en-US"/>
                              </w:rPr>
                              <w:t>Sectiei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pentru</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judecători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pentru</w:t>
                            </w:r>
                            <w:proofErr w:type="spellEnd"/>
                            <w:r w:rsidR="00CF16D4" w:rsidRPr="00F27E87">
                              <w:rPr>
                                <w:rFonts w:ascii="Times New Roman" w:eastAsiaTheme="minorHAnsi" w:hAnsi="Times New Roman"/>
                                <w:color w:val="000000"/>
                                <w:sz w:val="16"/>
                                <w:szCs w:val="16"/>
                                <w:lang w:val="en-US" w:eastAsia="en-US"/>
                              </w:rPr>
                              <w:t xml:space="preserve"> o </w:t>
                            </w:r>
                            <w:proofErr w:type="spellStart"/>
                            <w:r w:rsidR="00CF16D4" w:rsidRPr="00F27E87">
                              <w:rPr>
                                <w:rFonts w:ascii="Times New Roman" w:eastAsiaTheme="minorHAnsi" w:hAnsi="Times New Roman"/>
                                <w:color w:val="000000"/>
                                <w:sz w:val="16"/>
                                <w:szCs w:val="16"/>
                                <w:lang w:val="en-US" w:eastAsia="en-US"/>
                              </w:rPr>
                              <w:t>eventuală</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detaşare</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în</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cadrul</w:t>
                            </w:r>
                            <w:proofErr w:type="spellEnd"/>
                            <w:r w:rsidR="00CF16D4" w:rsidRPr="00F27E87">
                              <w:rPr>
                                <w:rFonts w:ascii="Times New Roman" w:eastAsiaTheme="minorHAnsi" w:hAnsi="Times New Roman"/>
                                <w:color w:val="000000"/>
                                <w:sz w:val="16"/>
                                <w:szCs w:val="16"/>
                                <w:lang w:val="en-US" w:eastAsia="en-US"/>
                              </w:rPr>
                              <w:t xml:space="preserve"> OSCE-</w:t>
                            </w:r>
                            <w:proofErr w:type="spellStart"/>
                            <w:r w:rsidR="00CF16D4" w:rsidRPr="00F27E87">
                              <w:rPr>
                                <w:rFonts w:ascii="Times New Roman" w:eastAsiaTheme="minorHAnsi" w:hAnsi="Times New Roman"/>
                                <w:color w:val="000000"/>
                                <w:sz w:val="16"/>
                                <w:szCs w:val="16"/>
                                <w:lang w:val="en-US" w:eastAsia="en-US"/>
                              </w:rPr>
                              <w:t>Misiunea</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Specială</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Monitorizare</w:t>
                            </w:r>
                            <w:proofErr w:type="spellEnd"/>
                            <w:r w:rsidR="00CF16D4" w:rsidRPr="00F27E87">
                              <w:rPr>
                                <w:rFonts w:ascii="Times New Roman" w:eastAsiaTheme="minorHAnsi" w:hAnsi="Times New Roman"/>
                                <w:color w:val="000000"/>
                                <w:sz w:val="16"/>
                                <w:szCs w:val="16"/>
                                <w:lang w:val="en-US" w:eastAsia="en-US"/>
                              </w:rPr>
                              <w:t xml:space="preserve"> din </w:t>
                            </w:r>
                            <w:proofErr w:type="spellStart"/>
                            <w:r w:rsidR="00CF16D4" w:rsidRPr="00F27E87">
                              <w:rPr>
                                <w:rFonts w:ascii="Times New Roman" w:eastAsiaTheme="minorHAnsi" w:hAnsi="Times New Roman"/>
                                <w:color w:val="000000"/>
                                <w:sz w:val="16"/>
                                <w:szCs w:val="16"/>
                                <w:lang w:val="en-US" w:eastAsia="en-US"/>
                              </w:rPr>
                              <w:t>Ucraina</w:t>
                            </w:r>
                            <w:proofErr w:type="spellEnd"/>
                            <w:r w:rsidR="00CF16D4" w:rsidRPr="00F27E87">
                              <w:rPr>
                                <w:rFonts w:ascii="Times New Roman" w:eastAsiaTheme="minorHAnsi" w:hAnsi="Times New Roman"/>
                                <w:color w:val="000000"/>
                                <w:sz w:val="16"/>
                                <w:szCs w:val="16"/>
                                <w:lang w:val="en-US" w:eastAsia="en-US"/>
                              </w:rPr>
                              <w:t xml:space="preserve"> a </w:t>
                            </w:r>
                            <w:proofErr w:type="spellStart"/>
                            <w:r w:rsidR="00CF16D4" w:rsidRPr="00F27E87">
                              <w:rPr>
                                <w:rFonts w:ascii="Times New Roman" w:eastAsiaTheme="minorHAnsi" w:hAnsi="Times New Roman"/>
                                <w:color w:val="000000"/>
                                <w:sz w:val="16"/>
                                <w:szCs w:val="16"/>
                                <w:lang w:val="en-US" w:eastAsia="en-US"/>
                              </w:rPr>
                              <w:t>doamnei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Trancă</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Anamaria</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judecător</w:t>
                            </w:r>
                            <w:proofErr w:type="spellEnd"/>
                            <w:r w:rsidR="00CF16D4" w:rsidRPr="00F27E87">
                              <w:rPr>
                                <w:rFonts w:ascii="Times New Roman" w:eastAsiaTheme="minorHAnsi" w:hAnsi="Times New Roman"/>
                                <w:color w:val="000000"/>
                                <w:sz w:val="16"/>
                                <w:szCs w:val="16"/>
                                <w:lang w:val="en-US" w:eastAsia="en-US"/>
                              </w:rPr>
                              <w:t xml:space="preserve"> la </w:t>
                            </w:r>
                            <w:proofErr w:type="spellStart"/>
                            <w:r w:rsidR="00CF16D4" w:rsidRPr="00F27E87">
                              <w:rPr>
                                <w:rFonts w:ascii="Times New Roman" w:eastAsiaTheme="minorHAnsi" w:hAnsi="Times New Roman"/>
                                <w:color w:val="000000"/>
                                <w:sz w:val="16"/>
                                <w:szCs w:val="16"/>
                                <w:lang w:val="en-US" w:eastAsia="en-US"/>
                              </w:rPr>
                              <w:t>Curtea</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Apel</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Bucureşti</w:t>
                            </w:r>
                            <w:proofErr w:type="spellEnd"/>
                            <w:r w:rsidR="00CF16D4" w:rsidRPr="00F27E87">
                              <w:rPr>
                                <w:rFonts w:ascii="Times New Roman" w:eastAsiaTheme="minorHAnsi" w:hAnsi="Times New Roman"/>
                                <w:color w:val="000000"/>
                                <w:sz w:val="16"/>
                                <w:szCs w:val="16"/>
                                <w:lang w:val="en-US" w:eastAsia="en-US"/>
                              </w:rPr>
                              <w:t xml:space="preserve">. </w:t>
                            </w:r>
                          </w:p>
                          <w:p w:rsidR="00CF16D4" w:rsidRPr="00F27E87" w:rsidRDefault="00E54B0A" w:rsidP="00E54B0A">
                            <w:pPr>
                              <w:numPr>
                                <w:ilvl w:val="0"/>
                                <w:numId w:val="25"/>
                              </w:numPr>
                              <w:tabs>
                                <w:tab w:val="left" w:pos="180"/>
                                <w:tab w:val="left" w:pos="284"/>
                              </w:tabs>
                              <w:autoSpaceDE w:val="0"/>
                              <w:autoSpaceDN w:val="0"/>
                              <w:adjustRightInd w:val="0"/>
                              <w:spacing w:after="0" w:line="240" w:lineRule="auto"/>
                              <w:ind w:left="0" w:firstLine="0"/>
                              <w:rPr>
                                <w:rFonts w:ascii="Times New Roman" w:eastAsiaTheme="minorHAnsi" w:hAnsi="Times New Roman"/>
                                <w:color w:val="000000"/>
                                <w:sz w:val="16"/>
                                <w:szCs w:val="16"/>
                                <w:lang w:val="en-US" w:eastAsia="en-US"/>
                              </w:rPr>
                            </w:pPr>
                            <w:r>
                              <w:rPr>
                                <w:rFonts w:ascii="Times New Roman" w:eastAsiaTheme="minorHAnsi" w:hAnsi="Times New Roman"/>
                                <w:b/>
                                <w:color w:val="000000"/>
                                <w:sz w:val="16"/>
                                <w:szCs w:val="16"/>
                                <w:lang w:val="en-US" w:eastAsia="en-US"/>
                              </w:rPr>
                              <w:t xml:space="preserve"> </w:t>
                            </w:r>
                            <w:proofErr w:type="gramStart"/>
                            <w:r w:rsidR="00CF16D4" w:rsidRPr="00F27E87">
                              <w:rPr>
                                <w:rFonts w:ascii="Times New Roman" w:eastAsiaTheme="minorHAnsi" w:hAnsi="Times New Roman"/>
                                <w:b/>
                                <w:color w:val="000000"/>
                                <w:sz w:val="16"/>
                                <w:szCs w:val="16"/>
                                <w:lang w:val="en-US" w:eastAsia="en-US"/>
                              </w:rPr>
                              <w:t>a</w:t>
                            </w:r>
                            <w:proofErr w:type="gramEnd"/>
                            <w:r w:rsidR="00CF16D4" w:rsidRPr="00F27E87">
                              <w:rPr>
                                <w:rFonts w:ascii="Times New Roman" w:eastAsiaTheme="minorHAnsi" w:hAnsi="Times New Roman"/>
                                <w:b/>
                                <w:color w:val="000000"/>
                                <w:sz w:val="16"/>
                                <w:szCs w:val="16"/>
                                <w:lang w:val="en-US" w:eastAsia="en-US"/>
                              </w:rPr>
                              <w:t xml:space="preserve"> </w:t>
                            </w:r>
                            <w:proofErr w:type="spellStart"/>
                            <w:r w:rsidR="00CF16D4" w:rsidRPr="00F27E87">
                              <w:rPr>
                                <w:rFonts w:ascii="Times New Roman" w:eastAsiaTheme="minorHAnsi" w:hAnsi="Times New Roman"/>
                                <w:b/>
                                <w:color w:val="000000"/>
                                <w:sz w:val="16"/>
                                <w:szCs w:val="16"/>
                                <w:lang w:val="en-US" w:eastAsia="en-US"/>
                              </w:rPr>
                              <w:t>aprobat</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Raportul</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Inspecţiei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Judiciare</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nr</w:t>
                            </w:r>
                            <w:proofErr w:type="spellEnd"/>
                            <w:r w:rsidR="00CF16D4" w:rsidRPr="00F27E87">
                              <w:rPr>
                                <w:rFonts w:ascii="Times New Roman" w:eastAsiaTheme="minorHAnsi" w:hAnsi="Times New Roman"/>
                                <w:color w:val="000000"/>
                                <w:sz w:val="16"/>
                                <w:szCs w:val="16"/>
                                <w:lang w:val="en-US" w:eastAsia="en-US"/>
                              </w:rPr>
                              <w:t xml:space="preserve">. 5604/IJ/2525/DIJ/2017 </w:t>
                            </w:r>
                            <w:proofErr w:type="spellStart"/>
                            <w:r w:rsidR="00CF16D4" w:rsidRPr="00F27E87">
                              <w:rPr>
                                <w:rFonts w:ascii="Times New Roman" w:eastAsiaTheme="minorHAnsi" w:hAnsi="Times New Roman"/>
                                <w:color w:val="000000"/>
                                <w:sz w:val="16"/>
                                <w:szCs w:val="16"/>
                                <w:lang w:val="en-US" w:eastAsia="en-US"/>
                              </w:rPr>
                              <w:t>privind</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eficienţa</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managerială</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şi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modul</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îndeplinire</w:t>
                            </w:r>
                            <w:proofErr w:type="spellEnd"/>
                            <w:r w:rsidR="00CF16D4" w:rsidRPr="00F27E87">
                              <w:rPr>
                                <w:rFonts w:ascii="Times New Roman" w:eastAsiaTheme="minorHAnsi" w:hAnsi="Times New Roman"/>
                                <w:color w:val="000000"/>
                                <w:sz w:val="16"/>
                                <w:szCs w:val="16"/>
                                <w:lang w:val="en-US" w:eastAsia="en-US"/>
                              </w:rPr>
                              <w:t xml:space="preserve"> a </w:t>
                            </w:r>
                            <w:proofErr w:type="spellStart"/>
                            <w:r w:rsidR="00CF16D4" w:rsidRPr="00F27E87">
                              <w:rPr>
                                <w:rFonts w:ascii="Times New Roman" w:eastAsiaTheme="minorHAnsi" w:hAnsi="Times New Roman"/>
                                <w:color w:val="000000"/>
                                <w:sz w:val="16"/>
                                <w:szCs w:val="16"/>
                                <w:lang w:val="en-US" w:eastAsia="en-US"/>
                              </w:rPr>
                              <w:t>atribuţiilor</w:t>
                            </w:r>
                            <w:proofErr w:type="spellEnd"/>
                            <w:r w:rsidR="00CF16D4" w:rsidRPr="00F27E87">
                              <w:rPr>
                                <w:rFonts w:ascii="Times New Roman" w:eastAsiaTheme="minorHAnsi" w:hAnsi="Times New Roman"/>
                                <w:color w:val="000000"/>
                                <w:sz w:val="16"/>
                                <w:szCs w:val="16"/>
                                <w:lang w:val="en-US" w:eastAsia="en-US"/>
                              </w:rPr>
                              <w:t xml:space="preserve"> </w:t>
                            </w:r>
                            <w:proofErr w:type="spellStart"/>
                            <w:proofErr w:type="gramStart"/>
                            <w:r w:rsidR="00CF16D4" w:rsidRPr="00F27E87">
                              <w:rPr>
                                <w:rFonts w:ascii="Times New Roman" w:eastAsiaTheme="minorHAnsi" w:hAnsi="Times New Roman"/>
                                <w:color w:val="000000"/>
                                <w:sz w:val="16"/>
                                <w:szCs w:val="16"/>
                                <w:lang w:val="en-US" w:eastAsia="en-US"/>
                              </w:rPr>
                              <w:t>ce</w:t>
                            </w:r>
                            <w:proofErr w:type="spellEnd"/>
                            <w:proofErr w:type="gram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decurg</w:t>
                            </w:r>
                            <w:proofErr w:type="spellEnd"/>
                            <w:r w:rsidR="00CF16D4" w:rsidRPr="00F27E87">
                              <w:rPr>
                                <w:rFonts w:ascii="Times New Roman" w:eastAsiaTheme="minorHAnsi" w:hAnsi="Times New Roman"/>
                                <w:color w:val="000000"/>
                                <w:sz w:val="16"/>
                                <w:szCs w:val="16"/>
                                <w:lang w:val="en-US" w:eastAsia="en-US"/>
                              </w:rPr>
                              <w:t xml:space="preserve"> din </w:t>
                            </w:r>
                            <w:proofErr w:type="spellStart"/>
                            <w:r w:rsidR="00CF16D4" w:rsidRPr="00F27E87">
                              <w:rPr>
                                <w:rFonts w:ascii="Times New Roman" w:eastAsiaTheme="minorHAnsi" w:hAnsi="Times New Roman"/>
                                <w:color w:val="000000"/>
                                <w:sz w:val="16"/>
                                <w:szCs w:val="16"/>
                                <w:lang w:val="en-US" w:eastAsia="en-US"/>
                              </w:rPr>
                              <w:t>legi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şi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regulamente</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către</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conducerea</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Judecătoriei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Balş</w:t>
                            </w:r>
                            <w:proofErr w:type="spellEnd"/>
                            <w:r w:rsidR="00CF16D4" w:rsidRPr="00F27E87">
                              <w:rPr>
                                <w:rFonts w:ascii="Times New Roman" w:eastAsiaTheme="minorHAnsi" w:hAnsi="Times New Roman"/>
                                <w:color w:val="000000"/>
                                <w:sz w:val="16"/>
                                <w:szCs w:val="16"/>
                                <w:lang w:val="en-US" w:eastAsia="en-US"/>
                              </w:rPr>
                              <w:t xml:space="preserve">. </w:t>
                            </w:r>
                          </w:p>
                          <w:p w:rsidR="00CF16D4" w:rsidRPr="00F27E87" w:rsidRDefault="00E54B0A" w:rsidP="001A59E2">
                            <w:pPr>
                              <w:numPr>
                                <w:ilvl w:val="0"/>
                                <w:numId w:val="25"/>
                              </w:numPr>
                              <w:tabs>
                                <w:tab w:val="left" w:pos="142"/>
                                <w:tab w:val="left" w:pos="284"/>
                              </w:tabs>
                              <w:spacing w:after="0" w:line="240" w:lineRule="auto"/>
                              <w:ind w:left="142" w:hanging="142"/>
                              <w:contextualSpacing/>
                              <w:rPr>
                                <w:rFonts w:ascii="Times New Roman" w:eastAsiaTheme="minorHAnsi" w:hAnsi="Times New Roman"/>
                                <w:color w:val="000000"/>
                                <w:sz w:val="16"/>
                                <w:szCs w:val="16"/>
                                <w:lang w:val="en-US" w:eastAsia="en-US"/>
                              </w:rPr>
                            </w:pPr>
                            <w:r>
                              <w:rPr>
                                <w:rFonts w:ascii="Times New Roman" w:eastAsiaTheme="minorHAnsi" w:hAnsi="Times New Roman"/>
                                <w:b/>
                                <w:color w:val="000000"/>
                                <w:sz w:val="16"/>
                                <w:szCs w:val="16"/>
                                <w:lang w:val="en-US" w:eastAsia="en-US"/>
                              </w:rPr>
                              <w:t xml:space="preserve"> </w:t>
                            </w:r>
                            <w:r w:rsidR="00CF16D4" w:rsidRPr="00F27E87">
                              <w:rPr>
                                <w:rFonts w:ascii="Times New Roman" w:eastAsiaTheme="minorHAnsi" w:hAnsi="Times New Roman"/>
                                <w:b/>
                                <w:color w:val="000000"/>
                                <w:sz w:val="16"/>
                                <w:szCs w:val="16"/>
                                <w:lang w:val="en-US" w:eastAsia="en-US"/>
                              </w:rPr>
                              <w:t xml:space="preserve">a </w:t>
                            </w:r>
                            <w:proofErr w:type="spellStart"/>
                            <w:r w:rsidR="00CF16D4" w:rsidRPr="00F27E87">
                              <w:rPr>
                                <w:rFonts w:ascii="Times New Roman" w:eastAsiaTheme="minorHAnsi" w:hAnsi="Times New Roman"/>
                                <w:b/>
                                <w:color w:val="000000"/>
                                <w:sz w:val="16"/>
                                <w:szCs w:val="16"/>
                                <w:lang w:val="en-US" w:eastAsia="en-US"/>
                              </w:rPr>
                              <w:t>sesizat</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Plenul</w:t>
                            </w:r>
                            <w:proofErr w:type="spellEnd"/>
                            <w:r w:rsidR="00CF16D4" w:rsidRPr="00F27E87">
                              <w:rPr>
                                <w:rFonts w:ascii="Times New Roman" w:eastAsiaTheme="minorHAnsi" w:hAnsi="Times New Roman"/>
                                <w:color w:val="000000"/>
                                <w:sz w:val="16"/>
                                <w:szCs w:val="16"/>
                                <w:lang w:val="en-US" w:eastAsia="en-US"/>
                              </w:rPr>
                              <w:t xml:space="preserve"> CSM cu </w:t>
                            </w:r>
                            <w:proofErr w:type="spellStart"/>
                            <w:r w:rsidR="00CF16D4" w:rsidRPr="00F27E87">
                              <w:rPr>
                                <w:rFonts w:ascii="Times New Roman" w:eastAsiaTheme="minorHAnsi" w:hAnsi="Times New Roman"/>
                                <w:color w:val="000000"/>
                                <w:sz w:val="16"/>
                                <w:szCs w:val="16"/>
                                <w:lang w:val="en-US" w:eastAsia="en-US"/>
                              </w:rPr>
                              <w:t>propunerea</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admitere</w:t>
                            </w:r>
                            <w:proofErr w:type="spellEnd"/>
                            <w:r w:rsidR="00CF16D4" w:rsidRPr="00F27E87">
                              <w:rPr>
                                <w:rFonts w:ascii="Times New Roman" w:eastAsiaTheme="minorHAnsi" w:hAnsi="Times New Roman"/>
                                <w:color w:val="000000"/>
                                <w:sz w:val="16"/>
                                <w:szCs w:val="16"/>
                                <w:lang w:val="en-US" w:eastAsia="en-US"/>
                              </w:rPr>
                              <w:t xml:space="preserve"> a </w:t>
                            </w:r>
                            <w:proofErr w:type="spellStart"/>
                            <w:r w:rsidR="00CF16D4" w:rsidRPr="00F27E87">
                              <w:rPr>
                                <w:rFonts w:ascii="Times New Roman" w:eastAsiaTheme="minorHAnsi" w:hAnsi="Times New Roman"/>
                                <w:color w:val="000000"/>
                                <w:sz w:val="16"/>
                                <w:szCs w:val="16"/>
                                <w:lang w:val="en-US" w:eastAsia="en-US"/>
                              </w:rPr>
                              <w:t>cererilor</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numire</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în</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funcţia</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judecător</w:t>
                            </w:r>
                            <w:proofErr w:type="spellEnd"/>
                            <w:r w:rsidR="00CF16D4" w:rsidRPr="00F27E87">
                              <w:rPr>
                                <w:rFonts w:ascii="Times New Roman" w:eastAsiaTheme="minorHAnsi" w:hAnsi="Times New Roman"/>
                                <w:color w:val="000000"/>
                                <w:sz w:val="16"/>
                                <w:szCs w:val="16"/>
                                <w:lang w:val="en-US" w:eastAsia="en-US"/>
                              </w:rPr>
                              <w:t xml:space="preserve"> formulate de </w:t>
                            </w:r>
                            <w:proofErr w:type="spellStart"/>
                            <w:r w:rsidR="00CF16D4" w:rsidRPr="00F27E87">
                              <w:rPr>
                                <w:rFonts w:ascii="Times New Roman" w:eastAsiaTheme="minorHAnsi" w:hAnsi="Times New Roman"/>
                                <w:color w:val="000000"/>
                                <w:sz w:val="16"/>
                                <w:szCs w:val="16"/>
                                <w:lang w:val="en-US" w:eastAsia="en-US"/>
                              </w:rPr>
                              <w:t>către</w:t>
                            </w:r>
                            <w:proofErr w:type="spellEnd"/>
                            <w:r w:rsidR="00CF16D4" w:rsidRPr="00F27E87">
                              <w:rPr>
                                <w:rFonts w:ascii="Times New Roman" w:eastAsiaTheme="minorHAnsi" w:hAnsi="Times New Roman"/>
                                <w:color w:val="000000"/>
                                <w:sz w:val="16"/>
                                <w:szCs w:val="16"/>
                                <w:lang w:val="en-US" w:eastAsia="en-US"/>
                              </w:rPr>
                              <w:t xml:space="preserve"> 12 </w:t>
                            </w:r>
                            <w:proofErr w:type="spellStart"/>
                            <w:r w:rsidR="00CF16D4" w:rsidRPr="00F27E87">
                              <w:rPr>
                                <w:rFonts w:ascii="Times New Roman" w:eastAsiaTheme="minorHAnsi" w:hAnsi="Times New Roman"/>
                                <w:color w:val="000000"/>
                                <w:sz w:val="16"/>
                                <w:szCs w:val="16"/>
                                <w:lang w:val="en-US" w:eastAsia="en-US"/>
                              </w:rPr>
                              <w:t>procurori</w:t>
                            </w:r>
                            <w:proofErr w:type="spellEnd"/>
                            <w:r w:rsidR="00CF16D4" w:rsidRPr="00F27E87">
                              <w:rPr>
                                <w:rFonts w:ascii="Times New Roman" w:eastAsiaTheme="minorHAnsi" w:hAnsi="Times New Roman"/>
                                <w:color w:val="000000"/>
                                <w:sz w:val="16"/>
                                <w:szCs w:val="16"/>
                                <w:lang w:val="en-US" w:eastAsia="en-US"/>
                              </w:rPr>
                              <w:t xml:space="preserve"> </w:t>
                            </w:r>
                          </w:p>
                          <w:p w:rsidR="00CF16D4" w:rsidRPr="00F27E87" w:rsidRDefault="00CF16D4" w:rsidP="004718FD">
                            <w:pPr>
                              <w:pStyle w:val="Default"/>
                              <w:rPr>
                                <w:b/>
                                <w:sz w:val="16"/>
                                <w:szCs w:val="16"/>
                              </w:rPr>
                            </w:pPr>
                            <w:r>
                              <w:rPr>
                                <w:b/>
                                <w:sz w:val="16"/>
                                <w:szCs w:val="16"/>
                              </w:rPr>
                              <w:t>D</w:t>
                            </w:r>
                            <w:r w:rsidRPr="00F27E87">
                              <w:rPr>
                                <w:b/>
                                <w:sz w:val="16"/>
                                <w:szCs w:val="16"/>
                              </w:rPr>
                              <w:t xml:space="preserve">elegare în funcţie de condcere: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Mitea Damian Marius - delegarea în funcţia de preşedinte al Secţiei penale şi pentru cauze penale cu minori şi de familie a Curţii de Apel Constanţa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Mariana Raluca Ivănică - preşedinte al Secţiei civile a Tribunalului Ialomiţa </w:t>
                            </w:r>
                          </w:p>
                          <w:p w:rsidR="00CF16D4" w:rsidRPr="00F27E87" w:rsidRDefault="00CF16D4" w:rsidP="001A59E2">
                            <w:pPr>
                              <w:pStyle w:val="Default"/>
                              <w:numPr>
                                <w:ilvl w:val="0"/>
                                <w:numId w:val="26"/>
                              </w:numPr>
                              <w:ind w:left="426" w:hanging="66"/>
                              <w:rPr>
                                <w:sz w:val="16"/>
                                <w:szCs w:val="16"/>
                              </w:rPr>
                            </w:pPr>
                            <w:r w:rsidRPr="00F27E87">
                              <w:rPr>
                                <w:sz w:val="16"/>
                                <w:szCs w:val="16"/>
                              </w:rPr>
                              <w:t>judecător Ovac Ioan Octavian - preşedinte al Judecătoriei Vaslui,</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Panfil Carmen-Simona - preşedinte al Judecătoriei Bacău  , </w:t>
                            </w:r>
                          </w:p>
                          <w:p w:rsidR="00CF16D4" w:rsidRPr="00F27E87" w:rsidRDefault="00CF16D4" w:rsidP="001A59E2">
                            <w:pPr>
                              <w:pStyle w:val="ListParagraph"/>
                              <w:numPr>
                                <w:ilvl w:val="0"/>
                                <w:numId w:val="26"/>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bCs/>
                                <w:color w:val="000000"/>
                                <w:sz w:val="16"/>
                                <w:szCs w:val="16"/>
                              </w:rPr>
                              <w:t xml:space="preserve">judecător Serghei Cătălin - preşedinte al Secției a II-a civilă, de contencios administrativ şi fiscal a Tribunalului Neamţ </w:t>
                            </w:r>
                          </w:p>
                          <w:p w:rsidR="00CF16D4" w:rsidRPr="00F27E87" w:rsidRDefault="00CF16D4" w:rsidP="001A59E2">
                            <w:pPr>
                              <w:pStyle w:val="Default"/>
                              <w:numPr>
                                <w:ilvl w:val="0"/>
                                <w:numId w:val="26"/>
                              </w:numPr>
                              <w:ind w:left="426" w:hanging="66"/>
                              <w:rPr>
                                <w:sz w:val="16"/>
                                <w:szCs w:val="16"/>
                              </w:rPr>
                            </w:pPr>
                            <w:r w:rsidRPr="00F27E87">
                              <w:rPr>
                                <w:sz w:val="16"/>
                                <w:szCs w:val="16"/>
                              </w:rPr>
                              <w:t>judecător Damian Dolache-  preşedinte al Secţiei I penale a Curţii de Apel Bucureşti,</w:t>
                            </w:r>
                          </w:p>
                          <w:p w:rsidR="00CF16D4" w:rsidRPr="00F27E87" w:rsidRDefault="00CF16D4" w:rsidP="001A59E2">
                            <w:pPr>
                              <w:pStyle w:val="Default"/>
                              <w:numPr>
                                <w:ilvl w:val="0"/>
                                <w:numId w:val="26"/>
                              </w:numPr>
                              <w:ind w:left="426" w:hanging="66"/>
                              <w:rPr>
                                <w:sz w:val="16"/>
                                <w:szCs w:val="16"/>
                              </w:rPr>
                            </w:pPr>
                            <w:r w:rsidRPr="00F27E87">
                              <w:rPr>
                                <w:sz w:val="16"/>
                                <w:szCs w:val="16"/>
                              </w:rPr>
                              <w:t>judecător Bîrsescu Robert Alexandru - preşedinte al Sectiei penale a Tribunalului Caraş-Severin</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Rotariu Loredana-Maria - preşedinte al Sectiei I civilă a Tribunalului Caraş-Severin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Maria Cotolan -  preşedinte al Sectiei a II-a civilă, de contencios administrativ şi fiscal a Tribunalului Caraş-Severin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Mihai Hâlcov- preşedinte al Secţiei penale a Judecătoriei Galaţi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Szasz Veronica- preşedinte al Sectiei civile a Tribunalului Mureş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Daniela Ştefania Sotoc - preşedinte al Sectiei a II-a civilă de contencios administrativ şi fiscal a Curţii de Apel Oradea,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Soare Nicoleta- preşedinte al Judecătoriei Balş </w:t>
                            </w:r>
                          </w:p>
                          <w:p w:rsidR="00CF16D4" w:rsidRPr="00F27E87" w:rsidRDefault="00CF16D4" w:rsidP="001A59E2">
                            <w:pPr>
                              <w:pStyle w:val="Default"/>
                              <w:numPr>
                                <w:ilvl w:val="0"/>
                                <w:numId w:val="26"/>
                              </w:numPr>
                              <w:ind w:left="426" w:hanging="66"/>
                              <w:rPr>
                                <w:sz w:val="16"/>
                                <w:szCs w:val="16"/>
                              </w:rPr>
                            </w:pPr>
                            <w:r w:rsidRPr="00F27E87">
                              <w:rPr>
                                <w:sz w:val="16"/>
                                <w:szCs w:val="16"/>
                              </w:rPr>
                              <w:t>judecător Marian Bozga-  preşedinte al Judecătoriei Marghita,</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Pătru Alina - preşedinte al Secţiei I civile a Tribunalului Dolj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Benegui Alexandra Daniela-  preşedinte al Secţiei civile a Tribunalului Covasna </w:t>
                            </w:r>
                          </w:p>
                          <w:p w:rsidR="00CF16D4" w:rsidRPr="00F27E87" w:rsidRDefault="00CF16D4" w:rsidP="001A59E2">
                            <w:pPr>
                              <w:pStyle w:val="Default"/>
                              <w:numPr>
                                <w:ilvl w:val="0"/>
                                <w:numId w:val="26"/>
                              </w:numPr>
                              <w:ind w:left="426" w:hanging="66"/>
                              <w:rPr>
                                <w:sz w:val="16"/>
                                <w:szCs w:val="16"/>
                              </w:rPr>
                            </w:pPr>
                            <w:r w:rsidRPr="00F27E87">
                              <w:rPr>
                                <w:sz w:val="16"/>
                                <w:szCs w:val="16"/>
                              </w:rPr>
                              <w:t>judecător Elena Camelia Macamete - preşedinte al Secţiei penale a Tribunalului Dolj,</w:t>
                            </w:r>
                          </w:p>
                          <w:p w:rsidR="00CF16D4" w:rsidRPr="00F27E87" w:rsidRDefault="00CF16D4" w:rsidP="004718FD">
                            <w:pPr>
                              <w:pStyle w:val="Default"/>
                              <w:rPr>
                                <w:b/>
                                <w:sz w:val="16"/>
                                <w:szCs w:val="16"/>
                              </w:rPr>
                            </w:pPr>
                            <w:r>
                              <w:rPr>
                                <w:b/>
                                <w:sz w:val="16"/>
                                <w:szCs w:val="16"/>
                              </w:rPr>
                              <w:t>P</w:t>
                            </w:r>
                            <w:r w:rsidRPr="00F27E87">
                              <w:rPr>
                                <w:b/>
                                <w:sz w:val="16"/>
                                <w:szCs w:val="16"/>
                              </w:rPr>
                              <w:t>relungire delegare în funcţie de condcere:</w:t>
                            </w:r>
                          </w:p>
                          <w:p w:rsidR="00CF16D4" w:rsidRPr="00F27E87" w:rsidRDefault="00CF16D4" w:rsidP="001A59E2">
                            <w:pPr>
                              <w:pStyle w:val="Default"/>
                              <w:numPr>
                                <w:ilvl w:val="0"/>
                                <w:numId w:val="17"/>
                              </w:numPr>
                              <w:ind w:left="426" w:hanging="66"/>
                              <w:rPr>
                                <w:sz w:val="16"/>
                                <w:szCs w:val="16"/>
                              </w:rPr>
                            </w:pPr>
                            <w:r w:rsidRPr="00F27E87">
                              <w:rPr>
                                <w:sz w:val="16"/>
                                <w:szCs w:val="16"/>
                              </w:rPr>
                              <w:t xml:space="preserve">judecător Lavinia Curelea - preşedinte al Secţiei I civile a Înaltei Curţi de Casaţie şi Justiţie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Irina Alexandra Boldea - preşedinte al Secţiei I civilă a Curţii de Apel Galaţi -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Mihăilă Carmen-Nicoleta - preşedinte al Judecătoriei Hațeg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Roxana-Lucia Mahu - preşedinte al Judecătoriei Târgu Bujor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Zah Ramona Ioana - preşedinte al Secției penale a Tribunalului Covasna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Toporăscu Adrian - preşedinte al Judecătoriei Săveni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Berindei Olimpiu-Daniel -preşedinte al Secției penale şi pentru cauze cu minori a Curţii de Apel Oradea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Voinea Traian - preşedinte al Judecătoriei Vălenii de Munte </w:t>
                            </w:r>
                          </w:p>
                          <w:p w:rsidR="00CF16D4" w:rsidRPr="00F27E87" w:rsidRDefault="00CF16D4" w:rsidP="001A59E2">
                            <w:pPr>
                              <w:pStyle w:val="ListParagraph"/>
                              <w:numPr>
                                <w:ilvl w:val="0"/>
                                <w:numId w:val="16"/>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Bădescu Monica - preşedinte al Secţiei penale a Tribunalului Timiş, </w:t>
                            </w:r>
                          </w:p>
                          <w:p w:rsidR="00CF16D4" w:rsidRPr="00F27E87" w:rsidRDefault="00CF16D4" w:rsidP="001A59E2">
                            <w:pPr>
                              <w:pStyle w:val="ListParagraph"/>
                              <w:numPr>
                                <w:ilvl w:val="0"/>
                                <w:numId w:val="18"/>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Gabriela Tănase - preşedinte al Sectiei penale a Tribunalului Călăraşi </w:t>
                            </w:r>
                          </w:p>
                          <w:p w:rsidR="00CF16D4" w:rsidRPr="00F27E87" w:rsidRDefault="00CF16D4" w:rsidP="001A59E2">
                            <w:pPr>
                              <w:pStyle w:val="ListParagraph"/>
                              <w:numPr>
                                <w:ilvl w:val="0"/>
                                <w:numId w:val="19"/>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 judecător Condrea Dan - preşedinte al Tribunalului Militar Iaşi </w:t>
                            </w:r>
                          </w:p>
                          <w:p w:rsidR="00CF16D4" w:rsidRPr="00F27E87" w:rsidRDefault="00CF16D4" w:rsidP="001A59E2">
                            <w:pPr>
                              <w:pStyle w:val="ListParagraph"/>
                              <w:numPr>
                                <w:ilvl w:val="0"/>
                                <w:numId w:val="19"/>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cu grad profesional de curte de apel Chiriţă Cătălin Mihai - vicepreşedinte al Tribunalului Militar Iaşi  </w:t>
                            </w:r>
                          </w:p>
                          <w:p w:rsidR="00CF16D4" w:rsidRPr="00F27E87" w:rsidRDefault="00CF16D4" w:rsidP="001A59E2">
                            <w:pPr>
                              <w:pStyle w:val="ListParagraph"/>
                              <w:numPr>
                                <w:ilvl w:val="0"/>
                                <w:numId w:val="20"/>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 judecător Lizeta Harabagiu - preşedinte al Secţiei a VII-a pentru cauze privind conflicte de muncă şi asigurări sociale a Curţii de Apel Bucureşti  </w:t>
                            </w:r>
                          </w:p>
                          <w:p w:rsidR="00CF16D4" w:rsidRPr="00F27E87" w:rsidRDefault="00CF16D4" w:rsidP="001A59E2">
                            <w:pPr>
                              <w:pStyle w:val="ListParagraph"/>
                              <w:numPr>
                                <w:ilvl w:val="0"/>
                                <w:numId w:val="20"/>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Pascu Sanda-Ioana - preşedinte al Secţiei a II-a civilă a Tribunalului Constanţa  , </w:t>
                            </w:r>
                          </w:p>
                          <w:p w:rsidR="00CF16D4" w:rsidRPr="00F27E87" w:rsidRDefault="00CF16D4" w:rsidP="001A59E2">
                            <w:pPr>
                              <w:pStyle w:val="ListParagraph"/>
                              <w:numPr>
                                <w:ilvl w:val="0"/>
                                <w:numId w:val="21"/>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 judecător Doiniţa Cernat - preşedinte al Sectiei civile a Tribunalului Teleorman </w:t>
                            </w:r>
                          </w:p>
                          <w:p w:rsidR="00CF16D4" w:rsidRPr="00F27E87" w:rsidRDefault="00CF16D4" w:rsidP="001A59E2">
                            <w:pPr>
                              <w:pStyle w:val="ListParagraph"/>
                              <w:numPr>
                                <w:ilvl w:val="0"/>
                                <w:numId w:val="21"/>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judecător Lungu Lucian  - preşedinte al Sectiei civile a Judecătoriei Botoşani,</w:t>
                            </w:r>
                          </w:p>
                          <w:p w:rsidR="00CF16D4" w:rsidRPr="00F27E87" w:rsidRDefault="00CF16D4" w:rsidP="001A59E2">
                            <w:pPr>
                              <w:pStyle w:val="ListParagraph"/>
                              <w:numPr>
                                <w:ilvl w:val="0"/>
                                <w:numId w:val="21"/>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Ţifrea Adriana - preşedinte al Judecătoriei Topliţa </w:t>
                            </w:r>
                          </w:p>
                          <w:p w:rsidR="00CF16D4" w:rsidRPr="004718FD" w:rsidRDefault="00CF16D4" w:rsidP="001A59E2">
                            <w:pPr>
                              <w:pStyle w:val="ListParagraph"/>
                              <w:numPr>
                                <w:ilvl w:val="0"/>
                                <w:numId w:val="21"/>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Neamţ Ioan-Ilieş - vicepreşedinte al Judecătoriei Baia Mare  </w:t>
                            </w:r>
                          </w:p>
                          <w:p w:rsidR="00CF16D4" w:rsidRPr="00F27E87" w:rsidRDefault="00CF16D4" w:rsidP="004718FD">
                            <w:pPr>
                              <w:pStyle w:val="Default"/>
                              <w:rPr>
                                <w:b/>
                                <w:sz w:val="16"/>
                                <w:szCs w:val="16"/>
                              </w:rPr>
                            </w:pPr>
                            <w:r>
                              <w:rPr>
                                <w:b/>
                                <w:sz w:val="16"/>
                                <w:szCs w:val="16"/>
                              </w:rPr>
                              <w:t>N</w:t>
                            </w:r>
                            <w:r w:rsidRPr="00F27E87">
                              <w:rPr>
                                <w:b/>
                                <w:sz w:val="16"/>
                                <w:szCs w:val="16"/>
                              </w:rPr>
                              <w:t xml:space="preserve">umire în funcţie de conducere: </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bCs/>
                                <w:color w:val="000000"/>
                                <w:sz w:val="16"/>
                                <w:szCs w:val="16"/>
                              </w:rPr>
                            </w:pPr>
                            <w:r w:rsidRPr="00F27E87">
                              <w:rPr>
                                <w:rFonts w:ascii="Times New Roman" w:hAnsi="Times New Roman"/>
                                <w:bCs/>
                                <w:sz w:val="16"/>
                                <w:szCs w:val="16"/>
                              </w:rPr>
                              <w:t>judecător Comaromi Nicolae - preşedinte al Secţiei penale a Judecătoriei Timişoara</w:t>
                            </w:r>
                          </w:p>
                          <w:p w:rsidR="00CF16D4" w:rsidRPr="00F27E87" w:rsidRDefault="00CF16D4" w:rsidP="001A59E2">
                            <w:pPr>
                              <w:pStyle w:val="ListParagraph"/>
                              <w:numPr>
                                <w:ilvl w:val="0"/>
                                <w:numId w:val="27"/>
                              </w:numPr>
                              <w:tabs>
                                <w:tab w:val="left" w:pos="426"/>
                              </w:tabs>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 xml:space="preserve">judecător Bălan Manuel – Ciprian- preşedinte al Secţiei a II-a civilă a Judecătoriei Timişoara </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 xml:space="preserve">judecător Cristina Dicu  - preşedinte al Secţiei de contencios administrativ şi fiscal a Tribunalului Galaţi </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 xml:space="preserve"> judecător Culea Gabriela - preşedinte al Secţiei I civilă a Tribunalului Iaş</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judecător Nicolae Cătălin Chircuşi - preşedinte al Secţiei penale a Judecătoriei Slatina  ,</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 xml:space="preserve"> judecător Cosmin-Ionel Ungureanu - preşedinte al Secţiei civile a Judecătoriei Slatina</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judecător Daradics Oana-Maria  - preşedinte al Secţiei civile a Judecătoriei Cluj-Napoca,</w:t>
                            </w:r>
                          </w:p>
                          <w:p w:rsidR="00CF16D4"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judecător Claudia Dinu - preşedinte al Secţiei conflicte de muncă şi asigurări sociale a Tribunalului Dolj</w:t>
                            </w:r>
                          </w:p>
                          <w:p w:rsidR="00CF16D4" w:rsidRPr="00F27E87" w:rsidRDefault="00CF16D4" w:rsidP="00CE4287">
                            <w:pPr>
                              <w:pStyle w:val="ListParagraph"/>
                              <w:autoSpaceDE w:val="0"/>
                              <w:autoSpaceDN w:val="0"/>
                              <w:adjustRightInd w:val="0"/>
                              <w:spacing w:after="0" w:line="240" w:lineRule="auto"/>
                              <w:ind w:left="426"/>
                              <w:jc w:val="both"/>
                              <w:rPr>
                                <w:rFonts w:ascii="Times New Roman" w:hAnsi="Times New Roman"/>
                                <w:color w:val="000000"/>
                                <w:sz w:val="16"/>
                                <w:szCs w:val="16"/>
                              </w:rPr>
                            </w:pPr>
                          </w:p>
                          <w:p w:rsidR="00CF16D4" w:rsidRPr="005A1970" w:rsidRDefault="00CF16D4" w:rsidP="004718FD">
                            <w:pPr>
                              <w:shd w:val="clear" w:color="auto" w:fill="0000FF"/>
                              <w:spacing w:after="0" w:line="240" w:lineRule="auto"/>
                              <w:ind w:right="-58"/>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procurori</w:t>
                            </w:r>
                          </w:p>
                          <w:p w:rsidR="00CF16D4" w:rsidRPr="00672673" w:rsidRDefault="00CF16D4" w:rsidP="004718FD">
                            <w:pPr>
                              <w:numPr>
                                <w:ilvl w:val="0"/>
                                <w:numId w:val="5"/>
                              </w:numPr>
                              <w:tabs>
                                <w:tab w:val="left" w:pos="142"/>
                                <w:tab w:val="left" w:pos="284"/>
                              </w:tabs>
                              <w:spacing w:after="0" w:line="240" w:lineRule="auto"/>
                              <w:ind w:left="0" w:firstLine="0"/>
                              <w:contextualSpacing/>
                              <w:rPr>
                                <w:rFonts w:ascii="Times New Roman" w:eastAsiaTheme="minorHAnsi" w:hAnsi="Times New Roman"/>
                                <w:b/>
                                <w:sz w:val="16"/>
                                <w:szCs w:val="16"/>
                                <w:lang w:eastAsia="en-US"/>
                              </w:rPr>
                            </w:pPr>
                            <w:r w:rsidRPr="00672673">
                              <w:rPr>
                                <w:rFonts w:ascii="Times New Roman" w:hAnsi="Times New Roman"/>
                                <w:b/>
                                <w:noProof/>
                                <w:sz w:val="16"/>
                                <w:szCs w:val="16"/>
                              </w:rPr>
                              <w:t>În perioada de referinţă, Secţia</w:t>
                            </w:r>
                            <w:r w:rsidR="00672673" w:rsidRPr="00672673">
                              <w:rPr>
                                <w:rFonts w:ascii="Times New Roman" w:hAnsi="Times New Roman"/>
                                <w:b/>
                                <w:noProof/>
                                <w:sz w:val="16"/>
                                <w:szCs w:val="16"/>
                              </w:rPr>
                              <w:t xml:space="preserve"> </w:t>
                            </w:r>
                            <w:r w:rsidR="00E54B0A">
                              <w:rPr>
                                <w:rFonts w:ascii="Times New Roman" w:eastAsiaTheme="minorHAnsi" w:hAnsi="Times New Roman"/>
                                <w:b/>
                                <w:sz w:val="16"/>
                                <w:szCs w:val="16"/>
                                <w:lang w:eastAsia="en-US"/>
                              </w:rPr>
                              <w:t>a hotărât:</w:t>
                            </w:r>
                          </w:p>
                          <w:p w:rsidR="00CF16D4" w:rsidRPr="009617A7" w:rsidRDefault="00CF16D4" w:rsidP="00E54B0A">
                            <w:pPr>
                              <w:tabs>
                                <w:tab w:val="left" w:pos="142"/>
                                <w:tab w:val="left" w:pos="284"/>
                              </w:tabs>
                              <w:spacing w:after="0" w:line="240" w:lineRule="auto"/>
                              <w:ind w:right="210"/>
                              <w:contextualSpacing/>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00846F20">
                              <w:rPr>
                                <w:rFonts w:ascii="Times New Roman" w:eastAsiaTheme="minorHAnsi" w:hAnsi="Times New Roman"/>
                                <w:sz w:val="16"/>
                                <w:szCs w:val="16"/>
                                <w:lang w:eastAsia="en-US"/>
                              </w:rPr>
                              <w:tab/>
                              <w:t xml:space="preserve">admiterea </w:t>
                            </w:r>
                            <w:r w:rsidRPr="009617A7">
                              <w:rPr>
                                <w:rFonts w:ascii="Times New Roman" w:eastAsiaTheme="minorHAnsi" w:hAnsi="Times New Roman"/>
                                <w:sz w:val="16"/>
                                <w:szCs w:val="16"/>
                                <w:lang w:eastAsia="en-US"/>
                              </w:rPr>
                              <w:t xml:space="preserve"> unui nr de 17 cereri de transfer formulat</w:t>
                            </w:r>
                            <w:r w:rsidR="00846F20">
                              <w:rPr>
                                <w:rFonts w:ascii="Times New Roman" w:eastAsiaTheme="minorHAnsi" w:hAnsi="Times New Roman"/>
                                <w:sz w:val="16"/>
                                <w:szCs w:val="16"/>
                                <w:lang w:eastAsia="en-US"/>
                              </w:rPr>
                              <w:t>e de magistraţi şi respingerea</w:t>
                            </w:r>
                            <w:r w:rsidRPr="009617A7">
                              <w:rPr>
                                <w:rFonts w:ascii="Times New Roman" w:eastAsiaTheme="minorHAnsi" w:hAnsi="Times New Roman"/>
                                <w:sz w:val="16"/>
                                <w:szCs w:val="16"/>
                                <w:lang w:eastAsia="en-US"/>
                              </w:rPr>
                              <w:t xml:space="preserve"> unui număr de 33 cereri de transfer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suspendarea din funcţia de procuror şi din funcţia de conducere, începând cu data de 02.10.2017, a doamnei Stăncescu Raluca, prim procuror în cadrul PT Botoşani, ca urmare a trimiterii în judecată, prin rechizitoriul PICCJ– DNA, Serviciul Teritorial Suceava, din data de 02 octombrie 2017.</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sesizarea din oficiu a IJ în temeiul art. 30 alin. (1) din Legea nr. 317/2004, în vederea efectuării de verificări cu privire la apărarea reputaţiei profesionale, a independenţei şi imparţialităţii doamnei procuror Elena Rădescu, inspector în cadrul IJ– Direcţia de Inspecţie Judiciară pentru Procurori, precum şi cu privire la independenţa sistemului judiciar, în raport de afirmaţiile făcute în cadrul emisiunilor Sinteza zilei, difuzate pe postul de televiziune Antena 3 în datele de 05.09.2017 şi 06.09.2017.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detaşarea la SNG a doamnei Lavinia Ionescu, procuror la PCA Bucureşti, pentru o perioadă de 1 an, începând cu data de 26.09.2017.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detaşarea la CSM a domnului Nicolae Dan Chiujdea, procuror la PT Bucureşti, pentru o perioadă de 3 ani, începând cu data de 01.10.2017.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numirea în funcţia de procuror şef Secţie judiciară în cadrul PCA Târgu Mureş, a domnului procuror Ştefan Valentin Cristian, pe o perioadă de 3 ani, începând cu data de 08.09.2017.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prelungirea detaşării în cadrul CSM a doamnei Paula Despina Georgescu,  procuror la PJ Sector 6 Bucureşti,  pentru o perioadă de  3 ani,  începând cu data de 01.11.2017.</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încetarea suspendării din funcţia de procuror şi din funcţia de conducere, începând cu data de 24.08.2017, a doamnei Stăncescu Raluca, prim - procuror al  PT Botoșani, ca urmare a luării față de aceasta, prin încheierea nr. 764/24.08.2017 dispusă de ÎCCJ– Secţia Penală, în dosarul penal nr. 564/39/2017, a măsurii înlocuirii arestului preventiv cu măsura preventivă a controlului judiciar pe o durată de 60 de zile începând cu data de 24.08.2017.</w:t>
                            </w:r>
                          </w:p>
                          <w:p w:rsidR="00CF16D4"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Pr>
                                <w:rFonts w:ascii="Times New Roman" w:eastAsiaTheme="minorHAnsi" w:hAnsi="Times New Roman"/>
                                <w:sz w:val="16"/>
                                <w:szCs w:val="16"/>
                                <w:lang w:eastAsia="en-US"/>
                              </w:rPr>
                              <w:t>-</w:t>
                            </w:r>
                            <w:r w:rsidRPr="009617A7">
                              <w:rPr>
                                <w:rFonts w:ascii="Times New Roman" w:eastAsiaTheme="minorHAnsi" w:hAnsi="Times New Roman"/>
                                <w:b/>
                                <w:sz w:val="16"/>
                                <w:szCs w:val="16"/>
                                <w:lang w:eastAsia="en-US"/>
                              </w:rPr>
                              <w:t xml:space="preserve"> a avizat favorabil </w:t>
                            </w:r>
                            <w:r w:rsidRPr="009617A7">
                              <w:rPr>
                                <w:rFonts w:ascii="Times New Roman" w:eastAsiaTheme="minorHAnsi" w:hAnsi="Times New Roman"/>
                                <w:sz w:val="16"/>
                                <w:szCs w:val="16"/>
                                <w:lang w:eastAsia="en-US"/>
                              </w:rPr>
                              <w:t xml:space="preserve">numirea la DNA procurorilor declaraţi admişi la interviul din data de 02.10.2017 şi la DIICOT a procurorilor declaraţi admişi la interviul din data de 17 </w:t>
                            </w:r>
                            <w:r>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 xml:space="preserve"> </w:t>
                            </w:r>
                          </w:p>
                          <w:p w:rsidR="00CF16D4" w:rsidRPr="009617A7" w:rsidRDefault="00CF16D4" w:rsidP="007449E4">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18.10.2017</w:t>
                            </w:r>
                          </w:p>
                          <w:p w:rsidR="00CF16D4" w:rsidRPr="009617A7" w:rsidRDefault="00CF16D4" w:rsidP="00F27E87">
                            <w:pPr>
                              <w:tabs>
                                <w:tab w:val="left" w:pos="142"/>
                                <w:tab w:val="left" w:pos="284"/>
                              </w:tabs>
                              <w:spacing w:after="0" w:line="240" w:lineRule="auto"/>
                              <w:contextualSpacing/>
                              <w:jc w:val="both"/>
                              <w:rPr>
                                <w:rFonts w:ascii="Times New Roman" w:eastAsiaTheme="minorHAnsi" w:hAnsi="Times New Roman"/>
                                <w:sz w:val="16"/>
                                <w:szCs w:val="16"/>
                                <w:lang w:eastAsia="en-US"/>
                              </w:rPr>
                            </w:pPr>
                          </w:p>
                          <w:p w:rsidR="00CF16D4" w:rsidRPr="00F27E87" w:rsidRDefault="00CF16D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CF16D4" w:rsidRPr="00F27E87" w:rsidRDefault="00CF16D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CF16D4" w:rsidRPr="00F27E87" w:rsidRDefault="00CF16D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CF16D4" w:rsidRPr="00F27E87" w:rsidRDefault="00CF16D4" w:rsidP="00A17871">
                            <w:pPr>
                              <w:pStyle w:val="ListParagraph"/>
                              <w:tabs>
                                <w:tab w:val="left" w:pos="142"/>
                              </w:tabs>
                              <w:spacing w:after="160" w:line="259" w:lineRule="auto"/>
                              <w:ind w:left="0"/>
                              <w:rPr>
                                <w:rFonts w:ascii="Times New Roman" w:hAnsi="Times New Roman"/>
                                <w:noProof/>
                                <w:sz w:val="16"/>
                                <w:szCs w:val="16"/>
                              </w:rPr>
                            </w:pPr>
                          </w:p>
                          <w:p w:rsidR="00CF16D4" w:rsidRPr="00F27E87" w:rsidRDefault="00CF16D4" w:rsidP="00B87EEC">
                            <w:pPr>
                              <w:tabs>
                                <w:tab w:val="left" w:pos="142"/>
                              </w:tabs>
                              <w:spacing w:after="160" w:line="259" w:lineRule="auto"/>
                              <w:rPr>
                                <w:rFonts w:ascii="Times New Roman" w:hAnsi="Times New Roman"/>
                                <w:noProof/>
                                <w:sz w:val="16"/>
                                <w:szCs w:val="16"/>
                              </w:rPr>
                            </w:pPr>
                          </w:p>
                          <w:p w:rsidR="00CF16D4" w:rsidRPr="00F27E87"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 w:val="16"/>
                                <w:szCs w:val="16"/>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C32C67">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procurori</w:t>
                            </w: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r w:rsidRPr="005A1970">
                              <w:rPr>
                                <w:rFonts w:ascii="Times New Roman" w:hAnsi="Times New Roman"/>
                                <w:b/>
                                <w:noProof/>
                                <w:sz w:val="18"/>
                                <w:szCs w:val="18"/>
                              </w:rPr>
                              <w:t>În aceeaşi perioadă, Secţia:</w:t>
                            </w: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285E31">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Cs/>
                                <w:noProof/>
                                <w:color w:val="595959"/>
                                <w:sz w:val="18"/>
                                <w:szCs w:val="18"/>
                              </w:rPr>
                              <w:t xml:space="preserve">  </w:t>
                            </w:r>
                            <w:r w:rsidRPr="005A1970">
                              <w:rPr>
                                <w:rFonts w:ascii="Times New Roman" w:hAnsi="Times New Roman"/>
                                <w:b/>
                                <w:i/>
                                <w:iCs/>
                                <w:noProof/>
                                <w:color w:val="FFFF00"/>
                                <w:szCs w:val="24"/>
                              </w:rPr>
                              <w:t>Activitatea Secţiei pentru  judecători în materie disciplinară</w:t>
                            </w:r>
                          </w:p>
                          <w:p w:rsidR="00CF16D4" w:rsidRPr="005A1970" w:rsidRDefault="00CF16D4" w:rsidP="00A13DD2">
                            <w:pPr>
                              <w:pStyle w:val="Default"/>
                              <w:tabs>
                                <w:tab w:val="left" w:pos="220"/>
                              </w:tabs>
                              <w:jc w:val="both"/>
                              <w:rPr>
                                <w:bCs/>
                                <w:noProof/>
                                <w:color w:val="auto"/>
                                <w:sz w:val="18"/>
                                <w:szCs w:val="18"/>
                              </w:rPr>
                            </w:pPr>
                            <w:r w:rsidRPr="005A1970">
                              <w:rPr>
                                <w:bCs/>
                                <w:noProof/>
                                <w:color w:val="auto"/>
                                <w:sz w:val="18"/>
                                <w:szCs w:val="18"/>
                              </w:rPr>
                              <w:t xml:space="preserve">    </w:t>
                            </w:r>
                            <w:r w:rsidRPr="005A1970">
                              <w:rPr>
                                <w:b/>
                                <w:bCs/>
                                <w:noProof/>
                                <w:color w:val="auto"/>
                                <w:sz w:val="18"/>
                                <w:szCs w:val="18"/>
                              </w:rPr>
                              <w:t>În perioada de referinţă, Secţia a aplicat următoarele  sancţiuni disciplinare</w:t>
                            </w:r>
                            <w:r w:rsidRPr="005A1970">
                              <w:rPr>
                                <w:bCs/>
                                <w:noProof/>
                                <w:color w:val="auto"/>
                                <w:sz w:val="18"/>
                                <w:szCs w:val="18"/>
                              </w:rPr>
                              <w:t>:</w:t>
                            </w:r>
                          </w:p>
                          <w:p w:rsidR="00CF16D4" w:rsidRPr="005A1970" w:rsidRDefault="00CF16D4" w:rsidP="00A13DD2">
                            <w:pPr>
                              <w:pStyle w:val="Default"/>
                              <w:tabs>
                                <w:tab w:val="left" w:pos="220"/>
                              </w:tabs>
                              <w:jc w:val="both"/>
                              <w:rPr>
                                <w:bCs/>
                                <w:noProof/>
                                <w:color w:val="auto"/>
                                <w:sz w:val="18"/>
                                <w:szCs w:val="18"/>
                              </w:rPr>
                            </w:pPr>
                          </w:p>
                          <w:p w:rsidR="00CF16D4" w:rsidRPr="005A1970" w:rsidRDefault="00CF16D4" w:rsidP="00A13DD2">
                            <w:pPr>
                              <w:pStyle w:val="Default"/>
                              <w:tabs>
                                <w:tab w:val="left" w:pos="220"/>
                              </w:tabs>
                              <w:jc w:val="both"/>
                              <w:rPr>
                                <w:bCs/>
                                <w:noProof/>
                                <w:color w:val="auto"/>
                                <w:sz w:val="18"/>
                                <w:szCs w:val="18"/>
                              </w:rPr>
                            </w:pPr>
                          </w:p>
                          <w:p w:rsidR="00CF16D4" w:rsidRPr="005A1970" w:rsidRDefault="00CF16D4" w:rsidP="00A13DD2">
                            <w:pPr>
                              <w:pStyle w:val="Default"/>
                              <w:tabs>
                                <w:tab w:val="left" w:pos="220"/>
                              </w:tabs>
                              <w:jc w:val="both"/>
                              <w:rPr>
                                <w:bCs/>
                                <w:noProof/>
                                <w:color w:val="auto"/>
                                <w:sz w:val="18"/>
                                <w:szCs w:val="18"/>
                              </w:rPr>
                            </w:pPr>
                          </w:p>
                          <w:p w:rsidR="00CF16D4" w:rsidRPr="005A1970" w:rsidRDefault="00CF16D4" w:rsidP="00A13DD2">
                            <w:pPr>
                              <w:pStyle w:val="Default"/>
                              <w:tabs>
                                <w:tab w:val="left" w:pos="220"/>
                              </w:tabs>
                              <w:jc w:val="both"/>
                              <w:rPr>
                                <w:bCs/>
                                <w:noProof/>
                                <w:color w:val="auto"/>
                                <w:sz w:val="18"/>
                                <w:szCs w:val="18"/>
                              </w:rPr>
                            </w:pPr>
                          </w:p>
                          <w:p w:rsidR="00CF16D4" w:rsidRPr="005A1970" w:rsidRDefault="00CF16D4" w:rsidP="00F16491">
                            <w:pPr>
                              <w:pStyle w:val="ListParagraph"/>
                              <w:numPr>
                                <w:ilvl w:val="0"/>
                                <w:numId w:val="3"/>
                              </w:numPr>
                              <w:tabs>
                                <w:tab w:val="left" w:pos="142"/>
                              </w:tabs>
                              <w:spacing w:after="0" w:line="240" w:lineRule="auto"/>
                              <w:ind w:left="0" w:firstLine="0"/>
                              <w:rPr>
                                <w:rFonts w:ascii="Times New Roman" w:hAnsi="Times New Roman"/>
                                <w:noProof/>
                                <w:sz w:val="18"/>
                                <w:szCs w:val="18"/>
                              </w:rPr>
                            </w:pPr>
                            <w:r w:rsidRPr="005A1970">
                              <w:rPr>
                                <w:rFonts w:ascii="Times New Roman" w:hAnsi="Times New Roman"/>
                                <w:i/>
                                <w:noProof/>
                                <w:sz w:val="18"/>
                                <w:szCs w:val="18"/>
                              </w:rPr>
                              <w:t>stratură</w:t>
                            </w:r>
                            <w:r w:rsidRPr="005A1970">
                              <w:rPr>
                                <w:rFonts w:ascii="Times New Roman" w:hAnsi="Times New Roman"/>
                                <w:noProof/>
                                <w:sz w:val="18"/>
                                <w:szCs w:val="18"/>
                              </w:rPr>
                              <w:t xml:space="preserve">” pentru săvârşirea abaterilor disciplinare prevăzute de art. 99 lit. a) şi b) din din  Legea nr. 303/2004. </w:t>
                            </w:r>
                          </w:p>
                          <w:p w:rsidR="00CF16D4" w:rsidRPr="005A1970" w:rsidRDefault="00CF16D4" w:rsidP="00A44CAA">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iCs/>
                                <w:noProof/>
                                <w:sz w:val="18"/>
                                <w:szCs w:val="18"/>
                              </w:rPr>
                              <w:t xml:space="preserve">  </w:t>
                            </w:r>
                            <w:r w:rsidRPr="005A1970">
                              <w:rPr>
                                <w:rFonts w:ascii="Times New Roman" w:hAnsi="Times New Roman"/>
                                <w:b/>
                                <w:i/>
                                <w:iCs/>
                                <w:noProof/>
                                <w:color w:val="FFFF00"/>
                                <w:szCs w:val="24"/>
                              </w:rPr>
                              <w:t>Activitatea Secţiei pentru procurori în materie disciplinară</w:t>
                            </w:r>
                          </w:p>
                          <w:p w:rsidR="00CF16D4" w:rsidRPr="005A1970" w:rsidRDefault="00CF16D4" w:rsidP="00A44CAA">
                            <w:pPr>
                              <w:spacing w:after="0" w:line="240" w:lineRule="auto"/>
                              <w:jc w:val="both"/>
                              <w:rPr>
                                <w:rFonts w:ascii="Times New Roman" w:eastAsiaTheme="minorHAnsi" w:hAnsi="Times New Roman"/>
                                <w:i/>
                                <w:noProof/>
                                <w:sz w:val="18"/>
                                <w:szCs w:val="18"/>
                                <w:lang w:val="en-US" w:eastAsia="en-US"/>
                              </w:rPr>
                            </w:pPr>
                            <w:r w:rsidRPr="005A1970">
                              <w:rPr>
                                <w:rFonts w:ascii="Times New Roman" w:eastAsia="Times New Roman" w:hAnsi="Times New Roman"/>
                                <w:b/>
                                <w:bCs/>
                                <w:noProof/>
                                <w:sz w:val="18"/>
                                <w:szCs w:val="18"/>
                                <w:lang w:eastAsia="ro-RO"/>
                              </w:rPr>
                              <w:t xml:space="preserve">În perioada de referinţă, Secţia a </w:t>
                            </w:r>
                            <w:r w:rsidRPr="005A1970">
                              <w:rPr>
                                <w:rFonts w:ascii="Times New Roman" w:hAnsi="Times New Roman"/>
                                <w:b/>
                                <w:bCs/>
                                <w:noProof/>
                                <w:sz w:val="18"/>
                                <w:szCs w:val="18"/>
                              </w:rPr>
                              <w:t>aplicat următoarele  sancţiuni disciplinare</w:t>
                            </w:r>
                            <w:r w:rsidRPr="005A1970">
                              <w:rPr>
                                <w:rFonts w:ascii="Times New Roman" w:eastAsia="Times New Roman" w:hAnsi="Times New Roman"/>
                                <w:b/>
                                <w:bCs/>
                                <w:noProof/>
                                <w:sz w:val="18"/>
                                <w:szCs w:val="18"/>
                                <w:lang w:eastAsia="ro-RO"/>
                              </w:rPr>
                              <w:t xml:space="preserve"> </w:t>
                            </w:r>
                            <w:r w:rsidRPr="005A1970">
                              <w:rPr>
                                <w:rFonts w:ascii="Times New Roman" w:eastAsia="Times New Roman" w:hAnsi="Times New Roman"/>
                                <w:b/>
                                <w:bCs/>
                                <w:noProof/>
                                <w:sz w:val="18"/>
                                <w:szCs w:val="18"/>
                                <w:lang w:val="en-US" w:eastAsia="ro-RO"/>
                              </w:rPr>
                              <w:t>:</w:t>
                            </w:r>
                          </w:p>
                          <w:p w:rsidR="00CF16D4" w:rsidRPr="005A1970" w:rsidRDefault="00CF16D4" w:rsidP="007B2395">
                            <w:pPr>
                              <w:pStyle w:val="Default"/>
                              <w:tabs>
                                <w:tab w:val="left" w:pos="220"/>
                              </w:tabs>
                              <w:jc w:val="both"/>
                              <w:rPr>
                                <w:noProof/>
                                <w:sz w:val="18"/>
                                <w:szCs w:val="18"/>
                              </w:rPr>
                            </w:pPr>
                            <w:r w:rsidRPr="005A1970">
                              <w:rPr>
                                <w:b/>
                                <w:bCs/>
                                <w:noProof/>
                                <w:color w:val="auto"/>
                                <w:sz w:val="18"/>
                                <w:szCs w:val="18"/>
                              </w:rPr>
                              <w:t xml:space="preserve">- </w:t>
                            </w:r>
                            <w:r w:rsidRPr="005A1970">
                              <w:rPr>
                                <w:noProof/>
                                <w:sz w:val="18"/>
                                <w:szCs w:val="18"/>
                              </w:rPr>
                              <w:t xml:space="preserve">„ </w:t>
                            </w:r>
                          </w:p>
                          <w:p w:rsidR="00CF16D4" w:rsidRPr="005A1970" w:rsidRDefault="00CF16D4" w:rsidP="00567790">
                            <w:pPr>
                              <w:pStyle w:val="Default"/>
                              <w:tabs>
                                <w:tab w:val="left" w:pos="220"/>
                              </w:tabs>
                              <w:jc w:val="both"/>
                              <w:rPr>
                                <w:b/>
                                <w:bCs/>
                                <w:color w:val="auto"/>
                                <w:sz w:val="18"/>
                                <w:szCs w:val="18"/>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CF16D4" w:rsidRPr="005A1970" w:rsidTr="00FA3ED3">
                              <w:trPr>
                                <w:trHeight w:val="2974"/>
                              </w:trPr>
                              <w:tc>
                                <w:tcPr>
                                  <w:tcW w:w="9018" w:type="dxa"/>
                                  <w:tcBorders>
                                    <w:top w:val="nil"/>
                                    <w:left w:val="nil"/>
                                    <w:bottom w:val="nil"/>
                                    <w:right w:val="nil"/>
                                  </w:tcBorders>
                                </w:tcPr>
                                <w:p w:rsidR="00CF16D4" w:rsidRPr="005A1970" w:rsidRDefault="00CF16D4" w:rsidP="00511D72">
                                  <w:pPr>
                                    <w:tabs>
                                      <w:tab w:val="left" w:pos="220"/>
                                    </w:tabs>
                                    <w:spacing w:after="0" w:line="240" w:lineRule="auto"/>
                                    <w:jc w:val="both"/>
                                    <w:rPr>
                                      <w:rFonts w:ascii="Times New Roman" w:hAnsi="Times New Roman"/>
                                      <w:b/>
                                      <w:bCs/>
                                      <w:sz w:val="12"/>
                                      <w:szCs w:val="12"/>
                                      <w:u w:val="single"/>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tc>
                            </w:tr>
                            <w:tr w:rsidR="00CF16D4" w:rsidRPr="005A1970" w:rsidTr="00FA3ED3">
                              <w:trPr>
                                <w:trHeight w:val="2974"/>
                              </w:trPr>
                              <w:tc>
                                <w:tcPr>
                                  <w:tcW w:w="9018" w:type="dxa"/>
                                  <w:tcBorders>
                                    <w:top w:val="nil"/>
                                  </w:tcBorders>
                                </w:tcPr>
                                <w:p w:rsidR="00CF16D4" w:rsidRPr="005A1970" w:rsidRDefault="00CF16D4" w:rsidP="007E332D">
                                  <w:pPr>
                                    <w:pStyle w:val="Default"/>
                                    <w:rPr>
                                      <w:bCs/>
                                      <w:color w:val="auto"/>
                                      <w:sz w:val="12"/>
                                      <w:szCs w:val="12"/>
                                    </w:rPr>
                                  </w:pPr>
                                </w:p>
                              </w:tc>
                            </w:tr>
                            <w:tr w:rsidR="00CF16D4" w:rsidRPr="005A1970" w:rsidTr="00ED11D8">
                              <w:trPr>
                                <w:trHeight w:val="2974"/>
                              </w:trPr>
                              <w:tc>
                                <w:tcPr>
                                  <w:tcW w:w="9018" w:type="dxa"/>
                                </w:tcPr>
                                <w:p w:rsidR="00CF16D4" w:rsidRPr="005A1970" w:rsidRDefault="00CF16D4" w:rsidP="00C90CD1">
                                  <w:pPr>
                                    <w:pStyle w:val="Default"/>
                                    <w:numPr>
                                      <w:ilvl w:val="0"/>
                                      <w:numId w:val="1"/>
                                    </w:numPr>
                                    <w:rPr>
                                      <w:bCs/>
                                      <w:color w:val="auto"/>
                                      <w:sz w:val="12"/>
                                      <w:szCs w:val="12"/>
                                    </w:rPr>
                                  </w:pPr>
                                </w:p>
                              </w:tc>
                            </w:tr>
                          </w:tbl>
                          <w:p w:rsidR="00CF16D4" w:rsidRPr="005A1970" w:rsidRDefault="00CF16D4" w:rsidP="00C90CD1">
                            <w:pPr>
                              <w:pStyle w:val="Default"/>
                              <w:numPr>
                                <w:ilvl w:val="0"/>
                                <w:numId w:val="2"/>
                              </w:numPr>
                              <w:jc w:val="both"/>
                              <w:rPr>
                                <w:color w:val="auto"/>
                                <w:sz w:val="12"/>
                                <w:szCs w:val="12"/>
                              </w:rPr>
                            </w:pPr>
                          </w:p>
                          <w:p w:rsidR="00CF16D4" w:rsidRPr="005A1970" w:rsidRDefault="00CF16D4" w:rsidP="00567790">
                            <w:pPr>
                              <w:pStyle w:val="Default"/>
                              <w:jc w:val="both"/>
                              <w:rPr>
                                <w:color w:val="auto"/>
                                <w:sz w:val="12"/>
                                <w:szCs w:val="12"/>
                              </w:rPr>
                            </w:pPr>
                          </w:p>
                          <w:p w:rsidR="00CF16D4" w:rsidRPr="005A1970" w:rsidRDefault="00CF16D4" w:rsidP="00567790">
                            <w:pPr>
                              <w:spacing w:after="0" w:line="240" w:lineRule="auto"/>
                              <w:ind w:right="-15"/>
                              <w:jc w:val="both"/>
                              <w:rPr>
                                <w:rFonts w:ascii="Times New Roman" w:hAnsi="Times New Roman"/>
                                <w:sz w:val="12"/>
                                <w:szCs w:val="12"/>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82107" id="_x0000_s1042" type="#_x0000_t202" alt="Description: Narrow horizontal" style="position:absolute;left:0;text-align:left;margin-left:0;margin-top:48.75pt;width:603.05pt;height:794.2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" strokecolor="#eeece1">
                <v:fill color2="#c6d9f1" rotate="t" angle="180" colors="0 white;.5 #c6d9f1;1 #c6d9f1" focus="100%" type="gradient"/>
                <v:shadow on="t" color="black" opacity="24903f" obscured="t" origin=",.5" offset="0,.55556mm"/>
                <v:textbox inset="2mm,1mm,2mm,1mm">
                  <w:txbxContent>
                    <w:p w:rsidR="00CF16D4" w:rsidRPr="005A1970" w:rsidRDefault="00CF16D4" w:rsidP="00B87EEC">
                      <w:pPr>
                        <w:shd w:val="clear" w:color="auto" w:fill="FFFF00"/>
                        <w:spacing w:after="0" w:line="240" w:lineRule="auto"/>
                        <w:jc w:val="center"/>
                        <w:rPr>
                          <w:rFonts w:ascii="Times New Roman" w:hAnsi="Times New Roman"/>
                          <w:b/>
                          <w:i/>
                          <w:color w:val="0000FF"/>
                          <w:szCs w:val="24"/>
                        </w:rPr>
                      </w:pPr>
                      <w:r w:rsidRPr="005A1970">
                        <w:rPr>
                          <w:rFonts w:ascii="Times New Roman" w:hAnsi="Times New Roman"/>
                          <w:b/>
                          <w:i/>
                          <w:color w:val="0000FF"/>
                          <w:szCs w:val="24"/>
                        </w:rPr>
                        <w:t>Evenimente implicând conducerea CSM</w:t>
                      </w:r>
                    </w:p>
                    <w:p w:rsidR="00CF16D4" w:rsidRPr="00F27E87" w:rsidRDefault="00CF16D4" w:rsidP="003F5712">
                      <w:pPr>
                        <w:spacing w:after="0" w:line="240" w:lineRule="auto"/>
                        <w:jc w:val="both"/>
                        <w:rPr>
                          <w:rFonts w:ascii="Times New Roman" w:eastAsiaTheme="minorHAnsi" w:hAnsi="Times New Roman"/>
                          <w:b/>
                          <w:noProof/>
                          <w:sz w:val="18"/>
                          <w:szCs w:val="18"/>
                          <w:lang w:eastAsia="en-US"/>
                        </w:rPr>
                      </w:pPr>
                      <w:r>
                        <w:rPr>
                          <w:rFonts w:ascii="Times New Roman" w:eastAsiaTheme="minorHAnsi" w:hAnsi="Times New Roman"/>
                          <w:b/>
                          <w:noProof/>
                          <w:sz w:val="18"/>
                          <w:szCs w:val="18"/>
                          <w:lang w:eastAsia="en-US"/>
                        </w:rPr>
                        <w:t>20.09.2017 -  î</w:t>
                      </w:r>
                      <w:r w:rsidRPr="003F5712">
                        <w:rPr>
                          <w:rFonts w:ascii="Times New Roman" w:eastAsiaTheme="minorHAnsi" w:hAnsi="Times New Roman"/>
                          <w:noProof/>
                          <w:sz w:val="18"/>
                          <w:szCs w:val="18"/>
                          <w:lang w:eastAsia="en-US"/>
                        </w:rPr>
                        <w:t xml:space="preserve">ntâlnirea reprezentanților Consiliului Superior al Magistraturii cu experții Comisiei Europene aflați în misiune de evaluare în cadrul </w:t>
                      </w:r>
                      <w:r>
                        <w:rPr>
                          <w:rFonts w:ascii="Times New Roman" w:eastAsiaTheme="minorHAnsi" w:hAnsi="Times New Roman"/>
                          <w:noProof/>
                          <w:sz w:val="18"/>
                          <w:szCs w:val="18"/>
                          <w:lang w:eastAsia="en-US"/>
                        </w:rPr>
                        <w:t xml:space="preserve">MCV </w:t>
                      </w:r>
                      <w:r w:rsidRPr="003F5712">
                        <w:rPr>
                          <w:rFonts w:ascii="Times New Roman" w:eastAsiaTheme="minorHAnsi" w:hAnsi="Times New Roman"/>
                          <w:noProof/>
                          <w:sz w:val="18"/>
                          <w:szCs w:val="18"/>
                          <w:lang w:eastAsia="en-US"/>
                        </w:rPr>
                        <w:t>( jud. M Ghena)</w:t>
                      </w:r>
                    </w:p>
                    <w:p w:rsidR="00CF16D4" w:rsidRPr="00F27E87" w:rsidRDefault="00CF16D4" w:rsidP="003F5712">
                      <w:pPr>
                        <w:spacing w:after="0" w:line="240" w:lineRule="auto"/>
                        <w:jc w:val="both"/>
                        <w:rPr>
                          <w:rFonts w:ascii="Times New Roman" w:eastAsiaTheme="minorHAnsi" w:hAnsi="Times New Roman"/>
                          <w:b/>
                          <w:noProof/>
                          <w:sz w:val="18"/>
                          <w:szCs w:val="18"/>
                          <w:lang w:eastAsia="en-US"/>
                        </w:rPr>
                      </w:pPr>
                      <w:r>
                        <w:rPr>
                          <w:rFonts w:ascii="Times New Roman" w:eastAsiaTheme="minorHAnsi" w:hAnsi="Times New Roman"/>
                          <w:b/>
                          <w:noProof/>
                          <w:sz w:val="18"/>
                          <w:szCs w:val="18"/>
                          <w:lang w:eastAsia="en-US"/>
                        </w:rPr>
                        <w:t xml:space="preserve">21.09.2017 - </w:t>
                      </w:r>
                      <w:r w:rsidRPr="003F5712">
                        <w:rPr>
                          <w:rFonts w:ascii="Times New Roman" w:eastAsiaTheme="minorHAnsi" w:hAnsi="Times New Roman"/>
                          <w:noProof/>
                          <w:sz w:val="18"/>
                          <w:szCs w:val="18"/>
                          <w:lang w:eastAsia="en-US"/>
                        </w:rPr>
                        <w:t>Participare la evenimentul aniversar - 20 de ani de la înființarea instituției Avocatului Poporului în România( jud. M Ghena)</w:t>
                      </w:r>
                    </w:p>
                    <w:p w:rsidR="00CF16D4" w:rsidRPr="005A1970" w:rsidRDefault="00CF16D4" w:rsidP="00C250A7">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judecători</w:t>
                      </w:r>
                    </w:p>
                    <w:p w:rsidR="00CF16D4" w:rsidRPr="00F27E87" w:rsidRDefault="00CF16D4" w:rsidP="00C250A7">
                      <w:pPr>
                        <w:pStyle w:val="ListParagraph"/>
                        <w:tabs>
                          <w:tab w:val="left" w:pos="142"/>
                          <w:tab w:val="left" w:pos="284"/>
                        </w:tabs>
                        <w:spacing w:after="0" w:line="240" w:lineRule="auto"/>
                        <w:ind w:left="0"/>
                        <w:jc w:val="both"/>
                        <w:rPr>
                          <w:rFonts w:ascii="Times New Roman" w:hAnsi="Times New Roman"/>
                          <w:b/>
                          <w:noProof/>
                          <w:sz w:val="16"/>
                          <w:szCs w:val="16"/>
                        </w:rPr>
                      </w:pPr>
                      <w:r w:rsidRPr="00F27E87">
                        <w:rPr>
                          <w:rFonts w:ascii="Times New Roman" w:hAnsi="Times New Roman"/>
                          <w:b/>
                          <w:noProof/>
                          <w:sz w:val="16"/>
                          <w:szCs w:val="16"/>
                        </w:rPr>
                        <w:t>În perioada de referinţă, Secţia:</w:t>
                      </w:r>
                    </w:p>
                    <w:p w:rsidR="00CF16D4" w:rsidRPr="00F27E87" w:rsidRDefault="00E54B0A" w:rsidP="001A59E2">
                      <w:pPr>
                        <w:numPr>
                          <w:ilvl w:val="0"/>
                          <w:numId w:val="23"/>
                        </w:numPr>
                        <w:tabs>
                          <w:tab w:val="left" w:pos="142"/>
                          <w:tab w:val="left" w:pos="284"/>
                          <w:tab w:val="left" w:pos="426"/>
                        </w:tabs>
                        <w:autoSpaceDE w:val="0"/>
                        <w:autoSpaceDN w:val="0"/>
                        <w:adjustRightInd w:val="0"/>
                        <w:spacing w:after="0" w:line="240" w:lineRule="auto"/>
                        <w:ind w:left="142" w:hanging="142"/>
                        <w:rPr>
                          <w:rFonts w:ascii="Times New Roman" w:eastAsiaTheme="minorHAnsi" w:hAnsi="Times New Roman"/>
                          <w:b/>
                          <w:color w:val="000000"/>
                          <w:sz w:val="16"/>
                          <w:szCs w:val="16"/>
                          <w:lang w:val="en-US" w:eastAsia="en-US"/>
                        </w:rPr>
                      </w:pPr>
                      <w:r>
                        <w:rPr>
                          <w:rFonts w:ascii="Times New Roman" w:eastAsiaTheme="minorHAnsi" w:hAnsi="Times New Roman"/>
                          <w:b/>
                          <w:color w:val="000000"/>
                          <w:sz w:val="16"/>
                          <w:szCs w:val="16"/>
                          <w:lang w:val="en-US" w:eastAsia="en-US"/>
                        </w:rPr>
                        <w:t xml:space="preserve"> </w:t>
                      </w:r>
                      <w:r w:rsidR="00CF16D4" w:rsidRPr="00F27E87">
                        <w:rPr>
                          <w:rFonts w:ascii="Times New Roman" w:eastAsiaTheme="minorHAnsi" w:hAnsi="Times New Roman"/>
                          <w:b/>
                          <w:color w:val="000000"/>
                          <w:sz w:val="16"/>
                          <w:szCs w:val="16"/>
                          <w:lang w:val="en-US" w:eastAsia="en-US"/>
                        </w:rPr>
                        <w:t xml:space="preserve">a </w:t>
                      </w:r>
                      <w:proofErr w:type="spellStart"/>
                      <w:r w:rsidR="00CF16D4" w:rsidRPr="00F27E87">
                        <w:rPr>
                          <w:rFonts w:ascii="Times New Roman" w:eastAsiaTheme="minorHAnsi" w:hAnsi="Times New Roman"/>
                          <w:b/>
                          <w:color w:val="000000"/>
                          <w:sz w:val="16"/>
                          <w:szCs w:val="16"/>
                          <w:lang w:val="en-US" w:eastAsia="en-US"/>
                        </w:rPr>
                        <w:t>hotărât</w:t>
                      </w:r>
                      <w:proofErr w:type="spellEnd"/>
                      <w:r>
                        <w:rPr>
                          <w:rFonts w:ascii="Times New Roman" w:eastAsiaTheme="minorHAnsi" w:hAnsi="Times New Roman"/>
                          <w:b/>
                          <w:color w:val="000000"/>
                          <w:sz w:val="16"/>
                          <w:szCs w:val="16"/>
                          <w:lang w:val="en-US" w:eastAsia="en-US"/>
                        </w:rPr>
                        <w:t>:</w:t>
                      </w:r>
                    </w:p>
                    <w:p w:rsidR="00CF16D4" w:rsidRPr="00F27E87" w:rsidRDefault="00CF16D4" w:rsidP="001A59E2">
                      <w:pPr>
                        <w:numPr>
                          <w:ilvl w:val="0"/>
                          <w:numId w:val="22"/>
                        </w:numPr>
                        <w:autoSpaceDE w:val="0"/>
                        <w:autoSpaceDN w:val="0"/>
                        <w:adjustRightInd w:val="0"/>
                        <w:spacing w:after="0" w:line="240" w:lineRule="auto"/>
                        <w:ind w:left="284" w:hanging="142"/>
                        <w:rPr>
                          <w:rFonts w:ascii="Times New Roman" w:eastAsiaTheme="minorHAnsi" w:hAnsi="Times New Roman"/>
                          <w:color w:val="000000"/>
                          <w:sz w:val="16"/>
                          <w:szCs w:val="16"/>
                          <w:lang w:val="en-US" w:eastAsia="en-US"/>
                        </w:rPr>
                      </w:pPr>
                      <w:proofErr w:type="spellStart"/>
                      <w:r w:rsidRPr="00F27E87">
                        <w:rPr>
                          <w:rFonts w:ascii="Times New Roman" w:eastAsiaTheme="minorHAnsi" w:hAnsi="Times New Roman"/>
                          <w:color w:val="000000"/>
                          <w:sz w:val="16"/>
                          <w:szCs w:val="16"/>
                          <w:lang w:val="en-US" w:eastAsia="en-US"/>
                        </w:rPr>
                        <w:t>respingerea</w:t>
                      </w:r>
                      <w:proofErr w:type="spellEnd"/>
                      <w:r w:rsidRPr="00F27E87">
                        <w:rPr>
                          <w:rFonts w:ascii="Times New Roman" w:eastAsiaTheme="minorHAnsi" w:hAnsi="Times New Roman"/>
                          <w:color w:val="000000"/>
                          <w:sz w:val="16"/>
                          <w:szCs w:val="16"/>
                          <w:lang w:val="en-US" w:eastAsia="en-US"/>
                        </w:rPr>
                        <w:t xml:space="preserve"> a </w:t>
                      </w:r>
                      <w:proofErr w:type="spellStart"/>
                      <w:r w:rsidRPr="00F27E87">
                        <w:rPr>
                          <w:rFonts w:ascii="Times New Roman" w:eastAsiaTheme="minorHAnsi" w:hAnsi="Times New Roman"/>
                          <w:color w:val="000000"/>
                          <w:sz w:val="16"/>
                          <w:szCs w:val="16"/>
                          <w:lang w:val="en-US" w:eastAsia="en-US"/>
                        </w:rPr>
                        <w:t>unui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număr</w:t>
                      </w:r>
                      <w:proofErr w:type="spellEnd"/>
                      <w:r w:rsidRPr="00F27E87">
                        <w:rPr>
                          <w:rFonts w:ascii="Times New Roman" w:eastAsiaTheme="minorHAnsi" w:hAnsi="Times New Roman"/>
                          <w:color w:val="000000"/>
                          <w:sz w:val="16"/>
                          <w:szCs w:val="16"/>
                          <w:lang w:val="en-US" w:eastAsia="en-US"/>
                        </w:rPr>
                        <w:t xml:space="preserve"> de 83 </w:t>
                      </w:r>
                      <w:proofErr w:type="spellStart"/>
                      <w:r w:rsidRPr="00F27E87">
                        <w:rPr>
                          <w:rFonts w:ascii="Times New Roman" w:eastAsiaTheme="minorHAnsi" w:hAnsi="Times New Roman"/>
                          <w:color w:val="000000"/>
                          <w:sz w:val="16"/>
                          <w:szCs w:val="16"/>
                          <w:lang w:val="en-US" w:eastAsia="en-US"/>
                        </w:rPr>
                        <w:t>cereri</w:t>
                      </w:r>
                      <w:proofErr w:type="spellEnd"/>
                      <w:r w:rsidRPr="00F27E87">
                        <w:rPr>
                          <w:rFonts w:ascii="Times New Roman" w:eastAsiaTheme="minorHAnsi" w:hAnsi="Times New Roman"/>
                          <w:color w:val="000000"/>
                          <w:sz w:val="16"/>
                          <w:szCs w:val="16"/>
                          <w:lang w:val="en-US" w:eastAsia="en-US"/>
                        </w:rPr>
                        <w:t xml:space="preserve"> de transfer </w:t>
                      </w:r>
                      <w:proofErr w:type="spellStart"/>
                      <w:r w:rsidRPr="00F27E87">
                        <w:rPr>
                          <w:rFonts w:ascii="Times New Roman" w:eastAsiaTheme="minorHAnsi" w:hAnsi="Times New Roman"/>
                          <w:color w:val="000000"/>
                          <w:sz w:val="16"/>
                          <w:szCs w:val="16"/>
                          <w:lang w:val="en-US" w:eastAsia="en-US"/>
                        </w:rPr>
                        <w:t>şi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admiterea</w:t>
                      </w:r>
                      <w:proofErr w:type="spellEnd"/>
                      <w:r w:rsidRPr="00F27E87">
                        <w:rPr>
                          <w:rFonts w:ascii="Times New Roman" w:eastAsiaTheme="minorHAnsi" w:hAnsi="Times New Roman"/>
                          <w:color w:val="000000"/>
                          <w:sz w:val="16"/>
                          <w:szCs w:val="16"/>
                          <w:lang w:val="en-US" w:eastAsia="en-US"/>
                        </w:rPr>
                        <w:t xml:space="preserve"> a </w:t>
                      </w:r>
                      <w:proofErr w:type="spellStart"/>
                      <w:r w:rsidRPr="00F27E87">
                        <w:rPr>
                          <w:rFonts w:ascii="Times New Roman" w:eastAsiaTheme="minorHAnsi" w:hAnsi="Times New Roman"/>
                          <w:color w:val="000000"/>
                          <w:sz w:val="16"/>
                          <w:szCs w:val="16"/>
                          <w:lang w:val="en-US" w:eastAsia="en-US"/>
                        </w:rPr>
                        <w:t>unui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nr</w:t>
                      </w:r>
                      <w:proofErr w:type="spellEnd"/>
                      <w:r w:rsidRPr="00F27E87">
                        <w:rPr>
                          <w:rFonts w:ascii="Times New Roman" w:eastAsiaTheme="minorHAnsi" w:hAnsi="Times New Roman"/>
                          <w:color w:val="000000"/>
                          <w:sz w:val="16"/>
                          <w:szCs w:val="16"/>
                          <w:lang w:val="en-US" w:eastAsia="en-US"/>
                        </w:rPr>
                        <w:t xml:space="preserve"> de 9 </w:t>
                      </w:r>
                      <w:proofErr w:type="spellStart"/>
                      <w:r w:rsidRPr="00F27E87">
                        <w:rPr>
                          <w:rFonts w:ascii="Times New Roman" w:eastAsiaTheme="minorHAnsi" w:hAnsi="Times New Roman"/>
                          <w:color w:val="000000"/>
                          <w:sz w:val="16"/>
                          <w:szCs w:val="16"/>
                          <w:lang w:val="en-US" w:eastAsia="en-US"/>
                        </w:rPr>
                        <w:t>cereri</w:t>
                      </w:r>
                      <w:proofErr w:type="spellEnd"/>
                      <w:r w:rsidRPr="00F27E87">
                        <w:rPr>
                          <w:rFonts w:ascii="Times New Roman" w:eastAsiaTheme="minorHAnsi" w:hAnsi="Times New Roman"/>
                          <w:color w:val="000000"/>
                          <w:sz w:val="16"/>
                          <w:szCs w:val="16"/>
                          <w:lang w:val="en-US" w:eastAsia="en-US"/>
                        </w:rPr>
                        <w:t xml:space="preserve"> de transfer formulate de </w:t>
                      </w:r>
                      <w:proofErr w:type="spellStart"/>
                      <w:r w:rsidRPr="00F27E87">
                        <w:rPr>
                          <w:rFonts w:ascii="Times New Roman" w:eastAsiaTheme="minorHAnsi" w:hAnsi="Times New Roman"/>
                          <w:color w:val="000000"/>
                          <w:sz w:val="16"/>
                          <w:szCs w:val="16"/>
                          <w:lang w:val="en-US" w:eastAsia="en-US"/>
                        </w:rPr>
                        <w:t>magistraţi</w:t>
                      </w:r>
                      <w:proofErr w:type="spellEnd"/>
                    </w:p>
                    <w:p w:rsidR="00CF16D4" w:rsidRPr="00F27E87" w:rsidRDefault="00CF16D4" w:rsidP="001A59E2">
                      <w:pPr>
                        <w:numPr>
                          <w:ilvl w:val="0"/>
                          <w:numId w:val="22"/>
                        </w:numPr>
                        <w:tabs>
                          <w:tab w:val="left" w:pos="284"/>
                        </w:tabs>
                        <w:autoSpaceDE w:val="0"/>
                        <w:autoSpaceDN w:val="0"/>
                        <w:adjustRightInd w:val="0"/>
                        <w:spacing w:after="0" w:line="240" w:lineRule="auto"/>
                        <w:ind w:left="142" w:firstLine="0"/>
                        <w:rPr>
                          <w:rFonts w:ascii="Times New Roman" w:eastAsiaTheme="minorHAnsi" w:hAnsi="Times New Roman"/>
                          <w:color w:val="000000"/>
                          <w:sz w:val="16"/>
                          <w:szCs w:val="16"/>
                          <w:lang w:val="en-US" w:eastAsia="en-US"/>
                        </w:rPr>
                      </w:pPr>
                      <w:proofErr w:type="spellStart"/>
                      <w:r w:rsidRPr="00F27E87">
                        <w:rPr>
                          <w:rFonts w:ascii="Times New Roman" w:eastAsiaTheme="minorHAnsi" w:hAnsi="Times New Roman"/>
                          <w:color w:val="000000"/>
                          <w:sz w:val="16"/>
                          <w:szCs w:val="16"/>
                          <w:lang w:val="en-US" w:eastAsia="en-US"/>
                        </w:rPr>
                        <w:t>încetarea</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detaşării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în</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cadrul</w:t>
                      </w:r>
                      <w:proofErr w:type="spellEnd"/>
                      <w:r w:rsidRPr="00F27E87">
                        <w:rPr>
                          <w:rFonts w:ascii="Times New Roman" w:eastAsiaTheme="minorHAnsi" w:hAnsi="Times New Roman"/>
                          <w:color w:val="000000"/>
                          <w:sz w:val="16"/>
                          <w:szCs w:val="16"/>
                          <w:lang w:val="en-US" w:eastAsia="en-US"/>
                        </w:rPr>
                        <w:t xml:space="preserve"> CSM a </w:t>
                      </w:r>
                      <w:proofErr w:type="spellStart"/>
                      <w:r w:rsidRPr="00F27E87">
                        <w:rPr>
                          <w:rFonts w:ascii="Times New Roman" w:eastAsiaTheme="minorHAnsi" w:hAnsi="Times New Roman"/>
                          <w:color w:val="000000"/>
                          <w:sz w:val="16"/>
                          <w:szCs w:val="16"/>
                          <w:lang w:val="en-US" w:eastAsia="en-US"/>
                        </w:rPr>
                        <w:t>unui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număr</w:t>
                      </w:r>
                      <w:proofErr w:type="spellEnd"/>
                      <w:r w:rsidRPr="00F27E87">
                        <w:rPr>
                          <w:rFonts w:ascii="Times New Roman" w:eastAsiaTheme="minorHAnsi" w:hAnsi="Times New Roman"/>
                          <w:color w:val="000000"/>
                          <w:sz w:val="16"/>
                          <w:szCs w:val="16"/>
                          <w:lang w:val="en-US" w:eastAsia="en-US"/>
                        </w:rPr>
                        <w:t xml:space="preserve"> de 5 </w:t>
                      </w:r>
                      <w:proofErr w:type="spellStart"/>
                      <w:r w:rsidRPr="00F27E87">
                        <w:rPr>
                          <w:rFonts w:ascii="Times New Roman" w:eastAsiaTheme="minorHAnsi" w:hAnsi="Times New Roman"/>
                          <w:color w:val="000000"/>
                          <w:sz w:val="16"/>
                          <w:szCs w:val="16"/>
                          <w:lang w:val="en-US" w:eastAsia="en-US"/>
                        </w:rPr>
                        <w:t>judecători</w:t>
                      </w:r>
                      <w:proofErr w:type="spellEnd"/>
                      <w:r w:rsidRPr="00F27E87">
                        <w:rPr>
                          <w:rFonts w:ascii="Times New Roman" w:eastAsiaTheme="minorHAnsi" w:hAnsi="Times New Roman"/>
                          <w:color w:val="000000"/>
                          <w:sz w:val="16"/>
                          <w:szCs w:val="16"/>
                          <w:lang w:val="en-US" w:eastAsia="en-US"/>
                        </w:rPr>
                        <w:t xml:space="preserve">, ca </w:t>
                      </w:r>
                      <w:proofErr w:type="spellStart"/>
                      <w:r w:rsidRPr="00F27E87">
                        <w:rPr>
                          <w:rFonts w:ascii="Times New Roman" w:eastAsiaTheme="minorHAnsi" w:hAnsi="Times New Roman"/>
                          <w:color w:val="000000"/>
                          <w:sz w:val="16"/>
                          <w:szCs w:val="16"/>
                          <w:lang w:val="en-US" w:eastAsia="en-US"/>
                        </w:rPr>
                        <w:t>urmare</w:t>
                      </w:r>
                      <w:proofErr w:type="spellEnd"/>
                      <w:r w:rsidRPr="00F27E87">
                        <w:rPr>
                          <w:rFonts w:ascii="Times New Roman" w:eastAsiaTheme="minorHAnsi" w:hAnsi="Times New Roman"/>
                          <w:color w:val="000000"/>
                          <w:sz w:val="16"/>
                          <w:szCs w:val="16"/>
                          <w:lang w:val="en-US" w:eastAsia="en-US"/>
                        </w:rPr>
                        <w:t xml:space="preserve"> a </w:t>
                      </w:r>
                      <w:proofErr w:type="spellStart"/>
                      <w:r w:rsidRPr="00F27E87">
                        <w:rPr>
                          <w:rFonts w:ascii="Times New Roman" w:eastAsiaTheme="minorHAnsi" w:hAnsi="Times New Roman"/>
                          <w:color w:val="000000"/>
                          <w:sz w:val="16"/>
                          <w:szCs w:val="16"/>
                          <w:lang w:val="en-US" w:eastAsia="en-US"/>
                        </w:rPr>
                        <w:t>solicitării</w:t>
                      </w:r>
                      <w:proofErr w:type="spellEnd"/>
                      <w:r w:rsidRPr="00F27E87">
                        <w:rPr>
                          <w:rFonts w:ascii="Times New Roman" w:eastAsiaTheme="minorHAnsi" w:hAnsi="Times New Roman"/>
                          <w:color w:val="000000"/>
                          <w:sz w:val="16"/>
                          <w:szCs w:val="16"/>
                          <w:lang w:val="en-US" w:eastAsia="en-US"/>
                        </w:rPr>
                        <w:t xml:space="preserve"> </w:t>
                      </w:r>
                      <w:proofErr w:type="spellStart"/>
                      <w:r w:rsidRPr="00F27E87">
                        <w:rPr>
                          <w:rFonts w:ascii="Times New Roman" w:eastAsiaTheme="minorHAnsi" w:hAnsi="Times New Roman"/>
                          <w:color w:val="000000"/>
                          <w:sz w:val="16"/>
                          <w:szCs w:val="16"/>
                          <w:lang w:val="en-US" w:eastAsia="en-US"/>
                        </w:rPr>
                        <w:t>acestora</w:t>
                      </w:r>
                      <w:proofErr w:type="spellEnd"/>
                    </w:p>
                    <w:p w:rsidR="00CF16D4" w:rsidRPr="00F27E87" w:rsidRDefault="00CF16D4" w:rsidP="001A59E2">
                      <w:pPr>
                        <w:numPr>
                          <w:ilvl w:val="0"/>
                          <w:numId w:val="22"/>
                        </w:numPr>
                        <w:tabs>
                          <w:tab w:val="left" w:pos="284"/>
                          <w:tab w:val="left" w:pos="426"/>
                        </w:tabs>
                        <w:autoSpaceDE w:val="0"/>
                        <w:autoSpaceDN w:val="0"/>
                        <w:adjustRightInd w:val="0"/>
                        <w:spacing w:after="0" w:line="240" w:lineRule="auto"/>
                        <w:ind w:left="142" w:firstLine="0"/>
                        <w:contextualSpacing/>
                        <w:rPr>
                          <w:rFonts w:ascii="Times New Roman" w:eastAsiaTheme="minorHAnsi" w:hAnsi="Times New Roman"/>
                          <w:color w:val="000000"/>
                          <w:sz w:val="16"/>
                          <w:szCs w:val="16"/>
                          <w:lang w:val="en-US" w:eastAsia="en-US"/>
                        </w:rPr>
                      </w:pPr>
                      <w:proofErr w:type="spellStart"/>
                      <w:r w:rsidRPr="00F27E87">
                        <w:rPr>
                          <w:rFonts w:ascii="Times New Roman" w:eastAsiaTheme="minorHAnsi" w:hAnsi="Times New Roman"/>
                          <w:bCs/>
                          <w:color w:val="000000"/>
                          <w:sz w:val="16"/>
                          <w:szCs w:val="16"/>
                          <w:lang w:val="en-US" w:eastAsia="en-US"/>
                        </w:rPr>
                        <w:t>detaşarea</w:t>
                      </w:r>
                      <w:proofErr w:type="spellEnd"/>
                      <w:r w:rsidRPr="00F27E87">
                        <w:rPr>
                          <w:rFonts w:ascii="Times New Roman" w:eastAsiaTheme="minorHAnsi" w:hAnsi="Times New Roman"/>
                          <w:bCs/>
                          <w:color w:val="000000"/>
                          <w:sz w:val="16"/>
                          <w:szCs w:val="16"/>
                          <w:lang w:val="en-US" w:eastAsia="en-US"/>
                        </w:rPr>
                        <w:t xml:space="preserve"> </w:t>
                      </w:r>
                      <w:proofErr w:type="spellStart"/>
                      <w:r w:rsidRPr="00F27E87">
                        <w:rPr>
                          <w:rFonts w:ascii="Times New Roman" w:eastAsiaTheme="minorHAnsi" w:hAnsi="Times New Roman"/>
                          <w:bCs/>
                          <w:color w:val="000000"/>
                          <w:sz w:val="16"/>
                          <w:szCs w:val="16"/>
                          <w:lang w:val="en-US" w:eastAsia="en-US"/>
                        </w:rPr>
                        <w:t>în</w:t>
                      </w:r>
                      <w:proofErr w:type="spellEnd"/>
                      <w:r w:rsidRPr="00F27E87">
                        <w:rPr>
                          <w:rFonts w:ascii="Times New Roman" w:eastAsiaTheme="minorHAnsi" w:hAnsi="Times New Roman"/>
                          <w:bCs/>
                          <w:color w:val="000000"/>
                          <w:sz w:val="16"/>
                          <w:szCs w:val="16"/>
                          <w:lang w:val="en-US" w:eastAsia="en-US"/>
                        </w:rPr>
                        <w:t xml:space="preserve"> </w:t>
                      </w:r>
                      <w:proofErr w:type="spellStart"/>
                      <w:r w:rsidRPr="00F27E87">
                        <w:rPr>
                          <w:rFonts w:ascii="Times New Roman" w:eastAsiaTheme="minorHAnsi" w:hAnsi="Times New Roman"/>
                          <w:bCs/>
                          <w:color w:val="000000"/>
                          <w:sz w:val="16"/>
                          <w:szCs w:val="16"/>
                          <w:lang w:val="en-US" w:eastAsia="en-US"/>
                        </w:rPr>
                        <w:t>cadrul</w:t>
                      </w:r>
                      <w:proofErr w:type="spellEnd"/>
                      <w:r w:rsidRPr="00F27E87">
                        <w:rPr>
                          <w:rFonts w:ascii="Times New Roman" w:eastAsiaTheme="minorHAnsi" w:hAnsi="Times New Roman"/>
                          <w:bCs/>
                          <w:color w:val="000000"/>
                          <w:sz w:val="16"/>
                          <w:szCs w:val="16"/>
                          <w:lang w:val="en-US" w:eastAsia="en-US"/>
                        </w:rPr>
                        <w:t xml:space="preserve"> MAE - </w:t>
                      </w:r>
                      <w:proofErr w:type="spellStart"/>
                      <w:r w:rsidRPr="00F27E87">
                        <w:rPr>
                          <w:rFonts w:ascii="Times New Roman" w:eastAsiaTheme="minorHAnsi" w:hAnsi="Times New Roman"/>
                          <w:bCs/>
                          <w:color w:val="000000"/>
                          <w:sz w:val="16"/>
                          <w:szCs w:val="16"/>
                          <w:lang w:val="en-US" w:eastAsia="en-US"/>
                        </w:rPr>
                        <w:t>Direcţia</w:t>
                      </w:r>
                      <w:proofErr w:type="spellEnd"/>
                      <w:r w:rsidRPr="00F27E87">
                        <w:rPr>
                          <w:rFonts w:ascii="Times New Roman" w:eastAsiaTheme="minorHAnsi" w:hAnsi="Times New Roman"/>
                          <w:bCs/>
                          <w:color w:val="000000"/>
                          <w:sz w:val="16"/>
                          <w:szCs w:val="16"/>
                          <w:lang w:val="en-US" w:eastAsia="en-US"/>
                        </w:rPr>
                        <w:t xml:space="preserve"> Agent </w:t>
                      </w:r>
                      <w:proofErr w:type="spellStart"/>
                      <w:r w:rsidRPr="00F27E87">
                        <w:rPr>
                          <w:rFonts w:ascii="Times New Roman" w:eastAsiaTheme="minorHAnsi" w:hAnsi="Times New Roman"/>
                          <w:bCs/>
                          <w:color w:val="000000"/>
                          <w:sz w:val="16"/>
                          <w:szCs w:val="16"/>
                          <w:lang w:val="en-US" w:eastAsia="en-US"/>
                        </w:rPr>
                        <w:t>Guvernamental</w:t>
                      </w:r>
                      <w:proofErr w:type="spellEnd"/>
                      <w:r w:rsidRPr="00F27E87">
                        <w:rPr>
                          <w:rFonts w:ascii="Times New Roman" w:eastAsiaTheme="minorHAnsi" w:hAnsi="Times New Roman"/>
                          <w:bCs/>
                          <w:color w:val="000000"/>
                          <w:sz w:val="16"/>
                          <w:szCs w:val="16"/>
                          <w:lang w:val="en-US" w:eastAsia="en-US"/>
                        </w:rPr>
                        <w:t xml:space="preserve"> a </w:t>
                      </w:r>
                      <w:proofErr w:type="spellStart"/>
                      <w:r w:rsidRPr="00F27E87">
                        <w:rPr>
                          <w:rFonts w:ascii="Times New Roman" w:eastAsiaTheme="minorHAnsi" w:hAnsi="Times New Roman"/>
                          <w:bCs/>
                          <w:color w:val="000000"/>
                          <w:sz w:val="16"/>
                          <w:szCs w:val="16"/>
                          <w:lang w:val="en-US" w:eastAsia="en-US"/>
                        </w:rPr>
                        <w:t>doamnei</w:t>
                      </w:r>
                      <w:proofErr w:type="spellEnd"/>
                      <w:r w:rsidRPr="00F27E87">
                        <w:rPr>
                          <w:rFonts w:ascii="Times New Roman" w:eastAsiaTheme="minorHAnsi" w:hAnsi="Times New Roman"/>
                          <w:bCs/>
                          <w:color w:val="000000"/>
                          <w:sz w:val="16"/>
                          <w:szCs w:val="16"/>
                          <w:lang w:val="en-US" w:eastAsia="en-US"/>
                        </w:rPr>
                        <w:t xml:space="preserve"> Manuela </w:t>
                      </w:r>
                      <w:proofErr w:type="spellStart"/>
                      <w:r w:rsidRPr="00F27E87">
                        <w:rPr>
                          <w:rFonts w:ascii="Times New Roman" w:eastAsiaTheme="minorHAnsi" w:hAnsi="Times New Roman"/>
                          <w:bCs/>
                          <w:color w:val="000000"/>
                          <w:sz w:val="16"/>
                          <w:szCs w:val="16"/>
                          <w:lang w:val="en-US" w:eastAsia="en-US"/>
                        </w:rPr>
                        <w:t>Luduşan</w:t>
                      </w:r>
                      <w:proofErr w:type="spellEnd"/>
                      <w:r w:rsidRPr="00F27E87">
                        <w:rPr>
                          <w:rFonts w:ascii="Times New Roman" w:eastAsiaTheme="minorHAnsi" w:hAnsi="Times New Roman"/>
                          <w:bCs/>
                          <w:color w:val="000000"/>
                          <w:sz w:val="16"/>
                          <w:szCs w:val="16"/>
                          <w:lang w:val="en-US" w:eastAsia="en-US"/>
                        </w:rPr>
                        <w:t xml:space="preserve"> </w:t>
                      </w:r>
                    </w:p>
                    <w:p w:rsidR="00CF16D4" w:rsidRPr="00E54B0A" w:rsidRDefault="00E54B0A" w:rsidP="00E54B0A">
                      <w:pPr>
                        <w:numPr>
                          <w:ilvl w:val="0"/>
                          <w:numId w:val="24"/>
                        </w:numPr>
                        <w:tabs>
                          <w:tab w:val="left" w:pos="142"/>
                          <w:tab w:val="left" w:pos="284"/>
                          <w:tab w:val="left" w:pos="426"/>
                        </w:tabs>
                        <w:autoSpaceDE w:val="0"/>
                        <w:autoSpaceDN w:val="0"/>
                        <w:adjustRightInd w:val="0"/>
                        <w:spacing w:after="0" w:line="240" w:lineRule="auto"/>
                        <w:ind w:left="0" w:firstLine="0"/>
                        <w:rPr>
                          <w:rFonts w:ascii="Times New Roman" w:eastAsiaTheme="minorHAnsi" w:hAnsi="Times New Roman"/>
                          <w:b/>
                          <w:color w:val="000000"/>
                          <w:sz w:val="16"/>
                          <w:szCs w:val="16"/>
                          <w:lang w:val="en-US" w:eastAsia="en-US"/>
                        </w:rPr>
                      </w:pPr>
                      <w:r>
                        <w:rPr>
                          <w:rFonts w:ascii="Times New Roman" w:eastAsiaTheme="minorHAnsi" w:hAnsi="Times New Roman"/>
                          <w:b/>
                          <w:color w:val="000000"/>
                          <w:sz w:val="16"/>
                          <w:szCs w:val="16"/>
                          <w:lang w:val="en-US" w:eastAsia="en-US"/>
                        </w:rPr>
                        <w:t xml:space="preserve"> </w:t>
                      </w:r>
                      <w:r w:rsidR="00CF16D4" w:rsidRPr="00F27E87">
                        <w:rPr>
                          <w:rFonts w:ascii="Times New Roman" w:eastAsiaTheme="minorHAnsi" w:hAnsi="Times New Roman"/>
                          <w:b/>
                          <w:color w:val="000000"/>
                          <w:sz w:val="16"/>
                          <w:szCs w:val="16"/>
                          <w:lang w:val="en-US" w:eastAsia="en-US"/>
                        </w:rPr>
                        <w:t xml:space="preserve">a </w:t>
                      </w:r>
                      <w:proofErr w:type="spellStart"/>
                      <w:r w:rsidR="00CF16D4" w:rsidRPr="00F27E87">
                        <w:rPr>
                          <w:rFonts w:ascii="Times New Roman" w:eastAsiaTheme="minorHAnsi" w:hAnsi="Times New Roman"/>
                          <w:b/>
                          <w:color w:val="000000"/>
                          <w:sz w:val="16"/>
                          <w:szCs w:val="16"/>
                          <w:lang w:val="en-US" w:eastAsia="en-US"/>
                        </w:rPr>
                        <w:t>constatat</w:t>
                      </w:r>
                      <w:proofErr w:type="spellEnd"/>
                      <w:r>
                        <w:rPr>
                          <w:rFonts w:ascii="Times New Roman" w:eastAsiaTheme="minorHAnsi" w:hAnsi="Times New Roman"/>
                          <w:b/>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existenţa</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indiciilor</w:t>
                      </w:r>
                      <w:proofErr w:type="spellEnd"/>
                      <w:r w:rsidR="00CF16D4" w:rsidRPr="00E54B0A">
                        <w:rPr>
                          <w:rFonts w:ascii="Times New Roman" w:eastAsiaTheme="minorHAnsi" w:hAnsi="Times New Roman"/>
                          <w:color w:val="000000"/>
                          <w:sz w:val="16"/>
                          <w:szCs w:val="16"/>
                          <w:lang w:val="en-US" w:eastAsia="en-US"/>
                        </w:rPr>
                        <w:t xml:space="preserve"> cu </w:t>
                      </w:r>
                      <w:proofErr w:type="spellStart"/>
                      <w:r w:rsidR="00CF16D4" w:rsidRPr="00E54B0A">
                        <w:rPr>
                          <w:rFonts w:ascii="Times New Roman" w:eastAsiaTheme="minorHAnsi" w:hAnsi="Times New Roman"/>
                          <w:color w:val="000000"/>
                          <w:sz w:val="16"/>
                          <w:szCs w:val="16"/>
                          <w:lang w:val="en-US" w:eastAsia="en-US"/>
                        </w:rPr>
                        <w:t>privire</w:t>
                      </w:r>
                      <w:proofErr w:type="spellEnd"/>
                      <w:r w:rsidR="00CF16D4" w:rsidRPr="00E54B0A">
                        <w:rPr>
                          <w:rFonts w:ascii="Times New Roman" w:eastAsiaTheme="minorHAnsi" w:hAnsi="Times New Roman"/>
                          <w:color w:val="000000"/>
                          <w:sz w:val="16"/>
                          <w:szCs w:val="16"/>
                          <w:lang w:val="en-US" w:eastAsia="en-US"/>
                        </w:rPr>
                        <w:t xml:space="preserve"> la </w:t>
                      </w:r>
                      <w:proofErr w:type="spellStart"/>
                      <w:r w:rsidR="00CF16D4" w:rsidRPr="00E54B0A">
                        <w:rPr>
                          <w:rFonts w:ascii="Times New Roman" w:eastAsiaTheme="minorHAnsi" w:hAnsi="Times New Roman"/>
                          <w:color w:val="000000"/>
                          <w:sz w:val="16"/>
                          <w:szCs w:val="16"/>
                          <w:lang w:val="en-US" w:eastAsia="en-US"/>
                        </w:rPr>
                        <w:t>î</w:t>
                      </w:r>
                      <w:r w:rsidRPr="00E54B0A">
                        <w:rPr>
                          <w:rFonts w:ascii="Times New Roman" w:eastAsiaTheme="minorHAnsi" w:hAnsi="Times New Roman"/>
                          <w:color w:val="000000"/>
                          <w:sz w:val="16"/>
                          <w:szCs w:val="16"/>
                          <w:lang w:val="en-US" w:eastAsia="en-US"/>
                        </w:rPr>
                        <w:t>ncălcarea</w:t>
                      </w:r>
                      <w:proofErr w:type="spellEnd"/>
                      <w:r w:rsidRPr="00E54B0A">
                        <w:rPr>
                          <w:rFonts w:ascii="Times New Roman" w:eastAsiaTheme="minorHAnsi" w:hAnsi="Times New Roman"/>
                          <w:color w:val="000000"/>
                          <w:sz w:val="16"/>
                          <w:szCs w:val="16"/>
                          <w:lang w:val="en-US" w:eastAsia="en-US"/>
                        </w:rPr>
                        <w:t xml:space="preserve"> de </w:t>
                      </w:r>
                      <w:proofErr w:type="spellStart"/>
                      <w:r w:rsidRPr="00E54B0A">
                        <w:rPr>
                          <w:rFonts w:ascii="Times New Roman" w:eastAsiaTheme="minorHAnsi" w:hAnsi="Times New Roman"/>
                          <w:color w:val="000000"/>
                          <w:sz w:val="16"/>
                          <w:szCs w:val="16"/>
                          <w:lang w:val="en-US" w:eastAsia="en-US"/>
                        </w:rPr>
                        <w:t>către</w:t>
                      </w:r>
                      <w:proofErr w:type="spellEnd"/>
                      <w:r w:rsidRPr="00E54B0A">
                        <w:rPr>
                          <w:rFonts w:ascii="Times New Roman" w:eastAsiaTheme="minorHAnsi" w:hAnsi="Times New Roman"/>
                          <w:color w:val="000000"/>
                          <w:sz w:val="16"/>
                          <w:szCs w:val="16"/>
                          <w:lang w:val="en-US" w:eastAsia="en-US"/>
                        </w:rPr>
                        <w:t xml:space="preserve"> un </w:t>
                      </w:r>
                      <w:proofErr w:type="spellStart"/>
                      <w:r w:rsidRPr="00E54B0A">
                        <w:rPr>
                          <w:rFonts w:ascii="Times New Roman" w:eastAsiaTheme="minorHAnsi" w:hAnsi="Times New Roman"/>
                          <w:color w:val="000000"/>
                          <w:sz w:val="16"/>
                          <w:szCs w:val="16"/>
                          <w:lang w:val="en-US" w:eastAsia="en-US"/>
                        </w:rPr>
                        <w:t>magistrat</w:t>
                      </w:r>
                      <w:proofErr w:type="spellEnd"/>
                      <w:r w:rsidR="00CF16D4" w:rsidRPr="00E54B0A">
                        <w:rPr>
                          <w:rFonts w:ascii="Times New Roman" w:eastAsiaTheme="minorHAnsi" w:hAnsi="Times New Roman"/>
                          <w:color w:val="000000"/>
                          <w:sz w:val="16"/>
                          <w:szCs w:val="16"/>
                          <w:lang w:val="en-US" w:eastAsia="en-US"/>
                        </w:rPr>
                        <w:t xml:space="preserve"> din </w:t>
                      </w:r>
                      <w:proofErr w:type="spellStart"/>
                      <w:r w:rsidR="00CF16D4" w:rsidRPr="00E54B0A">
                        <w:rPr>
                          <w:rFonts w:ascii="Times New Roman" w:eastAsiaTheme="minorHAnsi" w:hAnsi="Times New Roman"/>
                          <w:color w:val="000000"/>
                          <w:sz w:val="16"/>
                          <w:szCs w:val="16"/>
                          <w:lang w:val="en-US" w:eastAsia="en-US"/>
                        </w:rPr>
                        <w:t>cadrul</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Curţii</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Militare</w:t>
                      </w:r>
                      <w:proofErr w:type="spellEnd"/>
                      <w:r w:rsidR="00CF16D4" w:rsidRPr="00E54B0A">
                        <w:rPr>
                          <w:rFonts w:ascii="Times New Roman" w:eastAsiaTheme="minorHAnsi" w:hAnsi="Times New Roman"/>
                          <w:color w:val="000000"/>
                          <w:sz w:val="16"/>
                          <w:szCs w:val="16"/>
                          <w:lang w:val="en-US" w:eastAsia="en-US"/>
                        </w:rPr>
                        <w:t xml:space="preserve"> de </w:t>
                      </w:r>
                      <w:proofErr w:type="spellStart"/>
                      <w:r w:rsidR="00CF16D4" w:rsidRPr="00E54B0A">
                        <w:rPr>
                          <w:rFonts w:ascii="Times New Roman" w:eastAsiaTheme="minorHAnsi" w:hAnsi="Times New Roman"/>
                          <w:color w:val="000000"/>
                          <w:sz w:val="16"/>
                          <w:szCs w:val="16"/>
                          <w:lang w:val="en-US" w:eastAsia="en-US"/>
                        </w:rPr>
                        <w:t>Apel</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Bucureşti</w:t>
                      </w:r>
                      <w:proofErr w:type="spellEnd"/>
                      <w:r w:rsidR="00CF16D4" w:rsidRPr="00E54B0A">
                        <w:rPr>
                          <w:rFonts w:ascii="Times New Roman" w:eastAsiaTheme="minorHAnsi" w:hAnsi="Times New Roman"/>
                          <w:color w:val="000000"/>
                          <w:sz w:val="16"/>
                          <w:szCs w:val="16"/>
                          <w:lang w:val="en-US" w:eastAsia="en-US"/>
                        </w:rPr>
                        <w:t xml:space="preserve"> a </w:t>
                      </w:r>
                      <w:proofErr w:type="spellStart"/>
                      <w:r w:rsidR="00CF16D4" w:rsidRPr="00E54B0A">
                        <w:rPr>
                          <w:rFonts w:ascii="Times New Roman" w:eastAsiaTheme="minorHAnsi" w:hAnsi="Times New Roman"/>
                          <w:color w:val="000000"/>
                          <w:sz w:val="16"/>
                          <w:szCs w:val="16"/>
                          <w:lang w:val="en-US" w:eastAsia="en-US"/>
                        </w:rPr>
                        <w:t>normelor</w:t>
                      </w:r>
                      <w:proofErr w:type="spellEnd"/>
                      <w:r w:rsidR="00CF16D4" w:rsidRPr="00E54B0A">
                        <w:rPr>
                          <w:rFonts w:ascii="Times New Roman" w:eastAsiaTheme="minorHAnsi" w:hAnsi="Times New Roman"/>
                          <w:color w:val="000000"/>
                          <w:sz w:val="16"/>
                          <w:szCs w:val="16"/>
                          <w:lang w:val="en-US" w:eastAsia="en-US"/>
                        </w:rPr>
                        <w:t xml:space="preserve"> de </w:t>
                      </w:r>
                      <w:proofErr w:type="spellStart"/>
                      <w:r w:rsidR="00CF16D4" w:rsidRPr="00E54B0A">
                        <w:rPr>
                          <w:rFonts w:ascii="Times New Roman" w:eastAsiaTheme="minorHAnsi" w:hAnsi="Times New Roman"/>
                          <w:color w:val="000000"/>
                          <w:sz w:val="16"/>
                          <w:szCs w:val="16"/>
                          <w:lang w:val="en-US" w:eastAsia="en-US"/>
                        </w:rPr>
                        <w:t>conduită</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prevăzute</w:t>
                      </w:r>
                      <w:proofErr w:type="spellEnd"/>
                      <w:r w:rsidR="00CF16D4" w:rsidRPr="00E54B0A">
                        <w:rPr>
                          <w:rFonts w:ascii="Times New Roman" w:eastAsiaTheme="minorHAnsi" w:hAnsi="Times New Roman"/>
                          <w:color w:val="000000"/>
                          <w:sz w:val="16"/>
                          <w:szCs w:val="16"/>
                          <w:lang w:val="en-US" w:eastAsia="en-US"/>
                        </w:rPr>
                        <w:t xml:space="preserve"> de art.17 </w:t>
                      </w:r>
                      <w:proofErr w:type="spellStart"/>
                      <w:r w:rsidR="00CF16D4" w:rsidRPr="00E54B0A">
                        <w:rPr>
                          <w:rFonts w:ascii="Times New Roman" w:eastAsiaTheme="minorHAnsi" w:hAnsi="Times New Roman"/>
                          <w:color w:val="000000"/>
                          <w:sz w:val="16"/>
                          <w:szCs w:val="16"/>
                          <w:lang w:val="en-US" w:eastAsia="en-US"/>
                        </w:rPr>
                        <w:t>şi</w:t>
                      </w:r>
                      <w:proofErr w:type="spellEnd"/>
                      <w:r w:rsidR="00CF16D4" w:rsidRPr="00E54B0A">
                        <w:rPr>
                          <w:rFonts w:ascii="Times New Roman" w:eastAsiaTheme="minorHAnsi" w:hAnsi="Times New Roman"/>
                          <w:color w:val="000000"/>
                          <w:sz w:val="16"/>
                          <w:szCs w:val="16"/>
                          <w:lang w:val="en-US" w:eastAsia="en-US"/>
                        </w:rPr>
                        <w:t xml:space="preserve"> 18 alin.1 din </w:t>
                      </w:r>
                      <w:proofErr w:type="spellStart"/>
                      <w:r w:rsidR="00CF16D4" w:rsidRPr="00E54B0A">
                        <w:rPr>
                          <w:rFonts w:ascii="Times New Roman" w:eastAsiaTheme="minorHAnsi" w:hAnsi="Times New Roman"/>
                          <w:color w:val="000000"/>
                          <w:sz w:val="16"/>
                          <w:szCs w:val="16"/>
                          <w:lang w:val="en-US" w:eastAsia="en-US"/>
                        </w:rPr>
                        <w:t>Codul</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deontologic</w:t>
                      </w:r>
                      <w:proofErr w:type="spellEnd"/>
                      <w:r w:rsidR="00CF16D4" w:rsidRPr="00E54B0A">
                        <w:rPr>
                          <w:rFonts w:ascii="Times New Roman" w:eastAsiaTheme="minorHAnsi" w:hAnsi="Times New Roman"/>
                          <w:color w:val="000000"/>
                          <w:sz w:val="16"/>
                          <w:szCs w:val="16"/>
                          <w:lang w:val="en-US" w:eastAsia="en-US"/>
                        </w:rPr>
                        <w:t xml:space="preserve"> al </w:t>
                      </w:r>
                      <w:proofErr w:type="spellStart"/>
                      <w:r w:rsidR="00CF16D4" w:rsidRPr="00E54B0A">
                        <w:rPr>
                          <w:rFonts w:ascii="Times New Roman" w:eastAsiaTheme="minorHAnsi" w:hAnsi="Times New Roman"/>
                          <w:color w:val="000000"/>
                          <w:sz w:val="16"/>
                          <w:szCs w:val="16"/>
                          <w:lang w:val="en-US" w:eastAsia="en-US"/>
                        </w:rPr>
                        <w:t>judecătorilor</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şi</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procurorilor</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şi</w:t>
                      </w:r>
                      <w:proofErr w:type="spellEnd"/>
                      <w:r w:rsidR="00CF16D4" w:rsidRPr="00E54B0A">
                        <w:rPr>
                          <w:rFonts w:ascii="Times New Roman" w:eastAsiaTheme="minorHAnsi" w:hAnsi="Times New Roman"/>
                          <w:color w:val="000000"/>
                          <w:sz w:val="16"/>
                          <w:szCs w:val="16"/>
                          <w:lang w:val="en-US" w:eastAsia="en-US"/>
                        </w:rPr>
                        <w:t xml:space="preserve"> a </w:t>
                      </w:r>
                      <w:proofErr w:type="spellStart"/>
                      <w:r w:rsidR="00CF16D4" w:rsidRPr="00E54B0A">
                        <w:rPr>
                          <w:rFonts w:ascii="Times New Roman" w:eastAsiaTheme="minorHAnsi" w:hAnsi="Times New Roman"/>
                          <w:color w:val="000000"/>
                          <w:sz w:val="16"/>
                          <w:szCs w:val="16"/>
                          <w:lang w:val="en-US" w:eastAsia="en-US"/>
                        </w:rPr>
                        <w:t>dispus</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citarea</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domnului</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judecător</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pentru</w:t>
                      </w:r>
                      <w:proofErr w:type="spellEnd"/>
                      <w:r w:rsidR="00CF16D4" w:rsidRPr="00E54B0A">
                        <w:rPr>
                          <w:rFonts w:ascii="Times New Roman" w:eastAsiaTheme="minorHAnsi" w:hAnsi="Times New Roman"/>
                          <w:color w:val="000000"/>
                          <w:sz w:val="16"/>
                          <w:szCs w:val="16"/>
                          <w:lang w:val="en-US" w:eastAsia="en-US"/>
                        </w:rPr>
                        <w:t xml:space="preserve"> </w:t>
                      </w:r>
                      <w:proofErr w:type="spellStart"/>
                      <w:r w:rsidR="00CF16D4" w:rsidRPr="00E54B0A">
                        <w:rPr>
                          <w:rFonts w:ascii="Times New Roman" w:eastAsiaTheme="minorHAnsi" w:hAnsi="Times New Roman"/>
                          <w:color w:val="000000"/>
                          <w:sz w:val="16"/>
                          <w:szCs w:val="16"/>
                          <w:lang w:val="en-US" w:eastAsia="en-US"/>
                        </w:rPr>
                        <w:t>termenul</w:t>
                      </w:r>
                      <w:proofErr w:type="spellEnd"/>
                      <w:r w:rsidR="00CF16D4" w:rsidRPr="00E54B0A">
                        <w:rPr>
                          <w:rFonts w:ascii="Times New Roman" w:eastAsiaTheme="minorHAnsi" w:hAnsi="Times New Roman"/>
                          <w:color w:val="000000"/>
                          <w:sz w:val="16"/>
                          <w:szCs w:val="16"/>
                          <w:lang w:val="en-US" w:eastAsia="en-US"/>
                        </w:rPr>
                        <w:t xml:space="preserve"> din data </w:t>
                      </w:r>
                      <w:proofErr w:type="spellStart"/>
                      <w:r w:rsidR="00CF16D4" w:rsidRPr="00E54B0A">
                        <w:rPr>
                          <w:rFonts w:ascii="Times New Roman" w:eastAsiaTheme="minorHAnsi" w:hAnsi="Times New Roman"/>
                          <w:color w:val="000000"/>
                          <w:sz w:val="16"/>
                          <w:szCs w:val="16"/>
                          <w:lang w:val="en-US" w:eastAsia="en-US"/>
                        </w:rPr>
                        <w:t>de</w:t>
                      </w:r>
                      <w:proofErr w:type="spellEnd"/>
                      <w:r w:rsidR="00CF16D4" w:rsidRPr="00E54B0A">
                        <w:rPr>
                          <w:rFonts w:ascii="Times New Roman" w:eastAsiaTheme="minorHAnsi" w:hAnsi="Times New Roman"/>
                          <w:color w:val="000000"/>
                          <w:sz w:val="16"/>
                          <w:szCs w:val="16"/>
                          <w:lang w:val="en-US" w:eastAsia="en-US"/>
                        </w:rPr>
                        <w:t xml:space="preserve"> 01.11.2017. </w:t>
                      </w:r>
                    </w:p>
                    <w:p w:rsidR="00CF16D4" w:rsidRPr="00F27E87" w:rsidRDefault="00E54B0A" w:rsidP="00EA7354">
                      <w:pPr>
                        <w:numPr>
                          <w:ilvl w:val="0"/>
                          <w:numId w:val="25"/>
                        </w:numPr>
                        <w:tabs>
                          <w:tab w:val="left" w:pos="142"/>
                          <w:tab w:val="left" w:pos="426"/>
                        </w:tabs>
                        <w:autoSpaceDE w:val="0"/>
                        <w:autoSpaceDN w:val="0"/>
                        <w:adjustRightInd w:val="0"/>
                        <w:spacing w:after="0" w:line="240" w:lineRule="auto"/>
                        <w:ind w:left="142" w:hanging="142"/>
                        <w:rPr>
                          <w:rFonts w:ascii="Times New Roman" w:eastAsiaTheme="minorHAnsi" w:hAnsi="Times New Roman"/>
                          <w:color w:val="000000"/>
                          <w:sz w:val="16"/>
                          <w:szCs w:val="16"/>
                          <w:lang w:val="en-US" w:eastAsia="en-US"/>
                        </w:rPr>
                      </w:pPr>
                      <w:r>
                        <w:rPr>
                          <w:rFonts w:ascii="Times New Roman" w:eastAsiaTheme="minorHAnsi" w:hAnsi="Times New Roman"/>
                          <w:b/>
                          <w:color w:val="000000"/>
                          <w:sz w:val="16"/>
                          <w:szCs w:val="16"/>
                          <w:lang w:val="en-US" w:eastAsia="en-US"/>
                        </w:rPr>
                        <w:t xml:space="preserve"> </w:t>
                      </w:r>
                      <w:proofErr w:type="gramStart"/>
                      <w:r w:rsidR="00CF16D4" w:rsidRPr="00F27E87">
                        <w:rPr>
                          <w:rFonts w:ascii="Times New Roman" w:eastAsiaTheme="minorHAnsi" w:hAnsi="Times New Roman"/>
                          <w:b/>
                          <w:color w:val="000000"/>
                          <w:sz w:val="16"/>
                          <w:szCs w:val="16"/>
                          <w:lang w:val="en-US" w:eastAsia="en-US"/>
                        </w:rPr>
                        <w:t>a</w:t>
                      </w:r>
                      <w:proofErr w:type="gramEnd"/>
                      <w:r w:rsidR="00CF16D4" w:rsidRPr="00F27E87">
                        <w:rPr>
                          <w:rFonts w:ascii="Times New Roman" w:eastAsiaTheme="minorHAnsi" w:hAnsi="Times New Roman"/>
                          <w:b/>
                          <w:color w:val="000000"/>
                          <w:sz w:val="16"/>
                          <w:szCs w:val="16"/>
                          <w:lang w:val="en-US" w:eastAsia="en-US"/>
                        </w:rPr>
                        <w:t xml:space="preserve"> </w:t>
                      </w:r>
                      <w:proofErr w:type="spellStart"/>
                      <w:r w:rsidR="00CF16D4" w:rsidRPr="00F27E87">
                        <w:rPr>
                          <w:rFonts w:ascii="Times New Roman" w:eastAsiaTheme="minorHAnsi" w:hAnsi="Times New Roman"/>
                          <w:b/>
                          <w:color w:val="000000"/>
                          <w:sz w:val="16"/>
                          <w:szCs w:val="16"/>
                          <w:lang w:val="en-US" w:eastAsia="en-US"/>
                        </w:rPr>
                        <w:t>exprimat</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acordul</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prealabil</w:t>
                      </w:r>
                      <w:proofErr w:type="spellEnd"/>
                      <w:r w:rsidR="00CF16D4" w:rsidRPr="00F27E87">
                        <w:rPr>
                          <w:rFonts w:ascii="Times New Roman" w:eastAsiaTheme="minorHAnsi" w:hAnsi="Times New Roman"/>
                          <w:color w:val="000000"/>
                          <w:sz w:val="16"/>
                          <w:szCs w:val="16"/>
                          <w:lang w:val="en-US" w:eastAsia="en-US"/>
                        </w:rPr>
                        <w:t xml:space="preserve"> al </w:t>
                      </w:r>
                      <w:proofErr w:type="spellStart"/>
                      <w:r w:rsidR="00CF16D4" w:rsidRPr="00F27E87">
                        <w:rPr>
                          <w:rFonts w:ascii="Times New Roman" w:eastAsiaTheme="minorHAnsi" w:hAnsi="Times New Roman"/>
                          <w:color w:val="000000"/>
                          <w:sz w:val="16"/>
                          <w:szCs w:val="16"/>
                          <w:lang w:val="en-US" w:eastAsia="en-US"/>
                        </w:rPr>
                        <w:t>Sectiei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pentru</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judecători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pentru</w:t>
                      </w:r>
                      <w:proofErr w:type="spellEnd"/>
                      <w:r w:rsidR="00CF16D4" w:rsidRPr="00F27E87">
                        <w:rPr>
                          <w:rFonts w:ascii="Times New Roman" w:eastAsiaTheme="minorHAnsi" w:hAnsi="Times New Roman"/>
                          <w:color w:val="000000"/>
                          <w:sz w:val="16"/>
                          <w:szCs w:val="16"/>
                          <w:lang w:val="en-US" w:eastAsia="en-US"/>
                        </w:rPr>
                        <w:t xml:space="preserve"> o </w:t>
                      </w:r>
                      <w:proofErr w:type="spellStart"/>
                      <w:r w:rsidR="00CF16D4" w:rsidRPr="00F27E87">
                        <w:rPr>
                          <w:rFonts w:ascii="Times New Roman" w:eastAsiaTheme="minorHAnsi" w:hAnsi="Times New Roman"/>
                          <w:color w:val="000000"/>
                          <w:sz w:val="16"/>
                          <w:szCs w:val="16"/>
                          <w:lang w:val="en-US" w:eastAsia="en-US"/>
                        </w:rPr>
                        <w:t>eventuală</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detaşare</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în</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cadrul</w:t>
                      </w:r>
                      <w:proofErr w:type="spellEnd"/>
                      <w:r w:rsidR="00CF16D4" w:rsidRPr="00F27E87">
                        <w:rPr>
                          <w:rFonts w:ascii="Times New Roman" w:eastAsiaTheme="minorHAnsi" w:hAnsi="Times New Roman"/>
                          <w:color w:val="000000"/>
                          <w:sz w:val="16"/>
                          <w:szCs w:val="16"/>
                          <w:lang w:val="en-US" w:eastAsia="en-US"/>
                        </w:rPr>
                        <w:t xml:space="preserve"> OSCE-</w:t>
                      </w:r>
                      <w:proofErr w:type="spellStart"/>
                      <w:r w:rsidR="00CF16D4" w:rsidRPr="00F27E87">
                        <w:rPr>
                          <w:rFonts w:ascii="Times New Roman" w:eastAsiaTheme="minorHAnsi" w:hAnsi="Times New Roman"/>
                          <w:color w:val="000000"/>
                          <w:sz w:val="16"/>
                          <w:szCs w:val="16"/>
                          <w:lang w:val="en-US" w:eastAsia="en-US"/>
                        </w:rPr>
                        <w:t>Misiunea</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Specială</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Monitorizare</w:t>
                      </w:r>
                      <w:proofErr w:type="spellEnd"/>
                      <w:r w:rsidR="00CF16D4" w:rsidRPr="00F27E87">
                        <w:rPr>
                          <w:rFonts w:ascii="Times New Roman" w:eastAsiaTheme="minorHAnsi" w:hAnsi="Times New Roman"/>
                          <w:color w:val="000000"/>
                          <w:sz w:val="16"/>
                          <w:szCs w:val="16"/>
                          <w:lang w:val="en-US" w:eastAsia="en-US"/>
                        </w:rPr>
                        <w:t xml:space="preserve"> din </w:t>
                      </w:r>
                      <w:proofErr w:type="spellStart"/>
                      <w:r w:rsidR="00CF16D4" w:rsidRPr="00F27E87">
                        <w:rPr>
                          <w:rFonts w:ascii="Times New Roman" w:eastAsiaTheme="minorHAnsi" w:hAnsi="Times New Roman"/>
                          <w:color w:val="000000"/>
                          <w:sz w:val="16"/>
                          <w:szCs w:val="16"/>
                          <w:lang w:val="en-US" w:eastAsia="en-US"/>
                        </w:rPr>
                        <w:t>Ucraina</w:t>
                      </w:r>
                      <w:proofErr w:type="spellEnd"/>
                      <w:r w:rsidR="00CF16D4" w:rsidRPr="00F27E87">
                        <w:rPr>
                          <w:rFonts w:ascii="Times New Roman" w:eastAsiaTheme="minorHAnsi" w:hAnsi="Times New Roman"/>
                          <w:color w:val="000000"/>
                          <w:sz w:val="16"/>
                          <w:szCs w:val="16"/>
                          <w:lang w:val="en-US" w:eastAsia="en-US"/>
                        </w:rPr>
                        <w:t xml:space="preserve"> a </w:t>
                      </w:r>
                      <w:proofErr w:type="spellStart"/>
                      <w:r w:rsidR="00CF16D4" w:rsidRPr="00F27E87">
                        <w:rPr>
                          <w:rFonts w:ascii="Times New Roman" w:eastAsiaTheme="minorHAnsi" w:hAnsi="Times New Roman"/>
                          <w:color w:val="000000"/>
                          <w:sz w:val="16"/>
                          <w:szCs w:val="16"/>
                          <w:lang w:val="en-US" w:eastAsia="en-US"/>
                        </w:rPr>
                        <w:t>doamnei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Trancă</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Anamaria</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judecător</w:t>
                      </w:r>
                      <w:proofErr w:type="spellEnd"/>
                      <w:r w:rsidR="00CF16D4" w:rsidRPr="00F27E87">
                        <w:rPr>
                          <w:rFonts w:ascii="Times New Roman" w:eastAsiaTheme="minorHAnsi" w:hAnsi="Times New Roman"/>
                          <w:color w:val="000000"/>
                          <w:sz w:val="16"/>
                          <w:szCs w:val="16"/>
                          <w:lang w:val="en-US" w:eastAsia="en-US"/>
                        </w:rPr>
                        <w:t xml:space="preserve"> la </w:t>
                      </w:r>
                      <w:proofErr w:type="spellStart"/>
                      <w:r w:rsidR="00CF16D4" w:rsidRPr="00F27E87">
                        <w:rPr>
                          <w:rFonts w:ascii="Times New Roman" w:eastAsiaTheme="minorHAnsi" w:hAnsi="Times New Roman"/>
                          <w:color w:val="000000"/>
                          <w:sz w:val="16"/>
                          <w:szCs w:val="16"/>
                          <w:lang w:val="en-US" w:eastAsia="en-US"/>
                        </w:rPr>
                        <w:t>Curtea</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Apel</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Bucureşti</w:t>
                      </w:r>
                      <w:proofErr w:type="spellEnd"/>
                      <w:r w:rsidR="00CF16D4" w:rsidRPr="00F27E87">
                        <w:rPr>
                          <w:rFonts w:ascii="Times New Roman" w:eastAsiaTheme="minorHAnsi" w:hAnsi="Times New Roman"/>
                          <w:color w:val="000000"/>
                          <w:sz w:val="16"/>
                          <w:szCs w:val="16"/>
                          <w:lang w:val="en-US" w:eastAsia="en-US"/>
                        </w:rPr>
                        <w:t xml:space="preserve">. </w:t>
                      </w:r>
                    </w:p>
                    <w:p w:rsidR="00CF16D4" w:rsidRPr="00F27E87" w:rsidRDefault="00E54B0A" w:rsidP="00E54B0A">
                      <w:pPr>
                        <w:numPr>
                          <w:ilvl w:val="0"/>
                          <w:numId w:val="25"/>
                        </w:numPr>
                        <w:tabs>
                          <w:tab w:val="left" w:pos="180"/>
                          <w:tab w:val="left" w:pos="284"/>
                        </w:tabs>
                        <w:autoSpaceDE w:val="0"/>
                        <w:autoSpaceDN w:val="0"/>
                        <w:adjustRightInd w:val="0"/>
                        <w:spacing w:after="0" w:line="240" w:lineRule="auto"/>
                        <w:ind w:left="0" w:firstLine="0"/>
                        <w:rPr>
                          <w:rFonts w:ascii="Times New Roman" w:eastAsiaTheme="minorHAnsi" w:hAnsi="Times New Roman"/>
                          <w:color w:val="000000"/>
                          <w:sz w:val="16"/>
                          <w:szCs w:val="16"/>
                          <w:lang w:val="en-US" w:eastAsia="en-US"/>
                        </w:rPr>
                      </w:pPr>
                      <w:r>
                        <w:rPr>
                          <w:rFonts w:ascii="Times New Roman" w:eastAsiaTheme="minorHAnsi" w:hAnsi="Times New Roman"/>
                          <w:b/>
                          <w:color w:val="000000"/>
                          <w:sz w:val="16"/>
                          <w:szCs w:val="16"/>
                          <w:lang w:val="en-US" w:eastAsia="en-US"/>
                        </w:rPr>
                        <w:t xml:space="preserve"> </w:t>
                      </w:r>
                      <w:proofErr w:type="gramStart"/>
                      <w:r w:rsidR="00CF16D4" w:rsidRPr="00F27E87">
                        <w:rPr>
                          <w:rFonts w:ascii="Times New Roman" w:eastAsiaTheme="minorHAnsi" w:hAnsi="Times New Roman"/>
                          <w:b/>
                          <w:color w:val="000000"/>
                          <w:sz w:val="16"/>
                          <w:szCs w:val="16"/>
                          <w:lang w:val="en-US" w:eastAsia="en-US"/>
                        </w:rPr>
                        <w:t>a</w:t>
                      </w:r>
                      <w:proofErr w:type="gramEnd"/>
                      <w:r w:rsidR="00CF16D4" w:rsidRPr="00F27E87">
                        <w:rPr>
                          <w:rFonts w:ascii="Times New Roman" w:eastAsiaTheme="minorHAnsi" w:hAnsi="Times New Roman"/>
                          <w:b/>
                          <w:color w:val="000000"/>
                          <w:sz w:val="16"/>
                          <w:szCs w:val="16"/>
                          <w:lang w:val="en-US" w:eastAsia="en-US"/>
                        </w:rPr>
                        <w:t xml:space="preserve"> </w:t>
                      </w:r>
                      <w:proofErr w:type="spellStart"/>
                      <w:r w:rsidR="00CF16D4" w:rsidRPr="00F27E87">
                        <w:rPr>
                          <w:rFonts w:ascii="Times New Roman" w:eastAsiaTheme="minorHAnsi" w:hAnsi="Times New Roman"/>
                          <w:b/>
                          <w:color w:val="000000"/>
                          <w:sz w:val="16"/>
                          <w:szCs w:val="16"/>
                          <w:lang w:val="en-US" w:eastAsia="en-US"/>
                        </w:rPr>
                        <w:t>aprobat</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Raportul</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Inspecţiei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Judiciare</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nr</w:t>
                      </w:r>
                      <w:proofErr w:type="spellEnd"/>
                      <w:r w:rsidR="00CF16D4" w:rsidRPr="00F27E87">
                        <w:rPr>
                          <w:rFonts w:ascii="Times New Roman" w:eastAsiaTheme="minorHAnsi" w:hAnsi="Times New Roman"/>
                          <w:color w:val="000000"/>
                          <w:sz w:val="16"/>
                          <w:szCs w:val="16"/>
                          <w:lang w:val="en-US" w:eastAsia="en-US"/>
                        </w:rPr>
                        <w:t xml:space="preserve">. 5604/IJ/2525/DIJ/2017 </w:t>
                      </w:r>
                      <w:proofErr w:type="spellStart"/>
                      <w:r w:rsidR="00CF16D4" w:rsidRPr="00F27E87">
                        <w:rPr>
                          <w:rFonts w:ascii="Times New Roman" w:eastAsiaTheme="minorHAnsi" w:hAnsi="Times New Roman"/>
                          <w:color w:val="000000"/>
                          <w:sz w:val="16"/>
                          <w:szCs w:val="16"/>
                          <w:lang w:val="en-US" w:eastAsia="en-US"/>
                        </w:rPr>
                        <w:t>privind</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eficienţa</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managerială</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şi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modul</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îndeplinire</w:t>
                      </w:r>
                      <w:proofErr w:type="spellEnd"/>
                      <w:r w:rsidR="00CF16D4" w:rsidRPr="00F27E87">
                        <w:rPr>
                          <w:rFonts w:ascii="Times New Roman" w:eastAsiaTheme="minorHAnsi" w:hAnsi="Times New Roman"/>
                          <w:color w:val="000000"/>
                          <w:sz w:val="16"/>
                          <w:szCs w:val="16"/>
                          <w:lang w:val="en-US" w:eastAsia="en-US"/>
                        </w:rPr>
                        <w:t xml:space="preserve"> a </w:t>
                      </w:r>
                      <w:proofErr w:type="spellStart"/>
                      <w:r w:rsidR="00CF16D4" w:rsidRPr="00F27E87">
                        <w:rPr>
                          <w:rFonts w:ascii="Times New Roman" w:eastAsiaTheme="minorHAnsi" w:hAnsi="Times New Roman"/>
                          <w:color w:val="000000"/>
                          <w:sz w:val="16"/>
                          <w:szCs w:val="16"/>
                          <w:lang w:val="en-US" w:eastAsia="en-US"/>
                        </w:rPr>
                        <w:t>atribuţiilor</w:t>
                      </w:r>
                      <w:proofErr w:type="spellEnd"/>
                      <w:r w:rsidR="00CF16D4" w:rsidRPr="00F27E87">
                        <w:rPr>
                          <w:rFonts w:ascii="Times New Roman" w:eastAsiaTheme="minorHAnsi" w:hAnsi="Times New Roman"/>
                          <w:color w:val="000000"/>
                          <w:sz w:val="16"/>
                          <w:szCs w:val="16"/>
                          <w:lang w:val="en-US" w:eastAsia="en-US"/>
                        </w:rPr>
                        <w:t xml:space="preserve"> </w:t>
                      </w:r>
                      <w:proofErr w:type="spellStart"/>
                      <w:proofErr w:type="gramStart"/>
                      <w:r w:rsidR="00CF16D4" w:rsidRPr="00F27E87">
                        <w:rPr>
                          <w:rFonts w:ascii="Times New Roman" w:eastAsiaTheme="minorHAnsi" w:hAnsi="Times New Roman"/>
                          <w:color w:val="000000"/>
                          <w:sz w:val="16"/>
                          <w:szCs w:val="16"/>
                          <w:lang w:val="en-US" w:eastAsia="en-US"/>
                        </w:rPr>
                        <w:t>ce</w:t>
                      </w:r>
                      <w:proofErr w:type="spellEnd"/>
                      <w:proofErr w:type="gram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decurg</w:t>
                      </w:r>
                      <w:proofErr w:type="spellEnd"/>
                      <w:r w:rsidR="00CF16D4" w:rsidRPr="00F27E87">
                        <w:rPr>
                          <w:rFonts w:ascii="Times New Roman" w:eastAsiaTheme="minorHAnsi" w:hAnsi="Times New Roman"/>
                          <w:color w:val="000000"/>
                          <w:sz w:val="16"/>
                          <w:szCs w:val="16"/>
                          <w:lang w:val="en-US" w:eastAsia="en-US"/>
                        </w:rPr>
                        <w:t xml:space="preserve"> din </w:t>
                      </w:r>
                      <w:proofErr w:type="spellStart"/>
                      <w:r w:rsidR="00CF16D4" w:rsidRPr="00F27E87">
                        <w:rPr>
                          <w:rFonts w:ascii="Times New Roman" w:eastAsiaTheme="minorHAnsi" w:hAnsi="Times New Roman"/>
                          <w:color w:val="000000"/>
                          <w:sz w:val="16"/>
                          <w:szCs w:val="16"/>
                          <w:lang w:val="en-US" w:eastAsia="en-US"/>
                        </w:rPr>
                        <w:t>legi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şi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regulamente</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către</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conducerea</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Judecătoriei</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Balş</w:t>
                      </w:r>
                      <w:proofErr w:type="spellEnd"/>
                      <w:r w:rsidR="00CF16D4" w:rsidRPr="00F27E87">
                        <w:rPr>
                          <w:rFonts w:ascii="Times New Roman" w:eastAsiaTheme="minorHAnsi" w:hAnsi="Times New Roman"/>
                          <w:color w:val="000000"/>
                          <w:sz w:val="16"/>
                          <w:szCs w:val="16"/>
                          <w:lang w:val="en-US" w:eastAsia="en-US"/>
                        </w:rPr>
                        <w:t xml:space="preserve">. </w:t>
                      </w:r>
                    </w:p>
                    <w:p w:rsidR="00CF16D4" w:rsidRPr="00F27E87" w:rsidRDefault="00E54B0A" w:rsidP="001A59E2">
                      <w:pPr>
                        <w:numPr>
                          <w:ilvl w:val="0"/>
                          <w:numId w:val="25"/>
                        </w:numPr>
                        <w:tabs>
                          <w:tab w:val="left" w:pos="142"/>
                          <w:tab w:val="left" w:pos="284"/>
                        </w:tabs>
                        <w:spacing w:after="0" w:line="240" w:lineRule="auto"/>
                        <w:ind w:left="142" w:hanging="142"/>
                        <w:contextualSpacing/>
                        <w:rPr>
                          <w:rFonts w:ascii="Times New Roman" w:eastAsiaTheme="minorHAnsi" w:hAnsi="Times New Roman"/>
                          <w:color w:val="000000"/>
                          <w:sz w:val="16"/>
                          <w:szCs w:val="16"/>
                          <w:lang w:val="en-US" w:eastAsia="en-US"/>
                        </w:rPr>
                      </w:pPr>
                      <w:r>
                        <w:rPr>
                          <w:rFonts w:ascii="Times New Roman" w:eastAsiaTheme="minorHAnsi" w:hAnsi="Times New Roman"/>
                          <w:b/>
                          <w:color w:val="000000"/>
                          <w:sz w:val="16"/>
                          <w:szCs w:val="16"/>
                          <w:lang w:val="en-US" w:eastAsia="en-US"/>
                        </w:rPr>
                        <w:t xml:space="preserve"> </w:t>
                      </w:r>
                      <w:r w:rsidR="00CF16D4" w:rsidRPr="00F27E87">
                        <w:rPr>
                          <w:rFonts w:ascii="Times New Roman" w:eastAsiaTheme="minorHAnsi" w:hAnsi="Times New Roman"/>
                          <w:b/>
                          <w:color w:val="000000"/>
                          <w:sz w:val="16"/>
                          <w:szCs w:val="16"/>
                          <w:lang w:val="en-US" w:eastAsia="en-US"/>
                        </w:rPr>
                        <w:t xml:space="preserve">a </w:t>
                      </w:r>
                      <w:proofErr w:type="spellStart"/>
                      <w:r w:rsidR="00CF16D4" w:rsidRPr="00F27E87">
                        <w:rPr>
                          <w:rFonts w:ascii="Times New Roman" w:eastAsiaTheme="minorHAnsi" w:hAnsi="Times New Roman"/>
                          <w:b/>
                          <w:color w:val="000000"/>
                          <w:sz w:val="16"/>
                          <w:szCs w:val="16"/>
                          <w:lang w:val="en-US" w:eastAsia="en-US"/>
                        </w:rPr>
                        <w:t>sesizat</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Plenul</w:t>
                      </w:r>
                      <w:proofErr w:type="spellEnd"/>
                      <w:r w:rsidR="00CF16D4" w:rsidRPr="00F27E87">
                        <w:rPr>
                          <w:rFonts w:ascii="Times New Roman" w:eastAsiaTheme="minorHAnsi" w:hAnsi="Times New Roman"/>
                          <w:color w:val="000000"/>
                          <w:sz w:val="16"/>
                          <w:szCs w:val="16"/>
                          <w:lang w:val="en-US" w:eastAsia="en-US"/>
                        </w:rPr>
                        <w:t xml:space="preserve"> CSM cu </w:t>
                      </w:r>
                      <w:proofErr w:type="spellStart"/>
                      <w:r w:rsidR="00CF16D4" w:rsidRPr="00F27E87">
                        <w:rPr>
                          <w:rFonts w:ascii="Times New Roman" w:eastAsiaTheme="minorHAnsi" w:hAnsi="Times New Roman"/>
                          <w:color w:val="000000"/>
                          <w:sz w:val="16"/>
                          <w:szCs w:val="16"/>
                          <w:lang w:val="en-US" w:eastAsia="en-US"/>
                        </w:rPr>
                        <w:t>propunerea</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admitere</w:t>
                      </w:r>
                      <w:proofErr w:type="spellEnd"/>
                      <w:r w:rsidR="00CF16D4" w:rsidRPr="00F27E87">
                        <w:rPr>
                          <w:rFonts w:ascii="Times New Roman" w:eastAsiaTheme="minorHAnsi" w:hAnsi="Times New Roman"/>
                          <w:color w:val="000000"/>
                          <w:sz w:val="16"/>
                          <w:szCs w:val="16"/>
                          <w:lang w:val="en-US" w:eastAsia="en-US"/>
                        </w:rPr>
                        <w:t xml:space="preserve"> a </w:t>
                      </w:r>
                      <w:proofErr w:type="spellStart"/>
                      <w:r w:rsidR="00CF16D4" w:rsidRPr="00F27E87">
                        <w:rPr>
                          <w:rFonts w:ascii="Times New Roman" w:eastAsiaTheme="minorHAnsi" w:hAnsi="Times New Roman"/>
                          <w:color w:val="000000"/>
                          <w:sz w:val="16"/>
                          <w:szCs w:val="16"/>
                          <w:lang w:val="en-US" w:eastAsia="en-US"/>
                        </w:rPr>
                        <w:t>cererilor</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numire</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în</w:t>
                      </w:r>
                      <w:proofErr w:type="spellEnd"/>
                      <w:r w:rsidR="00CF16D4" w:rsidRPr="00F27E87">
                        <w:rPr>
                          <w:rFonts w:ascii="Times New Roman" w:eastAsiaTheme="minorHAnsi" w:hAnsi="Times New Roman"/>
                          <w:color w:val="000000"/>
                          <w:sz w:val="16"/>
                          <w:szCs w:val="16"/>
                          <w:lang w:val="en-US" w:eastAsia="en-US"/>
                        </w:rPr>
                        <w:t xml:space="preserve"> </w:t>
                      </w:r>
                      <w:proofErr w:type="spellStart"/>
                      <w:r w:rsidR="00CF16D4" w:rsidRPr="00F27E87">
                        <w:rPr>
                          <w:rFonts w:ascii="Times New Roman" w:eastAsiaTheme="minorHAnsi" w:hAnsi="Times New Roman"/>
                          <w:color w:val="000000"/>
                          <w:sz w:val="16"/>
                          <w:szCs w:val="16"/>
                          <w:lang w:val="en-US" w:eastAsia="en-US"/>
                        </w:rPr>
                        <w:t>funcţia</w:t>
                      </w:r>
                      <w:proofErr w:type="spellEnd"/>
                      <w:r w:rsidR="00CF16D4" w:rsidRPr="00F27E87">
                        <w:rPr>
                          <w:rFonts w:ascii="Times New Roman" w:eastAsiaTheme="minorHAnsi" w:hAnsi="Times New Roman"/>
                          <w:color w:val="000000"/>
                          <w:sz w:val="16"/>
                          <w:szCs w:val="16"/>
                          <w:lang w:val="en-US" w:eastAsia="en-US"/>
                        </w:rPr>
                        <w:t xml:space="preserve"> de </w:t>
                      </w:r>
                      <w:proofErr w:type="spellStart"/>
                      <w:r w:rsidR="00CF16D4" w:rsidRPr="00F27E87">
                        <w:rPr>
                          <w:rFonts w:ascii="Times New Roman" w:eastAsiaTheme="minorHAnsi" w:hAnsi="Times New Roman"/>
                          <w:color w:val="000000"/>
                          <w:sz w:val="16"/>
                          <w:szCs w:val="16"/>
                          <w:lang w:val="en-US" w:eastAsia="en-US"/>
                        </w:rPr>
                        <w:t>judecător</w:t>
                      </w:r>
                      <w:proofErr w:type="spellEnd"/>
                      <w:r w:rsidR="00CF16D4" w:rsidRPr="00F27E87">
                        <w:rPr>
                          <w:rFonts w:ascii="Times New Roman" w:eastAsiaTheme="minorHAnsi" w:hAnsi="Times New Roman"/>
                          <w:color w:val="000000"/>
                          <w:sz w:val="16"/>
                          <w:szCs w:val="16"/>
                          <w:lang w:val="en-US" w:eastAsia="en-US"/>
                        </w:rPr>
                        <w:t xml:space="preserve"> formulate de </w:t>
                      </w:r>
                      <w:proofErr w:type="spellStart"/>
                      <w:r w:rsidR="00CF16D4" w:rsidRPr="00F27E87">
                        <w:rPr>
                          <w:rFonts w:ascii="Times New Roman" w:eastAsiaTheme="minorHAnsi" w:hAnsi="Times New Roman"/>
                          <w:color w:val="000000"/>
                          <w:sz w:val="16"/>
                          <w:szCs w:val="16"/>
                          <w:lang w:val="en-US" w:eastAsia="en-US"/>
                        </w:rPr>
                        <w:t>către</w:t>
                      </w:r>
                      <w:proofErr w:type="spellEnd"/>
                      <w:r w:rsidR="00CF16D4" w:rsidRPr="00F27E87">
                        <w:rPr>
                          <w:rFonts w:ascii="Times New Roman" w:eastAsiaTheme="minorHAnsi" w:hAnsi="Times New Roman"/>
                          <w:color w:val="000000"/>
                          <w:sz w:val="16"/>
                          <w:szCs w:val="16"/>
                          <w:lang w:val="en-US" w:eastAsia="en-US"/>
                        </w:rPr>
                        <w:t xml:space="preserve"> 12 </w:t>
                      </w:r>
                      <w:proofErr w:type="spellStart"/>
                      <w:r w:rsidR="00CF16D4" w:rsidRPr="00F27E87">
                        <w:rPr>
                          <w:rFonts w:ascii="Times New Roman" w:eastAsiaTheme="minorHAnsi" w:hAnsi="Times New Roman"/>
                          <w:color w:val="000000"/>
                          <w:sz w:val="16"/>
                          <w:szCs w:val="16"/>
                          <w:lang w:val="en-US" w:eastAsia="en-US"/>
                        </w:rPr>
                        <w:t>procurori</w:t>
                      </w:r>
                      <w:proofErr w:type="spellEnd"/>
                      <w:r w:rsidR="00CF16D4" w:rsidRPr="00F27E87">
                        <w:rPr>
                          <w:rFonts w:ascii="Times New Roman" w:eastAsiaTheme="minorHAnsi" w:hAnsi="Times New Roman"/>
                          <w:color w:val="000000"/>
                          <w:sz w:val="16"/>
                          <w:szCs w:val="16"/>
                          <w:lang w:val="en-US" w:eastAsia="en-US"/>
                        </w:rPr>
                        <w:t xml:space="preserve"> </w:t>
                      </w:r>
                    </w:p>
                    <w:p w:rsidR="00CF16D4" w:rsidRPr="00F27E87" w:rsidRDefault="00CF16D4" w:rsidP="004718FD">
                      <w:pPr>
                        <w:pStyle w:val="Default"/>
                        <w:rPr>
                          <w:b/>
                          <w:sz w:val="16"/>
                          <w:szCs w:val="16"/>
                        </w:rPr>
                      </w:pPr>
                      <w:r>
                        <w:rPr>
                          <w:b/>
                          <w:sz w:val="16"/>
                          <w:szCs w:val="16"/>
                        </w:rPr>
                        <w:t>D</w:t>
                      </w:r>
                      <w:r w:rsidRPr="00F27E87">
                        <w:rPr>
                          <w:b/>
                          <w:sz w:val="16"/>
                          <w:szCs w:val="16"/>
                        </w:rPr>
                        <w:t xml:space="preserve">elegare în funcţie de condcere: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Mitea Damian Marius - delegarea în funcţia de preşedinte al Secţiei penale şi pentru cauze penale cu minori şi de familie a Curţii de Apel Constanţa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Mariana Raluca Ivănică - preşedinte al Secţiei civile a Tribunalului Ialomiţa </w:t>
                      </w:r>
                    </w:p>
                    <w:p w:rsidR="00CF16D4" w:rsidRPr="00F27E87" w:rsidRDefault="00CF16D4" w:rsidP="001A59E2">
                      <w:pPr>
                        <w:pStyle w:val="Default"/>
                        <w:numPr>
                          <w:ilvl w:val="0"/>
                          <w:numId w:val="26"/>
                        </w:numPr>
                        <w:ind w:left="426" w:hanging="66"/>
                        <w:rPr>
                          <w:sz w:val="16"/>
                          <w:szCs w:val="16"/>
                        </w:rPr>
                      </w:pPr>
                      <w:r w:rsidRPr="00F27E87">
                        <w:rPr>
                          <w:sz w:val="16"/>
                          <w:szCs w:val="16"/>
                        </w:rPr>
                        <w:t>judecător Ovac Ioan Octavian - preşedinte al Judecătoriei Vaslui,</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Panfil Carmen-Simona - preşedinte al Judecătoriei Bacău  , </w:t>
                      </w:r>
                    </w:p>
                    <w:p w:rsidR="00CF16D4" w:rsidRPr="00F27E87" w:rsidRDefault="00CF16D4" w:rsidP="001A59E2">
                      <w:pPr>
                        <w:pStyle w:val="ListParagraph"/>
                        <w:numPr>
                          <w:ilvl w:val="0"/>
                          <w:numId w:val="26"/>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bCs/>
                          <w:color w:val="000000"/>
                          <w:sz w:val="16"/>
                          <w:szCs w:val="16"/>
                        </w:rPr>
                        <w:t xml:space="preserve">judecător Serghei Cătălin - preşedinte al Secției a II-a civilă, de contencios administrativ şi fiscal a Tribunalului Neamţ </w:t>
                      </w:r>
                    </w:p>
                    <w:p w:rsidR="00CF16D4" w:rsidRPr="00F27E87" w:rsidRDefault="00CF16D4" w:rsidP="001A59E2">
                      <w:pPr>
                        <w:pStyle w:val="Default"/>
                        <w:numPr>
                          <w:ilvl w:val="0"/>
                          <w:numId w:val="26"/>
                        </w:numPr>
                        <w:ind w:left="426" w:hanging="66"/>
                        <w:rPr>
                          <w:sz w:val="16"/>
                          <w:szCs w:val="16"/>
                        </w:rPr>
                      </w:pPr>
                      <w:r w:rsidRPr="00F27E87">
                        <w:rPr>
                          <w:sz w:val="16"/>
                          <w:szCs w:val="16"/>
                        </w:rPr>
                        <w:t>judecător Damian Dolache-  preşedinte al Secţiei I penale a Curţii de Apel Bucureşti,</w:t>
                      </w:r>
                    </w:p>
                    <w:p w:rsidR="00CF16D4" w:rsidRPr="00F27E87" w:rsidRDefault="00CF16D4" w:rsidP="001A59E2">
                      <w:pPr>
                        <w:pStyle w:val="Default"/>
                        <w:numPr>
                          <w:ilvl w:val="0"/>
                          <w:numId w:val="26"/>
                        </w:numPr>
                        <w:ind w:left="426" w:hanging="66"/>
                        <w:rPr>
                          <w:sz w:val="16"/>
                          <w:szCs w:val="16"/>
                        </w:rPr>
                      </w:pPr>
                      <w:r w:rsidRPr="00F27E87">
                        <w:rPr>
                          <w:sz w:val="16"/>
                          <w:szCs w:val="16"/>
                        </w:rPr>
                        <w:t>judecător Bîrsescu Robert Alexandru - preşedinte al Sectiei penale a Tribunalului Caraş-Severin</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Rotariu Loredana-Maria - preşedinte al Sectiei I civilă a Tribunalului Caraş-Severin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Maria Cotolan -  preşedinte al Sectiei a II-a civilă, de contencios administrativ şi fiscal a Tribunalului Caraş-Severin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Mihai Hâlcov- preşedinte al Secţiei penale a Judecătoriei Galaţi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Szasz Veronica- preşedinte al Sectiei civile a Tribunalului Mureş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Daniela Ştefania Sotoc - preşedinte al Sectiei a II-a civilă de contencios administrativ şi fiscal a Curţii de Apel Oradea,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Soare Nicoleta- preşedinte al Judecătoriei Balş </w:t>
                      </w:r>
                    </w:p>
                    <w:p w:rsidR="00CF16D4" w:rsidRPr="00F27E87" w:rsidRDefault="00CF16D4" w:rsidP="001A59E2">
                      <w:pPr>
                        <w:pStyle w:val="Default"/>
                        <w:numPr>
                          <w:ilvl w:val="0"/>
                          <w:numId w:val="26"/>
                        </w:numPr>
                        <w:ind w:left="426" w:hanging="66"/>
                        <w:rPr>
                          <w:sz w:val="16"/>
                          <w:szCs w:val="16"/>
                        </w:rPr>
                      </w:pPr>
                      <w:r w:rsidRPr="00F27E87">
                        <w:rPr>
                          <w:sz w:val="16"/>
                          <w:szCs w:val="16"/>
                        </w:rPr>
                        <w:t>judecător Marian Bozga-  preşedinte al Judecătoriei Marghita,</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Pătru Alina - preşedinte al Secţiei I civile a Tribunalului Dolj </w:t>
                      </w:r>
                    </w:p>
                    <w:p w:rsidR="00CF16D4" w:rsidRPr="00F27E87" w:rsidRDefault="00CF16D4" w:rsidP="001A59E2">
                      <w:pPr>
                        <w:pStyle w:val="Default"/>
                        <w:numPr>
                          <w:ilvl w:val="0"/>
                          <w:numId w:val="26"/>
                        </w:numPr>
                        <w:ind w:left="426" w:hanging="66"/>
                        <w:rPr>
                          <w:sz w:val="16"/>
                          <w:szCs w:val="16"/>
                        </w:rPr>
                      </w:pPr>
                      <w:r w:rsidRPr="00F27E87">
                        <w:rPr>
                          <w:sz w:val="16"/>
                          <w:szCs w:val="16"/>
                        </w:rPr>
                        <w:t xml:space="preserve">judecător Benegui Alexandra Daniela-  preşedinte al Secţiei civile a Tribunalului Covasna </w:t>
                      </w:r>
                    </w:p>
                    <w:p w:rsidR="00CF16D4" w:rsidRPr="00F27E87" w:rsidRDefault="00CF16D4" w:rsidP="001A59E2">
                      <w:pPr>
                        <w:pStyle w:val="Default"/>
                        <w:numPr>
                          <w:ilvl w:val="0"/>
                          <w:numId w:val="26"/>
                        </w:numPr>
                        <w:ind w:left="426" w:hanging="66"/>
                        <w:rPr>
                          <w:sz w:val="16"/>
                          <w:szCs w:val="16"/>
                        </w:rPr>
                      </w:pPr>
                      <w:r w:rsidRPr="00F27E87">
                        <w:rPr>
                          <w:sz w:val="16"/>
                          <w:szCs w:val="16"/>
                        </w:rPr>
                        <w:t>judecător Elena Camelia Macamete - preşedinte al Secţiei penale a Tribunalului Dolj,</w:t>
                      </w:r>
                    </w:p>
                    <w:p w:rsidR="00CF16D4" w:rsidRPr="00F27E87" w:rsidRDefault="00CF16D4" w:rsidP="004718FD">
                      <w:pPr>
                        <w:pStyle w:val="Default"/>
                        <w:rPr>
                          <w:b/>
                          <w:sz w:val="16"/>
                          <w:szCs w:val="16"/>
                        </w:rPr>
                      </w:pPr>
                      <w:r>
                        <w:rPr>
                          <w:b/>
                          <w:sz w:val="16"/>
                          <w:szCs w:val="16"/>
                        </w:rPr>
                        <w:t>P</w:t>
                      </w:r>
                      <w:r w:rsidRPr="00F27E87">
                        <w:rPr>
                          <w:b/>
                          <w:sz w:val="16"/>
                          <w:szCs w:val="16"/>
                        </w:rPr>
                        <w:t>relungire delegare în funcţie de condcere:</w:t>
                      </w:r>
                    </w:p>
                    <w:p w:rsidR="00CF16D4" w:rsidRPr="00F27E87" w:rsidRDefault="00CF16D4" w:rsidP="001A59E2">
                      <w:pPr>
                        <w:pStyle w:val="Default"/>
                        <w:numPr>
                          <w:ilvl w:val="0"/>
                          <w:numId w:val="17"/>
                        </w:numPr>
                        <w:ind w:left="426" w:hanging="66"/>
                        <w:rPr>
                          <w:sz w:val="16"/>
                          <w:szCs w:val="16"/>
                        </w:rPr>
                      </w:pPr>
                      <w:r w:rsidRPr="00F27E87">
                        <w:rPr>
                          <w:sz w:val="16"/>
                          <w:szCs w:val="16"/>
                        </w:rPr>
                        <w:t xml:space="preserve">judecător Lavinia Curelea - preşedinte al Secţiei I civile a Înaltei Curţi de Casaţie şi Justiţie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Irina Alexandra Boldea - preşedinte al Secţiei I civilă a Curţii de Apel Galaţi -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Mihăilă Carmen-Nicoleta - preşedinte al Judecătoriei Hațeg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Roxana-Lucia Mahu - preşedinte al Judecătoriei Târgu Bujor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Zah Ramona Ioana - preşedinte al Secției penale a Tribunalului Covasna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Toporăscu Adrian - preşedinte al Judecătoriei Săveni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Berindei Olimpiu-Daniel -preşedinte al Secției penale şi pentru cauze cu minori a Curţii de Apel Oradea </w:t>
                      </w:r>
                    </w:p>
                    <w:p w:rsidR="00CF16D4" w:rsidRPr="00F27E87" w:rsidRDefault="00CF16D4" w:rsidP="001A59E2">
                      <w:pPr>
                        <w:pStyle w:val="Default"/>
                        <w:numPr>
                          <w:ilvl w:val="0"/>
                          <w:numId w:val="16"/>
                        </w:numPr>
                        <w:ind w:left="426" w:hanging="66"/>
                        <w:rPr>
                          <w:sz w:val="16"/>
                          <w:szCs w:val="16"/>
                        </w:rPr>
                      </w:pPr>
                      <w:r w:rsidRPr="00F27E87">
                        <w:rPr>
                          <w:sz w:val="16"/>
                          <w:szCs w:val="16"/>
                        </w:rPr>
                        <w:t xml:space="preserve">judecător Voinea Traian - preşedinte al Judecătoriei Vălenii de Munte </w:t>
                      </w:r>
                    </w:p>
                    <w:p w:rsidR="00CF16D4" w:rsidRPr="00F27E87" w:rsidRDefault="00CF16D4" w:rsidP="001A59E2">
                      <w:pPr>
                        <w:pStyle w:val="ListParagraph"/>
                        <w:numPr>
                          <w:ilvl w:val="0"/>
                          <w:numId w:val="16"/>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Bădescu Monica - preşedinte al Secţiei penale a Tribunalului Timiş, </w:t>
                      </w:r>
                    </w:p>
                    <w:p w:rsidR="00CF16D4" w:rsidRPr="00F27E87" w:rsidRDefault="00CF16D4" w:rsidP="001A59E2">
                      <w:pPr>
                        <w:pStyle w:val="ListParagraph"/>
                        <w:numPr>
                          <w:ilvl w:val="0"/>
                          <w:numId w:val="18"/>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Gabriela Tănase - preşedinte al Sectiei penale a Tribunalului Călăraşi </w:t>
                      </w:r>
                    </w:p>
                    <w:p w:rsidR="00CF16D4" w:rsidRPr="00F27E87" w:rsidRDefault="00CF16D4" w:rsidP="001A59E2">
                      <w:pPr>
                        <w:pStyle w:val="ListParagraph"/>
                        <w:numPr>
                          <w:ilvl w:val="0"/>
                          <w:numId w:val="19"/>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 judecător Condrea Dan - preşedinte al Tribunalului Militar Iaşi </w:t>
                      </w:r>
                    </w:p>
                    <w:p w:rsidR="00CF16D4" w:rsidRPr="00F27E87" w:rsidRDefault="00CF16D4" w:rsidP="001A59E2">
                      <w:pPr>
                        <w:pStyle w:val="ListParagraph"/>
                        <w:numPr>
                          <w:ilvl w:val="0"/>
                          <w:numId w:val="19"/>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cu grad profesional de curte de apel Chiriţă Cătălin Mihai - vicepreşedinte al Tribunalului Militar Iaşi  </w:t>
                      </w:r>
                    </w:p>
                    <w:p w:rsidR="00CF16D4" w:rsidRPr="00F27E87" w:rsidRDefault="00CF16D4" w:rsidP="001A59E2">
                      <w:pPr>
                        <w:pStyle w:val="ListParagraph"/>
                        <w:numPr>
                          <w:ilvl w:val="0"/>
                          <w:numId w:val="20"/>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 judecător Lizeta Harabagiu - preşedinte al Secţiei a VII-a pentru cauze privind conflicte de muncă şi asigurări sociale a Curţii de Apel Bucureşti  </w:t>
                      </w:r>
                    </w:p>
                    <w:p w:rsidR="00CF16D4" w:rsidRPr="00F27E87" w:rsidRDefault="00CF16D4" w:rsidP="001A59E2">
                      <w:pPr>
                        <w:pStyle w:val="ListParagraph"/>
                        <w:numPr>
                          <w:ilvl w:val="0"/>
                          <w:numId w:val="20"/>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Pascu Sanda-Ioana - preşedinte al Secţiei a II-a civilă a Tribunalului Constanţa  , </w:t>
                      </w:r>
                    </w:p>
                    <w:p w:rsidR="00CF16D4" w:rsidRPr="00F27E87" w:rsidRDefault="00CF16D4" w:rsidP="001A59E2">
                      <w:pPr>
                        <w:pStyle w:val="ListParagraph"/>
                        <w:numPr>
                          <w:ilvl w:val="0"/>
                          <w:numId w:val="21"/>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 judecător Doiniţa Cernat - preşedinte al Sectiei civile a Tribunalului Teleorman </w:t>
                      </w:r>
                    </w:p>
                    <w:p w:rsidR="00CF16D4" w:rsidRPr="00F27E87" w:rsidRDefault="00CF16D4" w:rsidP="001A59E2">
                      <w:pPr>
                        <w:pStyle w:val="ListParagraph"/>
                        <w:numPr>
                          <w:ilvl w:val="0"/>
                          <w:numId w:val="21"/>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judecător Lungu Lucian  - preşedinte al Sectiei civile a Judecătoriei Botoşani,</w:t>
                      </w:r>
                    </w:p>
                    <w:p w:rsidR="00CF16D4" w:rsidRPr="00F27E87" w:rsidRDefault="00CF16D4" w:rsidP="001A59E2">
                      <w:pPr>
                        <w:pStyle w:val="ListParagraph"/>
                        <w:numPr>
                          <w:ilvl w:val="0"/>
                          <w:numId w:val="21"/>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Ţifrea Adriana - preşedinte al Judecătoriei Topliţa </w:t>
                      </w:r>
                    </w:p>
                    <w:p w:rsidR="00CF16D4" w:rsidRPr="004718FD" w:rsidRDefault="00CF16D4" w:rsidP="001A59E2">
                      <w:pPr>
                        <w:pStyle w:val="ListParagraph"/>
                        <w:numPr>
                          <w:ilvl w:val="0"/>
                          <w:numId w:val="21"/>
                        </w:numPr>
                        <w:autoSpaceDE w:val="0"/>
                        <w:autoSpaceDN w:val="0"/>
                        <w:adjustRightInd w:val="0"/>
                        <w:spacing w:after="0" w:line="240" w:lineRule="auto"/>
                        <w:ind w:left="426" w:hanging="66"/>
                        <w:rPr>
                          <w:rFonts w:ascii="Times New Roman" w:hAnsi="Times New Roman"/>
                          <w:color w:val="000000"/>
                          <w:sz w:val="16"/>
                          <w:szCs w:val="16"/>
                        </w:rPr>
                      </w:pPr>
                      <w:r w:rsidRPr="00F27E87">
                        <w:rPr>
                          <w:rFonts w:ascii="Times New Roman" w:hAnsi="Times New Roman"/>
                          <w:color w:val="000000"/>
                          <w:sz w:val="16"/>
                          <w:szCs w:val="16"/>
                        </w:rPr>
                        <w:t xml:space="preserve">judecător Neamţ Ioan-Ilieş - vicepreşedinte al Judecătoriei Baia Mare  </w:t>
                      </w:r>
                    </w:p>
                    <w:p w:rsidR="00CF16D4" w:rsidRPr="00F27E87" w:rsidRDefault="00CF16D4" w:rsidP="004718FD">
                      <w:pPr>
                        <w:pStyle w:val="Default"/>
                        <w:rPr>
                          <w:b/>
                          <w:sz w:val="16"/>
                          <w:szCs w:val="16"/>
                        </w:rPr>
                      </w:pPr>
                      <w:r>
                        <w:rPr>
                          <w:b/>
                          <w:sz w:val="16"/>
                          <w:szCs w:val="16"/>
                        </w:rPr>
                        <w:t>N</w:t>
                      </w:r>
                      <w:r w:rsidRPr="00F27E87">
                        <w:rPr>
                          <w:b/>
                          <w:sz w:val="16"/>
                          <w:szCs w:val="16"/>
                        </w:rPr>
                        <w:t xml:space="preserve">umire în funcţie de conducere: </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bCs/>
                          <w:color w:val="000000"/>
                          <w:sz w:val="16"/>
                          <w:szCs w:val="16"/>
                        </w:rPr>
                      </w:pPr>
                      <w:r w:rsidRPr="00F27E87">
                        <w:rPr>
                          <w:rFonts w:ascii="Times New Roman" w:hAnsi="Times New Roman"/>
                          <w:bCs/>
                          <w:sz w:val="16"/>
                          <w:szCs w:val="16"/>
                        </w:rPr>
                        <w:t>judecător Comaromi Nicolae - preşedinte al Secţiei penale a Judecătoriei Timişoara</w:t>
                      </w:r>
                    </w:p>
                    <w:p w:rsidR="00CF16D4" w:rsidRPr="00F27E87" w:rsidRDefault="00CF16D4" w:rsidP="001A59E2">
                      <w:pPr>
                        <w:pStyle w:val="ListParagraph"/>
                        <w:numPr>
                          <w:ilvl w:val="0"/>
                          <w:numId w:val="27"/>
                        </w:numPr>
                        <w:tabs>
                          <w:tab w:val="left" w:pos="426"/>
                        </w:tabs>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 xml:space="preserve">judecător Bălan Manuel – Ciprian- preşedinte al Secţiei a II-a civilă a Judecătoriei Timişoara </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 xml:space="preserve">judecător Cristina Dicu  - preşedinte al Secţiei de contencios administrativ şi fiscal a Tribunalului Galaţi </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 xml:space="preserve"> judecător Culea Gabriela - preşedinte al Secţiei I civilă a Tribunalului Iaş</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judecător Nicolae Cătălin Chircuşi - preşedinte al Secţiei penale a Judecătoriei Slatina  ,</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 xml:space="preserve"> judecător Cosmin-Ionel Ungureanu - preşedinte al Secţiei civile a Judecătoriei Slatina</w:t>
                      </w:r>
                    </w:p>
                    <w:p w:rsidR="00CF16D4" w:rsidRPr="00F27E87"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judecător Daradics Oana-Maria  - preşedinte al Secţiei civile a Judecătoriei Cluj-Napoca,</w:t>
                      </w:r>
                    </w:p>
                    <w:p w:rsidR="00CF16D4" w:rsidRDefault="00CF16D4" w:rsidP="001A59E2">
                      <w:pPr>
                        <w:pStyle w:val="ListParagraph"/>
                        <w:numPr>
                          <w:ilvl w:val="0"/>
                          <w:numId w:val="27"/>
                        </w:numPr>
                        <w:autoSpaceDE w:val="0"/>
                        <w:autoSpaceDN w:val="0"/>
                        <w:adjustRightInd w:val="0"/>
                        <w:spacing w:after="0" w:line="240" w:lineRule="auto"/>
                        <w:ind w:left="426" w:hanging="66"/>
                        <w:jc w:val="both"/>
                        <w:rPr>
                          <w:rFonts w:ascii="Times New Roman" w:hAnsi="Times New Roman"/>
                          <w:color w:val="000000"/>
                          <w:sz w:val="16"/>
                          <w:szCs w:val="16"/>
                        </w:rPr>
                      </w:pPr>
                      <w:r w:rsidRPr="00F27E87">
                        <w:rPr>
                          <w:rFonts w:ascii="Times New Roman" w:hAnsi="Times New Roman"/>
                          <w:color w:val="000000"/>
                          <w:sz w:val="16"/>
                          <w:szCs w:val="16"/>
                        </w:rPr>
                        <w:t>judecător Claudia Dinu - preşedinte al Secţiei conflicte de muncă şi asigurări sociale a Tribunalului Dolj</w:t>
                      </w:r>
                    </w:p>
                    <w:p w:rsidR="00CF16D4" w:rsidRPr="00F27E87" w:rsidRDefault="00CF16D4" w:rsidP="00CE4287">
                      <w:pPr>
                        <w:pStyle w:val="ListParagraph"/>
                        <w:autoSpaceDE w:val="0"/>
                        <w:autoSpaceDN w:val="0"/>
                        <w:adjustRightInd w:val="0"/>
                        <w:spacing w:after="0" w:line="240" w:lineRule="auto"/>
                        <w:ind w:left="426"/>
                        <w:jc w:val="both"/>
                        <w:rPr>
                          <w:rFonts w:ascii="Times New Roman" w:hAnsi="Times New Roman"/>
                          <w:color w:val="000000"/>
                          <w:sz w:val="16"/>
                          <w:szCs w:val="16"/>
                        </w:rPr>
                      </w:pPr>
                    </w:p>
                    <w:p w:rsidR="00CF16D4" w:rsidRPr="005A1970" w:rsidRDefault="00CF16D4" w:rsidP="004718FD">
                      <w:pPr>
                        <w:shd w:val="clear" w:color="auto" w:fill="0000FF"/>
                        <w:spacing w:after="0" w:line="240" w:lineRule="auto"/>
                        <w:ind w:right="-58"/>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procurori</w:t>
                      </w:r>
                    </w:p>
                    <w:p w:rsidR="00CF16D4" w:rsidRPr="00672673" w:rsidRDefault="00CF16D4" w:rsidP="004718FD">
                      <w:pPr>
                        <w:numPr>
                          <w:ilvl w:val="0"/>
                          <w:numId w:val="5"/>
                        </w:numPr>
                        <w:tabs>
                          <w:tab w:val="left" w:pos="142"/>
                          <w:tab w:val="left" w:pos="284"/>
                        </w:tabs>
                        <w:spacing w:after="0" w:line="240" w:lineRule="auto"/>
                        <w:ind w:left="0" w:firstLine="0"/>
                        <w:contextualSpacing/>
                        <w:rPr>
                          <w:rFonts w:ascii="Times New Roman" w:eastAsiaTheme="minorHAnsi" w:hAnsi="Times New Roman"/>
                          <w:b/>
                          <w:sz w:val="16"/>
                          <w:szCs w:val="16"/>
                          <w:lang w:eastAsia="en-US"/>
                        </w:rPr>
                      </w:pPr>
                      <w:r w:rsidRPr="00672673">
                        <w:rPr>
                          <w:rFonts w:ascii="Times New Roman" w:hAnsi="Times New Roman"/>
                          <w:b/>
                          <w:noProof/>
                          <w:sz w:val="16"/>
                          <w:szCs w:val="16"/>
                        </w:rPr>
                        <w:t>În perioada de referinţă, Secţia</w:t>
                      </w:r>
                      <w:r w:rsidR="00672673" w:rsidRPr="00672673">
                        <w:rPr>
                          <w:rFonts w:ascii="Times New Roman" w:hAnsi="Times New Roman"/>
                          <w:b/>
                          <w:noProof/>
                          <w:sz w:val="16"/>
                          <w:szCs w:val="16"/>
                        </w:rPr>
                        <w:t xml:space="preserve"> </w:t>
                      </w:r>
                      <w:r w:rsidR="00E54B0A">
                        <w:rPr>
                          <w:rFonts w:ascii="Times New Roman" w:eastAsiaTheme="minorHAnsi" w:hAnsi="Times New Roman"/>
                          <w:b/>
                          <w:sz w:val="16"/>
                          <w:szCs w:val="16"/>
                          <w:lang w:eastAsia="en-US"/>
                        </w:rPr>
                        <w:t>a hotărât:</w:t>
                      </w:r>
                    </w:p>
                    <w:p w:rsidR="00CF16D4" w:rsidRPr="009617A7" w:rsidRDefault="00CF16D4" w:rsidP="00E54B0A">
                      <w:pPr>
                        <w:tabs>
                          <w:tab w:val="left" w:pos="142"/>
                          <w:tab w:val="left" w:pos="284"/>
                        </w:tabs>
                        <w:spacing w:after="0" w:line="240" w:lineRule="auto"/>
                        <w:ind w:right="210"/>
                        <w:contextualSpacing/>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00846F20">
                        <w:rPr>
                          <w:rFonts w:ascii="Times New Roman" w:eastAsiaTheme="minorHAnsi" w:hAnsi="Times New Roman"/>
                          <w:sz w:val="16"/>
                          <w:szCs w:val="16"/>
                          <w:lang w:eastAsia="en-US"/>
                        </w:rPr>
                        <w:tab/>
                        <w:t xml:space="preserve">admiterea </w:t>
                      </w:r>
                      <w:r w:rsidRPr="009617A7">
                        <w:rPr>
                          <w:rFonts w:ascii="Times New Roman" w:eastAsiaTheme="minorHAnsi" w:hAnsi="Times New Roman"/>
                          <w:sz w:val="16"/>
                          <w:szCs w:val="16"/>
                          <w:lang w:eastAsia="en-US"/>
                        </w:rPr>
                        <w:t xml:space="preserve"> unui nr de 17 cereri de transfer formulat</w:t>
                      </w:r>
                      <w:r w:rsidR="00846F20">
                        <w:rPr>
                          <w:rFonts w:ascii="Times New Roman" w:eastAsiaTheme="minorHAnsi" w:hAnsi="Times New Roman"/>
                          <w:sz w:val="16"/>
                          <w:szCs w:val="16"/>
                          <w:lang w:eastAsia="en-US"/>
                        </w:rPr>
                        <w:t>e de magistraţi şi respingerea</w:t>
                      </w:r>
                      <w:r w:rsidRPr="009617A7">
                        <w:rPr>
                          <w:rFonts w:ascii="Times New Roman" w:eastAsiaTheme="minorHAnsi" w:hAnsi="Times New Roman"/>
                          <w:sz w:val="16"/>
                          <w:szCs w:val="16"/>
                          <w:lang w:eastAsia="en-US"/>
                        </w:rPr>
                        <w:t xml:space="preserve"> unui număr de 33 cereri de transfer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suspendarea din funcţia de procuror şi din funcţia de conducere, începând cu data de 02.10.2017, a doamnei Stăncescu Raluca, prim procuror în cadrul PT Botoşani, ca urmare a trimiterii în judecată, prin rechizitoriul PICCJ– DNA, Serviciul Teritorial Suceava, din data de 02 octombrie 2017.</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sesizarea din oficiu a IJ în temeiul art. 30 alin. (1) din Legea nr. 317/2004, în vederea efectuării de verificări cu privire la apărarea reputaţiei profesionale, a independenţei şi imparţialităţii doamnei procuror Elena Rădescu, inspector în cadrul IJ– Direcţia de Inspecţie Judiciară pentru Procurori, precum şi cu privire la independenţa sistemului judiciar, în raport de afirmaţiile făcute în cadrul emisiunilor Sinteza zilei, difuzate pe postul de televiziune Antena 3 în datele de 05.09.2017 şi 06.09.2017.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detaşarea la SNG a doamnei Lavinia Ionescu, procuror la PCA Bucureşti, pentru o perioadă de 1 an, începând cu data de 26.09.2017.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detaşarea la CSM a domnului Nicolae Dan Chiujdea, procuror la PT Bucureşti, pentru o perioadă de 3 ani, începând cu data de 01.10.2017.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numirea în funcţia de procuror şef Secţie judiciară în cadrul PCA Târgu Mureş, a domnului procuror Ştefan Valentin Cristian, pe o perioadă de 3 ani, începând cu data de 08.09.2017. </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prelungirea detaşării în cadrul CSM a doamnei Paula Despina Georgescu,  procuror la PJ Sector 6 Bucureşti,  pentru o perioadă de  3 ani,  începând cu data de 01.11.2017.</w:t>
                      </w:r>
                    </w:p>
                    <w:p w:rsidR="00CF16D4" w:rsidRPr="009617A7"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încetarea suspendării din funcţia de procuror şi din funcţia de conducere, începând cu data de 24.08.2017, a doamnei Stăncescu Raluca, prim - procuror al  PT Botoșani, ca urmare a luării față de aceasta, prin încheierea nr. 764/24.08.2017 dispusă de ÎCCJ– Secţia Penală, în dosarul penal nr. 564/39/2017, a măsurii înlocuirii arestului preventiv cu măsura preventivă a controlului judiciar pe o durată de 60 de zile începând cu data de 24.08.2017.</w:t>
                      </w:r>
                    </w:p>
                    <w:p w:rsidR="00CF16D4" w:rsidRDefault="00CF16D4" w:rsidP="00E54B0A">
                      <w:pPr>
                        <w:tabs>
                          <w:tab w:val="left" w:pos="142"/>
                          <w:tab w:val="left" w:pos="284"/>
                        </w:tabs>
                        <w:spacing w:after="0" w:line="240" w:lineRule="auto"/>
                        <w:ind w:right="210"/>
                        <w:contextualSpacing/>
                        <w:jc w:val="both"/>
                        <w:rPr>
                          <w:rFonts w:ascii="Times New Roman" w:eastAsiaTheme="minorHAnsi" w:hAnsi="Times New Roman"/>
                          <w:sz w:val="16"/>
                          <w:szCs w:val="16"/>
                          <w:lang w:eastAsia="en-US"/>
                        </w:rPr>
                      </w:pPr>
                      <w:r>
                        <w:rPr>
                          <w:rFonts w:ascii="Times New Roman" w:eastAsiaTheme="minorHAnsi" w:hAnsi="Times New Roman"/>
                          <w:sz w:val="16"/>
                          <w:szCs w:val="16"/>
                          <w:lang w:eastAsia="en-US"/>
                        </w:rPr>
                        <w:t>-</w:t>
                      </w:r>
                      <w:r w:rsidRPr="009617A7">
                        <w:rPr>
                          <w:rFonts w:ascii="Times New Roman" w:eastAsiaTheme="minorHAnsi" w:hAnsi="Times New Roman"/>
                          <w:b/>
                          <w:sz w:val="16"/>
                          <w:szCs w:val="16"/>
                          <w:lang w:eastAsia="en-US"/>
                        </w:rPr>
                        <w:t xml:space="preserve"> a avizat favorabil </w:t>
                      </w:r>
                      <w:r w:rsidRPr="009617A7">
                        <w:rPr>
                          <w:rFonts w:ascii="Times New Roman" w:eastAsiaTheme="minorHAnsi" w:hAnsi="Times New Roman"/>
                          <w:sz w:val="16"/>
                          <w:szCs w:val="16"/>
                          <w:lang w:eastAsia="en-US"/>
                        </w:rPr>
                        <w:t xml:space="preserve">numirea la DNA procurorilor declaraţi admişi la interviul din data de 02.10.2017 şi la DIICOT a procurorilor declaraţi admişi la interviul din data de 17 </w:t>
                      </w:r>
                      <w:r>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 xml:space="preserve"> </w:t>
                      </w:r>
                    </w:p>
                    <w:p w:rsidR="00CF16D4" w:rsidRPr="009617A7" w:rsidRDefault="00CF16D4" w:rsidP="007449E4">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18.10.2017</w:t>
                      </w:r>
                    </w:p>
                    <w:p w:rsidR="00CF16D4" w:rsidRPr="009617A7" w:rsidRDefault="00CF16D4" w:rsidP="00F27E87">
                      <w:pPr>
                        <w:tabs>
                          <w:tab w:val="left" w:pos="142"/>
                          <w:tab w:val="left" w:pos="284"/>
                        </w:tabs>
                        <w:spacing w:after="0" w:line="240" w:lineRule="auto"/>
                        <w:contextualSpacing/>
                        <w:jc w:val="both"/>
                        <w:rPr>
                          <w:rFonts w:ascii="Times New Roman" w:eastAsiaTheme="minorHAnsi" w:hAnsi="Times New Roman"/>
                          <w:sz w:val="16"/>
                          <w:szCs w:val="16"/>
                          <w:lang w:eastAsia="en-US"/>
                        </w:rPr>
                      </w:pPr>
                    </w:p>
                    <w:p w:rsidR="00CF16D4" w:rsidRPr="00F27E87" w:rsidRDefault="00CF16D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CF16D4" w:rsidRPr="00F27E87" w:rsidRDefault="00CF16D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CF16D4" w:rsidRPr="00F27E87" w:rsidRDefault="00CF16D4" w:rsidP="00D4779D">
                      <w:pPr>
                        <w:autoSpaceDE w:val="0"/>
                        <w:autoSpaceDN w:val="0"/>
                        <w:adjustRightInd w:val="0"/>
                        <w:spacing w:after="0" w:line="240" w:lineRule="auto"/>
                        <w:rPr>
                          <w:rFonts w:ascii="Times New Roman" w:eastAsiaTheme="minorHAnsi" w:hAnsi="Times New Roman"/>
                          <w:color w:val="000000"/>
                          <w:sz w:val="16"/>
                          <w:szCs w:val="16"/>
                          <w:lang w:val="en-US" w:eastAsia="en-US"/>
                        </w:rPr>
                      </w:pPr>
                    </w:p>
                    <w:p w:rsidR="00CF16D4" w:rsidRPr="00F27E87" w:rsidRDefault="00CF16D4" w:rsidP="00A17871">
                      <w:pPr>
                        <w:pStyle w:val="ListParagraph"/>
                        <w:tabs>
                          <w:tab w:val="left" w:pos="142"/>
                        </w:tabs>
                        <w:spacing w:after="160" w:line="259" w:lineRule="auto"/>
                        <w:ind w:left="0"/>
                        <w:rPr>
                          <w:rFonts w:ascii="Times New Roman" w:hAnsi="Times New Roman"/>
                          <w:noProof/>
                          <w:sz w:val="16"/>
                          <w:szCs w:val="16"/>
                        </w:rPr>
                      </w:pPr>
                    </w:p>
                    <w:p w:rsidR="00CF16D4" w:rsidRPr="00F27E87" w:rsidRDefault="00CF16D4" w:rsidP="00B87EEC">
                      <w:pPr>
                        <w:tabs>
                          <w:tab w:val="left" w:pos="142"/>
                        </w:tabs>
                        <w:spacing w:after="160" w:line="259" w:lineRule="auto"/>
                        <w:rPr>
                          <w:rFonts w:ascii="Times New Roman" w:hAnsi="Times New Roman"/>
                          <w:noProof/>
                          <w:sz w:val="16"/>
                          <w:szCs w:val="16"/>
                        </w:rPr>
                      </w:pPr>
                    </w:p>
                    <w:p w:rsidR="00CF16D4" w:rsidRPr="00F27E87"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 w:val="16"/>
                          <w:szCs w:val="16"/>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i/>
                          <w:iCs/>
                          <w:noProof/>
                          <w:color w:val="FFFF00"/>
                          <w:szCs w:val="24"/>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142"/>
                          <w:tab w:val="left" w:pos="284"/>
                        </w:tabs>
                        <w:spacing w:after="0" w:line="240" w:lineRule="auto"/>
                        <w:ind w:left="0"/>
                        <w:jc w:val="both"/>
                        <w:rPr>
                          <w:rFonts w:ascii="Times New Roman" w:hAnsi="Times New Roman"/>
                          <w:b/>
                          <w:noProof/>
                          <w:sz w:val="18"/>
                          <w:szCs w:val="18"/>
                        </w:rPr>
                      </w:pPr>
                    </w:p>
                    <w:p w:rsidR="00CF16D4" w:rsidRPr="005A1970" w:rsidRDefault="00CF16D4" w:rsidP="00C32C67">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
                          <w:iCs/>
                          <w:noProof/>
                          <w:color w:val="FFFF00"/>
                          <w:szCs w:val="24"/>
                        </w:rPr>
                        <w:t>Activitatea Secţiei pentru procurori</w:t>
                      </w: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r w:rsidRPr="005A1970">
                        <w:rPr>
                          <w:rFonts w:ascii="Times New Roman" w:hAnsi="Times New Roman"/>
                          <w:b/>
                          <w:noProof/>
                          <w:sz w:val="18"/>
                          <w:szCs w:val="18"/>
                        </w:rPr>
                        <w:t>În aceeaşi perioadă, Secţia:</w:t>
                      </w: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194A77">
                      <w:pPr>
                        <w:pStyle w:val="ListParagraph"/>
                        <w:tabs>
                          <w:tab w:val="left" w:pos="284"/>
                        </w:tabs>
                        <w:spacing w:after="0" w:line="240" w:lineRule="auto"/>
                        <w:ind w:left="0"/>
                        <w:jc w:val="both"/>
                        <w:rPr>
                          <w:rFonts w:ascii="Times New Roman" w:hAnsi="Times New Roman"/>
                          <w:b/>
                          <w:noProof/>
                          <w:sz w:val="18"/>
                          <w:szCs w:val="18"/>
                        </w:rPr>
                      </w:pPr>
                    </w:p>
                    <w:p w:rsidR="00CF16D4" w:rsidRPr="005A1970" w:rsidRDefault="00CF16D4" w:rsidP="00285E31">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b/>
                          <w:iCs/>
                          <w:noProof/>
                          <w:color w:val="595959"/>
                          <w:sz w:val="18"/>
                          <w:szCs w:val="18"/>
                        </w:rPr>
                        <w:t xml:space="preserve">  </w:t>
                      </w:r>
                      <w:r w:rsidRPr="005A1970">
                        <w:rPr>
                          <w:rFonts w:ascii="Times New Roman" w:hAnsi="Times New Roman"/>
                          <w:b/>
                          <w:i/>
                          <w:iCs/>
                          <w:noProof/>
                          <w:color w:val="FFFF00"/>
                          <w:szCs w:val="24"/>
                        </w:rPr>
                        <w:t>Activitatea Secţiei pentru  judecători în materie disciplinară</w:t>
                      </w:r>
                    </w:p>
                    <w:p w:rsidR="00CF16D4" w:rsidRPr="005A1970" w:rsidRDefault="00CF16D4" w:rsidP="00A13DD2">
                      <w:pPr>
                        <w:pStyle w:val="Default"/>
                        <w:tabs>
                          <w:tab w:val="left" w:pos="220"/>
                        </w:tabs>
                        <w:jc w:val="both"/>
                        <w:rPr>
                          <w:bCs/>
                          <w:noProof/>
                          <w:color w:val="auto"/>
                          <w:sz w:val="18"/>
                          <w:szCs w:val="18"/>
                        </w:rPr>
                      </w:pPr>
                      <w:r w:rsidRPr="005A1970">
                        <w:rPr>
                          <w:bCs/>
                          <w:noProof/>
                          <w:color w:val="auto"/>
                          <w:sz w:val="18"/>
                          <w:szCs w:val="18"/>
                        </w:rPr>
                        <w:t xml:space="preserve">    </w:t>
                      </w:r>
                      <w:r w:rsidRPr="005A1970">
                        <w:rPr>
                          <w:b/>
                          <w:bCs/>
                          <w:noProof/>
                          <w:color w:val="auto"/>
                          <w:sz w:val="18"/>
                          <w:szCs w:val="18"/>
                        </w:rPr>
                        <w:t>În perioada de referinţă, Secţia a aplicat următoarele  sancţiuni disciplinare</w:t>
                      </w:r>
                      <w:r w:rsidRPr="005A1970">
                        <w:rPr>
                          <w:bCs/>
                          <w:noProof/>
                          <w:color w:val="auto"/>
                          <w:sz w:val="18"/>
                          <w:szCs w:val="18"/>
                        </w:rPr>
                        <w:t>:</w:t>
                      </w:r>
                    </w:p>
                    <w:p w:rsidR="00CF16D4" w:rsidRPr="005A1970" w:rsidRDefault="00CF16D4" w:rsidP="00A13DD2">
                      <w:pPr>
                        <w:pStyle w:val="Default"/>
                        <w:tabs>
                          <w:tab w:val="left" w:pos="220"/>
                        </w:tabs>
                        <w:jc w:val="both"/>
                        <w:rPr>
                          <w:bCs/>
                          <w:noProof/>
                          <w:color w:val="auto"/>
                          <w:sz w:val="18"/>
                          <w:szCs w:val="18"/>
                        </w:rPr>
                      </w:pPr>
                    </w:p>
                    <w:p w:rsidR="00CF16D4" w:rsidRPr="005A1970" w:rsidRDefault="00CF16D4" w:rsidP="00A13DD2">
                      <w:pPr>
                        <w:pStyle w:val="Default"/>
                        <w:tabs>
                          <w:tab w:val="left" w:pos="220"/>
                        </w:tabs>
                        <w:jc w:val="both"/>
                        <w:rPr>
                          <w:bCs/>
                          <w:noProof/>
                          <w:color w:val="auto"/>
                          <w:sz w:val="18"/>
                          <w:szCs w:val="18"/>
                        </w:rPr>
                      </w:pPr>
                    </w:p>
                    <w:p w:rsidR="00CF16D4" w:rsidRPr="005A1970" w:rsidRDefault="00CF16D4" w:rsidP="00A13DD2">
                      <w:pPr>
                        <w:pStyle w:val="Default"/>
                        <w:tabs>
                          <w:tab w:val="left" w:pos="220"/>
                        </w:tabs>
                        <w:jc w:val="both"/>
                        <w:rPr>
                          <w:bCs/>
                          <w:noProof/>
                          <w:color w:val="auto"/>
                          <w:sz w:val="18"/>
                          <w:szCs w:val="18"/>
                        </w:rPr>
                      </w:pPr>
                    </w:p>
                    <w:p w:rsidR="00CF16D4" w:rsidRPr="005A1970" w:rsidRDefault="00CF16D4" w:rsidP="00A13DD2">
                      <w:pPr>
                        <w:pStyle w:val="Default"/>
                        <w:tabs>
                          <w:tab w:val="left" w:pos="220"/>
                        </w:tabs>
                        <w:jc w:val="both"/>
                        <w:rPr>
                          <w:bCs/>
                          <w:noProof/>
                          <w:color w:val="auto"/>
                          <w:sz w:val="18"/>
                          <w:szCs w:val="18"/>
                        </w:rPr>
                      </w:pPr>
                    </w:p>
                    <w:p w:rsidR="00CF16D4" w:rsidRPr="005A1970" w:rsidRDefault="00CF16D4" w:rsidP="00F16491">
                      <w:pPr>
                        <w:pStyle w:val="ListParagraph"/>
                        <w:numPr>
                          <w:ilvl w:val="0"/>
                          <w:numId w:val="3"/>
                        </w:numPr>
                        <w:tabs>
                          <w:tab w:val="left" w:pos="142"/>
                        </w:tabs>
                        <w:spacing w:after="0" w:line="240" w:lineRule="auto"/>
                        <w:ind w:left="0" w:firstLine="0"/>
                        <w:rPr>
                          <w:rFonts w:ascii="Times New Roman" w:hAnsi="Times New Roman"/>
                          <w:noProof/>
                          <w:sz w:val="18"/>
                          <w:szCs w:val="18"/>
                        </w:rPr>
                      </w:pPr>
                      <w:r w:rsidRPr="005A1970">
                        <w:rPr>
                          <w:rFonts w:ascii="Times New Roman" w:hAnsi="Times New Roman"/>
                          <w:i/>
                          <w:noProof/>
                          <w:sz w:val="18"/>
                          <w:szCs w:val="18"/>
                        </w:rPr>
                        <w:t>stratură</w:t>
                      </w:r>
                      <w:r w:rsidRPr="005A1970">
                        <w:rPr>
                          <w:rFonts w:ascii="Times New Roman" w:hAnsi="Times New Roman"/>
                          <w:noProof/>
                          <w:sz w:val="18"/>
                          <w:szCs w:val="18"/>
                        </w:rPr>
                        <w:t xml:space="preserve">” pentru săvârşirea abaterilor disciplinare prevăzute de art. 99 lit. a) şi b) din din  Legea nr. 303/2004. </w:t>
                      </w:r>
                    </w:p>
                    <w:p w:rsidR="00CF16D4" w:rsidRPr="005A1970" w:rsidRDefault="00CF16D4" w:rsidP="00A44CAA">
                      <w:pPr>
                        <w:shd w:val="clear" w:color="auto" w:fill="0000FF"/>
                        <w:spacing w:after="0" w:line="240" w:lineRule="auto"/>
                        <w:jc w:val="center"/>
                        <w:rPr>
                          <w:rFonts w:ascii="Times New Roman" w:hAnsi="Times New Roman"/>
                          <w:b/>
                          <w:i/>
                          <w:iCs/>
                          <w:noProof/>
                          <w:color w:val="FFFF00"/>
                          <w:szCs w:val="24"/>
                        </w:rPr>
                      </w:pPr>
                      <w:r w:rsidRPr="005A1970">
                        <w:rPr>
                          <w:rFonts w:ascii="Times New Roman" w:hAnsi="Times New Roman"/>
                          <w:iCs/>
                          <w:noProof/>
                          <w:sz w:val="18"/>
                          <w:szCs w:val="18"/>
                        </w:rPr>
                        <w:t xml:space="preserve">  </w:t>
                      </w:r>
                      <w:r w:rsidRPr="005A1970">
                        <w:rPr>
                          <w:rFonts w:ascii="Times New Roman" w:hAnsi="Times New Roman"/>
                          <w:b/>
                          <w:i/>
                          <w:iCs/>
                          <w:noProof/>
                          <w:color w:val="FFFF00"/>
                          <w:szCs w:val="24"/>
                        </w:rPr>
                        <w:t>Activitatea Secţiei pentru procurori în materie disciplinară</w:t>
                      </w:r>
                    </w:p>
                    <w:p w:rsidR="00CF16D4" w:rsidRPr="005A1970" w:rsidRDefault="00CF16D4" w:rsidP="00A44CAA">
                      <w:pPr>
                        <w:spacing w:after="0" w:line="240" w:lineRule="auto"/>
                        <w:jc w:val="both"/>
                        <w:rPr>
                          <w:rFonts w:ascii="Times New Roman" w:eastAsiaTheme="minorHAnsi" w:hAnsi="Times New Roman"/>
                          <w:i/>
                          <w:noProof/>
                          <w:sz w:val="18"/>
                          <w:szCs w:val="18"/>
                          <w:lang w:val="en-US" w:eastAsia="en-US"/>
                        </w:rPr>
                      </w:pPr>
                      <w:r w:rsidRPr="005A1970">
                        <w:rPr>
                          <w:rFonts w:ascii="Times New Roman" w:eastAsia="Times New Roman" w:hAnsi="Times New Roman"/>
                          <w:b/>
                          <w:bCs/>
                          <w:noProof/>
                          <w:sz w:val="18"/>
                          <w:szCs w:val="18"/>
                          <w:lang w:eastAsia="ro-RO"/>
                        </w:rPr>
                        <w:t xml:space="preserve">În perioada de referinţă, Secţia a </w:t>
                      </w:r>
                      <w:r w:rsidRPr="005A1970">
                        <w:rPr>
                          <w:rFonts w:ascii="Times New Roman" w:hAnsi="Times New Roman"/>
                          <w:b/>
                          <w:bCs/>
                          <w:noProof/>
                          <w:sz w:val="18"/>
                          <w:szCs w:val="18"/>
                        </w:rPr>
                        <w:t>aplicat următoarele  sancţiuni disciplinare</w:t>
                      </w:r>
                      <w:r w:rsidRPr="005A1970">
                        <w:rPr>
                          <w:rFonts w:ascii="Times New Roman" w:eastAsia="Times New Roman" w:hAnsi="Times New Roman"/>
                          <w:b/>
                          <w:bCs/>
                          <w:noProof/>
                          <w:sz w:val="18"/>
                          <w:szCs w:val="18"/>
                          <w:lang w:eastAsia="ro-RO"/>
                        </w:rPr>
                        <w:t xml:space="preserve"> </w:t>
                      </w:r>
                      <w:r w:rsidRPr="005A1970">
                        <w:rPr>
                          <w:rFonts w:ascii="Times New Roman" w:eastAsia="Times New Roman" w:hAnsi="Times New Roman"/>
                          <w:b/>
                          <w:bCs/>
                          <w:noProof/>
                          <w:sz w:val="18"/>
                          <w:szCs w:val="18"/>
                          <w:lang w:val="en-US" w:eastAsia="ro-RO"/>
                        </w:rPr>
                        <w:t>:</w:t>
                      </w:r>
                    </w:p>
                    <w:p w:rsidR="00CF16D4" w:rsidRPr="005A1970" w:rsidRDefault="00CF16D4" w:rsidP="007B2395">
                      <w:pPr>
                        <w:pStyle w:val="Default"/>
                        <w:tabs>
                          <w:tab w:val="left" w:pos="220"/>
                        </w:tabs>
                        <w:jc w:val="both"/>
                        <w:rPr>
                          <w:noProof/>
                          <w:sz w:val="18"/>
                          <w:szCs w:val="18"/>
                        </w:rPr>
                      </w:pPr>
                      <w:r w:rsidRPr="005A1970">
                        <w:rPr>
                          <w:b/>
                          <w:bCs/>
                          <w:noProof/>
                          <w:color w:val="auto"/>
                          <w:sz w:val="18"/>
                          <w:szCs w:val="18"/>
                        </w:rPr>
                        <w:t xml:space="preserve">- </w:t>
                      </w:r>
                      <w:r w:rsidRPr="005A1970">
                        <w:rPr>
                          <w:noProof/>
                          <w:sz w:val="18"/>
                          <w:szCs w:val="18"/>
                        </w:rPr>
                        <w:t xml:space="preserve">„ </w:t>
                      </w:r>
                    </w:p>
                    <w:p w:rsidR="00CF16D4" w:rsidRPr="005A1970" w:rsidRDefault="00CF16D4" w:rsidP="00567790">
                      <w:pPr>
                        <w:pStyle w:val="Default"/>
                        <w:tabs>
                          <w:tab w:val="left" w:pos="220"/>
                        </w:tabs>
                        <w:jc w:val="both"/>
                        <w:rPr>
                          <w:b/>
                          <w:bCs/>
                          <w:color w:val="auto"/>
                          <w:sz w:val="18"/>
                          <w:szCs w:val="18"/>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20"/>
                          <w:szCs w:val="20"/>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p w:rsidR="00CF16D4" w:rsidRPr="005A1970" w:rsidRDefault="00CF16D4" w:rsidP="00567790">
                      <w:pPr>
                        <w:pStyle w:val="Default"/>
                        <w:tabs>
                          <w:tab w:val="left" w:pos="220"/>
                        </w:tabs>
                        <w:jc w:val="both"/>
                        <w:rPr>
                          <w:b/>
                          <w:bCs/>
                          <w:color w:val="auto"/>
                          <w:sz w:val="12"/>
                          <w:szCs w:val="12"/>
                        </w:rPr>
                      </w:pPr>
                    </w:p>
                    <w:tbl>
                      <w:tblPr>
                        <w:tblW w:w="9018" w:type="dxa"/>
                        <w:tblBorders>
                          <w:top w:val="nil"/>
                          <w:left w:val="nil"/>
                          <w:bottom w:val="nil"/>
                          <w:right w:val="nil"/>
                        </w:tblBorders>
                        <w:tblLook w:val="0000" w:firstRow="0" w:lastRow="0" w:firstColumn="0" w:lastColumn="0" w:noHBand="0" w:noVBand="0"/>
                      </w:tblPr>
                      <w:tblGrid>
                        <w:gridCol w:w="9018"/>
                      </w:tblGrid>
                      <w:tr w:rsidR="00CF16D4" w:rsidRPr="005A1970" w:rsidTr="00FA3ED3">
                        <w:trPr>
                          <w:trHeight w:val="2974"/>
                        </w:trPr>
                        <w:tc>
                          <w:tcPr>
                            <w:tcW w:w="9018" w:type="dxa"/>
                            <w:tcBorders>
                              <w:top w:val="nil"/>
                              <w:left w:val="nil"/>
                              <w:bottom w:val="nil"/>
                              <w:right w:val="nil"/>
                            </w:tcBorders>
                          </w:tcPr>
                          <w:p w:rsidR="00CF16D4" w:rsidRPr="005A1970" w:rsidRDefault="00CF16D4" w:rsidP="00511D72">
                            <w:pPr>
                              <w:tabs>
                                <w:tab w:val="left" w:pos="220"/>
                              </w:tabs>
                              <w:spacing w:after="0" w:line="240" w:lineRule="auto"/>
                              <w:jc w:val="both"/>
                              <w:rPr>
                                <w:rFonts w:ascii="Times New Roman" w:hAnsi="Times New Roman"/>
                                <w:b/>
                                <w:bCs/>
                                <w:sz w:val="12"/>
                                <w:szCs w:val="12"/>
                                <w:u w:val="single"/>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p w:rsidR="00CF16D4" w:rsidRPr="005A1970" w:rsidRDefault="00CF16D4" w:rsidP="00100FA8">
                            <w:pPr>
                              <w:spacing w:after="0" w:line="240" w:lineRule="auto"/>
                              <w:rPr>
                                <w:rFonts w:ascii="Times New Roman" w:hAnsi="Times New Roman"/>
                                <w:bCs/>
                                <w:sz w:val="12"/>
                                <w:szCs w:val="12"/>
                              </w:rPr>
                            </w:pPr>
                          </w:p>
                        </w:tc>
                      </w:tr>
                      <w:tr w:rsidR="00CF16D4" w:rsidRPr="005A1970" w:rsidTr="00FA3ED3">
                        <w:trPr>
                          <w:trHeight w:val="2974"/>
                        </w:trPr>
                        <w:tc>
                          <w:tcPr>
                            <w:tcW w:w="9018" w:type="dxa"/>
                            <w:tcBorders>
                              <w:top w:val="nil"/>
                            </w:tcBorders>
                          </w:tcPr>
                          <w:p w:rsidR="00CF16D4" w:rsidRPr="005A1970" w:rsidRDefault="00CF16D4" w:rsidP="007E332D">
                            <w:pPr>
                              <w:pStyle w:val="Default"/>
                              <w:rPr>
                                <w:bCs/>
                                <w:color w:val="auto"/>
                                <w:sz w:val="12"/>
                                <w:szCs w:val="12"/>
                              </w:rPr>
                            </w:pPr>
                          </w:p>
                        </w:tc>
                      </w:tr>
                      <w:tr w:rsidR="00CF16D4" w:rsidRPr="005A1970" w:rsidTr="00ED11D8">
                        <w:trPr>
                          <w:trHeight w:val="2974"/>
                        </w:trPr>
                        <w:tc>
                          <w:tcPr>
                            <w:tcW w:w="9018" w:type="dxa"/>
                          </w:tcPr>
                          <w:p w:rsidR="00CF16D4" w:rsidRPr="005A1970" w:rsidRDefault="00CF16D4" w:rsidP="00C90CD1">
                            <w:pPr>
                              <w:pStyle w:val="Default"/>
                              <w:numPr>
                                <w:ilvl w:val="0"/>
                                <w:numId w:val="1"/>
                              </w:numPr>
                              <w:rPr>
                                <w:bCs/>
                                <w:color w:val="auto"/>
                                <w:sz w:val="12"/>
                                <w:szCs w:val="12"/>
                              </w:rPr>
                            </w:pPr>
                          </w:p>
                        </w:tc>
                      </w:tr>
                    </w:tbl>
                    <w:p w:rsidR="00CF16D4" w:rsidRPr="005A1970" w:rsidRDefault="00CF16D4" w:rsidP="00C90CD1">
                      <w:pPr>
                        <w:pStyle w:val="Default"/>
                        <w:numPr>
                          <w:ilvl w:val="0"/>
                          <w:numId w:val="2"/>
                        </w:numPr>
                        <w:jc w:val="both"/>
                        <w:rPr>
                          <w:color w:val="auto"/>
                          <w:sz w:val="12"/>
                          <w:szCs w:val="12"/>
                        </w:rPr>
                      </w:pPr>
                    </w:p>
                    <w:p w:rsidR="00CF16D4" w:rsidRPr="005A1970" w:rsidRDefault="00CF16D4" w:rsidP="00567790">
                      <w:pPr>
                        <w:pStyle w:val="Default"/>
                        <w:jc w:val="both"/>
                        <w:rPr>
                          <w:color w:val="auto"/>
                          <w:sz w:val="12"/>
                          <w:szCs w:val="12"/>
                        </w:rPr>
                      </w:pPr>
                    </w:p>
                    <w:p w:rsidR="00CF16D4" w:rsidRPr="005A1970" w:rsidRDefault="00CF16D4" w:rsidP="00567790">
                      <w:pPr>
                        <w:spacing w:after="0" w:line="240" w:lineRule="auto"/>
                        <w:ind w:right="-15"/>
                        <w:jc w:val="both"/>
                        <w:rPr>
                          <w:rFonts w:ascii="Times New Roman" w:hAnsi="Times New Roman"/>
                          <w:sz w:val="12"/>
                          <w:szCs w:val="12"/>
                        </w:rPr>
                      </w:pPr>
                    </w:p>
                  </w:txbxContent>
                </v:textbox>
                <w10:wrap anchorx="page" anchory="margin"/>
              </v:shape>
            </w:pict>
          </mc:Fallback>
        </mc:AlternateContent>
      </w:r>
      <w:r>
        <w:rPr>
          <w:noProof/>
          <w:lang w:val="en-US" w:eastAsia="en-US"/>
        </w:rPr>
        <mc:AlternateContent>
          <mc:Choice Requires="wps">
            <w:drawing>
              <wp:anchor distT="0" distB="0" distL="0" distR="0" simplePos="0" relativeHeight="251679232" behindDoc="0" locked="0" layoutInCell="1" allowOverlap="1" wp14:anchorId="267D154D" wp14:editId="27A6F24E">
                <wp:simplePos x="0" y="0"/>
                <wp:positionH relativeFrom="page">
                  <wp:posOffset>-140804</wp:posOffset>
                </wp:positionH>
                <wp:positionV relativeFrom="margin">
                  <wp:posOffset>636104</wp:posOffset>
                </wp:positionV>
                <wp:extent cx="86604" cy="10232634"/>
                <wp:effectExtent l="0" t="0" r="27940" b="54610"/>
                <wp:wrapSquare wrapText="bothSides"/>
                <wp:docPr id="57" name="Text Box 1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6604" cy="10232634"/>
                        </a:xfrm>
                        <a:prstGeom prst="rect">
                          <a:avLst/>
                        </a:prstGeom>
                        <a:solidFill>
                          <a:srgbClr val="1E9AEE"/>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Default="00CF16D4" w:rsidP="003F5712">
                            <w:pPr>
                              <w:shd w:val="clear" w:color="auto" w:fill="FFFF00"/>
                              <w:spacing w:after="0" w:line="240" w:lineRule="auto"/>
                              <w:ind w:right="-179"/>
                              <w:jc w:val="center"/>
                              <w:rPr>
                                <w:rFonts w:ascii="Arial Narrow" w:hAnsi="Arial Narrow"/>
                                <w:szCs w:val="24"/>
                              </w:rPr>
                            </w:pPr>
                            <w:r w:rsidRPr="00793D65">
                              <w:rPr>
                                <w:rFonts w:ascii="Arial Narrow" w:hAnsi="Arial Narrow"/>
                                <w:szCs w:val="24"/>
                              </w:rPr>
                              <w:t>Evenimente implicând conducerea CSM</w:t>
                            </w:r>
                          </w:p>
                          <w:p w:rsidR="00CF16D4" w:rsidRPr="008A49AC" w:rsidRDefault="00CF16D4" w:rsidP="008A49AC">
                            <w:pPr>
                              <w:spacing w:after="0" w:line="240" w:lineRule="auto"/>
                              <w:jc w:val="both"/>
                              <w:rPr>
                                <w:rFonts w:ascii="Arial Narrow" w:eastAsiaTheme="minorHAnsi" w:hAnsi="Arial Narrow" w:cstheme="minorBidi"/>
                                <w:b/>
                                <w:noProof/>
                                <w:sz w:val="20"/>
                                <w:szCs w:val="20"/>
                                <w:lang w:eastAsia="en-US"/>
                              </w:rPr>
                            </w:pPr>
                            <w:r w:rsidRPr="008A49AC">
                              <w:rPr>
                                <w:rFonts w:ascii="Arial Narrow" w:eastAsiaTheme="minorHAnsi" w:hAnsi="Arial Narrow" w:cstheme="minorBidi"/>
                                <w:b/>
                                <w:noProof/>
                                <w:sz w:val="20"/>
                                <w:szCs w:val="20"/>
                                <w:lang w:eastAsia="en-US"/>
                              </w:rPr>
                              <w:t xml:space="preserve">07.07.2017 </w:t>
                            </w:r>
                          </w:p>
                          <w:p w:rsidR="00CF16D4" w:rsidRDefault="00CF16D4" w:rsidP="008A49AC">
                            <w:pPr>
                              <w:spacing w:after="0" w:line="240" w:lineRule="auto"/>
                              <w:jc w:val="both"/>
                              <w:rPr>
                                <w:rFonts w:ascii="Arial Narrow" w:eastAsiaTheme="minorHAnsi" w:hAnsi="Arial Narrow" w:cstheme="minorBidi"/>
                                <w:b/>
                                <w:noProof/>
                                <w:sz w:val="20"/>
                                <w:szCs w:val="20"/>
                                <w:lang w:eastAsia="en-US"/>
                              </w:rPr>
                            </w:pPr>
                            <w:r w:rsidRPr="008A49AC">
                              <w:rPr>
                                <w:rFonts w:ascii="Arial Narrow" w:eastAsiaTheme="minorHAnsi" w:hAnsi="Arial Narrow" w:cstheme="minorBidi"/>
                                <w:b/>
                                <w:noProof/>
                                <w:sz w:val="20"/>
                                <w:szCs w:val="20"/>
                                <w:lang w:eastAsia="en-US"/>
                              </w:rPr>
                              <w:t>Participare la evenimentul de lansare a numarului 1/2017 al revistei Legal Point, cu tema "Noile Coduri ale Romaniei - constitutionalitate si imperativul modificarii lor".</w:t>
                            </w:r>
                          </w:p>
                          <w:p w:rsidR="00CF16D4" w:rsidRDefault="00CF16D4" w:rsidP="008A49AC">
                            <w:pPr>
                              <w:spacing w:after="0" w:line="240" w:lineRule="auto"/>
                              <w:jc w:val="both"/>
                              <w:rPr>
                                <w:rFonts w:ascii="Arial Narrow" w:eastAsiaTheme="minorHAnsi" w:hAnsi="Arial Narrow" w:cstheme="minorBidi"/>
                                <w:b/>
                                <w:noProof/>
                                <w:sz w:val="20"/>
                                <w:szCs w:val="20"/>
                                <w:lang w:eastAsia="en-US"/>
                              </w:rPr>
                            </w:pPr>
                          </w:p>
                          <w:p w:rsidR="00CF16D4" w:rsidRPr="001277F7" w:rsidRDefault="00CF16D4" w:rsidP="0042243F">
                            <w:pPr>
                              <w:spacing w:after="0" w:line="240" w:lineRule="auto"/>
                              <w:jc w:val="both"/>
                              <w:rPr>
                                <w:rFonts w:ascii="Arial Narrow" w:eastAsiaTheme="minorHAnsi" w:hAnsi="Arial Narrow" w:cstheme="minorBidi"/>
                                <w:noProof/>
                                <w:sz w:val="20"/>
                                <w:szCs w:val="20"/>
                                <w:lang w:eastAsia="en-US"/>
                              </w:rPr>
                            </w:pPr>
                            <w:r w:rsidRPr="001277F7">
                              <w:rPr>
                                <w:rFonts w:ascii="Arial Narrow" w:eastAsiaTheme="minorHAnsi" w:hAnsi="Arial Narrow" w:cstheme="minorBidi"/>
                                <w:noProof/>
                                <w:sz w:val="20"/>
                                <w:szCs w:val="20"/>
                                <w:lang w:eastAsia="en-US"/>
                              </w:rPr>
                              <w:t xml:space="preserve"> (proc. C Ban)</w:t>
                            </w:r>
                            <w:r>
                              <w:rPr>
                                <w:rFonts w:ascii="Arial Narrow" w:eastAsiaTheme="minorHAnsi" w:hAnsi="Arial Narrow" w:cstheme="minorBidi"/>
                                <w:noProof/>
                                <w:sz w:val="20"/>
                                <w:szCs w:val="20"/>
                                <w:lang w:eastAsia="en-US"/>
                              </w:rPr>
                              <w:t>;</w:t>
                            </w:r>
                          </w:p>
                          <w:p w:rsidR="00CF16D4" w:rsidRPr="001277F7" w:rsidRDefault="00CF16D4" w:rsidP="0042243F">
                            <w:pPr>
                              <w:spacing w:after="0" w:line="240" w:lineRule="auto"/>
                              <w:jc w:val="both"/>
                              <w:rPr>
                                <w:rFonts w:ascii="Arial Narrow" w:eastAsiaTheme="minorHAnsi" w:hAnsi="Arial Narrow" w:cstheme="minorBidi"/>
                                <w:noProof/>
                                <w:sz w:val="20"/>
                                <w:szCs w:val="20"/>
                                <w:lang w:eastAsia="en-US"/>
                              </w:rPr>
                            </w:pPr>
                          </w:p>
                          <w:p w:rsidR="00CF16D4" w:rsidRDefault="00CF16D4">
                            <w:pPr>
                              <w:spacing w:after="0" w:line="240" w:lineRule="auto"/>
                              <w:jc w:val="both"/>
                            </w:pPr>
                          </w:p>
                          <w:p w:rsidR="00CF16D4" w:rsidRDefault="00CF16D4">
                            <w:pPr>
                              <w:spacing w:after="0" w:line="240" w:lineRule="auto"/>
                              <w:jc w:val="both"/>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D154D" id="_x0000_s1043" type="#_x0000_t202" alt="Description: Narrow horizontal" style="position:absolute;left:0;text-align:left;margin-left:-11.1pt;margin-top:50.1pt;width:6.8pt;height:805.7pt;flip:x;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" fillcolor="#1e9aee" strokecolor="#eeece1">
                <v:shadow on="t" color="black" opacity="24903f" obscured="t" origin=",.5" offset="0,.55556mm"/>
                <v:textbox inset="1mm,1mm,1mm,1mm">
                  <w:txbxContent>
                    <w:p w:rsidR="00CF16D4" w:rsidRDefault="00CF16D4" w:rsidP="003F5712">
                      <w:pPr>
                        <w:shd w:val="clear" w:color="auto" w:fill="FFFF00"/>
                        <w:spacing w:after="0" w:line="240" w:lineRule="auto"/>
                        <w:ind w:right="-179"/>
                        <w:jc w:val="center"/>
                        <w:rPr>
                          <w:rFonts w:ascii="Arial Narrow" w:hAnsi="Arial Narrow"/>
                          <w:szCs w:val="24"/>
                        </w:rPr>
                      </w:pPr>
                      <w:r w:rsidRPr="00793D65">
                        <w:rPr>
                          <w:rFonts w:ascii="Arial Narrow" w:hAnsi="Arial Narrow"/>
                          <w:szCs w:val="24"/>
                        </w:rPr>
                        <w:t>Evenimente implicând conducerea CSM</w:t>
                      </w:r>
                    </w:p>
                    <w:p w:rsidR="00CF16D4" w:rsidRPr="008A49AC" w:rsidRDefault="00CF16D4" w:rsidP="008A49AC">
                      <w:pPr>
                        <w:spacing w:after="0" w:line="240" w:lineRule="auto"/>
                        <w:jc w:val="both"/>
                        <w:rPr>
                          <w:rFonts w:ascii="Arial Narrow" w:eastAsiaTheme="minorHAnsi" w:hAnsi="Arial Narrow" w:cstheme="minorBidi"/>
                          <w:b/>
                          <w:noProof/>
                          <w:sz w:val="20"/>
                          <w:szCs w:val="20"/>
                          <w:lang w:eastAsia="en-US"/>
                        </w:rPr>
                      </w:pPr>
                      <w:r w:rsidRPr="008A49AC">
                        <w:rPr>
                          <w:rFonts w:ascii="Arial Narrow" w:eastAsiaTheme="minorHAnsi" w:hAnsi="Arial Narrow" w:cstheme="minorBidi"/>
                          <w:b/>
                          <w:noProof/>
                          <w:sz w:val="20"/>
                          <w:szCs w:val="20"/>
                          <w:lang w:eastAsia="en-US"/>
                        </w:rPr>
                        <w:t xml:space="preserve">07.07.2017 </w:t>
                      </w:r>
                    </w:p>
                    <w:p w:rsidR="00CF16D4" w:rsidRDefault="00CF16D4" w:rsidP="008A49AC">
                      <w:pPr>
                        <w:spacing w:after="0" w:line="240" w:lineRule="auto"/>
                        <w:jc w:val="both"/>
                        <w:rPr>
                          <w:rFonts w:ascii="Arial Narrow" w:eastAsiaTheme="minorHAnsi" w:hAnsi="Arial Narrow" w:cstheme="minorBidi"/>
                          <w:b/>
                          <w:noProof/>
                          <w:sz w:val="20"/>
                          <w:szCs w:val="20"/>
                          <w:lang w:eastAsia="en-US"/>
                        </w:rPr>
                      </w:pPr>
                      <w:r w:rsidRPr="008A49AC">
                        <w:rPr>
                          <w:rFonts w:ascii="Arial Narrow" w:eastAsiaTheme="minorHAnsi" w:hAnsi="Arial Narrow" w:cstheme="minorBidi"/>
                          <w:b/>
                          <w:noProof/>
                          <w:sz w:val="20"/>
                          <w:szCs w:val="20"/>
                          <w:lang w:eastAsia="en-US"/>
                        </w:rPr>
                        <w:t>Participare la evenimentul de lansare a numarului 1/2017 al revistei Legal Point, cu tema "Noile Coduri ale Romaniei - constitutionalitate si imperativul modificarii lor".</w:t>
                      </w:r>
                    </w:p>
                    <w:p w:rsidR="00CF16D4" w:rsidRDefault="00CF16D4" w:rsidP="008A49AC">
                      <w:pPr>
                        <w:spacing w:after="0" w:line="240" w:lineRule="auto"/>
                        <w:jc w:val="both"/>
                        <w:rPr>
                          <w:rFonts w:ascii="Arial Narrow" w:eastAsiaTheme="minorHAnsi" w:hAnsi="Arial Narrow" w:cstheme="minorBidi"/>
                          <w:b/>
                          <w:noProof/>
                          <w:sz w:val="20"/>
                          <w:szCs w:val="20"/>
                          <w:lang w:eastAsia="en-US"/>
                        </w:rPr>
                      </w:pPr>
                    </w:p>
                    <w:p w:rsidR="00CF16D4" w:rsidRPr="001277F7" w:rsidRDefault="00CF16D4" w:rsidP="0042243F">
                      <w:pPr>
                        <w:spacing w:after="0" w:line="240" w:lineRule="auto"/>
                        <w:jc w:val="both"/>
                        <w:rPr>
                          <w:rFonts w:ascii="Arial Narrow" w:eastAsiaTheme="minorHAnsi" w:hAnsi="Arial Narrow" w:cstheme="minorBidi"/>
                          <w:noProof/>
                          <w:sz w:val="20"/>
                          <w:szCs w:val="20"/>
                          <w:lang w:eastAsia="en-US"/>
                        </w:rPr>
                      </w:pPr>
                      <w:r w:rsidRPr="001277F7">
                        <w:rPr>
                          <w:rFonts w:ascii="Arial Narrow" w:eastAsiaTheme="minorHAnsi" w:hAnsi="Arial Narrow" w:cstheme="minorBidi"/>
                          <w:noProof/>
                          <w:sz w:val="20"/>
                          <w:szCs w:val="20"/>
                          <w:lang w:eastAsia="en-US"/>
                        </w:rPr>
                        <w:t xml:space="preserve"> (proc. C Ban)</w:t>
                      </w:r>
                      <w:r>
                        <w:rPr>
                          <w:rFonts w:ascii="Arial Narrow" w:eastAsiaTheme="minorHAnsi" w:hAnsi="Arial Narrow" w:cstheme="minorBidi"/>
                          <w:noProof/>
                          <w:sz w:val="20"/>
                          <w:szCs w:val="20"/>
                          <w:lang w:eastAsia="en-US"/>
                        </w:rPr>
                        <w:t>;</w:t>
                      </w:r>
                    </w:p>
                    <w:p w:rsidR="00CF16D4" w:rsidRPr="001277F7" w:rsidRDefault="00CF16D4" w:rsidP="0042243F">
                      <w:pPr>
                        <w:spacing w:after="0" w:line="240" w:lineRule="auto"/>
                        <w:jc w:val="both"/>
                        <w:rPr>
                          <w:rFonts w:ascii="Arial Narrow" w:eastAsiaTheme="minorHAnsi" w:hAnsi="Arial Narrow" w:cstheme="minorBidi"/>
                          <w:noProof/>
                          <w:sz w:val="20"/>
                          <w:szCs w:val="20"/>
                          <w:lang w:eastAsia="en-US"/>
                        </w:rPr>
                      </w:pPr>
                    </w:p>
                    <w:p w:rsidR="00CF16D4" w:rsidRDefault="00CF16D4">
                      <w:pPr>
                        <w:spacing w:after="0" w:line="240" w:lineRule="auto"/>
                        <w:jc w:val="both"/>
                      </w:pPr>
                    </w:p>
                    <w:p w:rsidR="00CF16D4" w:rsidRDefault="00CF16D4">
                      <w:pPr>
                        <w:spacing w:after="0" w:line="240" w:lineRule="auto"/>
                        <w:jc w:val="both"/>
                      </w:pPr>
                    </w:p>
                  </w:txbxContent>
                </v:textbox>
                <w10:wrap type="square" anchorx="page" anchory="margin"/>
              </v:shape>
            </w:pict>
          </mc:Fallback>
        </mc:AlternateContent>
      </w:r>
      <w:r w:rsidR="008A49AC">
        <w:rPr>
          <w:b/>
          <w:noProof/>
          <w:color w:val="595959"/>
          <w:sz w:val="28"/>
          <w:szCs w:val="28"/>
          <w:lang w:val="en-US" w:eastAsia="en-US"/>
        </w:rPr>
        <mc:AlternateContent>
          <mc:Choice Requires="wpg">
            <w:drawing>
              <wp:anchor distT="0" distB="0" distL="114300" distR="114300" simplePos="0" relativeHeight="251684352" behindDoc="0" locked="0" layoutInCell="1" allowOverlap="1" wp14:anchorId="4AAA712D" wp14:editId="07C4B932">
                <wp:simplePos x="0" y="0"/>
                <wp:positionH relativeFrom="column">
                  <wp:posOffset>-276</wp:posOffset>
                </wp:positionH>
                <wp:positionV relativeFrom="paragraph">
                  <wp:posOffset>-110</wp:posOffset>
                </wp:positionV>
                <wp:extent cx="7559040" cy="615950"/>
                <wp:effectExtent l="0" t="0" r="3810" b="0"/>
                <wp:wrapSquare wrapText="bothSides"/>
                <wp:docPr id="58"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615950"/>
                          <a:chOff x="0" y="-90"/>
                          <a:chExt cx="11904" cy="970"/>
                        </a:xfrm>
                      </wpg:grpSpPr>
                      <pic:pic xmlns:pic="http://schemas.openxmlformats.org/drawingml/2006/picture">
                        <pic:nvPicPr>
                          <pic:cNvPr id="59"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90"/>
                            <a:ext cx="11895" cy="94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 name="Picture 4"/>
                          <pic:cNvPicPr>
                            <a:picLocks noChangeAspect="1"/>
                          </pic:cNvPicPr>
                        </pic:nvPicPr>
                        <pic:blipFill>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1"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DD53EE" w:rsidRDefault="00CF16D4" w:rsidP="00567790">
                              <w:pPr>
                                <w:spacing w:after="0"/>
                                <w:rPr>
                                  <w:b/>
                                  <w:color w:val="595959"/>
                                  <w:sz w:val="6"/>
                                  <w:szCs w:val="6"/>
                                </w:rPr>
                              </w:pPr>
                              <w:r>
                                <w:rPr>
                                  <w:b/>
                                  <w:color w:val="595959"/>
                                  <w:sz w:val="28"/>
                                  <w:szCs w:val="28"/>
                                </w:rPr>
                                <w:t xml:space="preserve">     </w:t>
                              </w:r>
                            </w:p>
                            <w:p w:rsidR="00CF16D4" w:rsidRPr="00F274FC" w:rsidRDefault="00CF16D4" w:rsidP="00567790">
                              <w:pPr>
                                <w:spacing w:after="0"/>
                                <w:rPr>
                                  <w:b/>
                                  <w:color w:val="595959"/>
                                  <w:sz w:val="26"/>
                                  <w:szCs w:val="26"/>
                                </w:rPr>
                              </w:pPr>
                              <w:r>
                                <w:rPr>
                                  <w:b/>
                                  <w:color w:val="595959"/>
                                  <w:sz w:val="28"/>
                                  <w:szCs w:val="28"/>
                                </w:rPr>
                                <w:t xml:space="preserve">     </w:t>
                              </w:r>
                              <w:r w:rsidRPr="00F274FC">
                                <w:rPr>
                                  <w:b/>
                                  <w:color w:val="595959"/>
                                  <w:sz w:val="26"/>
                                  <w:szCs w:val="26"/>
                                </w:rPr>
                                <w:t xml:space="preserve">Infoletter </w:t>
                              </w:r>
                              <w:smartTag w:uri="urn:schemas-microsoft-com:office:smarttags" w:element="PersonName">
                                <w:r w:rsidRPr="00F274FC">
                                  <w:rPr>
                                    <w:b/>
                                    <w:color w:val="595959"/>
                                    <w:sz w:val="26"/>
                                    <w:szCs w:val="26"/>
                                  </w:rPr>
                                  <w:t>CSM</w:t>
                                </w:r>
                              </w:smartTag>
                            </w:p>
                            <w:p w:rsidR="00CF16D4" w:rsidRDefault="00CF16D4" w:rsidP="00567790">
                              <w:pPr>
                                <w:spacing w:after="0"/>
                                <w:rPr>
                                  <w:b/>
                                  <w:color w:val="595959"/>
                                  <w:sz w:val="28"/>
                                  <w:szCs w:val="28"/>
                                  <w:lang w:val="fr-FR"/>
                                </w:rPr>
                              </w:pPr>
                              <w:r>
                                <w:rPr>
                                  <w:b/>
                                  <w:color w:val="595959"/>
                                  <w:sz w:val="26"/>
                                  <w:szCs w:val="26"/>
                                </w:rPr>
                                <w:t>Nr. 3 (47)/2017, 1.05-30.06.2017</w:t>
                              </w:r>
                            </w:p>
                            <w:p w:rsidR="00CF16D4" w:rsidRPr="001F3767" w:rsidRDefault="00CF16D4"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wps:txbx>
                        <wps:bodyPr rot="0" vert="horz" wrap="square" lIns="72000" tIns="0" rIns="0" bIns="0" anchor="t" anchorCtr="0" upright="1">
                          <a:noAutofit/>
                        </wps:bodyPr>
                      </wps:wsp>
                      <wps:wsp>
                        <wps:cNvPr id="62"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9C12EE" w:rsidRDefault="00CF16D4" w:rsidP="00567790">
                              <w:pPr>
                                <w:spacing w:after="0"/>
                                <w:jc w:val="center"/>
                                <w:rPr>
                                  <w:b/>
                                  <w:color w:val="595959"/>
                                  <w:sz w:val="10"/>
                                  <w:szCs w:val="10"/>
                                </w:rPr>
                              </w:pPr>
                            </w:p>
                            <w:p w:rsidR="00CF16D4" w:rsidRPr="00497171" w:rsidRDefault="00CF16D4" w:rsidP="00567790">
                              <w:pPr>
                                <w:spacing w:after="0"/>
                                <w:jc w:val="center"/>
                                <w:rPr>
                                  <w:b/>
                                  <w:i/>
                                  <w:color w:val="595959"/>
                                  <w:sz w:val="20"/>
                                  <w:szCs w:val="20"/>
                                </w:rPr>
                              </w:pPr>
                              <w:r w:rsidRPr="00497171">
                                <w:rPr>
                                  <w:b/>
                                  <w:i/>
                                  <w:color w:val="595959"/>
                                  <w:sz w:val="20"/>
                                  <w:szCs w:val="20"/>
                                </w:rPr>
                                <w:t>"Consiliul Superior al Magistraturii este garantul independenţei justiţiei"</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A712D" id="_x0000_s1044" style="position:absolute;left:0;text-align:left;margin-left:0;margin-top:0;width:595.2pt;height:48.5pt;z-index:251684352" coordorigin=",-90" coordsize="11904,9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&#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GCQDP9ecsAJCr8QxQ3/YMBgAAAAwAAAAEAAAAAgAAAA0AAAAB&#10;AAAACAAAAAsAAAAKAAAAAwAAAAkAAAAHAAAA/////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QSwMECgAAAAAAAAAhAOBMxjN+OgAA&#10;fjoAABUAAABkcnMvbWVkaWEvaW1hZ2UyLmpwZWf/2P/gABBKRklGAAEBAQDcANwAAP/bAEMAAgEB&#10;AQEBAgEBAQICAgICBAMCAgICBQQEAwQGBQYGBgUGBgYHCQgGBwkHBgYICwgJCgoKCgoGCAsMCwoM&#10;CQoKCv/bAEMBAgICAgICBQMDBQoHBgcKCgoKCgoKCgoKCgoKCgoKCgoKCgoKCgoKCgoKCgoKCgoK&#10;CgoKCgoKCgoKCgoKCgoKCv/AABEIAIYAh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">
                <v:shape id="Picture 5" o:spid="_x0000_s1045" type="#_x0000_t75" style="position:absolute;top:-90;width:11895;height:9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PoWvFAAAA2wAAAA8AAABkcnMvZG93bnJldi54bWxEj09rwkAUxO9Cv8PyCr3ppkJtjVmllAr1&#10;UKhJD3p7ZF/+YPZtyG7j+u27guBxmJnfMNkmmE6MNLjWsoLnWQKCuLS65VrBb7GdvoFwHlljZ5kU&#10;XMjBZv0wyTDV9sx7GnNfiwhhl6KCxvs+ldKVDRl0M9sTR6+yg0Ef5VBLPeA5wk0n50mykAZbjgsN&#10;9vTRUHnK/4yC6nV3KfIf/XlcYviem20YD3Kv1NNjeF+B8BT8PXxrf2kFL0u4fok/QK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T6FrxQAAANsAAAAPAAAAAAAAAAAAAAAA&#10;AJ8CAABkcnMvZG93bnJldi54bWxQSwUGAAAAAAQABAD3AAAAkQMAAAAA&#10;">
                  <v:imagedata r:id="rId8" o:title=""/>
                  <v:path arrowok="t"/>
                </v:shape>
                <v:shape id="Picture 4" o:spid="_x0000_s1046"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NdYITAAAAA2wAAAA8AAABkcnMvZG93bnJldi54bWxET8uKwjAU3Qv+Q7jC7DR1GGSsTUWEMiIi&#10;jiO4vTS3D2xuShNr/XuzEGZ5OO9kPZhG9NS52rKC+SwCQZxbXXOp4PKXTb9BOI+ssbFMCp7kYJ2O&#10;RwnG2j74l/qzL0UIYRejgsr7NpbS5RUZdDPbEgeusJ1BH2BXSt3hI4SbRn5G0UIarDk0VNjStqL8&#10;dr4bBct+2WR9YZGzU7G/nr6uB3n8UepjMmxWIDwN/l/8du+0gkVYH76EHyDTF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11ghMAAAADbAAAADwAAAAAAAAAAAAAAAACfAgAA&#10;ZHJzL2Rvd25yZXYueG1sUEsFBgAAAAAEAAQA9wAAAIwDAAAAAA==&#10;">
                  <v:imagedata r:id="rId9" o:title="" chromakey="white"/>
                  <v:path arrowok="t"/>
                </v:shape>
                <v:shape id="_x0000_s1047"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Wbi8IA&#10;AADbAAAADwAAAGRycy9kb3ducmV2LnhtbESPT4vCMBTE7wt+h/CEvSyaKihSjSIVlz36Fzw+m2db&#10;bV5Kk23rtzfCwh6HmfkNs1h1phQN1a6wrGA0jEAQp1YXnCk4HbeDGQjnkTWWlknBkxyslr2PBcba&#10;tryn5uAzESDsYlSQe1/FUro0J4NuaCvi4N1sbdAHWWdS19gGuCnlOIqm0mDBYSHHipKc0sfh1yiw&#10;lLTJ7nyWkwYvG75/jXfXybdSn/1uPQfhqfP/4b/2j1YwHcH7S/gBcv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9ZuLwgAAANsAAAAPAAAAAAAAAAAAAAAAAJgCAABkcnMvZG93&#10;bnJldi54bWxQSwUGAAAAAAQABAD1AAAAhwMAAAAA&#10;" filled="f" stroked="f" strokeweight=".5pt">
                  <v:textbox inset="2mm,0,0,0">
                    <w:txbxContent>
                      <w:p w:rsidR="00CF16D4" w:rsidRPr="00DD53EE" w:rsidRDefault="00CF16D4" w:rsidP="00567790">
                        <w:pPr>
                          <w:spacing w:after="0"/>
                          <w:rPr>
                            <w:b/>
                            <w:color w:val="595959"/>
                            <w:sz w:val="6"/>
                            <w:szCs w:val="6"/>
                          </w:rPr>
                        </w:pPr>
                        <w:r>
                          <w:rPr>
                            <w:b/>
                            <w:color w:val="595959"/>
                            <w:sz w:val="28"/>
                            <w:szCs w:val="28"/>
                          </w:rPr>
                          <w:t xml:space="preserve">     </w:t>
                        </w:r>
                      </w:p>
                      <w:p w:rsidR="00CF16D4" w:rsidRPr="00F274FC" w:rsidRDefault="00CF16D4" w:rsidP="00567790">
                        <w:pPr>
                          <w:spacing w:after="0"/>
                          <w:rPr>
                            <w:b/>
                            <w:color w:val="595959"/>
                            <w:sz w:val="26"/>
                            <w:szCs w:val="26"/>
                          </w:rPr>
                        </w:pPr>
                        <w:r>
                          <w:rPr>
                            <w:b/>
                            <w:color w:val="595959"/>
                            <w:sz w:val="28"/>
                            <w:szCs w:val="28"/>
                          </w:rPr>
                          <w:t xml:space="preserve">     </w:t>
                        </w:r>
                        <w:r w:rsidRPr="00F274FC">
                          <w:rPr>
                            <w:b/>
                            <w:color w:val="595959"/>
                            <w:sz w:val="26"/>
                            <w:szCs w:val="26"/>
                          </w:rPr>
                          <w:t xml:space="preserve">Infoletter </w:t>
                        </w:r>
                        <w:smartTag w:uri="urn:schemas-microsoft-com:office:smarttags" w:element="PersonName">
                          <w:r w:rsidRPr="00F274FC">
                            <w:rPr>
                              <w:b/>
                              <w:color w:val="595959"/>
                              <w:sz w:val="26"/>
                              <w:szCs w:val="26"/>
                            </w:rPr>
                            <w:t>CSM</w:t>
                          </w:r>
                        </w:smartTag>
                      </w:p>
                      <w:p w:rsidR="00CF16D4" w:rsidRDefault="00CF16D4" w:rsidP="00567790">
                        <w:pPr>
                          <w:spacing w:after="0"/>
                          <w:rPr>
                            <w:b/>
                            <w:color w:val="595959"/>
                            <w:sz w:val="28"/>
                            <w:szCs w:val="28"/>
                            <w:lang w:val="fr-FR"/>
                          </w:rPr>
                        </w:pPr>
                        <w:r>
                          <w:rPr>
                            <w:b/>
                            <w:color w:val="595959"/>
                            <w:sz w:val="26"/>
                            <w:szCs w:val="26"/>
                          </w:rPr>
                          <w:t>Nr. 3 (47)/2017, 1.05-30.06.2017</w:t>
                        </w:r>
                      </w:p>
                      <w:p w:rsidR="00CF16D4" w:rsidRPr="001F3767" w:rsidRDefault="00CF16D4" w:rsidP="00567790">
                        <w:pPr>
                          <w:spacing w:after="0"/>
                          <w:rPr>
                            <w:b/>
                            <w:color w:val="595959"/>
                            <w:sz w:val="26"/>
                            <w:szCs w:val="26"/>
                            <w:lang w:val="fr-FR"/>
                          </w:rPr>
                        </w:pPr>
                        <w:proofErr w:type="spellStart"/>
                        <w:proofErr w:type="gramStart"/>
                        <w:r>
                          <w:rPr>
                            <w:b/>
                            <w:color w:val="595959"/>
                            <w:sz w:val="26"/>
                            <w:szCs w:val="26"/>
                            <w:lang w:val="fr-FR"/>
                          </w:rPr>
                          <w:t>decembridecembrienoiembrie</w:t>
                        </w:r>
                        <w:proofErr w:type="spellEnd"/>
                        <w:proofErr w:type="gramEnd"/>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p>
                      <w:p w:rsidR="00CF16D4" w:rsidRPr="00AF2216" w:rsidRDefault="00CF16D4" w:rsidP="00567790">
                        <w:pPr>
                          <w:spacing w:after="0"/>
                          <w:rPr>
                            <w:b/>
                            <w:color w:val="595959"/>
                            <w:sz w:val="28"/>
                            <w:szCs w:val="28"/>
                            <w:lang w:val="fr-FR"/>
                          </w:rPr>
                        </w:pPr>
                        <w:r w:rsidRPr="00AF2216">
                          <w:rPr>
                            <w:b/>
                            <w:color w:val="595959"/>
                            <w:sz w:val="28"/>
                            <w:szCs w:val="28"/>
                            <w:lang w:val="fr-FR"/>
                          </w:rPr>
                          <w:t xml:space="preserve"> </w:t>
                        </w:r>
                        <w:proofErr w:type="gramStart"/>
                        <w:r w:rsidRPr="00AF2216">
                          <w:rPr>
                            <w:b/>
                            <w:color w:val="595959"/>
                            <w:sz w:val="28"/>
                            <w:szCs w:val="28"/>
                            <w:lang w:val="fr-FR"/>
                          </w:rPr>
                          <w:t>mai</w:t>
                        </w:r>
                        <w:proofErr w:type="gramEnd"/>
                      </w:p>
                    </w:txbxContent>
                  </v:textbox>
                </v:shape>
                <v:shape id="_x0000_s1048"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cF/MMA&#10;AADbAAAADwAAAGRycy9kb3ducmV2LnhtbESPQWvCQBSE70L/w/IKXkQ3BhSJrlJSLB6tGvD4zD6T&#10;tNm3IbtN0n/fLQgeh5n5htnsBlOLjlpXWVYwn0UgiHOrKy4UXM776QqE88gaa8uk4Jcc7LYvow0m&#10;2vb8Sd3JFyJA2CWooPS+SaR0eUkG3cw2xMG729agD7ItpG6xD3BTyziKltJgxWGhxIbSkvLv049R&#10;YCnt02OWyUWH13f+msTH2+JDqfHr8LYG4Wnwz/CjfdAKljH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cF/MMAAADbAAAADwAAAAAAAAAAAAAAAACYAgAAZHJzL2Rv&#10;d25yZXYueG1sUEsFBgAAAAAEAAQA9QAAAIgDAAAAAA==&#10;" filled="f" stroked="f" strokeweight=".5pt">
                  <v:textbox inset="2mm,0,0,0">
                    <w:txbxContent>
                      <w:p w:rsidR="00CF16D4" w:rsidRPr="009C12EE" w:rsidRDefault="00CF16D4" w:rsidP="00567790">
                        <w:pPr>
                          <w:spacing w:after="0"/>
                          <w:jc w:val="center"/>
                          <w:rPr>
                            <w:b/>
                            <w:color w:val="595959"/>
                            <w:sz w:val="10"/>
                            <w:szCs w:val="10"/>
                          </w:rPr>
                        </w:pPr>
                      </w:p>
                      <w:p w:rsidR="00CF16D4" w:rsidRPr="00497171" w:rsidRDefault="00CF16D4" w:rsidP="00567790">
                        <w:pPr>
                          <w:spacing w:after="0"/>
                          <w:jc w:val="center"/>
                          <w:rPr>
                            <w:b/>
                            <w:i/>
                            <w:color w:val="595959"/>
                            <w:sz w:val="20"/>
                            <w:szCs w:val="20"/>
                          </w:rPr>
                        </w:pPr>
                        <w:r w:rsidRPr="00497171">
                          <w:rPr>
                            <w:b/>
                            <w:i/>
                            <w:color w:val="595959"/>
                            <w:sz w:val="20"/>
                            <w:szCs w:val="20"/>
                          </w:rPr>
                          <w:t>"Consiliul Superior al Magistraturii este garantul independenţei justiţiei"</w:t>
                        </w:r>
                      </w:p>
                    </w:txbxContent>
                  </v:textbox>
                </v:shape>
                <w10:wrap type="square"/>
              </v:group>
            </w:pict>
          </mc:Fallback>
        </mc:AlternateContent>
      </w:r>
      <w:r w:rsidR="00567790">
        <w:rPr>
          <w:noProof/>
          <w:lang w:val="en-US" w:eastAsia="en-US"/>
        </w:rPr>
        <mc:AlternateContent>
          <mc:Choice Requires="wpg">
            <w:drawing>
              <wp:anchor distT="0" distB="0" distL="114300" distR="114300" simplePos="0" relativeHeight="251681280" behindDoc="0" locked="0" layoutInCell="1" allowOverlap="1" wp14:anchorId="21017195" wp14:editId="4F6F205E">
                <wp:simplePos x="0" y="0"/>
                <wp:positionH relativeFrom="column">
                  <wp:posOffset>-139700</wp:posOffset>
                </wp:positionH>
                <wp:positionV relativeFrom="paragraph">
                  <wp:posOffset>-114300</wp:posOffset>
                </wp:positionV>
                <wp:extent cx="139700" cy="114300"/>
                <wp:effectExtent l="3175" t="0" r="0" b="0"/>
                <wp:wrapSquare wrapText="bothSides"/>
                <wp:docPr id="6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700" cy="114300"/>
                          <a:chOff x="0" y="0"/>
                          <a:chExt cx="11905" cy="880"/>
                        </a:xfrm>
                      </wpg:grpSpPr>
                      <pic:pic xmlns:pic="http://schemas.openxmlformats.org/drawingml/2006/picture">
                        <pic:nvPicPr>
                          <pic:cNvPr id="64" name="Picture 5"/>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5" cy="8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5" name="Picture 4"/>
                          <pic:cNvPicPr>
                            <a:picLocks noChangeAspect="1"/>
                          </pic:cNvPicPr>
                        </pic:nvPicPr>
                        <pic:blipFill>
                          <a:blip r:embed="rId1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6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1F3767" w:rsidRDefault="00CF16D4" w:rsidP="00567790">
                              <w:pPr>
                                <w:spacing w:after="0"/>
                                <w:rPr>
                                  <w:b/>
                                  <w:color w:val="595959"/>
                                  <w:sz w:val="26"/>
                                  <w:szCs w:val="26"/>
                                  <w:lang w:val="fr-FR"/>
                                </w:rPr>
                              </w:pPr>
                              <w:r>
                                <w:rPr>
                                  <w:b/>
                                  <w:color w:val="595959"/>
                                  <w:sz w:val="28"/>
                                  <w:szCs w:val="28"/>
                                </w:rPr>
                                <w:t xml:space="preserve">  </w:t>
                              </w:r>
                              <w:r w:rsidRPr="00F274FC">
                                <w:rPr>
                                  <w:b/>
                                  <w:color w:val="595959"/>
                                  <w:sz w:val="26"/>
                                  <w:szCs w:val="26"/>
                                </w:rPr>
                                <w:t>Infoletter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Pr="00F36EC9" w:rsidRDefault="00CF16D4" w:rsidP="00567790">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wps:txbx>
                        <wps:bodyPr rot="0" vert="horz" wrap="square" lIns="72000" tIns="0" rIns="0" bIns="0" anchor="t" anchorCtr="0" upright="1">
                          <a:noAutofit/>
                        </wps:bodyPr>
                      </wps:wsp>
                      <wps:wsp>
                        <wps:cNvPr id="6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9C12EE" w:rsidRDefault="00CF16D4" w:rsidP="00567790">
                              <w:pPr>
                                <w:spacing w:after="0"/>
                                <w:ind w:left="-110"/>
                                <w:jc w:val="center"/>
                                <w:rPr>
                                  <w:b/>
                                  <w:color w:val="595959"/>
                                  <w:sz w:val="10"/>
                                  <w:szCs w:val="10"/>
                                </w:rPr>
                              </w:pPr>
                            </w:p>
                            <w:p w:rsidR="00CF16D4" w:rsidRPr="00F36EC9" w:rsidRDefault="00CF16D4" w:rsidP="00567790">
                              <w:pPr>
                                <w:spacing w:after="0"/>
                                <w:ind w:left="-110"/>
                                <w:rPr>
                                  <w:b/>
                                  <w:color w:val="595959"/>
                                  <w:sz w:val="22"/>
                                </w:rPr>
                              </w:pPr>
                              <w:r w:rsidRPr="00EB3C29">
                                <w:rPr>
                                  <w:b/>
                                  <w:i/>
                                  <w:color w:val="595959"/>
                                  <w:sz w:val="22"/>
                                </w:rPr>
                                <w:t>nsiliul Superior al Magistraturii este garantul independenţei justiţiei</w:t>
                              </w:r>
                              <w:r w:rsidRPr="00F36EC9">
                                <w:rPr>
                                  <w:b/>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017195" id="_x0000_s1049" style="position:absolute;left:0;text-align:left;margin-left:-11pt;margin-top:-9pt;width:11pt;height:9pt;z-index:251681280"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50" type="#_x0000_t75" style="position:absolute;width:11905;height:8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80tVLEAAAA2wAAAA8AAABkcnMvZG93bnJldi54bWxEj0FrwkAQhe8F/8Myhd6aTVWkTbOGIAhe&#10;qy2lt2l2mgSzs3F3jdFf7wpCj48373vz8mI0nRjI+daygpckBUFcWd1yreBzt35+BeEDssbOMik4&#10;k4diOXnIMdP2xB80bEMtIoR9hgqaEPpMSl81ZNAntieO3p91BkOUrpba4SnCTSenabqQBluODQ32&#10;tGqo2m+PJr5x+fbzN3b4tZmlP4ff/VBOg1Tq6XEs30EEGsP/8T290QoWc7htiQCQyy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80tVLEAAAA2wAAAA8AAAAAAAAAAAAAAAAA&#10;nwIAAGRycy9kb3ducmV2LnhtbFBLBQYAAAAABAAEAPcAAACQAwAAAAA=&#10;">
                  <v:imagedata r:id="rId17" o:title=""/>
                  <v:path arrowok="t"/>
                </v:shape>
                <v:shape id="Picture 4" o:spid="_x0000_s1051"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U9mDEAAAA2wAAAA8AAABkcnMvZG93bnJldi54bWxEj09rwkAUxO8Fv8PyhN7qRlOlpq5BLC0V&#10;vGjF8yP7mqTNvg3Zbf7007uC4HGYmd8wq7Q3lWipcaVlBdNJBII4s7rkXMHp6/3pBYTzyBory6Rg&#10;IAfpevSwwkTbjg/UHn0uAoRdggoK7+tESpcVZNBNbE0cvG/bGPRBNrnUDXYBbio5i6KFNFhyWCiw&#10;pm1B2e/xzyiI33ZLjIczdR+Hc/n8/+O0m++Vehz3m1cQnnp/D9/an1rBYg7XL+EHyPU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NU9mDEAAAA2wAAAA8AAAAAAAAAAAAAAAAA&#10;nwIAAGRycy9kb3ducmV2LnhtbFBLBQYAAAAABAAEAPcAAACQAwAAAAA=&#10;">
                  <v:imagedata r:id="rId18" o:title="" chromakey="white"/>
                  <v:path arrowok="t"/>
                </v:shape>
                <v:shape id="_x0000_s1052"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D/8MA&#10;AADbAAAADwAAAGRycy9kb3ducmV2LnhtbESPT2vCQBTE70K/w/IKXopuFAwSXaWkKB6tf8DjM/tM&#10;0mbfhuyaxG/vFgoeh5n5DbNc96YSLTWutKxgMo5AEGdWl5wrOB03ozkI55E1VpZJwYMcrFdvgyUm&#10;2nb8Te3B5yJA2CWooPC+TqR0WUEG3djWxMG72cagD7LJpW6wC3BTyWkUxdJgyWGhwJrSgrLfw90o&#10;sJR26f58lrMWL1/88zHdX2dbpYbv/ecChKfev8L/7Z1WEMfw9yX8AL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wD/8MAAADbAAAADwAAAAAAAAAAAAAAAACYAgAAZHJzL2Rv&#10;d25yZXYueG1sUEsFBgAAAAAEAAQA9QAAAIgDAAAAAA==&#10;" filled="f" stroked="f" strokeweight=".5pt">
                  <v:textbox inset="2mm,0,0,0">
                    <w:txbxContent>
                      <w:p w:rsidR="00CF16D4" w:rsidRPr="001F3767" w:rsidRDefault="00CF16D4" w:rsidP="00567790">
                        <w:pPr>
                          <w:spacing w:after="0"/>
                          <w:rPr>
                            <w:b/>
                            <w:color w:val="595959"/>
                            <w:sz w:val="26"/>
                            <w:szCs w:val="26"/>
                            <w:lang w:val="fr-FR"/>
                          </w:rPr>
                        </w:pPr>
                        <w:r>
                          <w:rPr>
                            <w:b/>
                            <w:color w:val="595959"/>
                            <w:sz w:val="28"/>
                            <w:szCs w:val="28"/>
                          </w:rPr>
                          <w:t xml:space="preserve">  </w:t>
                        </w:r>
                        <w:r w:rsidRPr="00F274FC">
                          <w:rPr>
                            <w:b/>
                            <w:color w:val="595959"/>
                            <w:sz w:val="26"/>
                            <w:szCs w:val="26"/>
                          </w:rPr>
                          <w:t>Infoletter CSM</w:t>
                        </w:r>
                        <w:r>
                          <w:rPr>
                            <w:b/>
                            <w:color w:val="595959"/>
                            <w:sz w:val="26"/>
                            <w:szCs w:val="26"/>
                            <w:lang w:val="fr-FR"/>
                          </w:rPr>
                          <w:t xml:space="preserve"> </w:t>
                        </w:r>
                        <w:proofErr w:type="spellStart"/>
                        <w:r>
                          <w:rPr>
                            <w:b/>
                            <w:color w:val="595959"/>
                            <w:sz w:val="26"/>
                            <w:szCs w:val="26"/>
                            <w:lang w:val="fr-FR"/>
                          </w:rPr>
                          <w:t>eddecembridecembrienoiembrie</w:t>
                        </w:r>
                        <w:proofErr w:type="spellEnd"/>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Default="00CF16D4" w:rsidP="00567790">
                        <w:pPr>
                          <w:spacing w:after="0"/>
                          <w:rPr>
                            <w:b/>
                            <w:color w:val="595959"/>
                            <w:sz w:val="28"/>
                            <w:szCs w:val="28"/>
                            <w:lang w:val="en-US"/>
                          </w:rPr>
                        </w:pPr>
                      </w:p>
                      <w:p w:rsidR="00CF16D4" w:rsidRPr="00F36EC9" w:rsidRDefault="00CF16D4" w:rsidP="00567790">
                        <w:pPr>
                          <w:spacing w:after="0"/>
                          <w:rPr>
                            <w:b/>
                            <w:color w:val="595959"/>
                            <w:sz w:val="28"/>
                            <w:szCs w:val="28"/>
                            <w:lang w:val="en-US"/>
                          </w:rPr>
                        </w:pPr>
                        <w:r>
                          <w:rPr>
                            <w:b/>
                            <w:color w:val="595959"/>
                            <w:sz w:val="28"/>
                            <w:szCs w:val="28"/>
                            <w:lang w:val="en-US"/>
                          </w:rPr>
                          <w:t xml:space="preserve"> </w:t>
                        </w:r>
                        <w:proofErr w:type="spellStart"/>
                        <w:proofErr w:type="gramStart"/>
                        <w:r>
                          <w:rPr>
                            <w:b/>
                            <w:color w:val="595959"/>
                            <w:sz w:val="28"/>
                            <w:szCs w:val="28"/>
                            <w:lang w:val="en-US"/>
                          </w:rPr>
                          <w:t>mai</w:t>
                        </w:r>
                        <w:proofErr w:type="spellEnd"/>
                        <w:proofErr w:type="gramEnd"/>
                      </w:p>
                    </w:txbxContent>
                  </v:textbox>
                </v:shape>
                <v:shape id="_x0000_s1053"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CmZMQA&#10;AADbAAAADwAAAGRycy9kb3ducmV2LnhtbESPQWvCQBSE70L/w/IKvYhuFLQldRNKpNKj2gY8vmZf&#10;k7TZtyG7Jum/dwXB4zAz3zCbdDSN6KlztWUFi3kEgriwuuZSwdfn++wFhPPIGhvLpOCfHKTJw2SD&#10;sbYDH6g/+lIECLsYFVTet7GUrqjIoJvbljh4P7Yz6IPsSqk7HALcNHIZRWtpsOawUGFLWUXF3/Fs&#10;FFjKhmyf53LV42nLv9Pl/nu1U+rpcXx7BeFp9Pfwrf2hFayf4f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QpmTEAAAA2wAAAA8AAAAAAAAAAAAAAAAAmAIAAGRycy9k&#10;b3ducmV2LnhtbFBLBQYAAAAABAAEAPUAAACJAwAAAAA=&#10;" filled="f" stroked="f" strokeweight=".5pt">
                  <v:textbox inset="2mm,0,0,0">
                    <w:txbxContent>
                      <w:p w:rsidR="00CF16D4" w:rsidRPr="009C12EE" w:rsidRDefault="00CF16D4" w:rsidP="00567790">
                        <w:pPr>
                          <w:spacing w:after="0"/>
                          <w:ind w:left="-110"/>
                          <w:jc w:val="center"/>
                          <w:rPr>
                            <w:b/>
                            <w:color w:val="595959"/>
                            <w:sz w:val="10"/>
                            <w:szCs w:val="10"/>
                          </w:rPr>
                        </w:pPr>
                      </w:p>
                      <w:p w:rsidR="00CF16D4" w:rsidRPr="00F36EC9" w:rsidRDefault="00CF16D4" w:rsidP="00567790">
                        <w:pPr>
                          <w:spacing w:after="0"/>
                          <w:ind w:left="-110"/>
                          <w:rPr>
                            <w:b/>
                            <w:color w:val="595959"/>
                            <w:sz w:val="22"/>
                          </w:rPr>
                        </w:pPr>
                        <w:r w:rsidRPr="00EB3C29">
                          <w:rPr>
                            <w:b/>
                            <w:i/>
                            <w:color w:val="595959"/>
                            <w:sz w:val="22"/>
                          </w:rPr>
                          <w:t>nsiliul Superior al Magistraturii este garantul independenţei justiţiei</w:t>
                        </w:r>
                        <w:r w:rsidRPr="00F36EC9">
                          <w:rPr>
                            <w:b/>
                            <w:color w:val="595959"/>
                            <w:sz w:val="22"/>
                          </w:rPr>
                          <w:t>"</w:t>
                        </w:r>
                      </w:p>
                    </w:txbxContent>
                  </v:textbox>
                </v:shape>
                <w10:wrap type="square"/>
              </v:group>
            </w:pict>
          </mc:Fallback>
        </mc:AlternateContent>
      </w:r>
      <w:r w:rsidR="00567790">
        <w:rPr>
          <w:noProof/>
          <w:lang w:val="en-US" w:eastAsia="en-US"/>
        </w:rPr>
        <mc:AlternateContent>
          <mc:Choice Requires="wps">
            <w:drawing>
              <wp:anchor distT="0" distB="0" distL="0" distR="0" simplePos="0" relativeHeight="251682304" behindDoc="1" locked="0" layoutInCell="1" allowOverlap="1" wp14:anchorId="75399BAC" wp14:editId="3E161A68">
                <wp:simplePos x="0" y="0"/>
                <wp:positionH relativeFrom="page">
                  <wp:posOffset>-2235200</wp:posOffset>
                </wp:positionH>
                <wp:positionV relativeFrom="margin">
                  <wp:posOffset>571500</wp:posOffset>
                </wp:positionV>
                <wp:extent cx="2095500" cy="10058400"/>
                <wp:effectExtent l="12700" t="9525" r="6350" b="19050"/>
                <wp:wrapTight wrapText="bothSides">
                  <wp:wrapPolygon edited="0">
                    <wp:start x="-98" y="-25"/>
                    <wp:lineTo x="-98" y="21575"/>
                    <wp:lineTo x="21698" y="21575"/>
                    <wp:lineTo x="21698" y="-25"/>
                    <wp:lineTo x="-98" y="-25"/>
                  </wp:wrapPolygon>
                </wp:wrapTight>
                <wp:docPr id="68" name="Text Box 1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58400"/>
                        </a:xfrm>
                        <a:prstGeom prst="rect">
                          <a:avLst/>
                        </a:prstGeom>
                        <a:gradFill rotWithShape="1">
                          <a:gsLst>
                            <a:gs pos="0">
                              <a:srgbClr val="FFFFFF"/>
                            </a:gs>
                            <a:gs pos="56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CF16D4" w:rsidRPr="002163BD" w:rsidTr="002F7779">
                              <w:tc>
                                <w:tcPr>
                                  <w:tcW w:w="10772" w:type="dxa"/>
                                </w:tcPr>
                                <w:p w:rsidR="00CF16D4" w:rsidRPr="002163BD" w:rsidRDefault="00CF16D4">
                                  <w:pPr>
                                    <w:spacing w:after="0" w:line="240" w:lineRule="auto"/>
                                    <w:rPr>
                                      <w:sz w:val="22"/>
                                    </w:rPr>
                                  </w:pPr>
                                  <w:r w:rsidRPr="00FF2CF4">
                                    <w:rPr>
                                      <w:noProof/>
                                      <w:lang w:val="en-US" w:eastAsia="en-US"/>
                                    </w:rPr>
                                    <w:drawing>
                                      <wp:inline distT="0" distB="0" distL="0" distR="0" wp14:anchorId="66A795B2" wp14:editId="4626CCE4">
                                        <wp:extent cx="1943100" cy="1847850"/>
                                        <wp:effectExtent l="0" t="0" r="0" b="0"/>
                                        <wp:docPr id="3"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CF16D4" w:rsidRPr="002163BD" w:rsidRDefault="00CF16D4" w:rsidP="00567790">
                            <w:pPr>
                              <w:spacing w:line="240" w:lineRule="auto"/>
                              <w:rPr>
                                <w:sz w:val="22"/>
                              </w:rPr>
                            </w:pPr>
                          </w:p>
                          <w:p w:rsidR="00CF16D4" w:rsidRPr="00536AB2" w:rsidRDefault="00CF16D4" w:rsidP="00567790">
                            <w:pPr>
                              <w:spacing w:line="240" w:lineRule="auto"/>
                              <w:ind w:left="360"/>
                              <w:jc w:val="both"/>
                              <w:rPr>
                                <w:rFonts w:ascii="Arial Narrow" w:eastAsia="Times New Roman" w:hAnsi="Arial Narrow"/>
                                <w:b/>
                                <w:bCs/>
                                <w:sz w:val="20"/>
                                <w:szCs w:val="20"/>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399BAC" id="_x0000_s1054" type="#_x0000_t202" alt="Description: Narrow horizontal" style="position:absolute;left:0;text-align:left;margin-left:-176pt;margin-top:45pt;width:165pt;height:11in;z-index:-25163417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" strokecolor="#eeece1">
                <v:fill color2="#c6d9f1" rotate="t" angle="180" colors="0 white;36700f #c6d9f1;1 #c6d9f1" focus="100%" type="gradient"/>
                <v:shadow on="t" color="black" opacity="24903f" obscured="t" origin=",.5" offset="0,.55556mm"/>
                <v:textbox inset="2mm,1mm,2mm,1mm">
                  <w:txbxContent>
                    <w:tbl>
                      <w:tblPr>
                        <w:tblW w:w="0" w:type="dxa"/>
                        <w:tblLayout w:type="fixed"/>
                        <w:tblCellMar>
                          <w:top w:w="40" w:type="dxa"/>
                          <w:left w:w="0" w:type="dxa"/>
                          <w:bottom w:w="40" w:type="dxa"/>
                          <w:right w:w="0" w:type="dxa"/>
                        </w:tblCellMar>
                        <w:tblLook w:val="0000" w:firstRow="0" w:lastRow="0" w:firstColumn="0" w:lastColumn="0" w:noHBand="0" w:noVBand="0"/>
                      </w:tblPr>
                      <w:tblGrid>
                        <w:gridCol w:w="10772"/>
                      </w:tblGrid>
                      <w:tr w:rsidR="00CF16D4" w:rsidRPr="002163BD" w:rsidTr="002F7779">
                        <w:tc>
                          <w:tcPr>
                            <w:tcW w:w="10772" w:type="dxa"/>
                          </w:tcPr>
                          <w:p w:rsidR="00CF16D4" w:rsidRPr="002163BD" w:rsidRDefault="00CF16D4">
                            <w:pPr>
                              <w:spacing w:after="0" w:line="240" w:lineRule="auto"/>
                              <w:rPr>
                                <w:sz w:val="22"/>
                              </w:rPr>
                            </w:pPr>
                            <w:r w:rsidRPr="00FF2CF4">
                              <w:rPr>
                                <w:noProof/>
                                <w:lang w:val="en-US" w:eastAsia="en-US"/>
                              </w:rPr>
                              <w:drawing>
                                <wp:inline distT="0" distB="0" distL="0" distR="0" wp14:anchorId="66A795B2" wp14:editId="4626CCE4">
                                  <wp:extent cx="1943100" cy="1847850"/>
                                  <wp:effectExtent l="0" t="0" r="0" b="0"/>
                                  <wp:docPr id="3" name="Picture 3" descr="marius tud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ius tudos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847850"/>
                                          </a:xfrm>
                                          <a:prstGeom prst="rect">
                                            <a:avLst/>
                                          </a:prstGeom>
                                          <a:noFill/>
                                          <a:ln>
                                            <a:noFill/>
                                          </a:ln>
                                        </pic:spPr>
                                      </pic:pic>
                                    </a:graphicData>
                                  </a:graphic>
                                </wp:inline>
                              </w:drawing>
                            </w:r>
                            <w:r w:rsidRPr="002163BD">
                              <w:rPr>
                                <w:sz w:val="22"/>
                              </w:rPr>
                              <w:t xml:space="preserve"> </w:t>
                            </w:r>
                          </w:p>
                        </w:tc>
                      </w:tr>
                    </w:tbl>
                    <w:p w:rsidR="00CF16D4" w:rsidRPr="002163BD" w:rsidRDefault="00CF16D4" w:rsidP="00567790">
                      <w:pPr>
                        <w:spacing w:line="240" w:lineRule="auto"/>
                        <w:rPr>
                          <w:sz w:val="22"/>
                        </w:rPr>
                      </w:pPr>
                    </w:p>
                    <w:p w:rsidR="00CF16D4" w:rsidRPr="00536AB2" w:rsidRDefault="00CF16D4" w:rsidP="00567790">
                      <w:pPr>
                        <w:spacing w:line="240" w:lineRule="auto"/>
                        <w:ind w:left="360"/>
                        <w:jc w:val="both"/>
                        <w:rPr>
                          <w:rFonts w:ascii="Arial Narrow" w:eastAsia="Times New Roman" w:hAnsi="Arial Narrow"/>
                          <w:b/>
                          <w:bCs/>
                          <w:sz w:val="20"/>
                          <w:szCs w:val="20"/>
                          <w:lang w:eastAsia="en-US"/>
                        </w:rPr>
                      </w:pPr>
                    </w:p>
                  </w:txbxContent>
                </v:textbox>
                <w10:wrap type="tight" anchorx="page" anchory="margin"/>
              </v:shape>
            </w:pict>
          </mc:Fallback>
        </mc:AlternateContent>
      </w:r>
    </w:p>
    <w:p w:rsidR="00567790" w:rsidRPr="009D3226" w:rsidRDefault="00567790" w:rsidP="00567790">
      <w:pPr>
        <w:rPr>
          <w:rFonts w:ascii="Arial" w:hAnsi="Arial" w:cs="Arial"/>
        </w:rPr>
      </w:pPr>
      <w:r>
        <w:rPr>
          <w:rFonts w:ascii="Arial" w:hAnsi="Arial" w:cs="Arial"/>
          <w:sz w:val="22"/>
        </w:rPr>
        <w:tab/>
      </w:r>
      <w:r>
        <w:rPr>
          <w:rFonts w:ascii="Arial" w:hAnsi="Arial" w:cs="Arial"/>
        </w:rPr>
        <w:tab/>
      </w:r>
    </w:p>
    <w:p w:rsidR="00567790" w:rsidRPr="00DB174C" w:rsidRDefault="00567790" w:rsidP="00567790">
      <w:pPr>
        <w:spacing w:after="0"/>
        <w:rPr>
          <w:b/>
          <w:color w:val="595959"/>
          <w:sz w:val="26"/>
          <w:szCs w:val="26"/>
        </w:rPr>
      </w:pPr>
      <w:r>
        <w:rPr>
          <w:noProof/>
          <w:lang w:val="en-US" w:eastAsia="en-US"/>
        </w:rPr>
        <mc:AlternateContent>
          <mc:Choice Requires="wps">
            <w:drawing>
              <wp:anchor distT="0" distB="0" distL="114300" distR="114300" simplePos="0" relativeHeight="251685376" behindDoc="0" locked="0" layoutInCell="1" allowOverlap="1" wp14:anchorId="19F1B8BF" wp14:editId="694933C7">
                <wp:simplePos x="0" y="0"/>
                <wp:positionH relativeFrom="column">
                  <wp:posOffset>3138170</wp:posOffset>
                </wp:positionH>
                <wp:positionV relativeFrom="paragraph">
                  <wp:posOffset>9603740</wp:posOffset>
                </wp:positionV>
                <wp:extent cx="2794000" cy="113665"/>
                <wp:effectExtent l="13970" t="5715" r="11430" b="13970"/>
                <wp:wrapNone/>
                <wp:docPr id="70"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113665"/>
                        </a:xfrm>
                        <a:prstGeom prst="rect">
                          <a:avLst/>
                        </a:prstGeom>
                        <a:solidFill>
                          <a:srgbClr val="FFFFFF"/>
                        </a:solidFill>
                        <a:ln w="9525">
                          <a:solidFill>
                            <a:srgbClr val="000000"/>
                          </a:solidFill>
                          <a:miter lim="800000"/>
                          <a:headEnd/>
                          <a:tailEnd/>
                        </a:ln>
                      </wps:spPr>
                      <wps:txbx>
                        <w:txbxContent>
                          <w:p w:rsidR="00CF16D4" w:rsidRDefault="00CF16D4" w:rsidP="00567790">
                            <w:pPr>
                              <w:rPr>
                                <w:rFonts w:ascii="Arial Narrow" w:hAnsi="Arial Narrow"/>
                              </w:rPr>
                            </w:pPr>
                          </w:p>
                          <w:p w:rsidR="00CF16D4" w:rsidRPr="00D4764E" w:rsidRDefault="00CF16D4"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19"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CF16D4" w:rsidRPr="00D4764E" w:rsidRDefault="00CF16D4" w:rsidP="00567790">
                            <w:pPr>
                              <w:rPr>
                                <w:color w:val="FFFF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1B8BF" id="_x0000_s1055" type="#_x0000_t202" style="position:absolute;margin-left:247.1pt;margin-top:756.2pt;width:220pt;height:8.9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">
                <v:textbox>
                  <w:txbxContent>
                    <w:p w:rsidR="00CF16D4" w:rsidRDefault="00CF16D4" w:rsidP="00567790">
                      <w:pPr>
                        <w:rPr>
                          <w:rFonts w:ascii="Arial Narrow" w:hAnsi="Arial Narrow"/>
                        </w:rPr>
                      </w:pPr>
                    </w:p>
                    <w:p w:rsidR="00CF16D4" w:rsidRPr="00D4764E" w:rsidRDefault="00CF16D4" w:rsidP="00567790">
                      <w:pPr>
                        <w:shd w:val="clear" w:color="auto" w:fill="FFFF00"/>
                        <w:rPr>
                          <w:rFonts w:ascii="Arial Narrow" w:hAnsi="Arial Narrow" w:cs="Tahoma"/>
                          <w:b/>
                          <w:i/>
                          <w:color w:val="FFFF00"/>
                          <w:szCs w:val="24"/>
                        </w:rPr>
                      </w:pPr>
                      <w:r w:rsidRPr="00D4764E">
                        <w:rPr>
                          <w:rFonts w:ascii="Arial Narrow" w:hAnsi="Arial Narrow" w:cs="Tahoma"/>
                          <w:b/>
                          <w:i/>
                          <w:color w:val="FFFF00"/>
                          <w:szCs w:val="24"/>
                        </w:rPr>
                        <w:t xml:space="preserve">                                </w:t>
                      </w:r>
                      <w:hyperlink r:id="rId20" w:tooltip="blocked::http://www.dicton.ro/citate/author/A. D. XENOPOL&#10;Citate de A. D. XENOPOL " w:history="1">
                        <w:r w:rsidRPr="00D4764E">
                          <w:rPr>
                            <w:rStyle w:val="Hyperlink"/>
                            <w:rFonts w:ascii="Arial Narrow" w:hAnsi="Arial Narrow" w:cs="Tahoma"/>
                            <w:b/>
                            <w:i/>
                            <w:color w:val="FFFF00"/>
                            <w:szCs w:val="24"/>
                            <w:u w:val="none"/>
                          </w:rPr>
                          <w:t xml:space="preserve">A. D. XENOPOL </w:t>
                        </w:r>
                      </w:hyperlink>
                    </w:p>
                    <w:p w:rsidR="00CF16D4" w:rsidRPr="00D4764E" w:rsidRDefault="00CF16D4" w:rsidP="00567790">
                      <w:pPr>
                        <w:rPr>
                          <w:color w:val="FFFF00"/>
                        </w:rPr>
                      </w:pPr>
                    </w:p>
                  </w:txbxContent>
                </v:textbox>
              </v:shape>
            </w:pict>
          </mc:Fallback>
        </mc:AlternateContent>
      </w:r>
      <w:r>
        <w:rPr>
          <w:b/>
          <w:color w:val="595959"/>
          <w:sz w:val="28"/>
          <w:szCs w:val="28"/>
        </w:rPr>
        <w:t xml:space="preserve">     </w:t>
      </w:r>
      <w:r>
        <w:rPr>
          <w:rFonts w:ascii="Arial" w:hAnsi="Arial" w:cs="Arial"/>
          <w:noProof/>
          <w:lang w:val="en-US" w:eastAsia="en-US"/>
        </w:rPr>
        <mc:AlternateContent>
          <mc:Choice Requires="wps">
            <w:drawing>
              <wp:anchor distT="0" distB="0" distL="0" distR="0" simplePos="0" relativeHeight="251683328" behindDoc="0" locked="0" layoutInCell="1" allowOverlap="1" wp14:anchorId="38544291" wp14:editId="138A9663">
                <wp:simplePos x="0" y="0"/>
                <wp:positionH relativeFrom="page">
                  <wp:posOffset>-1397000</wp:posOffset>
                </wp:positionH>
                <wp:positionV relativeFrom="margin">
                  <wp:posOffset>5943600</wp:posOffset>
                </wp:positionV>
                <wp:extent cx="1187450" cy="4640580"/>
                <wp:effectExtent l="12700" t="9525" r="9525" b="17145"/>
                <wp:wrapSquare wrapText="bothSides"/>
                <wp:docPr id="71" name="Text Box 59"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7450" cy="464058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9C3D19" w:rsidRDefault="00CF16D4" w:rsidP="00567790">
                            <w:pPr>
                              <w:shd w:val="clear" w:color="auto" w:fill="8DB3E2"/>
                              <w:spacing w:after="0" w:line="240" w:lineRule="auto"/>
                              <w:jc w:val="center"/>
                              <w:rPr>
                                <w:rFonts w:cs="Arial"/>
                                <w:b/>
                                <w:iCs/>
                                <w:sz w:val="26"/>
                                <w:szCs w:val="26"/>
                              </w:rPr>
                            </w:pPr>
                            <w:r w:rsidRPr="009C3D19">
                              <w:rPr>
                                <w:rFonts w:cs="Arial"/>
                                <w:b/>
                                <w:iCs/>
                                <w:sz w:val="26"/>
                                <w:szCs w:val="26"/>
                              </w:rPr>
                              <w:t>Numiri în funcţie de conducere</w:t>
                            </w:r>
                          </w:p>
                          <w:p w:rsidR="00CF16D4" w:rsidRPr="000F31B7" w:rsidRDefault="00CF16D4" w:rsidP="00567790">
                            <w:pPr>
                              <w:shd w:val="clear" w:color="auto" w:fill="FFFF99"/>
                              <w:tabs>
                                <w:tab w:val="left" w:pos="2280"/>
                                <w:tab w:val="left" w:pos="2895"/>
                              </w:tabs>
                              <w:spacing w:after="0" w:line="240" w:lineRule="auto"/>
                              <w:jc w:val="both"/>
                              <w:rPr>
                                <w:rFonts w:ascii="Arial" w:hAnsi="Arial" w:cs="Arial"/>
                                <w:b/>
                                <w:i/>
                                <w:szCs w:val="24"/>
                              </w:rPr>
                            </w:pPr>
                          </w:p>
                          <w:p w:rsidR="00CF16D4" w:rsidRPr="00D522EC" w:rsidRDefault="00CF16D4" w:rsidP="00567790">
                            <w:pPr>
                              <w:shd w:val="clear" w:color="auto" w:fill="FFFF99"/>
                              <w:tabs>
                                <w:tab w:val="left" w:pos="2280"/>
                                <w:tab w:val="left" w:pos="2895"/>
                              </w:tabs>
                              <w:spacing w:after="0" w:line="240" w:lineRule="auto"/>
                              <w:jc w:val="both"/>
                              <w:rPr>
                                <w:rFonts w:ascii="Arial" w:hAnsi="Arial" w:cs="Arial"/>
                                <w:b/>
                                <w:i/>
                                <w:sz w:val="20"/>
                                <w:szCs w:val="20"/>
                              </w:rPr>
                            </w:pPr>
                          </w:p>
                          <w:p w:rsidR="00CF16D4" w:rsidRPr="00C62327" w:rsidRDefault="00CF16D4" w:rsidP="00567790">
                            <w:pPr>
                              <w:shd w:val="clear" w:color="auto" w:fill="FFFF99"/>
                              <w:spacing w:after="0" w:line="240" w:lineRule="auto"/>
                              <w:jc w:val="both"/>
                              <w:rPr>
                                <w:rFonts w:ascii="Arial" w:hAnsi="Arial" w:cs="Arial"/>
                                <w:b/>
                                <w:i/>
                                <w:sz w:val="21"/>
                                <w:szCs w:val="21"/>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44291" id="_x0000_s1056" type="#_x0000_t202" alt="Description: Narrow horizontal" style="position:absolute;margin-left:-110pt;margin-top:468pt;width:93.5pt;height:365.4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CF16D4" w:rsidRPr="009C3D19" w:rsidRDefault="00CF16D4" w:rsidP="00567790">
                      <w:pPr>
                        <w:shd w:val="clear" w:color="auto" w:fill="8DB3E2"/>
                        <w:spacing w:after="0" w:line="240" w:lineRule="auto"/>
                        <w:jc w:val="center"/>
                        <w:rPr>
                          <w:rFonts w:cs="Arial"/>
                          <w:b/>
                          <w:iCs/>
                          <w:sz w:val="26"/>
                          <w:szCs w:val="26"/>
                        </w:rPr>
                      </w:pPr>
                      <w:r w:rsidRPr="009C3D19">
                        <w:rPr>
                          <w:rFonts w:cs="Arial"/>
                          <w:b/>
                          <w:iCs/>
                          <w:sz w:val="26"/>
                          <w:szCs w:val="26"/>
                        </w:rPr>
                        <w:t>Numiri în funcţie de conducere</w:t>
                      </w:r>
                    </w:p>
                    <w:p w:rsidR="00CF16D4" w:rsidRPr="000F31B7" w:rsidRDefault="00CF16D4" w:rsidP="00567790">
                      <w:pPr>
                        <w:shd w:val="clear" w:color="auto" w:fill="FFFF99"/>
                        <w:tabs>
                          <w:tab w:val="left" w:pos="2280"/>
                          <w:tab w:val="left" w:pos="2895"/>
                        </w:tabs>
                        <w:spacing w:after="0" w:line="240" w:lineRule="auto"/>
                        <w:jc w:val="both"/>
                        <w:rPr>
                          <w:rFonts w:ascii="Arial" w:hAnsi="Arial" w:cs="Arial"/>
                          <w:b/>
                          <w:i/>
                          <w:szCs w:val="24"/>
                        </w:rPr>
                      </w:pPr>
                    </w:p>
                    <w:p w:rsidR="00CF16D4" w:rsidRPr="00D522EC" w:rsidRDefault="00CF16D4" w:rsidP="00567790">
                      <w:pPr>
                        <w:shd w:val="clear" w:color="auto" w:fill="FFFF99"/>
                        <w:tabs>
                          <w:tab w:val="left" w:pos="2280"/>
                          <w:tab w:val="left" w:pos="2895"/>
                        </w:tabs>
                        <w:spacing w:after="0" w:line="240" w:lineRule="auto"/>
                        <w:jc w:val="both"/>
                        <w:rPr>
                          <w:rFonts w:ascii="Arial" w:hAnsi="Arial" w:cs="Arial"/>
                          <w:b/>
                          <w:i/>
                          <w:sz w:val="20"/>
                          <w:szCs w:val="20"/>
                        </w:rPr>
                      </w:pPr>
                    </w:p>
                    <w:p w:rsidR="00CF16D4" w:rsidRPr="00C62327" w:rsidRDefault="00CF16D4" w:rsidP="00567790">
                      <w:pPr>
                        <w:shd w:val="clear" w:color="auto" w:fill="FFFF99"/>
                        <w:spacing w:after="0" w:line="240" w:lineRule="auto"/>
                        <w:jc w:val="both"/>
                        <w:rPr>
                          <w:rFonts w:ascii="Arial" w:hAnsi="Arial" w:cs="Arial"/>
                          <w:b/>
                          <w:i/>
                          <w:sz w:val="21"/>
                          <w:szCs w:val="21"/>
                        </w:rPr>
                      </w:pPr>
                    </w:p>
                  </w:txbxContent>
                </v:textbox>
                <w10:wrap type="square" anchorx="page" anchory="margin"/>
              </v:shape>
            </w:pict>
          </mc:Fallback>
        </mc:AlternateContent>
      </w:r>
    </w:p>
    <w:p w:rsidR="00567790" w:rsidRDefault="001712CA">
      <w:pPr>
        <w:spacing w:after="0" w:line="240" w:lineRule="auto"/>
        <w:rPr>
          <w:rFonts w:ascii="Arial" w:hAnsi="Arial" w:cs="Arial"/>
        </w:rPr>
      </w:pPr>
      <w:r>
        <w:rPr>
          <w:noProof/>
          <w:lang w:val="en-US" w:eastAsia="en-US"/>
        </w:rPr>
        <mc:AlternateContent>
          <mc:Choice Requires="wps">
            <w:drawing>
              <wp:anchor distT="0" distB="0" distL="0" distR="0" simplePos="0" relativeHeight="251680256" behindDoc="0" locked="0" layoutInCell="1" allowOverlap="1" wp14:anchorId="70FFEA9C" wp14:editId="24D852EB">
                <wp:simplePos x="0" y="0"/>
                <wp:positionH relativeFrom="page">
                  <wp:posOffset>2152650</wp:posOffset>
                </wp:positionH>
                <wp:positionV relativeFrom="margin">
                  <wp:posOffset>10662285</wp:posOffset>
                </wp:positionV>
                <wp:extent cx="5867400" cy="45720"/>
                <wp:effectExtent l="9525" t="11430" r="9525" b="19050"/>
                <wp:wrapSquare wrapText="bothSides"/>
                <wp:docPr id="69" name="Text Box 2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45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BB3A1D" w:rsidRDefault="00CF16D4" w:rsidP="00567790">
                            <w:pPr>
                              <w:spacing w:after="0" w:line="240" w:lineRule="auto"/>
                              <w:jc w:val="both"/>
                              <w:rPr>
                                <w:rFonts w:ascii="Arial Narrow" w:hAnsi="Arial Narrow"/>
                                <w:sz w:val="16"/>
                                <w:szCs w:val="16"/>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FEA9C" id="_x0000_s1057" type="#_x0000_t202" alt="Description: Narrow horizontal" style="position:absolute;margin-left:169.5pt;margin-top:839.55pt;width:462pt;height:3.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" fillcolor="#c6d9f1" strokecolor="#eeece1">
                <v:fill rotate="t" angle="180" colors="0 #c6d9f1;.5 #c6d9f1;1 white" focus="100%" type="gradient"/>
                <v:shadow on="t" color="black" opacity="24903f" obscured="t" origin=",.5" offset="0,.55556mm"/>
                <v:textbox inset="2mm,1mm,2mm,1mm">
                  <w:txbxContent>
                    <w:p w:rsidR="00CF16D4" w:rsidRPr="00BB3A1D" w:rsidRDefault="00CF16D4" w:rsidP="00567790">
                      <w:pPr>
                        <w:spacing w:after="0" w:line="240" w:lineRule="auto"/>
                        <w:jc w:val="both"/>
                        <w:rPr>
                          <w:rFonts w:ascii="Arial Narrow" w:hAnsi="Arial Narrow"/>
                          <w:sz w:val="16"/>
                          <w:szCs w:val="16"/>
                        </w:rPr>
                      </w:pPr>
                    </w:p>
                  </w:txbxContent>
                </v:textbox>
                <w10:wrap type="square" anchorx="page" anchory="margin"/>
              </v:shape>
            </w:pict>
          </mc:Fallback>
        </mc:AlternateContent>
      </w:r>
      <w:r w:rsidR="00567790">
        <w:rPr>
          <w:rFonts w:ascii="Arial" w:hAnsi="Arial" w:cs="Arial"/>
        </w:rPr>
        <w:br w:type="page"/>
      </w:r>
    </w:p>
    <w:p w:rsidR="004E743B" w:rsidRPr="009D3226" w:rsidRDefault="009617A7" w:rsidP="001B4648">
      <w:pPr>
        <w:shd w:val="clear" w:color="auto" w:fill="0000FF"/>
        <w:rPr>
          <w:rFonts w:ascii="Arial" w:hAnsi="Arial" w:cs="Arial"/>
        </w:rPr>
      </w:pPr>
      <w:r>
        <w:rPr>
          <w:noProof/>
          <w:lang w:val="en-US" w:eastAsia="en-US"/>
        </w:rPr>
        <w:lastRenderedPageBreak/>
        <mc:AlternateContent>
          <mc:Choice Requires="wps">
            <w:drawing>
              <wp:anchor distT="0" distB="0" distL="0" distR="0" simplePos="0" relativeHeight="251653632" behindDoc="0" locked="0" layoutInCell="1" allowOverlap="1">
                <wp:simplePos x="0" y="0"/>
                <wp:positionH relativeFrom="page">
                  <wp:posOffset>9525</wp:posOffset>
                </wp:positionH>
                <wp:positionV relativeFrom="margin">
                  <wp:posOffset>467916</wp:posOffset>
                </wp:positionV>
                <wp:extent cx="7498715" cy="10246439"/>
                <wp:effectExtent l="0" t="0" r="26035" b="59690"/>
                <wp:wrapSquare wrapText="bothSides"/>
                <wp:docPr id="37" name="Text Box 2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10246439"/>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A17871" w:rsidRDefault="00CF16D4" w:rsidP="00AC6BF0">
                            <w:pPr>
                              <w:tabs>
                                <w:tab w:val="left" w:pos="142"/>
                                <w:tab w:val="left" w:pos="284"/>
                              </w:tabs>
                              <w:spacing w:after="160" w:line="259" w:lineRule="auto"/>
                              <w:ind w:left="142"/>
                              <w:contextualSpacing/>
                              <w:rPr>
                                <w:rFonts w:ascii="Times New Roman" w:eastAsiaTheme="minorHAnsi" w:hAnsi="Times New Roman"/>
                                <w:b/>
                                <w:noProof/>
                                <w:sz w:val="18"/>
                                <w:szCs w:val="18"/>
                                <w:lang w:eastAsia="en-US"/>
                              </w:rPr>
                            </w:pPr>
                          </w:p>
                          <w:p w:rsidR="00CF16D4" w:rsidRPr="009617A7" w:rsidRDefault="00CF16D4" w:rsidP="0019327F">
                            <w:pPr>
                              <w:tabs>
                                <w:tab w:val="left" w:pos="142"/>
                                <w:tab w:val="left" w:pos="284"/>
                              </w:tabs>
                              <w:spacing w:after="0" w:line="240" w:lineRule="auto"/>
                              <w:contextualSpacing/>
                              <w:jc w:val="both"/>
                              <w:rPr>
                                <w:rFonts w:ascii="Times New Roman" w:eastAsiaTheme="minorHAnsi" w:hAnsi="Times New Roman"/>
                                <w:b/>
                                <w:sz w:val="16"/>
                                <w:szCs w:val="16"/>
                                <w:lang w:eastAsia="en-US"/>
                              </w:rPr>
                            </w:pPr>
                            <w:r w:rsidRPr="009617A7">
                              <w:rPr>
                                <w:rFonts w:ascii="Times New Roman" w:eastAsiaTheme="minorHAnsi" w:hAnsi="Times New Roman"/>
                                <w:b/>
                                <w:sz w:val="16"/>
                                <w:szCs w:val="16"/>
                                <w:lang w:eastAsia="en-US"/>
                              </w:rPr>
                              <w:t>şi-a însuşit</w:t>
                            </w:r>
                            <w:r w:rsidR="00257EB2">
                              <w:rPr>
                                <w:rFonts w:ascii="Times New Roman" w:eastAsiaTheme="minorHAnsi" w:hAnsi="Times New Roman"/>
                                <w:b/>
                                <w:sz w:val="16"/>
                                <w:szCs w:val="16"/>
                                <w:lang w:eastAsia="en-US"/>
                              </w:rPr>
                              <w: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conţinutul răspunsului IJ la obiecţiunile formulate de PCA Târgu Mur</w:t>
                            </w:r>
                            <w:r>
                              <w:rPr>
                                <w:rFonts w:ascii="Times New Roman" w:eastAsiaTheme="minorHAnsi" w:hAnsi="Times New Roman"/>
                                <w:sz w:val="16"/>
                                <w:szCs w:val="16"/>
                                <w:lang w:eastAsia="en-US"/>
                              </w:rPr>
                              <w:t>eş, PT  Mureş şi PJ Târgu Mureş şi de PCA Bacău şi PCA Braşov</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punctul de vedere al DLDC în sensul că analiza verificărilor efectuate de către echipa de control a Inspecției Judiciare nu poate fi realizată la nivelul CSM decât în contextul dezbaterii raportului de control în secţia corespunzătoare a Consiliului. </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punctul de vedere al DLDC în sensul că analiza problemelor sesizate de către Inspecţia Judiciară nu poate fi realizată la nivelul CSM decât în contextul dezbaterii raportului de control în secţia corespunzătoare a Consiliului.</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b/>
                                <w:sz w:val="16"/>
                                <w:szCs w:val="16"/>
                                <w:lang w:val="en-US" w:eastAsia="en-US"/>
                              </w:rPr>
                            </w:pPr>
                            <w:r w:rsidRPr="009617A7">
                              <w:rPr>
                                <w:rFonts w:ascii="Times New Roman" w:eastAsiaTheme="minorHAnsi" w:hAnsi="Times New Roman"/>
                                <w:b/>
                                <w:sz w:val="16"/>
                                <w:szCs w:val="16"/>
                                <w:lang w:eastAsia="en-US"/>
                              </w:rPr>
                              <w:t>a constatat că nu există indicii privind</w:t>
                            </w:r>
                            <w:r w:rsidRPr="009617A7">
                              <w:rPr>
                                <w:rFonts w:ascii="Times New Roman" w:eastAsiaTheme="minorHAnsi" w:hAnsi="Times New Roman"/>
                                <w:b/>
                                <w:sz w:val="16"/>
                                <w:szCs w:val="16"/>
                                <w:lang w:val="en-US" w:eastAsia="en-US"/>
                              </w:rPr>
                              <w: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încălcarea de către domnul Augustin Lazăr, procuror general al PICCJ a obligaţiilor deontologice stabilite prin dispoziţiile art.9 alin.2 şi art.17 din Codul deontologic al judecătorilor şi procurorilor.</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încălcarea dispoziţiilor art. 8 şi art. 14 din Codul deontologic al judecătorilor şi procurorilor de către doamna procuror Andreea Mina din cadrul Parchetului de pe lângă Curtea de Apel Ploieşti şi a respins sesizarea.</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b/>
                                <w:sz w:val="16"/>
                                <w:szCs w:val="16"/>
                                <w:lang w:eastAsia="en-US"/>
                              </w:rPr>
                            </w:pPr>
                            <w:r w:rsidRPr="009617A7">
                              <w:rPr>
                                <w:rFonts w:ascii="Times New Roman" w:eastAsiaTheme="minorHAnsi" w:hAnsi="Times New Roman"/>
                                <w:b/>
                                <w:sz w:val="16"/>
                                <w:szCs w:val="16"/>
                                <w:lang w:eastAsia="en-US"/>
                              </w:rPr>
                              <w:t>a aprobat Ra</w:t>
                            </w:r>
                            <w:r w:rsidR="00E54B0A">
                              <w:rPr>
                                <w:rFonts w:ascii="Times New Roman" w:eastAsiaTheme="minorHAnsi" w:hAnsi="Times New Roman"/>
                                <w:b/>
                                <w:sz w:val="16"/>
                                <w:szCs w:val="16"/>
                                <w:lang w:eastAsia="en-US"/>
                              </w:rPr>
                              <w:t>poartele IJ privind verificarea</w:t>
                            </w:r>
                            <w:r w:rsidRPr="009617A7">
                              <w:rPr>
                                <w:rFonts w:ascii="Times New Roman" w:eastAsiaTheme="minorHAnsi" w:hAnsi="Times New Roman"/>
                                <w:b/>
                                <w:sz w:val="16"/>
                                <w:szCs w:val="16"/>
                                <w:lang w:eastAsia="en-US"/>
                              </w:rPr>
                              <w: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eficienţei manageriale şi modul de îndeplinire a atribuţiilor ce decurg din legi şi regulamente de către procurorii cu funcţii de conducere din cadrul P CA Târgu Mureş şi a parchetelor din circumscripţia teritorială a Judeţelor Mureş şi Harghita.</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practicii parchetelor din Ministerul Public privind verificarea măsurilor dispuse de procurori şi conducerile parchetelor în vederea soluţionării dosarelor mai vechi de 2 ani de la data sesizării, având ca obiect infracţiuni contra persoanei ca urmare a culpei medicale, precum şi propunerile din cuprinsul acestui raport.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măsurilor luate de prim procurorul Ciobanu Simona de la PJ Hunedoara în vederea înlăturării şi remedierii deficienţelor stabilite în Raportul Inspecției Judiciare nr. 1927/IJ/450/DIP/2016, precum şi propunerile din cuprinsul acestui raport.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practicii parchetelor din cadrul Ministerului Public privind renunţarea la urmărirea penală", precum şi propunerile din cuprinsul acestui raport. </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practicii parchetelor din Ministerul Public privind analiza verificărilor efectuate de către procurori anume desemnaţi din cadrul PCA Craiova. </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modului în care au fost remediate deficienţele constatate la PJ Craiova prin Raportul IJ nr. 6218/IJ/1414/DIP/2016, întocmit ca urmare a controlului efectuat la PCA Craiova şi unităţile arondate privind eficienţa managerială şi modul de îndeplinire a atribuţiilor ce decurg din legi şi regulamente de către procurorii cu funcţii de conducere, precum şi propunerile din cuprinsul raportului</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a aprobat Raportul IJ având ca obiect „eficienţa managerială şi modul de îndeplinire a atribuţiilor ce decurg din legi şi regulamente, de către conducerea structurii centrale a DNA, precum şi respectarea normelor procedurale şi regulamentelor de către procurori şi personalul auxiliar de specialitate din cadrul parchetulu</w:t>
                            </w:r>
                            <w:r w:rsidR="00846F20">
                              <w:rPr>
                                <w:rFonts w:ascii="Times New Roman" w:eastAsiaTheme="minorHAnsi" w:hAnsi="Times New Roman"/>
                                <w:sz w:val="16"/>
                                <w:szCs w:val="16"/>
                                <w:lang w:eastAsia="en-US"/>
                              </w:rPr>
                              <w:t xml:space="preserve">i vizat”. </w:t>
                            </w:r>
                            <w:r w:rsidR="00846F20">
                              <w:rPr>
                                <w:rFonts w:ascii="Times New Roman" w:eastAsiaTheme="minorHAnsi" w:hAnsi="Times New Roman"/>
                                <w:sz w:val="16"/>
                                <w:szCs w:val="16"/>
                                <w:lang w:eastAsia="en-US"/>
                              </w:rPr>
                              <w:t>De asemenea, Secţia a</w:t>
                            </w:r>
                            <w:r w:rsidRPr="009617A7">
                              <w:rPr>
                                <w:rFonts w:ascii="Times New Roman" w:eastAsiaTheme="minorHAnsi" w:hAnsi="Times New Roman"/>
                                <w:sz w:val="16"/>
                                <w:szCs w:val="16"/>
                                <w:lang w:eastAsia="en-US"/>
                              </w:rPr>
                              <w:t xml:space="preserve"> aprobat parţial concluziile şi propunerile finale ale IJ şi obiecţiunile formulate de DNA,  a respins observaţiile întocmite de conducerea IJ, </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a hotărât excluderea din conţinutul Raportului a aspectelor care fac obiectul unor sesizări din oficiu ale IJ conform adresei nr.7410/IJ/2828/2017 din 23.10.2017. Secţia a apreciat că activitatea managerială a conducerii DNA desfăşurată în perioada 2016 – 01.07.2017, a fost una eficientă.</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 xml:space="preserve">a respins </w:t>
                            </w:r>
                            <w:r w:rsidRPr="009617A7">
                              <w:rPr>
                                <w:rFonts w:ascii="Times New Roman" w:eastAsiaTheme="minorHAnsi" w:hAnsi="Times New Roman"/>
                                <w:sz w:val="16"/>
                                <w:szCs w:val="16"/>
                                <w:lang w:eastAsia="en-US"/>
                              </w:rPr>
                              <w:t>sesizarea şi a constatat că nu există indicii privind încălcarea dispoziţiilor art. 9 alin. (1), art. 12 teza I, art. 18 alin (1) şi (2) din Codul deontologic al judecătorilor şi procurorilor de către următorii procurori:  domnul Daniel Horodniceanu – procuror şef al DIICOT, doamna Ioana-Bogdana Albani – procuror şef adjunct al DIICOT, domnul Ionuţ Ardeleanu – procuror şef adjunct secţie şi membru în Colegiul de conducere al DIICOT,domnul Marius Voineag, procuror şef serviciu şi membru în Colegiul de conducere al DIICOT, doamna procuror Laura Felicia Ceh, domnul procuror Gheorghe Mirel Rădescu, domnul procuror Cătălin Laurenţiu Borcoman - membri în Colegiul de conducere al DIICOT</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b/>
                                <w:sz w:val="16"/>
                                <w:szCs w:val="16"/>
                                <w:lang w:val="en-US" w:eastAsia="en-US"/>
                              </w:rPr>
                            </w:pPr>
                            <w:r>
                              <w:rPr>
                                <w:rFonts w:ascii="Times New Roman" w:eastAsiaTheme="minorHAnsi" w:hAnsi="Times New Roman"/>
                                <w:b/>
                                <w:sz w:val="16"/>
                                <w:szCs w:val="16"/>
                                <w:lang w:eastAsia="en-US"/>
                              </w:rPr>
                              <w:t>Numire în funcţie</w:t>
                            </w:r>
                            <w:r w:rsidRPr="009617A7">
                              <w:rPr>
                                <w:rFonts w:ascii="Times New Roman" w:eastAsiaTheme="minorHAnsi" w:hAnsi="Times New Roman"/>
                                <w:b/>
                                <w:sz w:val="16"/>
                                <w:szCs w:val="16"/>
                                <w:lang w:eastAsia="en-US"/>
                              </w:rPr>
                              <w:t xml:space="preserve"> de conducere</w:t>
                            </w:r>
                            <w:r w:rsidRPr="009617A7">
                              <w:rPr>
                                <w:rFonts w:ascii="Times New Roman" w:eastAsiaTheme="minorHAnsi" w:hAnsi="Times New Roman"/>
                                <w:b/>
                                <w:sz w:val="16"/>
                                <w:szCs w:val="16"/>
                                <w:lang w:val="en-US" w:eastAsia="en-US"/>
                              </w:rPr>
                              <w:t>:</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 xml:space="preserve">procuror Ruscu Ecaterina Cocuţa -  procuror şef al Biroului teritorial Teleorman din cadrul DIICOT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Povarnă Victoriţa - numirea în funcţia de procuror şef al Biroului teritorial Hunedoara din cadrul Serviciului teritorial Alba-Iulia al DIICOT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militar Museanu Marius - procuror militar şef Birou Documente Clasificate în cadrul Parchetului Militar de pe lângă Curtea Militară de Apel Bucureşti,</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Florea Carmen Mihaela  - procuror şef Secţie urmărire penală în cadrul P T Dolj</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Gurzu Mihaela Liliana - procuror şef Secţie urmărire penală în cadrul P T Galaţi,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Bejinariu Elena Silvia - procuror şef Secţie urmărire penală în cadrul PT Vaslui,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Pamfil Constantin - Mugurel  - procuror şef Secţie urmărire penală în cadrul PCA Apel Alba Iulia,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Frăcea Anca – Mirela - procuror şef Secţie judiciară în cadrul PCA Alba Iulia,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Vasile Emilia- procuror şef Secţie judiciară în cadrul PT</w:t>
                            </w:r>
                            <w:r>
                              <w:rPr>
                                <w:rFonts w:ascii="Times New Roman" w:eastAsiaTheme="minorHAnsi" w:hAnsi="Times New Roman"/>
                                <w:sz w:val="16"/>
                                <w:szCs w:val="16"/>
                                <w:lang w:eastAsia="en-US"/>
                              </w:rPr>
                              <w:t xml:space="preserve"> </w:t>
                            </w:r>
                            <w:r w:rsidRPr="009617A7">
                              <w:rPr>
                                <w:rFonts w:ascii="Times New Roman" w:eastAsiaTheme="minorHAnsi" w:hAnsi="Times New Roman"/>
                                <w:sz w:val="16"/>
                                <w:szCs w:val="16"/>
                                <w:lang w:eastAsia="en-US"/>
                              </w:rPr>
                              <w:t>Călăraşi,</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Sandu Claudiu Constantin - procuror şef Secţie urmărire penală în cadrul PT Braşov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7C07D7">
                              <w:rPr>
                                <w:rFonts w:ascii="Times New Roman" w:eastAsiaTheme="minorHAnsi" w:hAnsi="Times New Roman"/>
                                <w:b/>
                                <w:sz w:val="18"/>
                                <w:szCs w:val="18"/>
                                <w:lang w:eastAsia="en-US"/>
                              </w:rPr>
                              <w:t>-</w:t>
                            </w:r>
                            <w:r w:rsidRPr="007C07D7">
                              <w:rPr>
                                <w:rFonts w:ascii="Times New Roman" w:eastAsiaTheme="minorHAnsi" w:hAnsi="Times New Roman"/>
                                <w:b/>
                                <w:sz w:val="18"/>
                                <w:szCs w:val="18"/>
                                <w:lang w:eastAsia="en-US"/>
                              </w:rPr>
                              <w:tab/>
                            </w:r>
                            <w:r>
                              <w:rPr>
                                <w:rFonts w:ascii="Times New Roman" w:eastAsiaTheme="minorHAnsi" w:hAnsi="Times New Roman"/>
                                <w:sz w:val="16"/>
                                <w:szCs w:val="16"/>
                                <w:lang w:eastAsia="en-US"/>
                              </w:rPr>
                              <w:t>procuror Bogdan Ioana – Dana -</w:t>
                            </w:r>
                            <w:r w:rsidRPr="009617A7">
                              <w:rPr>
                                <w:rFonts w:ascii="Times New Roman" w:eastAsiaTheme="minorHAnsi" w:hAnsi="Times New Roman"/>
                                <w:sz w:val="16"/>
                                <w:szCs w:val="16"/>
                                <w:lang w:eastAsia="en-US"/>
                              </w:rPr>
                              <w:t xml:space="preserve">procuror şef Secţie judiciară în cadrul PT Braşov,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Coman Cristina - procuror şef Secţie judiciară în cadrul PT Ialomiţa,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 procuror Jigă Leonard Toma - procuror şef Secţie urmărire penală în cadrul PT Ialomiţa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Georgescu Florin Ştefan - procuror şef Secţie judiciară în cadrul PT Mureş</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Neagu Sorinela - procuror şef al Serviciului de îndrumare şi control din cadrul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Ţundrea Carmen - Alina- procuror şef al Serviciului tehnic din cadrul PICCJ</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Mincă Marinela  - procuror şef al Serviciului judiciar penal din cadrul Secţiei judiciare a PICCJ</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Hondor Alexandru - Mihai,- procuror şef al Serviciului pentru coordonarea activităţii Ministerului Public în domeniul drepturilor de proprietate intelectuală din cadrul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Berlic Diana - procuror şef al Biroului de recursuri civile în interesul legii din cadrul Serviciului judiciar civil al Secţiei Judiciare a PICCJ</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Cristodor Adriana – Denisa - procuror şef al Biroului de urmărire penală din cadrul Serviciului de urmărire penală al Secţiei de urmărire penală şi criminalistică a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Ilie Mihai – Eduard - procuror şef al Biroului de criminalistică din cadrul Serviciului de urmărire penală al Secţiei de urmărire penală şi criminalistică a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7C07D7">
                              <w:rPr>
                                <w:rFonts w:ascii="Times New Roman" w:eastAsiaTheme="minorHAnsi" w:hAnsi="Times New Roman"/>
                                <w:b/>
                                <w:sz w:val="18"/>
                                <w:szCs w:val="18"/>
                                <w:lang w:eastAsia="en-US"/>
                              </w:rPr>
                              <w:t>-</w:t>
                            </w:r>
                            <w:r w:rsidRPr="009617A7">
                              <w:rPr>
                                <w:rFonts w:ascii="Times New Roman" w:eastAsiaTheme="minorHAnsi" w:hAnsi="Times New Roman"/>
                                <w:sz w:val="16"/>
                                <w:szCs w:val="16"/>
                                <w:lang w:eastAsia="en-US"/>
                              </w:rPr>
                              <w:tab/>
                              <w:t xml:space="preserve">procuror militar Covei Stelea - procuror militar şef al Serviciului de urmărire penală şi judiciar din cadrul Secţiei Parchetelor Militare a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Stanciu Claudiu Daniel - procuror şef Secţie judiciară în cadrul PT Dâmboviţa, </w:t>
                            </w:r>
                          </w:p>
                          <w:p w:rsidR="00CF16D4" w:rsidRPr="00672673" w:rsidRDefault="00CF16D4" w:rsidP="0019327F">
                            <w:pPr>
                              <w:tabs>
                                <w:tab w:val="left" w:pos="142"/>
                                <w:tab w:val="left" w:pos="284"/>
                              </w:tabs>
                              <w:spacing w:after="0" w:line="240" w:lineRule="auto"/>
                              <w:contextualSpacing/>
                              <w:rPr>
                                <w:rFonts w:ascii="Times New Roman" w:eastAsiaTheme="minorHAnsi" w:hAnsi="Times New Roman"/>
                                <w:b/>
                                <w:sz w:val="16"/>
                                <w:szCs w:val="16"/>
                                <w:lang w:eastAsia="en-US"/>
                              </w:rPr>
                            </w:pPr>
                            <w:r w:rsidRPr="00672673">
                              <w:rPr>
                                <w:rFonts w:ascii="Times New Roman" w:eastAsiaTheme="minorHAnsi" w:hAnsi="Times New Roman"/>
                                <w:b/>
                                <w:sz w:val="16"/>
                                <w:szCs w:val="16"/>
                                <w:lang w:eastAsia="en-US"/>
                              </w:rPr>
                              <w:t xml:space="preserve">Reînvestire în funcţie de conducere </w:t>
                            </w:r>
                          </w:p>
                          <w:p w:rsidR="00CF16D4" w:rsidRDefault="00CF16D4" w:rsidP="007F5308">
                            <w:pPr>
                              <w:tabs>
                                <w:tab w:val="left" w:pos="142"/>
                                <w:tab w:val="left" w:pos="284"/>
                              </w:tabs>
                              <w:spacing w:after="160" w:line="259" w:lineRule="auto"/>
                              <w:contextualSpacing/>
                              <w:rPr>
                                <w:rFonts w:ascii="Times New Roman" w:eastAsiaTheme="minorHAnsi" w:hAnsi="Times New Roman"/>
                                <w:sz w:val="16"/>
                                <w:szCs w:val="16"/>
                                <w:lang w:eastAsia="en-US"/>
                              </w:rPr>
                            </w:pPr>
                            <w:r w:rsidRPr="007449E4">
                              <w:rPr>
                                <w:rFonts w:ascii="Times New Roman" w:eastAsiaTheme="minorHAnsi" w:hAnsi="Times New Roman"/>
                                <w:b/>
                                <w:sz w:val="16"/>
                                <w:szCs w:val="16"/>
                                <w:lang w:eastAsia="en-US"/>
                              </w:rPr>
                              <w:t>-</w:t>
                            </w:r>
                            <w:r w:rsidRPr="007449E4">
                              <w:rPr>
                                <w:rFonts w:ascii="Times New Roman" w:eastAsiaTheme="minorHAnsi" w:hAnsi="Times New Roman"/>
                                <w:b/>
                                <w:sz w:val="16"/>
                                <w:szCs w:val="16"/>
                                <w:lang w:eastAsia="en-US"/>
                              </w:rPr>
                              <w:tab/>
                            </w:r>
                            <w:r w:rsidRPr="007449E4">
                              <w:rPr>
                                <w:rFonts w:ascii="Times New Roman" w:eastAsiaTheme="minorHAnsi" w:hAnsi="Times New Roman"/>
                                <w:sz w:val="16"/>
                                <w:szCs w:val="16"/>
                                <w:lang w:eastAsia="en-US"/>
                              </w:rPr>
                              <w:t>procuror Pop Ionelia - procuror şef</w:t>
                            </w:r>
                            <w:r w:rsidR="00672673">
                              <w:rPr>
                                <w:rFonts w:ascii="Times New Roman" w:eastAsiaTheme="minorHAnsi" w:hAnsi="Times New Roman"/>
                                <w:sz w:val="16"/>
                                <w:szCs w:val="16"/>
                                <w:lang w:eastAsia="en-US"/>
                              </w:rPr>
                              <w:t xml:space="preserve"> </w:t>
                            </w:r>
                            <w:r w:rsidRPr="007449E4">
                              <w:rPr>
                                <w:rFonts w:ascii="Times New Roman" w:eastAsiaTheme="minorHAnsi" w:hAnsi="Times New Roman"/>
                                <w:sz w:val="16"/>
                                <w:szCs w:val="16"/>
                                <w:lang w:eastAsia="en-US"/>
                              </w:rPr>
                              <w:t xml:space="preserve"> Secţie judiciară în cadrul P T Bistriţa-Năsăud</w:t>
                            </w:r>
                          </w:p>
                          <w:p w:rsidR="00EE053D" w:rsidRPr="007449E4" w:rsidRDefault="00EE053D" w:rsidP="007F5308">
                            <w:pPr>
                              <w:tabs>
                                <w:tab w:val="left" w:pos="142"/>
                                <w:tab w:val="left" w:pos="284"/>
                              </w:tabs>
                              <w:spacing w:after="160" w:line="259" w:lineRule="auto"/>
                              <w:contextualSpacing/>
                              <w:rPr>
                                <w:rFonts w:ascii="Times New Roman" w:eastAsiaTheme="minorHAnsi" w:hAnsi="Times New Roman"/>
                                <w:b/>
                                <w:sz w:val="16"/>
                                <w:szCs w:val="16"/>
                                <w:lang w:eastAsia="en-US"/>
                              </w:rPr>
                            </w:pPr>
                          </w:p>
                          <w:p w:rsidR="00CF16D4" w:rsidRPr="00EE053D" w:rsidRDefault="00CF16D4" w:rsidP="00EE053D">
                            <w:pPr>
                              <w:shd w:val="clear" w:color="auto" w:fill="0000FF"/>
                              <w:spacing w:after="0" w:line="240" w:lineRule="auto"/>
                              <w:ind w:right="-58"/>
                              <w:jc w:val="center"/>
                              <w:rPr>
                                <w:rFonts w:ascii="Times New Roman" w:hAnsi="Times New Roman"/>
                                <w:b/>
                                <w:i/>
                                <w:iCs/>
                                <w:noProof/>
                                <w:color w:val="FFFF00"/>
                                <w:szCs w:val="24"/>
                              </w:rPr>
                            </w:pPr>
                            <w:r w:rsidRPr="00EE053D">
                              <w:rPr>
                                <w:rFonts w:ascii="Times New Roman" w:hAnsi="Times New Roman"/>
                                <w:b/>
                                <w:i/>
                                <w:iCs/>
                                <w:noProof/>
                                <w:color w:val="FFFF00"/>
                                <w:szCs w:val="24"/>
                              </w:rPr>
                              <w:t xml:space="preserve">Activitatea Comisiei nr. 1 </w:t>
                            </w:r>
                            <w:r w:rsidRPr="00EE053D">
                              <w:rPr>
                                <w:rFonts w:ascii="Times New Roman" w:hAnsi="Times New Roman"/>
                                <w:bCs/>
                                <w:i/>
                                <w:color w:val="FFFF00"/>
                                <w:szCs w:val="24"/>
                              </w:rPr>
                              <w:t xml:space="preserve">- </w:t>
                            </w:r>
                            <w:r w:rsidRPr="00EE053D">
                              <w:rPr>
                                <w:rFonts w:ascii="Times New Roman" w:hAnsi="Times New Roman"/>
                                <w:b/>
                                <w:bCs/>
                                <w:i/>
                                <w:color w:val="FFFF00"/>
                                <w:szCs w:val="24"/>
                              </w:rPr>
                              <w:t>Legislaţie şi cooperare interinstituţională</w:t>
                            </w:r>
                          </w:p>
                          <w:p w:rsidR="00CF16D4" w:rsidRPr="00E545E4" w:rsidRDefault="00CF16D4" w:rsidP="001A59E2">
                            <w:pPr>
                              <w:pStyle w:val="ListParagraph"/>
                              <w:numPr>
                                <w:ilvl w:val="0"/>
                                <w:numId w:val="6"/>
                              </w:numPr>
                              <w:tabs>
                                <w:tab w:val="left" w:pos="142"/>
                                <w:tab w:val="left" w:pos="284"/>
                              </w:tabs>
                              <w:spacing w:after="0" w:line="259" w:lineRule="auto"/>
                              <w:ind w:left="0" w:firstLine="0"/>
                              <w:jc w:val="both"/>
                              <w:rPr>
                                <w:rFonts w:ascii="Times New Roman" w:hAnsi="Times New Roman"/>
                                <w:b/>
                                <w:noProof/>
                                <w:sz w:val="16"/>
                                <w:szCs w:val="16"/>
                              </w:rPr>
                            </w:pPr>
                            <w:r w:rsidRPr="00E545E4">
                              <w:rPr>
                                <w:rFonts w:ascii="Times New Roman" w:hAnsi="Times New Roman"/>
                                <w:b/>
                                <w:noProof/>
                                <w:sz w:val="16"/>
                                <w:szCs w:val="16"/>
                              </w:rPr>
                              <w:t>şi-a însuşit punctele de vedere al DLDC referitoare la:</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posibilitatea detaşării la IJ a inspectorilor judiciari la expirarea mandatelor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proiectul de HG pentru modificarea art. 4 din HG nr. 1213/2010 privind necesarul de efective de poliţie militară pentru paza sediilor instanţelor şi parchetelor militare, a bunurilor şi valorilor aparţinând acestora, supravegherea accesului şi menţinerea ordinii interioare necesare desfăşurării normale a activităţii în aceste sedii</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proiectul de Lege pentru modificarea şi completarea unor acte normative care cuprind dispoziţii privind evidenţa persoanelor şi actelor de identitate ale cetăţenilor români şi a decis transmiterea lucrării la Plen cu propunere de avizare favorabilă, fără observaţii</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solicitarea MJ referitoare la soluţionarea cererilor de liberare condiţionată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proiectul de Lege pentru ratificarea Acordului privind Curtea unică în materie de brevete,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unele observaţii ale MJ în legătură cu proiectul de lege pentru modificarea şi completarea Legii nr. 217/2003 pentru prevenirea şi combaterea violenţei în familie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propunerile formulate de Asociaţia Necuvinte în legătură cu proiectul de Lege pentru modificarea şi completarea Legii nr. 217/2003 pentru prevenirea şi combaterea violenţei în familie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proiectul Codului administrativ al României, Partea a V-a - „Exercitarea dreptului de proprietate publică şi privată a statului sau a unităţilor administrativ teritoriale" şi Partea a X-a -,.Modilicări şi completări aduse altor acte normative în vigoare corelativ cu prevederile Codului administrativ",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procedura de constituire a consiliului local, respectiv judeţean, cuprinsă în proiectul Codului administrativ al României, Partea a IV-a-..Administraţia publică locală", </w:t>
                            </w:r>
                          </w:p>
                          <w:p w:rsidR="00CF16D4" w:rsidRPr="00E545E4" w:rsidRDefault="00CF16D4" w:rsidP="001A59E2">
                            <w:pPr>
                              <w:pStyle w:val="ListParagraph"/>
                              <w:numPr>
                                <w:ilvl w:val="0"/>
                                <w:numId w:val="34"/>
                              </w:numPr>
                              <w:autoSpaceDE w:val="0"/>
                              <w:autoSpaceDN w:val="0"/>
                              <w:adjustRightInd w:val="0"/>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solicitarea DIICOT referitoare la aplicarea dispoziţiilor art. 7 alin. (1) din O.G. nr. 3/2017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propunerea de încheiere a unui protocol de colaborare între CSM şi Uniunea Naţională a Executorilor Judecătoreşti,. </w:t>
                            </w:r>
                          </w:p>
                          <w:p w:rsidR="00CF16D4" w:rsidRPr="00E545E4" w:rsidRDefault="00CF16D4" w:rsidP="001A59E2">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adresa PCA Bucureşti referitoare la unele propuneri de modificare a Legii nr. 302/2004 privind cooperarea judiciară internaţională în materie penală şi a apreciat că solicitarea excedează competenţele CSM şi a decis sesizarea MJ, </w:t>
                            </w:r>
                          </w:p>
                          <w:p w:rsidR="00CF16D4" w:rsidRPr="00E545E4" w:rsidRDefault="00CF16D4" w:rsidP="007449E4">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solicitarea T Mureş cu privire la o situaţie concretă de evaluare a conflictului de interese în acord cu art. 5 alin. (2) din Legea nr. 303/2004 privind statutul judecătorilor şi procurorilor, republicată, cu modificările şi completările ulterioare  şi a decis comunicarea unui răspuns în sensul că soluţionarea sesizării este de competenţa Colegiului de conducere.</w:t>
                            </w:r>
                          </w:p>
                          <w:p w:rsidR="00CF16D4" w:rsidRPr="00077ED3" w:rsidRDefault="00CF16D4" w:rsidP="007449E4">
                            <w:pPr>
                              <w:pStyle w:val="ListParagraph"/>
                              <w:autoSpaceDE w:val="0"/>
                              <w:autoSpaceDN w:val="0"/>
                              <w:adjustRightInd w:val="0"/>
                              <w:spacing w:after="0" w:line="240" w:lineRule="auto"/>
                              <w:ind w:left="142"/>
                              <w:jc w:val="both"/>
                              <w:rPr>
                                <w:rFonts w:ascii="Times New Roman" w:hAnsi="Times New Roman"/>
                                <w:noProof/>
                                <w:sz w:val="14"/>
                                <w:szCs w:val="14"/>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Pr="0050302B"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Pr="005A1970" w:rsidRDefault="00CF16D4" w:rsidP="00BC63AD">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w:t>
                            </w:r>
                            <w:r>
                              <w:rPr>
                                <w:rFonts w:ascii="Times New Roman" w:hAnsi="Times New Roman"/>
                                <w:b/>
                                <w:i/>
                                <w:iCs/>
                                <w:noProof/>
                                <w:color w:val="FFFF00"/>
                                <w:szCs w:val="24"/>
                              </w:rPr>
                              <w:t>vitatea Secţiei  pentru judecători</w:t>
                            </w:r>
                            <w:r w:rsidRPr="005A1970">
                              <w:rPr>
                                <w:rFonts w:ascii="Times New Roman" w:hAnsi="Times New Roman"/>
                                <w:b/>
                                <w:i/>
                                <w:iCs/>
                                <w:noProof/>
                                <w:color w:val="FFFF00"/>
                                <w:szCs w:val="24"/>
                              </w:rPr>
                              <w:t xml:space="preserve"> în materie disciplinară</w:t>
                            </w:r>
                          </w:p>
                          <w:p w:rsidR="00CF16D4" w:rsidRPr="00375E4E" w:rsidRDefault="00CF16D4"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CF16D4" w:rsidRPr="00375E4E" w:rsidRDefault="00CF16D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excluderea din magistratură pentru săvârşirea abaterilor disciplinare prevăzute de art.99 lit.a) şi art.99 lit. l) din Legea nr. 303/2004</w:t>
                            </w:r>
                          </w:p>
                          <w:p w:rsidR="00CF16D4" w:rsidRPr="00375E4E" w:rsidRDefault="00CF16D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suspendarea din funcţie pe o perioadă de 2 luni pentru săvârşirea abaterilor disciplinare prevăzută de art.99 lit.l) din Legea nr. 303/2004</w:t>
                            </w:r>
                          </w:p>
                          <w:p w:rsidR="00CF16D4" w:rsidRPr="00375E4E" w:rsidRDefault="00CF16D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diminuarea indemnizaţiei de încadrare lunare brute cu 20% pentru 3 luni pentru săvârşirea abaterilor disciplinare prevăzută de art.99 lit.f) din Legea nr. 303/2004</w:t>
                            </w:r>
                          </w:p>
                          <w:p w:rsidR="00CF16D4" w:rsidRPr="007C07D7" w:rsidRDefault="00CF16D4" w:rsidP="007C07D7">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Activitatea Secţiei pentru procurori</w:t>
                            </w:r>
                            <w:r>
                              <w:rPr>
                                <w:rFonts w:ascii="Times New Roman" w:hAnsi="Times New Roman"/>
                                <w:b/>
                                <w:i/>
                                <w:iCs/>
                                <w:noProof/>
                                <w:color w:val="FFFF00"/>
                                <w:szCs w:val="24"/>
                              </w:rPr>
                              <w:t xml:space="preserve"> în materie disciplinară</w:t>
                            </w:r>
                          </w:p>
                          <w:p w:rsidR="00CF16D4" w:rsidRPr="00375E4E" w:rsidRDefault="00CF16D4"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CF16D4" w:rsidRPr="00D9669A" w:rsidRDefault="00CF16D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 xml:space="preserve"> -</w:t>
                            </w:r>
                            <w:r w:rsidRPr="00D9669A">
                              <w:rPr>
                                <w:rFonts w:ascii="Times New Roman" w:hAnsi="Times New Roman"/>
                                <w:bCs/>
                                <w:noProof/>
                                <w:sz w:val="18"/>
                                <w:szCs w:val="18"/>
                              </w:rPr>
                              <w:tab/>
                              <w:t>avertisment  pentru săvârşirea abaterii disciplinare prevăzută şi art.99 lit. h) din Legea nr. 303/2004</w:t>
                            </w:r>
                          </w:p>
                          <w:p w:rsidR="00CF16D4" w:rsidRPr="00D9669A" w:rsidRDefault="00CF16D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10% pentru 2 luni pentru săvârşirea abaterilor disciplinare prevăzută de art.99 lit.g) din Legea nr. 303/2004</w:t>
                            </w:r>
                          </w:p>
                          <w:p w:rsidR="00CF16D4" w:rsidRPr="00D9669A" w:rsidRDefault="00CF16D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20% pentru 4 luni pentru săvârşirea abaterilor disciplinare prevăzută de art.9</w:t>
                            </w:r>
                            <w:r>
                              <w:rPr>
                                <w:rFonts w:ascii="Times New Roman" w:hAnsi="Times New Roman"/>
                                <w:bCs/>
                                <w:noProof/>
                                <w:sz w:val="18"/>
                                <w:szCs w:val="18"/>
                              </w:rPr>
                              <w:t>9 lit.a) din Legea nr. 303/2004</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8" type="#_x0000_t202" alt="Description: Narrow horizontal" style="position:absolute;margin-left:.75pt;margin-top:36.85pt;width:590.45pt;height:806.8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" fillcolor="#c6d9f1" strokecolor="#eeece1">
                <v:fill rotate="t" angle="180" colors="0 #c6d9f1;.5 #c6d9f1;1 white" focus="100%" type="gradient"/>
                <v:shadow on="t" color="black" opacity="24903f" obscured="t" origin=",.5" offset="0,.55556mm"/>
                <v:textbox inset="2mm,1mm,2mm,1mm">
                  <w:txbxContent>
                    <w:p w:rsidR="00CF16D4" w:rsidRPr="00A17871" w:rsidRDefault="00CF16D4" w:rsidP="00AC6BF0">
                      <w:pPr>
                        <w:tabs>
                          <w:tab w:val="left" w:pos="142"/>
                          <w:tab w:val="left" w:pos="284"/>
                        </w:tabs>
                        <w:spacing w:after="160" w:line="259" w:lineRule="auto"/>
                        <w:ind w:left="142"/>
                        <w:contextualSpacing/>
                        <w:rPr>
                          <w:rFonts w:ascii="Times New Roman" w:eastAsiaTheme="minorHAnsi" w:hAnsi="Times New Roman"/>
                          <w:b/>
                          <w:noProof/>
                          <w:sz w:val="18"/>
                          <w:szCs w:val="18"/>
                          <w:lang w:eastAsia="en-US"/>
                        </w:rPr>
                      </w:pPr>
                    </w:p>
                    <w:p w:rsidR="00CF16D4" w:rsidRPr="009617A7" w:rsidRDefault="00CF16D4" w:rsidP="0019327F">
                      <w:pPr>
                        <w:tabs>
                          <w:tab w:val="left" w:pos="142"/>
                          <w:tab w:val="left" w:pos="284"/>
                        </w:tabs>
                        <w:spacing w:after="0" w:line="240" w:lineRule="auto"/>
                        <w:contextualSpacing/>
                        <w:jc w:val="both"/>
                        <w:rPr>
                          <w:rFonts w:ascii="Times New Roman" w:eastAsiaTheme="minorHAnsi" w:hAnsi="Times New Roman"/>
                          <w:b/>
                          <w:sz w:val="16"/>
                          <w:szCs w:val="16"/>
                          <w:lang w:eastAsia="en-US"/>
                        </w:rPr>
                      </w:pPr>
                      <w:r w:rsidRPr="009617A7">
                        <w:rPr>
                          <w:rFonts w:ascii="Times New Roman" w:eastAsiaTheme="minorHAnsi" w:hAnsi="Times New Roman"/>
                          <w:b/>
                          <w:sz w:val="16"/>
                          <w:szCs w:val="16"/>
                          <w:lang w:eastAsia="en-US"/>
                        </w:rPr>
                        <w:t>şi-a însuşit</w:t>
                      </w:r>
                      <w:r w:rsidR="00257EB2">
                        <w:rPr>
                          <w:rFonts w:ascii="Times New Roman" w:eastAsiaTheme="minorHAnsi" w:hAnsi="Times New Roman"/>
                          <w:b/>
                          <w:sz w:val="16"/>
                          <w:szCs w:val="16"/>
                          <w:lang w:eastAsia="en-US"/>
                        </w:rPr>
                        <w: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conţinutul răspunsului IJ la obiecţiunile formulate de PCA Târgu Mur</w:t>
                      </w:r>
                      <w:r>
                        <w:rPr>
                          <w:rFonts w:ascii="Times New Roman" w:eastAsiaTheme="minorHAnsi" w:hAnsi="Times New Roman"/>
                          <w:sz w:val="16"/>
                          <w:szCs w:val="16"/>
                          <w:lang w:eastAsia="en-US"/>
                        </w:rPr>
                        <w:t>eş, PT  Mureş şi PJ Târgu Mureş şi de PCA Bacău şi PCA Braşov</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punctul de vedere al DLDC în sensul că analiza verificărilor efectuate de către echipa de control a Inspecției Judiciare nu poate fi realizată la nivelul CSM decât în contextul dezbaterii raportului de control în secţia corespunzătoare a Consiliului. </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punctul de vedere al DLDC în sensul că analiza problemelor sesizate de către Inspecţia Judiciară nu poate fi realizată la nivelul CSM decât în contextul dezbaterii raportului de control în secţia corespunzătoare a Consiliului.</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b/>
                          <w:sz w:val="16"/>
                          <w:szCs w:val="16"/>
                          <w:lang w:val="en-US" w:eastAsia="en-US"/>
                        </w:rPr>
                      </w:pPr>
                      <w:r w:rsidRPr="009617A7">
                        <w:rPr>
                          <w:rFonts w:ascii="Times New Roman" w:eastAsiaTheme="minorHAnsi" w:hAnsi="Times New Roman"/>
                          <w:b/>
                          <w:sz w:val="16"/>
                          <w:szCs w:val="16"/>
                          <w:lang w:eastAsia="en-US"/>
                        </w:rPr>
                        <w:t>a constatat că nu există indicii privind</w:t>
                      </w:r>
                      <w:r w:rsidRPr="009617A7">
                        <w:rPr>
                          <w:rFonts w:ascii="Times New Roman" w:eastAsiaTheme="minorHAnsi" w:hAnsi="Times New Roman"/>
                          <w:b/>
                          <w:sz w:val="16"/>
                          <w:szCs w:val="16"/>
                          <w:lang w:val="en-US" w:eastAsia="en-US"/>
                        </w:rPr>
                        <w: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încălcarea de către domnul Augustin Lazăr, procuror general al PICCJ a obligaţiilor deontologice stabilite prin dispoziţiile art.9 alin.2 şi art.17 din Codul deontologic al judecătorilor şi procurorilor.</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încălcarea dispoziţiilor art. 8 şi art. 14 din Codul deontologic al judecătorilor şi procurorilor de către doamna procuror Andreea Mina din cadrul Parchetului de pe lângă Curtea de Apel Ploieşti şi a respins sesizarea.</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b/>
                          <w:sz w:val="16"/>
                          <w:szCs w:val="16"/>
                          <w:lang w:eastAsia="en-US"/>
                        </w:rPr>
                      </w:pPr>
                      <w:r w:rsidRPr="009617A7">
                        <w:rPr>
                          <w:rFonts w:ascii="Times New Roman" w:eastAsiaTheme="minorHAnsi" w:hAnsi="Times New Roman"/>
                          <w:b/>
                          <w:sz w:val="16"/>
                          <w:szCs w:val="16"/>
                          <w:lang w:eastAsia="en-US"/>
                        </w:rPr>
                        <w:t>a aprobat Ra</w:t>
                      </w:r>
                      <w:r w:rsidR="00E54B0A">
                        <w:rPr>
                          <w:rFonts w:ascii="Times New Roman" w:eastAsiaTheme="minorHAnsi" w:hAnsi="Times New Roman"/>
                          <w:b/>
                          <w:sz w:val="16"/>
                          <w:szCs w:val="16"/>
                          <w:lang w:eastAsia="en-US"/>
                        </w:rPr>
                        <w:t>poartele IJ privind verificarea</w:t>
                      </w:r>
                      <w:r w:rsidRPr="009617A7">
                        <w:rPr>
                          <w:rFonts w:ascii="Times New Roman" w:eastAsiaTheme="minorHAnsi" w:hAnsi="Times New Roman"/>
                          <w:b/>
                          <w:sz w:val="16"/>
                          <w:szCs w:val="16"/>
                          <w:lang w:eastAsia="en-US"/>
                        </w:rPr>
                        <w: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eficienţei manageriale şi modul de îndeplinire a atribuţiilor ce decurg din legi şi regulamente de către procurorii cu funcţii de conducere din cadrul P CA Târgu Mureş şi a parchetelor din circumscripţia teritorială a Judeţelor Mureş şi Harghita.</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practicii parchetelor din Ministerul Public privind verificarea măsurilor dispuse de procurori şi conducerile parchetelor în vederea soluţionării dosarelor mai vechi de 2 ani de la data sesizării, având ca obiect infracţiuni contra persoanei ca urmare a culpei medicale, precum şi propunerile din cuprinsul acestui raport.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măsurilor luate de prim procurorul Ciobanu Simona de la PJ Hunedoara în vederea înlăturării şi remedierii deficienţelor stabilite în Raportul Inspecției Judiciare nr. 1927/IJ/450/DIP/2016, precum şi propunerile din cuprinsul acestui raport.</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practicii parchetelor din cadrul Ministerului Public privind renunţarea la urmărirea penală", precum şi propunerile din cuprinsul acestui raport. </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practicii parchetelor din Ministerul Public privind analiza verificărilor efectuate de către procurori anume desemnaţi din cadrul PCA Craiova. </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modului în care au fost remediate deficienţele constatate la PJ Craiova prin Raportul IJ nr. 6218/IJ/1414/DIP/2016, întocmit ca urmare a controlului efectuat la PCA Craiova şi unităţile arondate privind eficienţa managerială şi modul de îndeplinire a atribuţiilor ce decurg din legi şi regulamente de către procurorii cu funcţii de conducere, precum şi propunerile din cuprinsul raportului</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a aprobat Raportul IJ având ca obiect „eficienţa managerială şi modul de îndeplinire a atribuţiilor ce decurg din legi şi regulamente, de către conducerea structurii centrale a DNA, precum şi respectarea normelor procedurale şi regulamentelor de către procurori şi personalul auxiliar de specialitate din cadrul parchetulu</w:t>
                      </w:r>
                      <w:r w:rsidR="00846F20">
                        <w:rPr>
                          <w:rFonts w:ascii="Times New Roman" w:eastAsiaTheme="minorHAnsi" w:hAnsi="Times New Roman"/>
                          <w:sz w:val="16"/>
                          <w:szCs w:val="16"/>
                          <w:lang w:eastAsia="en-US"/>
                        </w:rPr>
                        <w:t xml:space="preserve">i vizat”. </w:t>
                      </w:r>
                      <w:r w:rsidR="00846F20">
                        <w:rPr>
                          <w:rFonts w:ascii="Times New Roman" w:eastAsiaTheme="minorHAnsi" w:hAnsi="Times New Roman"/>
                          <w:sz w:val="16"/>
                          <w:szCs w:val="16"/>
                          <w:lang w:eastAsia="en-US"/>
                        </w:rPr>
                        <w:t>De asemenea, Secţia a</w:t>
                      </w:r>
                      <w:r w:rsidRPr="009617A7">
                        <w:rPr>
                          <w:rFonts w:ascii="Times New Roman" w:eastAsiaTheme="minorHAnsi" w:hAnsi="Times New Roman"/>
                          <w:sz w:val="16"/>
                          <w:szCs w:val="16"/>
                          <w:lang w:eastAsia="en-US"/>
                        </w:rPr>
                        <w:t xml:space="preserve"> aprobat parţial concluziile şi propunerile finale ale IJ şi obiecţiunile formulate de DNA,  a respins observaţiile întocmite de conducerea IJ, </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a hotărât excluderea din conţinutul Raportului a aspectelor care fac obiectul unor sesizări din oficiu ale IJ conform adresei nr.7410/IJ/2828/2017 din 23.10.2017. Secţia a apreciat că activitatea managerială a conducerii DNA desfăşurată în perioada 2016 – 01.07.2017, a fost una eficientă.</w:t>
                      </w:r>
                    </w:p>
                    <w:p w:rsidR="00CF16D4" w:rsidRPr="009617A7" w:rsidRDefault="00CF16D4" w:rsidP="00E54B0A">
                      <w:pPr>
                        <w:tabs>
                          <w:tab w:val="left" w:pos="142"/>
                          <w:tab w:val="left" w:pos="284"/>
                        </w:tabs>
                        <w:spacing w:after="0" w:line="240" w:lineRule="auto"/>
                        <w:contextualSpacing/>
                        <w:jc w:val="both"/>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 xml:space="preserve">a respins </w:t>
                      </w:r>
                      <w:r w:rsidRPr="009617A7">
                        <w:rPr>
                          <w:rFonts w:ascii="Times New Roman" w:eastAsiaTheme="minorHAnsi" w:hAnsi="Times New Roman"/>
                          <w:sz w:val="16"/>
                          <w:szCs w:val="16"/>
                          <w:lang w:eastAsia="en-US"/>
                        </w:rPr>
                        <w:t>sesizarea şi a constatat că nu există indicii privind încălcarea dispoziţiilor art. 9 alin. (1), art. 12 teza I, art. 18 alin (1) şi (2) din Codul deontologic al judecătorilor şi procurorilor de către următorii procurori:  domnul Daniel Horodniceanu – procuror şef al DIICOT, doamna Ioana-Bogdana Albani – procuror şef adjunct al DIICOT, domnul Ionuţ Ardeleanu – procuror şef adjunct secţie şi membru în Colegiul de conducere al DIICOT,domnul Marius Voineag, procuror şef serviciu şi membru în Colegiul de conducere al DIICOT, doamna procuror Laura Felicia Ceh, domnul procuror Gheorghe Mirel Rădescu, domnul procuror Cătălin Laurenţiu Borcoman - membri în Colegiul de conducere al DIICOT</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b/>
                          <w:sz w:val="16"/>
                          <w:szCs w:val="16"/>
                          <w:lang w:val="en-US" w:eastAsia="en-US"/>
                        </w:rPr>
                      </w:pPr>
                      <w:r>
                        <w:rPr>
                          <w:rFonts w:ascii="Times New Roman" w:eastAsiaTheme="minorHAnsi" w:hAnsi="Times New Roman"/>
                          <w:b/>
                          <w:sz w:val="16"/>
                          <w:szCs w:val="16"/>
                          <w:lang w:eastAsia="en-US"/>
                        </w:rPr>
                        <w:t>Numire în funcţie</w:t>
                      </w:r>
                      <w:r w:rsidRPr="009617A7">
                        <w:rPr>
                          <w:rFonts w:ascii="Times New Roman" w:eastAsiaTheme="minorHAnsi" w:hAnsi="Times New Roman"/>
                          <w:b/>
                          <w:sz w:val="16"/>
                          <w:szCs w:val="16"/>
                          <w:lang w:eastAsia="en-US"/>
                        </w:rPr>
                        <w:t xml:space="preserve"> de conducere</w:t>
                      </w:r>
                      <w:r w:rsidRPr="009617A7">
                        <w:rPr>
                          <w:rFonts w:ascii="Times New Roman" w:eastAsiaTheme="minorHAnsi" w:hAnsi="Times New Roman"/>
                          <w:b/>
                          <w:sz w:val="16"/>
                          <w:szCs w:val="16"/>
                          <w:lang w:val="en-US" w:eastAsia="en-US"/>
                        </w:rPr>
                        <w:t>:</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b/>
                          <w:sz w:val="16"/>
                          <w:szCs w:val="16"/>
                          <w:lang w:eastAsia="en-US"/>
                        </w:rPr>
                        <w:t>-</w:t>
                      </w:r>
                      <w:r w:rsidRPr="009617A7">
                        <w:rPr>
                          <w:rFonts w:ascii="Times New Roman" w:eastAsiaTheme="minorHAnsi" w:hAnsi="Times New Roman"/>
                          <w:b/>
                          <w:sz w:val="16"/>
                          <w:szCs w:val="16"/>
                          <w:lang w:eastAsia="en-US"/>
                        </w:rPr>
                        <w:tab/>
                      </w:r>
                      <w:r w:rsidRPr="009617A7">
                        <w:rPr>
                          <w:rFonts w:ascii="Times New Roman" w:eastAsiaTheme="minorHAnsi" w:hAnsi="Times New Roman"/>
                          <w:sz w:val="16"/>
                          <w:szCs w:val="16"/>
                          <w:lang w:eastAsia="en-US"/>
                        </w:rPr>
                        <w:t xml:space="preserve">procuror Ruscu Ecaterina Cocuţa -  procuror şef al Biroului teritorial Teleorman din cadrul DIICOT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Povarnă Victoriţa - numirea în funcţia de procuror şef al Biroului teritorial Hunedoara din cadrul Serviciului teritorial Alba-Iulia al DIICOT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militar Museanu Marius - procuror militar şef Birou Documente Clasificate în cadrul Parchetului Militar de pe lângă Curtea Militară de Apel Bucureşti,</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Florea Carmen Mihaela  - procuror şef Secţie urmărire penală în cadrul P T Dolj</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Gurzu Mihaela Liliana - procuror şef Secţie urmărire penală în cadrul P T Galaţi,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Bejinariu Elena Silvia - procuror şef Secţie urmărire penală în cadrul PT Vaslui,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Pamfil Constantin - Mugurel  - procuror şef Secţie urmărire penală în cadrul PCA Apel Alba Iulia,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Frăcea Anca – Mirela - procuror şef Secţie judiciară în cadrul PCA Alba Iulia,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Vasile Emilia- procuror şef Secţie judiciară în cadrul PT</w:t>
                      </w:r>
                      <w:r>
                        <w:rPr>
                          <w:rFonts w:ascii="Times New Roman" w:eastAsiaTheme="minorHAnsi" w:hAnsi="Times New Roman"/>
                          <w:sz w:val="16"/>
                          <w:szCs w:val="16"/>
                          <w:lang w:eastAsia="en-US"/>
                        </w:rPr>
                        <w:t xml:space="preserve"> </w:t>
                      </w:r>
                      <w:r w:rsidRPr="009617A7">
                        <w:rPr>
                          <w:rFonts w:ascii="Times New Roman" w:eastAsiaTheme="minorHAnsi" w:hAnsi="Times New Roman"/>
                          <w:sz w:val="16"/>
                          <w:szCs w:val="16"/>
                          <w:lang w:eastAsia="en-US"/>
                        </w:rPr>
                        <w:t>Călăraşi,</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Sandu Claudiu Constantin - procuror şef Secţie urmărire penală în cadrul PT Braşov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7C07D7">
                        <w:rPr>
                          <w:rFonts w:ascii="Times New Roman" w:eastAsiaTheme="minorHAnsi" w:hAnsi="Times New Roman"/>
                          <w:b/>
                          <w:sz w:val="18"/>
                          <w:szCs w:val="18"/>
                          <w:lang w:eastAsia="en-US"/>
                        </w:rPr>
                        <w:t>-</w:t>
                      </w:r>
                      <w:r w:rsidRPr="007C07D7">
                        <w:rPr>
                          <w:rFonts w:ascii="Times New Roman" w:eastAsiaTheme="minorHAnsi" w:hAnsi="Times New Roman"/>
                          <w:b/>
                          <w:sz w:val="18"/>
                          <w:szCs w:val="18"/>
                          <w:lang w:eastAsia="en-US"/>
                        </w:rPr>
                        <w:tab/>
                      </w:r>
                      <w:r>
                        <w:rPr>
                          <w:rFonts w:ascii="Times New Roman" w:eastAsiaTheme="minorHAnsi" w:hAnsi="Times New Roman"/>
                          <w:sz w:val="16"/>
                          <w:szCs w:val="16"/>
                          <w:lang w:eastAsia="en-US"/>
                        </w:rPr>
                        <w:t>procuror Bogdan Ioana – Dana -</w:t>
                      </w:r>
                      <w:r w:rsidRPr="009617A7">
                        <w:rPr>
                          <w:rFonts w:ascii="Times New Roman" w:eastAsiaTheme="minorHAnsi" w:hAnsi="Times New Roman"/>
                          <w:sz w:val="16"/>
                          <w:szCs w:val="16"/>
                          <w:lang w:eastAsia="en-US"/>
                        </w:rPr>
                        <w:t xml:space="preserve">procuror şef Secţie judiciară în cadrul PT Braşov,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Coman Cristina - procuror şef Secţie judiciară în cadrul PT Ialomiţa,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 procuror Jigă Leonard Toma - procuror şef Secţie urmărire penală în cadrul PT Ialomiţa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Georgescu Florin Ştefan - procuror şef Secţie judiciară în cadrul PT Mureş</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Neagu Sorinela - procuror şef al Serviciului de îndrumare şi control din cadrul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Ţundrea Carmen - Alina- procuror şef al Serviciului tehnic din cadrul PICCJ</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Mincă Marinela  - procuror şef al Serviciului judiciar penal din cadrul Secţiei judiciare a PICCJ</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Hondor Alexandru - Mihai,- procuror şef al Serviciului pentru coordonarea activităţii Ministerului Public în domeniul drepturilor de proprietate intelectuală din cadrul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procuror Berlic Diana - procuror şef al Biroului de recursuri civile în interesul legii din cadrul Serviciului judiciar civil al Secţiei Judiciare a PICCJ</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Cristodor Adriana – Denisa - procuror şef al Biroului de urmărire penală din cadrul Serviciului de urmărire penală al Secţiei de urmărire penală şi criminalistică a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Ilie Mihai – Eduard - procuror şef al Biroului de criminalistică din cadrul Serviciului de urmărire penală al Secţiei de urmărire penală şi criminalistică a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7C07D7">
                        <w:rPr>
                          <w:rFonts w:ascii="Times New Roman" w:eastAsiaTheme="minorHAnsi" w:hAnsi="Times New Roman"/>
                          <w:b/>
                          <w:sz w:val="18"/>
                          <w:szCs w:val="18"/>
                          <w:lang w:eastAsia="en-US"/>
                        </w:rPr>
                        <w:t>-</w:t>
                      </w:r>
                      <w:r w:rsidRPr="009617A7">
                        <w:rPr>
                          <w:rFonts w:ascii="Times New Roman" w:eastAsiaTheme="minorHAnsi" w:hAnsi="Times New Roman"/>
                          <w:sz w:val="16"/>
                          <w:szCs w:val="16"/>
                          <w:lang w:eastAsia="en-US"/>
                        </w:rPr>
                        <w:tab/>
                        <w:t xml:space="preserve">procuror militar Covei Stelea - procuror militar şef al Serviciului de urmărire penală şi judiciar din cadrul Secţiei Parchetelor Militare a PICCJ </w:t>
                      </w:r>
                    </w:p>
                    <w:p w:rsidR="00CF16D4" w:rsidRPr="009617A7" w:rsidRDefault="00CF16D4" w:rsidP="0019327F">
                      <w:pPr>
                        <w:tabs>
                          <w:tab w:val="left" w:pos="142"/>
                          <w:tab w:val="left" w:pos="284"/>
                        </w:tabs>
                        <w:spacing w:after="0" w:line="240" w:lineRule="auto"/>
                        <w:contextualSpacing/>
                        <w:rPr>
                          <w:rFonts w:ascii="Times New Roman" w:eastAsiaTheme="minorHAnsi" w:hAnsi="Times New Roman"/>
                          <w:sz w:val="16"/>
                          <w:szCs w:val="16"/>
                          <w:lang w:eastAsia="en-US"/>
                        </w:rPr>
                      </w:pPr>
                      <w:r w:rsidRPr="009617A7">
                        <w:rPr>
                          <w:rFonts w:ascii="Times New Roman" w:eastAsiaTheme="minorHAnsi" w:hAnsi="Times New Roman"/>
                          <w:sz w:val="16"/>
                          <w:szCs w:val="16"/>
                          <w:lang w:eastAsia="en-US"/>
                        </w:rPr>
                        <w:t>-</w:t>
                      </w:r>
                      <w:r w:rsidRPr="009617A7">
                        <w:rPr>
                          <w:rFonts w:ascii="Times New Roman" w:eastAsiaTheme="minorHAnsi" w:hAnsi="Times New Roman"/>
                          <w:sz w:val="16"/>
                          <w:szCs w:val="16"/>
                          <w:lang w:eastAsia="en-US"/>
                        </w:rPr>
                        <w:tab/>
                        <w:t xml:space="preserve">procuror Stanciu Claudiu Daniel - procuror şef Secţie judiciară în cadrul PT Dâmboviţa, </w:t>
                      </w:r>
                    </w:p>
                    <w:p w:rsidR="00CF16D4" w:rsidRPr="00672673" w:rsidRDefault="00CF16D4" w:rsidP="0019327F">
                      <w:pPr>
                        <w:tabs>
                          <w:tab w:val="left" w:pos="142"/>
                          <w:tab w:val="left" w:pos="284"/>
                        </w:tabs>
                        <w:spacing w:after="0" w:line="240" w:lineRule="auto"/>
                        <w:contextualSpacing/>
                        <w:rPr>
                          <w:rFonts w:ascii="Times New Roman" w:eastAsiaTheme="minorHAnsi" w:hAnsi="Times New Roman"/>
                          <w:b/>
                          <w:sz w:val="16"/>
                          <w:szCs w:val="16"/>
                          <w:lang w:eastAsia="en-US"/>
                        </w:rPr>
                      </w:pPr>
                      <w:r w:rsidRPr="00672673">
                        <w:rPr>
                          <w:rFonts w:ascii="Times New Roman" w:eastAsiaTheme="minorHAnsi" w:hAnsi="Times New Roman"/>
                          <w:b/>
                          <w:sz w:val="16"/>
                          <w:szCs w:val="16"/>
                          <w:lang w:eastAsia="en-US"/>
                        </w:rPr>
                        <w:t xml:space="preserve">Reînvestire în funcţie de conducere </w:t>
                      </w:r>
                    </w:p>
                    <w:p w:rsidR="00CF16D4" w:rsidRDefault="00CF16D4" w:rsidP="007F5308">
                      <w:pPr>
                        <w:tabs>
                          <w:tab w:val="left" w:pos="142"/>
                          <w:tab w:val="left" w:pos="284"/>
                        </w:tabs>
                        <w:spacing w:after="160" w:line="259" w:lineRule="auto"/>
                        <w:contextualSpacing/>
                        <w:rPr>
                          <w:rFonts w:ascii="Times New Roman" w:eastAsiaTheme="minorHAnsi" w:hAnsi="Times New Roman"/>
                          <w:sz w:val="16"/>
                          <w:szCs w:val="16"/>
                          <w:lang w:eastAsia="en-US"/>
                        </w:rPr>
                      </w:pPr>
                      <w:r w:rsidRPr="007449E4">
                        <w:rPr>
                          <w:rFonts w:ascii="Times New Roman" w:eastAsiaTheme="minorHAnsi" w:hAnsi="Times New Roman"/>
                          <w:b/>
                          <w:sz w:val="16"/>
                          <w:szCs w:val="16"/>
                          <w:lang w:eastAsia="en-US"/>
                        </w:rPr>
                        <w:t>-</w:t>
                      </w:r>
                      <w:r w:rsidRPr="007449E4">
                        <w:rPr>
                          <w:rFonts w:ascii="Times New Roman" w:eastAsiaTheme="minorHAnsi" w:hAnsi="Times New Roman"/>
                          <w:b/>
                          <w:sz w:val="16"/>
                          <w:szCs w:val="16"/>
                          <w:lang w:eastAsia="en-US"/>
                        </w:rPr>
                        <w:tab/>
                      </w:r>
                      <w:r w:rsidRPr="007449E4">
                        <w:rPr>
                          <w:rFonts w:ascii="Times New Roman" w:eastAsiaTheme="minorHAnsi" w:hAnsi="Times New Roman"/>
                          <w:sz w:val="16"/>
                          <w:szCs w:val="16"/>
                          <w:lang w:eastAsia="en-US"/>
                        </w:rPr>
                        <w:t>procuror Pop Ionelia - procuror şef</w:t>
                      </w:r>
                      <w:r w:rsidR="00672673">
                        <w:rPr>
                          <w:rFonts w:ascii="Times New Roman" w:eastAsiaTheme="minorHAnsi" w:hAnsi="Times New Roman"/>
                          <w:sz w:val="16"/>
                          <w:szCs w:val="16"/>
                          <w:lang w:eastAsia="en-US"/>
                        </w:rPr>
                        <w:t xml:space="preserve"> </w:t>
                      </w:r>
                      <w:r w:rsidRPr="007449E4">
                        <w:rPr>
                          <w:rFonts w:ascii="Times New Roman" w:eastAsiaTheme="minorHAnsi" w:hAnsi="Times New Roman"/>
                          <w:sz w:val="16"/>
                          <w:szCs w:val="16"/>
                          <w:lang w:eastAsia="en-US"/>
                        </w:rPr>
                        <w:t xml:space="preserve"> Secţie judiciară în cadrul P T Bistriţa-Năsăud</w:t>
                      </w:r>
                    </w:p>
                    <w:p w:rsidR="00EE053D" w:rsidRPr="007449E4" w:rsidRDefault="00EE053D" w:rsidP="007F5308">
                      <w:pPr>
                        <w:tabs>
                          <w:tab w:val="left" w:pos="142"/>
                          <w:tab w:val="left" w:pos="284"/>
                        </w:tabs>
                        <w:spacing w:after="160" w:line="259" w:lineRule="auto"/>
                        <w:contextualSpacing/>
                        <w:rPr>
                          <w:rFonts w:ascii="Times New Roman" w:eastAsiaTheme="minorHAnsi" w:hAnsi="Times New Roman"/>
                          <w:b/>
                          <w:sz w:val="16"/>
                          <w:szCs w:val="16"/>
                          <w:lang w:eastAsia="en-US"/>
                        </w:rPr>
                      </w:pPr>
                    </w:p>
                    <w:p w:rsidR="00CF16D4" w:rsidRPr="00EE053D" w:rsidRDefault="00CF16D4" w:rsidP="00EE053D">
                      <w:pPr>
                        <w:shd w:val="clear" w:color="auto" w:fill="0000FF"/>
                        <w:spacing w:after="0" w:line="240" w:lineRule="auto"/>
                        <w:ind w:right="-58"/>
                        <w:jc w:val="center"/>
                        <w:rPr>
                          <w:rFonts w:ascii="Times New Roman" w:hAnsi="Times New Roman"/>
                          <w:b/>
                          <w:i/>
                          <w:iCs/>
                          <w:noProof/>
                          <w:color w:val="FFFF00"/>
                          <w:szCs w:val="24"/>
                        </w:rPr>
                      </w:pPr>
                      <w:r w:rsidRPr="00EE053D">
                        <w:rPr>
                          <w:rFonts w:ascii="Times New Roman" w:hAnsi="Times New Roman"/>
                          <w:b/>
                          <w:i/>
                          <w:iCs/>
                          <w:noProof/>
                          <w:color w:val="FFFF00"/>
                          <w:szCs w:val="24"/>
                        </w:rPr>
                        <w:t xml:space="preserve">Activitatea Comisiei nr. 1 </w:t>
                      </w:r>
                      <w:r w:rsidRPr="00EE053D">
                        <w:rPr>
                          <w:rFonts w:ascii="Times New Roman" w:hAnsi="Times New Roman"/>
                          <w:bCs/>
                          <w:i/>
                          <w:color w:val="FFFF00"/>
                          <w:szCs w:val="24"/>
                        </w:rPr>
                        <w:t xml:space="preserve">- </w:t>
                      </w:r>
                      <w:r w:rsidRPr="00EE053D">
                        <w:rPr>
                          <w:rFonts w:ascii="Times New Roman" w:hAnsi="Times New Roman"/>
                          <w:b/>
                          <w:bCs/>
                          <w:i/>
                          <w:color w:val="FFFF00"/>
                          <w:szCs w:val="24"/>
                        </w:rPr>
                        <w:t>Legislaţie şi cooperare interinstituţională</w:t>
                      </w:r>
                    </w:p>
                    <w:p w:rsidR="00CF16D4" w:rsidRPr="00E545E4" w:rsidRDefault="00CF16D4" w:rsidP="001A59E2">
                      <w:pPr>
                        <w:pStyle w:val="ListParagraph"/>
                        <w:numPr>
                          <w:ilvl w:val="0"/>
                          <w:numId w:val="6"/>
                        </w:numPr>
                        <w:tabs>
                          <w:tab w:val="left" w:pos="142"/>
                          <w:tab w:val="left" w:pos="284"/>
                        </w:tabs>
                        <w:spacing w:after="0" w:line="259" w:lineRule="auto"/>
                        <w:ind w:left="0" w:firstLine="0"/>
                        <w:jc w:val="both"/>
                        <w:rPr>
                          <w:rFonts w:ascii="Times New Roman" w:hAnsi="Times New Roman"/>
                          <w:b/>
                          <w:noProof/>
                          <w:sz w:val="16"/>
                          <w:szCs w:val="16"/>
                        </w:rPr>
                      </w:pPr>
                      <w:r w:rsidRPr="00E545E4">
                        <w:rPr>
                          <w:rFonts w:ascii="Times New Roman" w:hAnsi="Times New Roman"/>
                          <w:b/>
                          <w:noProof/>
                          <w:sz w:val="16"/>
                          <w:szCs w:val="16"/>
                        </w:rPr>
                        <w:t>şi-a însuşit punctele de vedere al DLDC referitoare la:</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posibilitatea detaşării la IJ a inspectorilor judiciari la expirarea mandatelor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proiectul de HG pentru modificarea art. 4 din HG nr. 1213/2010 privind necesarul de efective de poliţie militară pentru paza sediilor instanţelor şi parchetelor militare, a bunurilor şi valorilor aparţinând acestora, supravegherea accesului şi menţinerea ordinii interioare necesare desfăşurării normale a activităţii în aceste sedii</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proiectul de Lege pentru modificarea şi completarea unor acte normative care cuprind dispoziţii privind evidenţa persoanelor şi actelor de identitate ale cetăţenilor români şi a decis transmiterea lucrării la Plen cu propunere de avizare favorabilă, fără observaţii</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solicitarea MJ referitoare la soluţionarea cererilor de liberare condiţionată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proiectul de Lege pentru ratificarea Acordului privind Curtea unică în materie de brevete,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unele observaţii ale MJ în legătură cu proiectul de lege pentru modificarea şi completarea Legii nr. 217/2003 pentru prevenirea şi combaterea violenţei în familie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propunerile formulate de Asociaţia Necuvinte în legătură cu proiectul de Lege pentru modificarea şi completarea Legii nr. 217/2003 pentru prevenirea şi combaterea violenţei în familie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proiectul Codului administrativ al României, Partea a V-a - „Exercitarea dreptului de proprietate publică şi privată a statului sau a unităţilor administrativ teritoriale" şi Partea a X-a -,.Modilicări şi completări aduse altor acte normative în vigoare corelativ cu prevederile Codului administrativ",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procedura de constituire a consiliului local, respectiv judeţean, cuprinsă în proiectul Codului administrativ al României, Partea a IV-a-..Administraţia publică locală", </w:t>
                      </w:r>
                    </w:p>
                    <w:p w:rsidR="00CF16D4" w:rsidRPr="00E545E4" w:rsidRDefault="00CF16D4" w:rsidP="001A59E2">
                      <w:pPr>
                        <w:pStyle w:val="ListParagraph"/>
                        <w:numPr>
                          <w:ilvl w:val="0"/>
                          <w:numId w:val="34"/>
                        </w:numPr>
                        <w:autoSpaceDE w:val="0"/>
                        <w:autoSpaceDN w:val="0"/>
                        <w:adjustRightInd w:val="0"/>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solicitarea DIICOT referitoare la aplicarea dispoziţiilor art. 7 alin. (1) din O.G. nr. 3/2017  </w:t>
                      </w:r>
                    </w:p>
                    <w:p w:rsidR="00CF16D4" w:rsidRPr="00E545E4" w:rsidRDefault="00CF16D4" w:rsidP="001A59E2">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 xml:space="preserve">propunerea de încheiere a unui protocol de colaborare între CSM şi Uniunea Naţională a Executorilor Judecătoreşti,. </w:t>
                      </w:r>
                    </w:p>
                    <w:p w:rsidR="00CF16D4" w:rsidRPr="00E545E4" w:rsidRDefault="00CF16D4" w:rsidP="001A59E2">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adresa PCA Bucureşti referitoare la unele propuneri de modificare a Legii nr. 302/2004 privind cooperarea judiciară internaţională în materie penală şi a apreciat că solicitarea excedează competenţele CSM şi a decis sesizarea MJ, </w:t>
                      </w:r>
                    </w:p>
                    <w:p w:rsidR="00CF16D4" w:rsidRPr="00E545E4" w:rsidRDefault="00CF16D4" w:rsidP="007449E4">
                      <w:pPr>
                        <w:pStyle w:val="ListParagraph"/>
                        <w:numPr>
                          <w:ilvl w:val="0"/>
                          <w:numId w:val="34"/>
                        </w:numPr>
                        <w:spacing w:after="0" w:line="240" w:lineRule="auto"/>
                        <w:ind w:left="142" w:hanging="142"/>
                        <w:rPr>
                          <w:rFonts w:ascii="Times New Roman" w:hAnsi="Times New Roman"/>
                          <w:noProof/>
                          <w:sz w:val="16"/>
                          <w:szCs w:val="16"/>
                        </w:rPr>
                      </w:pPr>
                      <w:r w:rsidRPr="00E545E4">
                        <w:rPr>
                          <w:rFonts w:ascii="Times New Roman" w:hAnsi="Times New Roman"/>
                          <w:noProof/>
                          <w:sz w:val="16"/>
                          <w:szCs w:val="16"/>
                        </w:rPr>
                        <w:t>solicitarea T Mureş cu privire la o situaţie concretă de evaluare a conflictului de interese în acord cu art. 5 alin. (2) din Legea nr. 303/2004 privind statutul judecătorilor şi procurorilor, republicată, cu modificările şi completările ulterioare  şi a decis comunicarea unui răspuns în sensul că soluţionarea sesizării este de competenţa Colegiului de conducere.</w:t>
                      </w:r>
                    </w:p>
                    <w:p w:rsidR="00CF16D4" w:rsidRPr="00077ED3" w:rsidRDefault="00CF16D4" w:rsidP="007449E4">
                      <w:pPr>
                        <w:pStyle w:val="ListParagraph"/>
                        <w:autoSpaceDE w:val="0"/>
                        <w:autoSpaceDN w:val="0"/>
                        <w:adjustRightInd w:val="0"/>
                        <w:spacing w:after="0" w:line="240" w:lineRule="auto"/>
                        <w:ind w:left="142"/>
                        <w:jc w:val="both"/>
                        <w:rPr>
                          <w:rFonts w:ascii="Times New Roman" w:hAnsi="Times New Roman"/>
                          <w:noProof/>
                          <w:sz w:val="14"/>
                          <w:szCs w:val="14"/>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Pr="0050302B" w:rsidRDefault="00CF16D4" w:rsidP="007F5308">
                      <w:pPr>
                        <w:tabs>
                          <w:tab w:val="left" w:pos="142"/>
                          <w:tab w:val="left" w:pos="284"/>
                        </w:tabs>
                        <w:spacing w:after="160" w:line="259" w:lineRule="auto"/>
                        <w:contextualSpacing/>
                        <w:rPr>
                          <w:rFonts w:ascii="Times New Roman" w:eastAsiaTheme="minorHAnsi" w:hAnsi="Times New Roman"/>
                          <w:b/>
                          <w:sz w:val="18"/>
                          <w:szCs w:val="18"/>
                          <w:lang w:eastAsia="en-US"/>
                        </w:rPr>
                      </w:pPr>
                    </w:p>
                    <w:p w:rsidR="00CF16D4" w:rsidRPr="005A1970" w:rsidRDefault="00CF16D4" w:rsidP="00BC63AD">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w:t>
                      </w:r>
                      <w:r>
                        <w:rPr>
                          <w:rFonts w:ascii="Times New Roman" w:hAnsi="Times New Roman"/>
                          <w:b/>
                          <w:i/>
                          <w:iCs/>
                          <w:noProof/>
                          <w:color w:val="FFFF00"/>
                          <w:szCs w:val="24"/>
                        </w:rPr>
                        <w:t>vitatea Secţiei  pentru judecători</w:t>
                      </w:r>
                      <w:r w:rsidRPr="005A1970">
                        <w:rPr>
                          <w:rFonts w:ascii="Times New Roman" w:hAnsi="Times New Roman"/>
                          <w:b/>
                          <w:i/>
                          <w:iCs/>
                          <w:noProof/>
                          <w:color w:val="FFFF00"/>
                          <w:szCs w:val="24"/>
                        </w:rPr>
                        <w:t xml:space="preserve"> în materie disciplinară</w:t>
                      </w:r>
                    </w:p>
                    <w:p w:rsidR="00CF16D4" w:rsidRPr="00375E4E" w:rsidRDefault="00CF16D4"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CF16D4" w:rsidRPr="00375E4E" w:rsidRDefault="00CF16D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excluderea din magistratură pentru săvârşirea abaterilor disciplinare prevăzute de art.99 lit.a) şi art.99 lit. l) din Legea nr. 303/2004</w:t>
                      </w:r>
                    </w:p>
                    <w:p w:rsidR="00CF16D4" w:rsidRPr="00375E4E" w:rsidRDefault="00CF16D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suspendarea din funcţie pe o perioadă de 2 luni pentru săvârşirea abaterilor disciplinare prevăzută de art.99 lit.l) din Legea nr. 303/2004</w:t>
                      </w:r>
                    </w:p>
                    <w:p w:rsidR="00CF16D4" w:rsidRPr="00375E4E" w:rsidRDefault="00CF16D4" w:rsidP="00E72E84">
                      <w:pPr>
                        <w:pStyle w:val="ListParagraph"/>
                        <w:numPr>
                          <w:ilvl w:val="0"/>
                          <w:numId w:val="4"/>
                        </w:numPr>
                        <w:tabs>
                          <w:tab w:val="left" w:pos="284"/>
                        </w:tabs>
                        <w:spacing w:after="0" w:line="240" w:lineRule="auto"/>
                        <w:ind w:left="142" w:firstLine="0"/>
                        <w:jc w:val="both"/>
                        <w:rPr>
                          <w:rFonts w:ascii="Times New Roman" w:hAnsi="Times New Roman"/>
                          <w:bCs/>
                          <w:noProof/>
                          <w:sz w:val="18"/>
                          <w:szCs w:val="18"/>
                        </w:rPr>
                      </w:pPr>
                      <w:r w:rsidRPr="00375E4E">
                        <w:rPr>
                          <w:rFonts w:ascii="Times New Roman" w:hAnsi="Times New Roman"/>
                          <w:bCs/>
                          <w:noProof/>
                          <w:sz w:val="18"/>
                          <w:szCs w:val="18"/>
                        </w:rPr>
                        <w:t>diminuarea indemnizaţiei de încadrare lunare brute cu 20% pentru 3 luni pentru săvârşirea abaterilor disciplinare prevăzută de art.99 lit.f) din Legea nr. 303/2004</w:t>
                      </w:r>
                    </w:p>
                    <w:p w:rsidR="00CF16D4" w:rsidRPr="007C07D7" w:rsidRDefault="00CF16D4" w:rsidP="007C07D7">
                      <w:pPr>
                        <w:pStyle w:val="ListParagraph"/>
                        <w:shd w:val="clear" w:color="auto" w:fill="0000FF"/>
                        <w:spacing w:after="0" w:line="240" w:lineRule="auto"/>
                        <w:ind w:left="0" w:right="-47" w:hanging="11"/>
                        <w:jc w:val="center"/>
                        <w:rPr>
                          <w:rFonts w:ascii="Times New Roman" w:hAnsi="Times New Roman"/>
                          <w:b/>
                          <w:i/>
                          <w:iCs/>
                          <w:noProof/>
                          <w:color w:val="FFFF00"/>
                          <w:szCs w:val="24"/>
                        </w:rPr>
                      </w:pPr>
                      <w:r w:rsidRPr="0050302B">
                        <w:rPr>
                          <w:rFonts w:ascii="Times New Roman" w:hAnsi="Times New Roman"/>
                          <w:b/>
                          <w:i/>
                          <w:iCs/>
                          <w:noProof/>
                          <w:color w:val="FFFF00"/>
                          <w:szCs w:val="24"/>
                        </w:rPr>
                        <w:t>Activitatea Secţiei pentru procurori</w:t>
                      </w:r>
                      <w:r>
                        <w:rPr>
                          <w:rFonts w:ascii="Times New Roman" w:hAnsi="Times New Roman"/>
                          <w:b/>
                          <w:i/>
                          <w:iCs/>
                          <w:noProof/>
                          <w:color w:val="FFFF00"/>
                          <w:szCs w:val="24"/>
                        </w:rPr>
                        <w:t xml:space="preserve"> în materie disciplinară</w:t>
                      </w:r>
                    </w:p>
                    <w:p w:rsidR="00CF16D4" w:rsidRPr="00375E4E" w:rsidRDefault="00CF16D4" w:rsidP="00E72E84">
                      <w:pPr>
                        <w:pStyle w:val="ListParagraph"/>
                        <w:numPr>
                          <w:ilvl w:val="0"/>
                          <w:numId w:val="4"/>
                        </w:numPr>
                        <w:spacing w:after="0" w:line="240" w:lineRule="auto"/>
                        <w:ind w:left="284" w:hanging="426"/>
                        <w:jc w:val="both"/>
                        <w:rPr>
                          <w:rFonts w:ascii="Times New Roman" w:hAnsi="Times New Roman"/>
                          <w:b/>
                          <w:bCs/>
                          <w:noProof/>
                          <w:sz w:val="18"/>
                          <w:szCs w:val="18"/>
                        </w:rPr>
                      </w:pPr>
                      <w:r w:rsidRPr="00D542C8">
                        <w:rPr>
                          <w:rFonts w:ascii="Times New Roman" w:eastAsia="Times New Roman" w:hAnsi="Times New Roman"/>
                          <w:bCs/>
                          <w:noProof/>
                          <w:sz w:val="18"/>
                          <w:szCs w:val="18"/>
                          <w:lang w:eastAsia="ro-RO"/>
                        </w:rPr>
                        <w:t xml:space="preserve">În perioada de referinţă, Secţia a </w:t>
                      </w:r>
                      <w:r>
                        <w:rPr>
                          <w:rFonts w:ascii="Times New Roman" w:hAnsi="Times New Roman"/>
                          <w:bCs/>
                          <w:noProof/>
                          <w:sz w:val="18"/>
                          <w:szCs w:val="18"/>
                        </w:rPr>
                        <w:t>aplicat 3 sancţiuni disciplinare</w:t>
                      </w:r>
                      <w:r w:rsidRPr="005A1970">
                        <w:rPr>
                          <w:rFonts w:ascii="Times New Roman" w:hAnsi="Times New Roman"/>
                          <w:b/>
                          <w:bCs/>
                          <w:noProof/>
                          <w:sz w:val="18"/>
                          <w:szCs w:val="18"/>
                        </w:rPr>
                        <w:t xml:space="preserve"> </w:t>
                      </w:r>
                      <w:r w:rsidRPr="005A1970">
                        <w:rPr>
                          <w:rFonts w:ascii="Times New Roman" w:hAnsi="Times New Roman"/>
                          <w:noProof/>
                          <w:sz w:val="18"/>
                          <w:szCs w:val="18"/>
                        </w:rPr>
                        <w:t>constând în</w:t>
                      </w:r>
                      <w:r>
                        <w:rPr>
                          <w:rFonts w:ascii="Times New Roman" w:hAnsi="Times New Roman"/>
                          <w:noProof/>
                          <w:sz w:val="18"/>
                          <w:szCs w:val="18"/>
                        </w:rPr>
                        <w:t>:</w:t>
                      </w:r>
                    </w:p>
                    <w:p w:rsidR="00CF16D4" w:rsidRPr="00D9669A" w:rsidRDefault="00CF16D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 xml:space="preserve"> -</w:t>
                      </w:r>
                      <w:r w:rsidRPr="00D9669A">
                        <w:rPr>
                          <w:rFonts w:ascii="Times New Roman" w:hAnsi="Times New Roman"/>
                          <w:bCs/>
                          <w:noProof/>
                          <w:sz w:val="18"/>
                          <w:szCs w:val="18"/>
                        </w:rPr>
                        <w:tab/>
                        <w:t>avertisment  pentru săvârşirea abaterii disciplinare prevăzută şi art.99 lit. h) din Legea nr. 303/2004</w:t>
                      </w:r>
                    </w:p>
                    <w:p w:rsidR="00CF16D4" w:rsidRPr="00D9669A" w:rsidRDefault="00CF16D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10% pentru 2 luni pentru săvârşirea abaterilor disciplinare prevăzută de art.99 lit.g) din Legea nr. 303/2004</w:t>
                      </w:r>
                    </w:p>
                    <w:p w:rsidR="00CF16D4" w:rsidRPr="00D9669A" w:rsidRDefault="00CF16D4" w:rsidP="00D9669A">
                      <w:pPr>
                        <w:tabs>
                          <w:tab w:val="left" w:pos="284"/>
                        </w:tabs>
                        <w:spacing w:after="0" w:line="240" w:lineRule="auto"/>
                        <w:jc w:val="both"/>
                        <w:rPr>
                          <w:rFonts w:ascii="Times New Roman" w:hAnsi="Times New Roman"/>
                          <w:bCs/>
                          <w:noProof/>
                          <w:sz w:val="18"/>
                          <w:szCs w:val="18"/>
                        </w:rPr>
                      </w:pPr>
                      <w:r w:rsidRPr="00D9669A">
                        <w:rPr>
                          <w:rFonts w:ascii="Times New Roman" w:hAnsi="Times New Roman"/>
                          <w:bCs/>
                          <w:noProof/>
                          <w:sz w:val="18"/>
                          <w:szCs w:val="18"/>
                        </w:rPr>
                        <w:t>-</w:t>
                      </w:r>
                      <w:r w:rsidRPr="00D9669A">
                        <w:rPr>
                          <w:rFonts w:ascii="Times New Roman" w:hAnsi="Times New Roman"/>
                          <w:bCs/>
                          <w:noProof/>
                          <w:sz w:val="18"/>
                          <w:szCs w:val="18"/>
                        </w:rPr>
                        <w:tab/>
                        <w:t>diminuarea indemnizaţiei de încadrare lunare brute cu 20% pentru 4 luni pentru săvârşirea abaterilor disciplinare prevăzută de art.9</w:t>
                      </w:r>
                      <w:r>
                        <w:rPr>
                          <w:rFonts w:ascii="Times New Roman" w:hAnsi="Times New Roman"/>
                          <w:bCs/>
                          <w:noProof/>
                          <w:sz w:val="18"/>
                          <w:szCs w:val="18"/>
                        </w:rPr>
                        <w:t>9 lit.a) din Legea nr. 303/2004</w:t>
                      </w:r>
                    </w:p>
                  </w:txbxContent>
                </v:textbox>
                <w10:wrap type="square" anchorx="page" anchory="margin"/>
              </v:shape>
            </w:pict>
          </mc:Fallback>
        </mc:AlternateContent>
      </w:r>
      <w:r>
        <w:rPr>
          <w:noProof/>
          <w:lang w:val="en-US" w:eastAsia="en-US"/>
        </w:rPr>
        <mc:AlternateContent>
          <mc:Choice Requires="wpg">
            <w:drawing>
              <wp:anchor distT="0" distB="0" distL="114300" distR="114300" simplePos="0" relativeHeight="251649536" behindDoc="0" locked="0" layoutInCell="1" allowOverlap="1">
                <wp:simplePos x="0" y="0"/>
                <wp:positionH relativeFrom="column">
                  <wp:posOffset>-47625</wp:posOffset>
                </wp:positionH>
                <wp:positionV relativeFrom="paragraph">
                  <wp:posOffset>9525</wp:posOffset>
                </wp:positionV>
                <wp:extent cx="7629525" cy="523875"/>
                <wp:effectExtent l="0" t="0" r="9525" b="9525"/>
                <wp:wrapNone/>
                <wp:docPr id="30"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9525" cy="523875"/>
                          <a:chOff x="0" y="0"/>
                          <a:chExt cx="11905" cy="880"/>
                        </a:xfrm>
                      </wpg:grpSpPr>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77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2" name="Picture 4"/>
                          <pic:cNvPicPr>
                            <a:picLocks noChangeAspect="1"/>
                          </pic:cNvPicPr>
                        </pic:nvPicPr>
                        <pic:blipFill>
                          <a:blip r:embed="rId2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80" cy="880"/>
                          </a:xfrm>
                          <a:prstGeom prst="rect">
                            <a:avLst/>
                          </a:prstGeom>
                          <a:noFill/>
                          <a:extLst>
                            <a:ext uri="{909E8E84-426E-40DD-AFC4-6F175D3DCCD1}">
                              <a14:hiddenFill xmlns:a14="http://schemas.microsoft.com/office/drawing/2010/main">
                                <a:solidFill>
                                  <a:srgbClr val="FFFFFF"/>
                                </a:solidFill>
                              </a14:hiddenFill>
                            </a:ext>
                          </a:extLst>
                        </pic:spPr>
                      </pic:pic>
                      <wps:wsp>
                        <wps:cNvPr id="33"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DD53EE" w:rsidRDefault="00CF16D4" w:rsidP="0099294B">
                              <w:pPr>
                                <w:spacing w:after="0"/>
                                <w:rPr>
                                  <w:b/>
                                  <w:color w:val="595959"/>
                                  <w:sz w:val="6"/>
                                  <w:szCs w:val="6"/>
                                </w:rPr>
                              </w:pPr>
                              <w:r>
                                <w:rPr>
                                  <w:b/>
                                  <w:color w:val="595959"/>
                                  <w:sz w:val="28"/>
                                  <w:szCs w:val="28"/>
                                </w:rPr>
                                <w:t xml:space="preserve">     </w:t>
                              </w:r>
                            </w:p>
                            <w:p w:rsidR="00CF16D4" w:rsidRPr="00F274FC" w:rsidRDefault="00CF16D4" w:rsidP="0099294B">
                              <w:pPr>
                                <w:spacing w:after="0"/>
                                <w:rPr>
                                  <w:b/>
                                  <w:color w:val="595959"/>
                                  <w:sz w:val="26"/>
                                  <w:szCs w:val="26"/>
                                </w:rPr>
                              </w:pPr>
                              <w:r w:rsidRPr="00F274FC">
                                <w:rPr>
                                  <w:b/>
                                  <w:color w:val="595959"/>
                                  <w:sz w:val="26"/>
                                  <w:szCs w:val="26"/>
                                </w:rPr>
                                <w:t xml:space="preserve">     Infoletter CSM</w:t>
                              </w:r>
                            </w:p>
                            <w:p w:rsidR="00CF16D4" w:rsidRDefault="00CF16D4" w:rsidP="0008099E">
                              <w:pPr>
                                <w:spacing w:after="0"/>
                                <w:rPr>
                                  <w:b/>
                                  <w:color w:val="595959"/>
                                  <w:sz w:val="28"/>
                                  <w:szCs w:val="28"/>
                                  <w:lang w:val="fr-FR"/>
                                </w:rPr>
                              </w:pPr>
                              <w:r>
                                <w:rPr>
                                  <w:b/>
                                  <w:color w:val="595959"/>
                                  <w:sz w:val="26"/>
                                  <w:szCs w:val="26"/>
                                </w:rPr>
                                <w:t>Nr. 4 (48)/2017, 1.07-31.08.2017</w:t>
                              </w:r>
                            </w:p>
                            <w:p w:rsidR="00CF16D4" w:rsidRPr="00F274FC" w:rsidRDefault="00CF16D4" w:rsidP="00333718">
                              <w:pPr>
                                <w:spacing w:after="0"/>
                                <w:rPr>
                                  <w:lang w:val="en-US"/>
                                </w:rPr>
                              </w:pPr>
                            </w:p>
                          </w:txbxContent>
                        </wps:txbx>
                        <wps:bodyPr rot="0" vert="horz" wrap="square" lIns="72000" tIns="0" rIns="0" bIns="0" anchor="t" anchorCtr="0" upright="1">
                          <a:noAutofit/>
                        </wps:bodyPr>
                      </wps:wsp>
                      <wps:wsp>
                        <wps:cNvPr id="34" name="Text Box 12"/>
                        <wps:cNvSpPr txBox="1">
                          <a:spLocks noChangeArrowheads="1"/>
                        </wps:cNvSpPr>
                        <wps:spPr bwMode="auto">
                          <a:xfrm>
                            <a:off x="7133" y="0"/>
                            <a:ext cx="4771"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9C12EE" w:rsidRDefault="00CF16D4" w:rsidP="0099294B">
                              <w:pPr>
                                <w:spacing w:after="0"/>
                                <w:jc w:val="center"/>
                                <w:rPr>
                                  <w:b/>
                                  <w:color w:val="595959"/>
                                  <w:sz w:val="10"/>
                                  <w:szCs w:val="10"/>
                                </w:rPr>
                              </w:pPr>
                            </w:p>
                            <w:p w:rsidR="00CF16D4" w:rsidRPr="00F36EC9" w:rsidRDefault="00CF16D4"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59" style="position:absolute;margin-left:-3.75pt;margin-top:.75pt;width:600.75pt;height:41.25pt;z-index:251649536" coordsize="11905,8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G&#10;CQDP9ecsAJCr8QxQ3/YMBgAAAAwAAAAEAAAAAgAAAA0AAAABAAAACAAAAAsAAAAKAAAAAwAAAAkA&#10;AAAHAAAA/////w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">
                <v:shape id="Picture 5" o:spid="_x0000_s1060" type="#_x0000_t75" style="position:absolute;width:11905;height: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mSM3EAAAA2wAAAA8AAABkcnMvZG93bnJldi54bWxEj0FrwkAUhO9C/8PyCt50o4Vao6sUUbAH&#10;QZMe9PbIPpPQ7NuQ3cb137uFgsdhZr5hlutgGtFT52rLCibjBARxYXXNpYLvfDf6AOE8ssbGMim4&#10;k4P16mWwxFTbG5+oz3wpIoRdigoq79tUSldUZNCNbUscvavtDPoou1LqDm8Rbho5TZJ3abDmuFBh&#10;S5uKip/s1yi4zr7ueXbU28scw2FqdqE/y5NSw9fwuQDhKfhn+L+91wreJvD3Jf4AuXo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zmSM3EAAAA2wAAAA8AAAAAAAAAAAAAAAAA&#10;nwIAAGRycy9kb3ducmV2LnhtbFBLBQYAAAAABAAEAPcAAACQAwAAAAA=&#10;">
                  <v:imagedata r:id="rId8" o:title=""/>
                  <v:path arrowok="t"/>
                </v:shape>
                <v:shape id="Picture 4" o:spid="_x0000_s1061" type="#_x0000_t75" style="position:absolute;left:110;width:880;height: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GkAfCAAAA2wAAAA8AAABkcnMvZG93bnJldi54bWxEj82KwjAUhfeC7xCu4E5Tq4hUo4gwjOLC&#10;GXXh8tpc22pzU5qo9e2NMDDLw/n5OLNFY0rxoNoVlhUM+hEI4tTqgjMFx8NXbwLCeWSNpWVS8CIH&#10;i3m7NcNE2yf/0mPvMxFG2CWoIPe+SqR0aU4GXd9WxMG72NqgD7LOpK7xGcZNKeMoGkuDBQdCjhWt&#10;ckpv+7sJkMlPsd1cz9f4Ndra+3iH5fcJlep2muUUhKfG/4f/2mutYBjD50v4AXL+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3hpAHwgAAANsAAAAPAAAAAAAAAAAAAAAAAJ8C&#10;AABkcnMvZG93bnJldi54bWxQSwUGAAAAAAQABAD3AAAAjgMAAAAA&#10;">
                  <v:imagedata r:id="rId22" o:title="" chromakey="white"/>
                  <v:path arrowok="t"/>
                </v:shape>
                <v:shape id="_x0000_s1062"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PesQA&#10;AADbAAAADwAAAGRycy9kb3ducmV2LnhtbESPQWvCQBSE70L/w/IKvYhuVCwldRNKpNKj2gY8vmZf&#10;k7TZtyG7Jum/dwXB4zAz3zCbdDSN6KlztWUFi3kEgriwuuZSwdfn++wFhPPIGhvLpOCfHKTJw2SD&#10;sbYDH6g/+lIECLsYFVTet7GUrqjIoJvbljh4P7Yz6IPsSqk7HALcNHIZRc/SYM1hocKWsoqKv+PZ&#10;KLCUDdk+z+W6x9OWf6fL/fd6p9TT4/j2CsLT6O/hW/tDK1it4Pol/ACZX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bYj3rEAAAA2wAAAA8AAAAAAAAAAAAAAAAAmAIAAGRycy9k&#10;b3ducmV2LnhtbFBLBQYAAAAABAAEAPUAAACJAwAAAAA=&#10;" filled="f" stroked="f" strokeweight=".5pt">
                  <v:textbox inset="2mm,0,0,0">
                    <w:txbxContent>
                      <w:p w:rsidR="00CF16D4" w:rsidRPr="00DD53EE" w:rsidRDefault="00CF16D4" w:rsidP="0099294B">
                        <w:pPr>
                          <w:spacing w:after="0"/>
                          <w:rPr>
                            <w:b/>
                            <w:color w:val="595959"/>
                            <w:sz w:val="6"/>
                            <w:szCs w:val="6"/>
                          </w:rPr>
                        </w:pPr>
                        <w:r>
                          <w:rPr>
                            <w:b/>
                            <w:color w:val="595959"/>
                            <w:sz w:val="28"/>
                            <w:szCs w:val="28"/>
                          </w:rPr>
                          <w:t xml:space="preserve">     </w:t>
                        </w:r>
                      </w:p>
                      <w:p w:rsidR="00CF16D4" w:rsidRPr="00F274FC" w:rsidRDefault="00CF16D4" w:rsidP="0099294B">
                        <w:pPr>
                          <w:spacing w:after="0"/>
                          <w:rPr>
                            <w:b/>
                            <w:color w:val="595959"/>
                            <w:sz w:val="26"/>
                            <w:szCs w:val="26"/>
                          </w:rPr>
                        </w:pPr>
                        <w:r w:rsidRPr="00F274FC">
                          <w:rPr>
                            <w:b/>
                            <w:color w:val="595959"/>
                            <w:sz w:val="26"/>
                            <w:szCs w:val="26"/>
                          </w:rPr>
                          <w:t xml:space="preserve">     Infoletter CSM</w:t>
                        </w:r>
                      </w:p>
                      <w:p w:rsidR="00CF16D4" w:rsidRDefault="00CF16D4" w:rsidP="0008099E">
                        <w:pPr>
                          <w:spacing w:after="0"/>
                          <w:rPr>
                            <w:b/>
                            <w:color w:val="595959"/>
                            <w:sz w:val="28"/>
                            <w:szCs w:val="28"/>
                            <w:lang w:val="fr-FR"/>
                          </w:rPr>
                        </w:pPr>
                        <w:r>
                          <w:rPr>
                            <w:b/>
                            <w:color w:val="595959"/>
                            <w:sz w:val="26"/>
                            <w:szCs w:val="26"/>
                          </w:rPr>
                          <w:t>Nr. 4 (48)/2017, 1.07-31.08.2017</w:t>
                        </w:r>
                      </w:p>
                      <w:p w:rsidR="00CF16D4" w:rsidRPr="00F274FC" w:rsidRDefault="00CF16D4" w:rsidP="00333718">
                        <w:pPr>
                          <w:spacing w:after="0"/>
                          <w:rPr>
                            <w:lang w:val="en-US"/>
                          </w:rPr>
                        </w:pPr>
                      </w:p>
                    </w:txbxContent>
                  </v:textbox>
                </v:shape>
                <v:shape id="_x0000_s1063" type="#_x0000_t202" style="position:absolute;left:7133;width:4771;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XDsQA&#10;AADbAAAADwAAAGRycy9kb3ducmV2LnhtbESPQWvCQBSE74X+h+UVvBTdVKtI6iaUiNKjWgWPz+xr&#10;kjb7NmTXJP33rlDocZiZb5hVOphadNS6yrKCl0kEgji3uuJCwfFzM16CcB5ZY22ZFPySgzR5fFhh&#10;rG3Pe+oOvhABwi5GBaX3TSyly0sy6Ca2IQ7el20N+iDbQuoW+wA3tZxG0UIarDgslNhQVlL+c7ga&#10;BZayPtudTnLe4XnN38/T3WW+VWr0NLy/gfA0+P/wX/tDK5i9wv1L+AEy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xFw7EAAAA2wAAAA8AAAAAAAAAAAAAAAAAmAIAAGRycy9k&#10;b3ducmV2LnhtbFBLBQYAAAAABAAEAPUAAACJAwAAAAA=&#10;" filled="f" stroked="f" strokeweight=".5pt">
                  <v:textbox inset="2mm,0,0,0">
                    <w:txbxContent>
                      <w:p w:rsidR="00CF16D4" w:rsidRPr="009C12EE" w:rsidRDefault="00CF16D4" w:rsidP="0099294B">
                        <w:pPr>
                          <w:spacing w:after="0"/>
                          <w:jc w:val="center"/>
                          <w:rPr>
                            <w:b/>
                            <w:color w:val="595959"/>
                            <w:sz w:val="10"/>
                            <w:szCs w:val="10"/>
                          </w:rPr>
                        </w:pPr>
                      </w:p>
                      <w:p w:rsidR="00CF16D4" w:rsidRPr="00F36EC9" w:rsidRDefault="00CF16D4"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v:textbox>
                </v:shape>
              </v:group>
            </w:pict>
          </mc:Fallback>
        </mc:AlternateContent>
      </w:r>
      <w:r w:rsidR="00B87EEC">
        <w:rPr>
          <w:noProof/>
          <w:lang w:val="en-US" w:eastAsia="en-US"/>
        </w:rPr>
        <mc:AlternateContent>
          <mc:Choice Requires="wps">
            <w:drawing>
              <wp:anchor distT="0" distB="0" distL="0" distR="0" simplePos="0" relativeHeight="251645440" behindDoc="0" locked="0" layoutInCell="1" allowOverlap="1">
                <wp:simplePos x="0" y="0"/>
                <wp:positionH relativeFrom="page">
                  <wp:posOffset>496957</wp:posOffset>
                </wp:positionH>
                <wp:positionV relativeFrom="margin">
                  <wp:posOffset>2117035</wp:posOffset>
                </wp:positionV>
                <wp:extent cx="2056847" cy="8552815"/>
                <wp:effectExtent l="0" t="0" r="19685" b="57785"/>
                <wp:wrapSquare wrapText="bothSides"/>
                <wp:docPr id="38" name="Text Box 37"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56847" cy="8552815"/>
                        </a:xfrm>
                        <a:prstGeom prst="rect">
                          <a:avLst/>
                        </a:prstGeom>
                        <a:solidFill>
                          <a:srgbClr val="00CC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F848D2" w:rsidRDefault="00CF16D4" w:rsidP="00F848D2">
                            <w:pPr>
                              <w:autoSpaceDE w:val="0"/>
                              <w:autoSpaceDN w:val="0"/>
                              <w:adjustRightInd w:val="0"/>
                              <w:spacing w:after="0" w:line="240" w:lineRule="auto"/>
                              <w:jc w:val="both"/>
                              <w:rPr>
                                <w:rFonts w:ascii="Arial Narrow" w:eastAsiaTheme="minorHAnsi" w:hAnsi="Arial Narrow"/>
                                <w:b/>
                                <w:noProof/>
                                <w:sz w:val="20"/>
                                <w:szCs w:val="20"/>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64" type="#_x0000_t202" alt="Description: Narrow horizontal" style="position:absolute;margin-left:39.15pt;margin-top:166.7pt;width:161.95pt;height:673.45pt;flip:x;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" fillcolor="#0cf" strokecolor="#eeece1">
                <v:shadow on="t" color="black" opacity="24903f" obscured="t" origin=",.5" offset="0,.55556mm"/>
                <v:textbox inset="2mm,1mm,2mm,1mm">
                  <w:txbxContent>
                    <w:p w:rsidR="00CF16D4" w:rsidRPr="00F848D2" w:rsidRDefault="00CF16D4" w:rsidP="00F848D2">
                      <w:pPr>
                        <w:autoSpaceDE w:val="0"/>
                        <w:autoSpaceDN w:val="0"/>
                        <w:adjustRightInd w:val="0"/>
                        <w:spacing w:after="0" w:line="240" w:lineRule="auto"/>
                        <w:jc w:val="both"/>
                        <w:rPr>
                          <w:rFonts w:ascii="Arial Narrow" w:eastAsiaTheme="minorHAnsi" w:hAnsi="Arial Narrow"/>
                          <w:b/>
                          <w:noProof/>
                          <w:sz w:val="20"/>
                          <w:szCs w:val="20"/>
                          <w:lang w:eastAsia="en-US"/>
                        </w:rPr>
                      </w:pPr>
                    </w:p>
                  </w:txbxContent>
                </v:textbox>
                <w10:wrap type="square" anchorx="page" anchory="margin"/>
              </v:shape>
            </w:pict>
          </mc:Fallback>
        </mc:AlternateContent>
      </w:r>
      <w:r w:rsidR="00B87EEC">
        <w:rPr>
          <w:noProof/>
          <w:lang w:val="en-US" w:eastAsia="en-US"/>
        </w:rPr>
        <mc:AlternateContent>
          <mc:Choice Requires="wps">
            <w:drawing>
              <wp:anchor distT="0" distB="0" distL="0" distR="0" simplePos="0" relativeHeight="251646464" behindDoc="0" locked="0" layoutInCell="1" allowOverlap="1">
                <wp:simplePos x="0" y="0"/>
                <wp:positionH relativeFrom="page">
                  <wp:posOffset>0</wp:posOffset>
                </wp:positionH>
                <wp:positionV relativeFrom="margin">
                  <wp:posOffset>5287617</wp:posOffset>
                </wp:positionV>
                <wp:extent cx="2549525" cy="5382233"/>
                <wp:effectExtent l="0" t="0" r="22225" b="66675"/>
                <wp:wrapSquare wrapText="bothSides"/>
                <wp:docPr id="36" name="Text Box 36"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9525" cy="5382233"/>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296291" w:rsidRDefault="00CF16D4" w:rsidP="00125630">
                            <w:pPr>
                              <w:spacing w:after="0" w:line="240" w:lineRule="auto"/>
                              <w:rPr>
                                <w:rFonts w:ascii="Arial Narrow" w:eastAsia="Times New Roman" w:hAnsi="Arial Narrow" w:cs="Tahoma"/>
                                <w:noProof/>
                                <w:vanish/>
                                <w:color w:val="FF0000"/>
                                <w:sz w:val="18"/>
                                <w:szCs w:val="18"/>
                                <w:lang w:eastAsia="en-US"/>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65" type="#_x0000_t202" alt="Description: Narrow horizontal" style="position:absolute;margin-left:0;margin-top:416.35pt;width:200.75pt;height:423.8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" fillcolor="#c6d9f1" strokecolor="#eeece1">
                <v:fill rotate="t" angle="180" colors="0 #c6d9f1;.5 #c6d9f1;1 white" focus="100%" type="gradient"/>
                <v:shadow on="t" color="black" opacity="24903f" obscured="t" origin=",.5" offset="0,.55556mm"/>
                <v:textbox inset="2mm,1mm,2mm,1mm">
                  <w:txbxContent>
                    <w:p w:rsidR="00CF16D4" w:rsidRPr="00296291" w:rsidRDefault="00CF16D4" w:rsidP="00125630">
                      <w:pPr>
                        <w:spacing w:after="0" w:line="240" w:lineRule="auto"/>
                        <w:rPr>
                          <w:rFonts w:ascii="Arial Narrow" w:eastAsia="Times New Roman" w:hAnsi="Arial Narrow" w:cs="Tahoma"/>
                          <w:noProof/>
                          <w:vanish/>
                          <w:color w:val="FF0000"/>
                          <w:sz w:val="18"/>
                          <w:szCs w:val="18"/>
                          <w:lang w:eastAsia="en-US"/>
                        </w:rPr>
                      </w:pPr>
                    </w:p>
                  </w:txbxContent>
                </v:textbox>
                <w10:wrap type="square" anchorx="page" anchory="margin"/>
              </v:shape>
            </w:pict>
          </mc:Fallback>
        </mc:AlternateContent>
      </w:r>
      <w:r w:rsidR="00347120">
        <w:rPr>
          <w:noProof/>
          <w:lang w:val="en-US" w:eastAsia="en-US"/>
        </w:rPr>
        <mc:AlternateContent>
          <mc:Choice Requires="wps">
            <w:drawing>
              <wp:anchor distT="0" distB="0" distL="114300" distR="114300" simplePos="0" relativeHeight="251674112" behindDoc="0" locked="0" layoutInCell="1" allowOverlap="1">
                <wp:simplePos x="0" y="0"/>
                <wp:positionH relativeFrom="column">
                  <wp:posOffset>-71818</wp:posOffset>
                </wp:positionH>
                <wp:positionV relativeFrom="paragraph">
                  <wp:posOffset>10670155</wp:posOffset>
                </wp:positionV>
                <wp:extent cx="71818" cy="45719"/>
                <wp:effectExtent l="0" t="0" r="23495" b="12065"/>
                <wp:wrapNone/>
                <wp:docPr id="39"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71818" cy="45719"/>
                        </a:xfrm>
                        <a:prstGeom prst="rect">
                          <a:avLst/>
                        </a:prstGeom>
                        <a:solidFill>
                          <a:srgbClr val="FFFFFF"/>
                        </a:solidFill>
                        <a:ln w="9525">
                          <a:solidFill>
                            <a:srgbClr val="000000"/>
                          </a:solidFill>
                          <a:miter lim="800000"/>
                          <a:headEnd/>
                          <a:tailEnd/>
                        </a:ln>
                      </wps:spPr>
                      <wps:txbx>
                        <w:txbxContent>
                          <w:p w:rsidR="00CF16D4" w:rsidRPr="005F5764" w:rsidRDefault="00CF16D4"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lang w:eastAsia="en-US"/>
                              </w:rPr>
                              <w:t xml:space="preserve"> </w:t>
                            </w:r>
                          </w:p>
                          <w:p w:rsidR="00CF16D4" w:rsidRPr="005F5764" w:rsidRDefault="00CF16D4"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F16D4" w:rsidRDefault="00CF16D4">
                            <w:r>
                              <w:rPr>
                                <w:rFonts w:ascii="Arial Narrow" w:hAnsi="Arial Narrow"/>
                                <w:b/>
                                <w:i/>
                                <w:color w:val="000080"/>
                                <w:szCs w:val="24"/>
                                <w:shd w:val="clear" w:color="auto" w:fill="FFFFF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66" type="#_x0000_t202" style="position:absolute;margin-left:-5.65pt;margin-top:840.15pt;width:5.65pt;height:3.6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">
                <v:textbox>
                  <w:txbxContent>
                    <w:p w:rsidR="00CF16D4" w:rsidRPr="005F5764" w:rsidRDefault="00CF16D4" w:rsidP="002F75FA">
                      <w:pPr>
                        <w:rPr>
                          <w:rFonts w:ascii="Arial Narrow" w:hAnsi="Arial Narrow"/>
                          <w:b/>
                          <w:i/>
                          <w:color w:val="000080"/>
                          <w:szCs w:val="24"/>
                          <w:shd w:val="clear" w:color="auto" w:fill="FFFFFF"/>
                        </w:rPr>
                      </w:pPr>
                      <w:r w:rsidRPr="005F5764">
                        <w:rPr>
                          <w:rFonts w:ascii="Arial Narrow" w:eastAsia="Times New Roman" w:hAnsi="Arial Narrow"/>
                          <w:b/>
                          <w:bCs/>
                          <w:i/>
                          <w:iCs/>
                          <w:color w:val="000080"/>
                          <w:lang w:eastAsia="en-US"/>
                        </w:rPr>
                        <w:t xml:space="preserve"> </w:t>
                      </w:r>
                    </w:p>
                    <w:p w:rsidR="00CF16D4" w:rsidRPr="005F5764" w:rsidRDefault="00CF16D4" w:rsidP="00255A1E">
                      <w:pPr>
                        <w:jc w:val="right"/>
                        <w:rPr>
                          <w:rFonts w:ascii="Arial Narrow" w:hAnsi="Arial Narrow"/>
                          <w:b/>
                          <w:i/>
                          <w:color w:val="000080"/>
                          <w:szCs w:val="24"/>
                        </w:rPr>
                      </w:pPr>
                      <w:r w:rsidRPr="005F5764">
                        <w:rPr>
                          <w:rFonts w:ascii="Arial Narrow" w:hAnsi="Arial Narrow"/>
                          <w:b/>
                          <w:i/>
                          <w:color w:val="000080"/>
                          <w:szCs w:val="24"/>
                          <w:shd w:val="clear" w:color="auto" w:fill="FFFFFF"/>
                        </w:rPr>
                        <w:t>)</w:t>
                      </w:r>
                    </w:p>
                    <w:p w:rsidR="00CF16D4" w:rsidRDefault="00CF16D4">
                      <w:r>
                        <w:rPr>
                          <w:rFonts w:ascii="Arial Narrow" w:hAnsi="Arial Narrow"/>
                          <w:b/>
                          <w:i/>
                          <w:color w:val="000080"/>
                          <w:szCs w:val="24"/>
                          <w:shd w:val="clear" w:color="auto" w:fill="FFFFFF"/>
                        </w:rPr>
                        <w:t xml:space="preserve"> </w:t>
                      </w:r>
                    </w:p>
                  </w:txbxContent>
                </v:textbox>
              </v:shape>
            </w:pict>
          </mc:Fallback>
        </mc:AlternateContent>
      </w:r>
      <w:r w:rsidR="00B3616D">
        <w:rPr>
          <w:noProof/>
          <w:lang w:val="en-US" w:eastAsia="en-US"/>
        </w:rPr>
        <mc:AlternateContent>
          <mc:Choice Requires="wps">
            <w:drawing>
              <wp:anchor distT="0" distB="0" distL="114300" distR="114300" simplePos="0" relativeHeight="251664896" behindDoc="0" locked="0" layoutInCell="1" allowOverlap="1">
                <wp:simplePos x="0" y="0"/>
                <wp:positionH relativeFrom="column">
                  <wp:posOffset>-139700</wp:posOffset>
                </wp:positionH>
                <wp:positionV relativeFrom="paragraph">
                  <wp:posOffset>9601200</wp:posOffset>
                </wp:positionV>
                <wp:extent cx="69850" cy="1028700"/>
                <wp:effectExtent l="12700" t="9525" r="12700" b="9525"/>
                <wp:wrapNone/>
                <wp:docPr id="3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028700"/>
                        </a:xfrm>
                        <a:prstGeom prst="rect">
                          <a:avLst/>
                        </a:prstGeom>
                        <a:solidFill>
                          <a:srgbClr val="FFFFFF"/>
                        </a:solidFill>
                        <a:ln w="9525">
                          <a:solidFill>
                            <a:srgbClr val="000000"/>
                          </a:solidFill>
                          <a:miter lim="800000"/>
                          <a:headEnd/>
                          <a:tailEnd/>
                        </a:ln>
                      </wps:spPr>
                      <wps:txbx>
                        <w:txbxContent>
                          <w:p w:rsidR="00CF16D4" w:rsidRPr="00BB2D29" w:rsidRDefault="00CF16D4" w:rsidP="00BB2D29">
                            <w:pPr>
                              <w:shd w:val="clear" w:color="auto" w:fill="FFFF00"/>
                              <w:rPr>
                                <w:rFonts w:ascii="Arial Narrow" w:hAnsi="Arial Narrow"/>
                                <w:color w:val="FF6600"/>
                              </w:rPr>
                            </w:pPr>
                            <w:r w:rsidRPr="00BB2D29">
                              <w:rPr>
                                <w:rFonts w:ascii="Arial Narrow" w:hAnsi="Arial Narrow"/>
                                <w:b/>
                                <w:i/>
                                <w:color w:val="FF6600"/>
                                <w:sz w:val="28"/>
                                <w:szCs w:val="28"/>
                              </w:rPr>
                              <w:t>i i-l poate lua</w:t>
                            </w:r>
                            <w:r>
                              <w:rPr>
                                <w:rFonts w:ascii="Arial Narrow" w:hAnsi="Arial Narrow"/>
                                <w:b/>
                                <w:i/>
                                <w:color w:val="FF6600"/>
                                <w:sz w:val="28"/>
                                <w:szCs w:val="28"/>
                              </w:rPr>
                              <w:t>”</w:t>
                            </w:r>
                            <w:r w:rsidRPr="00BB2D29">
                              <w:rPr>
                                <w:rFonts w:ascii="Arial Narrow" w:hAnsi="Arial Narrow"/>
                                <w:color w:val="FF6600"/>
                              </w:rPr>
                              <w:t>.</w:t>
                            </w:r>
                          </w:p>
                          <w:p w:rsidR="00CF16D4" w:rsidRPr="00BB2D29" w:rsidRDefault="00CF16D4" w:rsidP="00BB2D29">
                            <w:pPr>
                              <w:shd w:val="clear" w:color="auto" w:fill="FFFF00"/>
                              <w:jc w:val="right"/>
                              <w:rPr>
                                <w:rFonts w:ascii="Tahoma" w:hAnsi="Tahoma" w:cs="Tahoma"/>
                                <w:b/>
                                <w:color w:val="FF6600"/>
                                <w:sz w:val="28"/>
                                <w:szCs w:val="28"/>
                                <w:lang w:val="en-US"/>
                              </w:rPr>
                            </w:pPr>
                            <w:r w:rsidRPr="00BB2D29">
                              <w:rPr>
                                <w:rFonts w:ascii="Arial Narrow" w:hAnsi="Arial Narrow"/>
                                <w:b/>
                                <w:color w:val="FF6600"/>
                                <w:sz w:val="28"/>
                                <w:szCs w:val="28"/>
                              </w:rPr>
                              <w:t> </w:t>
                            </w:r>
                            <w:hyperlink r:id="rId23"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F16D4" w:rsidRPr="00BC72B6" w:rsidRDefault="00CF16D4" w:rsidP="00A50841">
                            <w:pPr>
                              <w:shd w:val="clear" w:color="auto" w:fill="FFFF00"/>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67" type="#_x0000_t202" style="position:absolute;margin-left:-11pt;margin-top:756pt;width:5.5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">
                <v:textbox>
                  <w:txbxContent>
                    <w:p w:rsidR="00CF16D4" w:rsidRPr="00BB2D29" w:rsidRDefault="00CF16D4" w:rsidP="00BB2D29">
                      <w:pPr>
                        <w:shd w:val="clear" w:color="auto" w:fill="FFFF00"/>
                        <w:rPr>
                          <w:rFonts w:ascii="Arial Narrow" w:hAnsi="Arial Narrow"/>
                          <w:color w:val="FF6600"/>
                        </w:rPr>
                      </w:pPr>
                      <w:r w:rsidRPr="00BB2D29">
                        <w:rPr>
                          <w:rFonts w:ascii="Arial Narrow" w:hAnsi="Arial Narrow"/>
                          <w:b/>
                          <w:i/>
                          <w:color w:val="FF6600"/>
                          <w:sz w:val="28"/>
                          <w:szCs w:val="28"/>
                        </w:rPr>
                        <w:t>i i-l poate lua</w:t>
                      </w:r>
                      <w:r>
                        <w:rPr>
                          <w:rFonts w:ascii="Arial Narrow" w:hAnsi="Arial Narrow"/>
                          <w:b/>
                          <w:i/>
                          <w:color w:val="FF6600"/>
                          <w:sz w:val="28"/>
                          <w:szCs w:val="28"/>
                        </w:rPr>
                        <w:t>”</w:t>
                      </w:r>
                      <w:r w:rsidRPr="00BB2D29">
                        <w:rPr>
                          <w:rFonts w:ascii="Arial Narrow" w:hAnsi="Arial Narrow"/>
                          <w:color w:val="FF6600"/>
                        </w:rPr>
                        <w:t>.</w:t>
                      </w:r>
                    </w:p>
                    <w:p w:rsidR="00CF16D4" w:rsidRPr="00BB2D29" w:rsidRDefault="00CF16D4" w:rsidP="00BB2D29">
                      <w:pPr>
                        <w:shd w:val="clear" w:color="auto" w:fill="FFFF00"/>
                        <w:jc w:val="right"/>
                        <w:rPr>
                          <w:rFonts w:ascii="Tahoma" w:hAnsi="Tahoma" w:cs="Tahoma"/>
                          <w:b/>
                          <w:color w:val="FF6600"/>
                          <w:sz w:val="28"/>
                          <w:szCs w:val="28"/>
                          <w:lang w:val="en-US"/>
                        </w:rPr>
                      </w:pPr>
                      <w:r w:rsidRPr="00BB2D29">
                        <w:rPr>
                          <w:rFonts w:ascii="Arial Narrow" w:hAnsi="Arial Narrow"/>
                          <w:b/>
                          <w:color w:val="FF6600"/>
                          <w:sz w:val="28"/>
                          <w:szCs w:val="28"/>
                        </w:rPr>
                        <w:t> </w:t>
                      </w:r>
                      <w:hyperlink r:id="rId24" w:tooltip="blocked::http://www.dicton.ro/citate/author/BUDDHA&#10;Citate de BUDDHA " w:history="1">
                        <w:r w:rsidRPr="00BB2D29">
                          <w:rPr>
                            <w:rStyle w:val="Hyperlink"/>
                            <w:rFonts w:ascii="Arial Narrow" w:hAnsi="Arial Narrow"/>
                            <w:b/>
                            <w:color w:val="FF6600"/>
                            <w:sz w:val="28"/>
                            <w:szCs w:val="28"/>
                            <w:u w:val="none"/>
                          </w:rPr>
                          <w:t xml:space="preserve">BUDDHA </w:t>
                        </w:r>
                      </w:hyperlink>
                    </w:p>
                    <w:p w:rsidR="00CF16D4" w:rsidRPr="00BC72B6" w:rsidRDefault="00CF16D4" w:rsidP="00A50841">
                      <w:pPr>
                        <w:shd w:val="clear" w:color="auto" w:fill="FFFF00"/>
                        <w:rPr>
                          <w:color w:val="FF0000"/>
                        </w:rPr>
                      </w:pPr>
                    </w:p>
                  </w:txbxContent>
                </v:textbox>
              </v:shape>
            </w:pict>
          </mc:Fallback>
        </mc:AlternateContent>
      </w:r>
      <w:r w:rsidR="00B3616D">
        <w:rPr>
          <w:noProof/>
          <w:lang w:val="en-US" w:eastAsia="en-US"/>
        </w:rPr>
        <mc:AlternateContent>
          <mc:Choice Requires="wps">
            <w:drawing>
              <wp:anchor distT="0" distB="0" distL="0" distR="0" simplePos="0" relativeHeight="251658752" behindDoc="0" locked="0" layoutInCell="1" allowOverlap="1">
                <wp:simplePos x="0" y="0"/>
                <wp:positionH relativeFrom="page">
                  <wp:posOffset>-2444750</wp:posOffset>
                </wp:positionH>
                <wp:positionV relativeFrom="margin">
                  <wp:posOffset>7658100</wp:posOffset>
                </wp:positionV>
                <wp:extent cx="2399030" cy="2514600"/>
                <wp:effectExtent l="12700" t="9525" r="7620" b="19050"/>
                <wp:wrapSquare wrapText="bothSides"/>
                <wp:docPr id="29" name="Text Box 65"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2514600"/>
                        </a:xfrm>
                        <a:prstGeom prst="rect">
                          <a:avLst/>
                        </a:prstGeom>
                        <a:solidFill>
                          <a:srgbClr val="00FFFF"/>
                        </a:soli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03664F" w:rsidRDefault="00CF16D4" w:rsidP="0003664F">
                            <w:pPr>
                              <w:shd w:val="clear" w:color="auto" w:fill="FFFFFF"/>
                              <w:rPr>
                                <w:szCs w:val="28"/>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68" type="#_x0000_t202" alt="Description: Narrow horizontal" style="position:absolute;margin-left:-192.5pt;margin-top:603pt;width:188.9pt;height:19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" fillcolor="aqua" strokecolor="#eeece1">
                <v:shadow on="t" color="black" opacity="24903f" obscured="t" origin=",.5" offset="0,.55556mm"/>
                <v:textbox inset="1mm,1mm,1mm,1mm">
                  <w:txbxContent>
                    <w:p w:rsidR="00CF16D4" w:rsidRPr="0003664F" w:rsidRDefault="00CF16D4" w:rsidP="0003664F">
                      <w:pPr>
                        <w:shd w:val="clear" w:color="auto" w:fill="FFFFFF"/>
                        <w:rPr>
                          <w:szCs w:val="28"/>
                        </w:rPr>
                      </w:pPr>
                    </w:p>
                  </w:txbxContent>
                </v:textbox>
                <w10:wrap type="square" anchorx="page" anchory="margin"/>
              </v:shape>
            </w:pict>
          </mc:Fallback>
        </mc:AlternateContent>
      </w:r>
      <w:r w:rsidR="00B3616D">
        <w:rPr>
          <w:noProof/>
          <w:lang w:val="en-US" w:eastAsia="en-US"/>
        </w:rPr>
        <mc:AlternateContent>
          <mc:Choice Requires="wps">
            <w:drawing>
              <wp:anchor distT="0" distB="0" distL="0" distR="0" simplePos="0" relativeHeight="251647488" behindDoc="0" locked="0" layoutInCell="1" allowOverlap="1">
                <wp:simplePos x="0" y="0"/>
                <wp:positionH relativeFrom="page">
                  <wp:posOffset>7893050</wp:posOffset>
                </wp:positionH>
                <wp:positionV relativeFrom="margin">
                  <wp:posOffset>6972300</wp:posOffset>
                </wp:positionV>
                <wp:extent cx="1676400" cy="3474720"/>
                <wp:effectExtent l="6350" t="9525" r="12700" b="20955"/>
                <wp:wrapSquare wrapText="bothSides"/>
                <wp:docPr id="28" name="Text Box 38"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474720"/>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Default="00CF16D4" w:rsidP="009D024C">
                            <w:pPr>
                              <w:shd w:val="clear" w:color="auto" w:fill="8DB3E2"/>
                              <w:spacing w:after="0" w:line="240" w:lineRule="auto"/>
                              <w:jc w:val="center"/>
                              <w:rPr>
                                <w:rFonts w:cs="Arial"/>
                                <w:b/>
                                <w:iCs/>
                                <w:sz w:val="28"/>
                                <w:szCs w:val="28"/>
                              </w:rPr>
                            </w:pPr>
                            <w:r w:rsidRPr="00EC1CCC">
                              <w:rPr>
                                <w:rFonts w:cs="Arial"/>
                                <w:b/>
                                <w:iCs/>
                                <w:sz w:val="28"/>
                                <w:szCs w:val="28"/>
                              </w:rPr>
                              <w:t xml:space="preserve">Comisia nr. </w:t>
                            </w:r>
                            <w:r>
                              <w:rPr>
                                <w:rFonts w:cs="Arial"/>
                                <w:b/>
                                <w:iCs/>
                                <w:sz w:val="28"/>
                                <w:szCs w:val="28"/>
                              </w:rPr>
                              <w:t>6</w:t>
                            </w:r>
                          </w:p>
                          <w:p w:rsidR="00CF16D4" w:rsidRPr="00EC1CCC" w:rsidRDefault="00CF16D4" w:rsidP="00CF0E30">
                            <w:pPr>
                              <w:shd w:val="clear" w:color="auto" w:fill="8DB3E2"/>
                              <w:spacing w:after="0" w:line="240" w:lineRule="auto"/>
                              <w:jc w:val="center"/>
                              <w:rPr>
                                <w:rFonts w:cs="Arial"/>
                                <w:b/>
                                <w:iCs/>
                                <w:sz w:val="22"/>
                              </w:rPr>
                            </w:pPr>
                            <w:r w:rsidRPr="00EC1CCC">
                              <w:rPr>
                                <w:rFonts w:cs="Arial"/>
                                <w:b/>
                                <w:iCs/>
                                <w:sz w:val="22"/>
                              </w:rPr>
                              <w:t>Parteneriatul cu societatea civilă</w:t>
                            </w:r>
                          </w:p>
                          <w:p w:rsidR="00CF16D4" w:rsidRPr="00F85D30" w:rsidRDefault="00CF16D4" w:rsidP="00CF0E30">
                            <w:pPr>
                              <w:shd w:val="clear" w:color="auto" w:fill="8DB3E2"/>
                              <w:spacing w:after="0" w:line="240" w:lineRule="auto"/>
                              <w:jc w:val="center"/>
                              <w:rPr>
                                <w:rFonts w:cs="Calibri"/>
                                <w:b/>
                                <w:iCs/>
                                <w:sz w:val="22"/>
                              </w:rPr>
                            </w:pPr>
                            <w:r w:rsidRPr="00F85D30">
                              <w:rPr>
                                <w:rFonts w:cs="Arial"/>
                                <w:b/>
                                <w:i/>
                                <w:iCs/>
                                <w:sz w:val="22"/>
                              </w:rPr>
                              <w:t>Coord comisie: jud. Marius Tudose</w:t>
                            </w:r>
                          </w:p>
                          <w:p w:rsidR="00CF16D4" w:rsidRPr="00C205BD" w:rsidRDefault="00CF16D4" w:rsidP="00760D6C">
                            <w:pPr>
                              <w:spacing w:after="0" w:line="240" w:lineRule="auto"/>
                              <w:jc w:val="both"/>
                              <w:rPr>
                                <w:rFonts w:ascii="Arial" w:hAnsi="Arial" w:cs="Arial"/>
                                <w:b/>
                                <w:iCs/>
                                <w:color w:val="595959"/>
                                <w:sz w:val="20"/>
                                <w:szCs w:val="20"/>
                              </w:rPr>
                            </w:pPr>
                          </w:p>
                          <w:p w:rsidR="00CF16D4" w:rsidRPr="00C205BD" w:rsidRDefault="00CF16D4" w:rsidP="00760D6C">
                            <w:pPr>
                              <w:spacing w:after="0" w:line="240" w:lineRule="auto"/>
                              <w:jc w:val="both"/>
                              <w:rPr>
                                <w:rFonts w:ascii="Arial" w:hAnsi="Arial" w:cs="Arial"/>
                                <w:b/>
                                <w:iCs/>
                                <w:color w:val="595959"/>
                                <w:sz w:val="20"/>
                                <w:szCs w:val="20"/>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69" type="#_x0000_t202" alt="Description: Narrow horizontal" style="position:absolute;margin-left:621.5pt;margin-top:549pt;width:132pt;height:273.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" fillcolor="#c6d9f1" strokecolor="#eeece1">
                <v:fill rotate="t" angle="180" colors="0 #c6d9f1;.5 #c6d9f1;1 white" focus="100%" type="gradient"/>
                <v:shadow on="t" color="black" opacity="24903f" obscured="t" origin=",.5" offset="0,.55556mm"/>
                <v:textbox inset="2mm,1mm,2mm,1mm">
                  <w:txbxContent>
                    <w:p w:rsidR="00CF16D4" w:rsidRDefault="00CF16D4" w:rsidP="009D024C">
                      <w:pPr>
                        <w:shd w:val="clear" w:color="auto" w:fill="8DB3E2"/>
                        <w:spacing w:after="0" w:line="240" w:lineRule="auto"/>
                        <w:jc w:val="center"/>
                        <w:rPr>
                          <w:rFonts w:cs="Arial"/>
                          <w:b/>
                          <w:iCs/>
                          <w:sz w:val="28"/>
                          <w:szCs w:val="28"/>
                        </w:rPr>
                      </w:pPr>
                      <w:r w:rsidRPr="00EC1CCC">
                        <w:rPr>
                          <w:rFonts w:cs="Arial"/>
                          <w:b/>
                          <w:iCs/>
                          <w:sz w:val="28"/>
                          <w:szCs w:val="28"/>
                        </w:rPr>
                        <w:t xml:space="preserve">Comisia nr. </w:t>
                      </w:r>
                      <w:r>
                        <w:rPr>
                          <w:rFonts w:cs="Arial"/>
                          <w:b/>
                          <w:iCs/>
                          <w:sz w:val="28"/>
                          <w:szCs w:val="28"/>
                        </w:rPr>
                        <w:t>6</w:t>
                      </w:r>
                    </w:p>
                    <w:p w:rsidR="00CF16D4" w:rsidRPr="00EC1CCC" w:rsidRDefault="00CF16D4" w:rsidP="00CF0E30">
                      <w:pPr>
                        <w:shd w:val="clear" w:color="auto" w:fill="8DB3E2"/>
                        <w:spacing w:after="0" w:line="240" w:lineRule="auto"/>
                        <w:jc w:val="center"/>
                        <w:rPr>
                          <w:rFonts w:cs="Arial"/>
                          <w:b/>
                          <w:iCs/>
                          <w:sz w:val="22"/>
                        </w:rPr>
                      </w:pPr>
                      <w:r w:rsidRPr="00EC1CCC">
                        <w:rPr>
                          <w:rFonts w:cs="Arial"/>
                          <w:b/>
                          <w:iCs/>
                          <w:sz w:val="22"/>
                        </w:rPr>
                        <w:t>Parteneriatul cu societatea civilă</w:t>
                      </w:r>
                    </w:p>
                    <w:p w:rsidR="00CF16D4" w:rsidRPr="00F85D30" w:rsidRDefault="00CF16D4" w:rsidP="00CF0E30">
                      <w:pPr>
                        <w:shd w:val="clear" w:color="auto" w:fill="8DB3E2"/>
                        <w:spacing w:after="0" w:line="240" w:lineRule="auto"/>
                        <w:jc w:val="center"/>
                        <w:rPr>
                          <w:rFonts w:cs="Calibri"/>
                          <w:b/>
                          <w:iCs/>
                          <w:sz w:val="22"/>
                        </w:rPr>
                      </w:pPr>
                      <w:r w:rsidRPr="00F85D30">
                        <w:rPr>
                          <w:rFonts w:cs="Arial"/>
                          <w:b/>
                          <w:i/>
                          <w:iCs/>
                          <w:sz w:val="22"/>
                        </w:rPr>
                        <w:t>Coord comisie: jud. Marius Tudose</w:t>
                      </w:r>
                    </w:p>
                    <w:p w:rsidR="00CF16D4" w:rsidRPr="00C205BD" w:rsidRDefault="00CF16D4" w:rsidP="00760D6C">
                      <w:pPr>
                        <w:spacing w:after="0" w:line="240" w:lineRule="auto"/>
                        <w:jc w:val="both"/>
                        <w:rPr>
                          <w:rFonts w:ascii="Arial" w:hAnsi="Arial" w:cs="Arial"/>
                          <w:b/>
                          <w:iCs/>
                          <w:color w:val="595959"/>
                          <w:sz w:val="20"/>
                          <w:szCs w:val="20"/>
                        </w:rPr>
                      </w:pPr>
                    </w:p>
                    <w:p w:rsidR="00CF16D4" w:rsidRPr="00C205BD" w:rsidRDefault="00CF16D4" w:rsidP="00760D6C">
                      <w:pPr>
                        <w:spacing w:after="0" w:line="240" w:lineRule="auto"/>
                        <w:jc w:val="both"/>
                        <w:rPr>
                          <w:rFonts w:ascii="Arial" w:hAnsi="Arial" w:cs="Arial"/>
                          <w:b/>
                          <w:iCs/>
                          <w:color w:val="595959"/>
                          <w:sz w:val="20"/>
                          <w:szCs w:val="20"/>
                        </w:rPr>
                      </w:pPr>
                    </w:p>
                  </w:txbxContent>
                </v:textbox>
                <w10:wrap type="square" anchorx="page" anchory="margin"/>
              </v:shape>
            </w:pict>
          </mc:Fallback>
        </mc:AlternateContent>
      </w:r>
      <w:r w:rsidR="004E743B" w:rsidRPr="009D3226">
        <w:rPr>
          <w:rFonts w:ascii="Arial" w:hAnsi="Arial" w:cs="Arial"/>
        </w:rPr>
        <w:br w:type="page"/>
      </w:r>
    </w:p>
    <w:p w:rsidR="00567790" w:rsidRDefault="00567790">
      <w:pPr>
        <w:spacing w:after="0" w:line="240" w:lineRule="auto"/>
        <w:rPr>
          <w:rFonts w:ascii="Arial" w:hAnsi="Arial" w:cs="Arial"/>
          <w:color w:val="FF0000"/>
        </w:rPr>
      </w:pPr>
      <w:r w:rsidRPr="00E75D99">
        <w:rPr>
          <w:noProof/>
          <w:lang w:val="en-US" w:eastAsia="en-US"/>
        </w:rPr>
        <w:lastRenderedPageBreak/>
        <mc:AlternateContent>
          <mc:Choice Requires="wps">
            <w:drawing>
              <wp:anchor distT="0" distB="0" distL="0" distR="0" simplePos="0" relativeHeight="251657728" behindDoc="0" locked="0" layoutInCell="1" allowOverlap="1">
                <wp:simplePos x="0" y="0"/>
                <wp:positionH relativeFrom="page">
                  <wp:posOffset>0</wp:posOffset>
                </wp:positionH>
                <wp:positionV relativeFrom="margin">
                  <wp:posOffset>556591</wp:posOffset>
                </wp:positionV>
                <wp:extent cx="7556224" cy="10086975"/>
                <wp:effectExtent l="0" t="0" r="26035" b="66675"/>
                <wp:wrapSquare wrapText="bothSides"/>
                <wp:docPr id="20" name="Text Box 64"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224" cy="10086975"/>
                        </a:xfrm>
                        <a:prstGeom prst="rect">
                          <a:avLst/>
                        </a:prstGeom>
                        <a:gradFill rotWithShape="1">
                          <a:gsLst>
                            <a:gs pos="0">
                              <a:srgbClr val="C6D9F1"/>
                            </a:gs>
                            <a:gs pos="50000">
                              <a:srgbClr val="C6D9F1"/>
                            </a:gs>
                            <a:gs pos="100000">
                              <a:srgbClr val="FFFFFF"/>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sol</w:t>
                            </w:r>
                            <w:r w:rsidR="00846F20">
                              <w:rPr>
                                <w:rFonts w:ascii="Times New Roman" w:hAnsi="Times New Roman"/>
                                <w:noProof/>
                                <w:sz w:val="16"/>
                                <w:szCs w:val="16"/>
                              </w:rPr>
                              <w:t xml:space="preserve">icitarea </w:t>
                            </w:r>
                            <w:r w:rsidR="00846F20">
                              <w:rPr>
                                <w:rFonts w:ascii="Times New Roman" w:hAnsi="Times New Roman"/>
                                <w:noProof/>
                                <w:sz w:val="16"/>
                                <w:szCs w:val="16"/>
                              </w:rPr>
                              <w:t>P</w:t>
                            </w:r>
                            <w:bookmarkStart w:id="0" w:name="_GoBack"/>
                            <w:bookmarkEnd w:id="0"/>
                            <w:r w:rsidRPr="00E545E4">
                              <w:rPr>
                                <w:rFonts w:ascii="Times New Roman" w:hAnsi="Times New Roman"/>
                                <w:noProof/>
                                <w:sz w:val="16"/>
                                <w:szCs w:val="16"/>
                              </w:rPr>
                              <w:t xml:space="preserve">J Timişoara cu privire la dreptul procurorilor de a beneficia de compensarea cu timp liber a muncii suplimentare efectuate peste durata normală a timpului de lucru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solicitarea privind exprimarea unui punct de vedere cu privire la situaţia în care pe perioada suspendării din funcţie, ca sancţiune disciplinară, judecătorul beneficiază de decontarea chiriei, apreciind că solicitarea excedează competenţele CSM</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solicitarea INM de a se diversifica zonele de interes pentru magistraţii în secţiunea EMAP „întâlniri trimestriale'* privind formarea profesională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solicitarea CA Timişoara de interpretare a unor dispoziţii legale privind numirea în funcţii de conducere a grefierilor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la posibilitatea unui judecător sau procuror de a desfăşura activitate de voluntariat în cadrul unor organizaţii neguvernamentale având ca scop protecţia minorilor şi a persoanelor cu dizabilităţi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posibilitatea detaşării la IJ a inspectorilor judiciari la expirarea mandatelor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pacing w:val="-10"/>
                                <w:sz w:val="16"/>
                                <w:szCs w:val="16"/>
                              </w:rPr>
                              <w:t xml:space="preserve">propunerea adresată MJ de către UNBR de instituire în Codul penal a unor prevederi privind răspunderea penală a judecătorilor şi procurorilor-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pacing w:val="-10"/>
                                <w:sz w:val="16"/>
                                <w:szCs w:val="16"/>
                              </w:rPr>
                            </w:pPr>
                            <w:r w:rsidRPr="00E545E4">
                              <w:rPr>
                                <w:rFonts w:ascii="Times New Roman" w:hAnsi="Times New Roman"/>
                                <w:noProof/>
                                <w:spacing w:val="-10"/>
                                <w:sz w:val="16"/>
                                <w:szCs w:val="16"/>
                              </w:rPr>
                              <w:t>proiectul OUG privind modificarea alineatului (2) al articolului XVIII din Legea nr. 2/2013 privind unele măsuri pentru degrevarea instanţelor judecătoreşti, precum şi pentru pregătirea punerii în aplicare a Legii nr. 134/2010 privind Codul de procedură civilă</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pacing w:val="-10"/>
                                <w:sz w:val="16"/>
                                <w:szCs w:val="16"/>
                              </w:rPr>
                              <w:t>proiectul de Lege pentru modificarea şi completarea Ordonanţei de urgenţă a Guvernului nr. 102/2005 privind libera circulaţie pe teritoriul României a cetăţenilor statelor membre ale Uniunii Europene, Spaţiului Economic European şi a cetăţenilor Elveţieni şi a decis transmiterea lucrării la Plen, cu propunerea de avizare favorabilă, cu observaţiile menţionate în punctul de vedere</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solicitarea Agenţiei Naţionale împotriva Traficului de Persoane referitoare la materialul integrat ce urmează a fi transmis Secretariatului executiv al Convenţiei Consiliului Europei privind Acţiunea împotriva Traficului de Fiinţe Umane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solicitarea Avocatului Poporului referitoare la constituţionalitatea dispoziţiilor Legii cadru nr. 153/2017 privind salarizarea personalului plătit din fonduri publice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proiectul de Lege privind precursorii de droguri  şi   a   dispus transmiterea  lucrării  la  Plen, cu propunerea de avizare favorabilă cu observaţii.</w:t>
                            </w:r>
                          </w:p>
                          <w:p w:rsidR="00CF16D4" w:rsidRPr="00E545E4" w:rsidRDefault="00CF16D4" w:rsidP="007E6E10">
                            <w:pPr>
                              <w:pStyle w:val="ListParagraph"/>
                              <w:numPr>
                                <w:ilvl w:val="0"/>
                                <w:numId w:val="36"/>
                              </w:numPr>
                              <w:spacing w:after="0" w:line="240" w:lineRule="auto"/>
                              <w:ind w:left="142" w:hanging="142"/>
                              <w:jc w:val="both"/>
                              <w:rPr>
                                <w:rFonts w:ascii="Times New Roman" w:hAnsi="Times New Roman"/>
                                <w:b/>
                                <w:noProof/>
                                <w:sz w:val="16"/>
                                <w:szCs w:val="16"/>
                              </w:rPr>
                            </w:pPr>
                            <w:r w:rsidRPr="00E545E4">
                              <w:rPr>
                                <w:rFonts w:ascii="Times New Roman" w:hAnsi="Times New Roman"/>
                                <w:b/>
                                <w:noProof/>
                                <w:sz w:val="16"/>
                                <w:szCs w:val="16"/>
                              </w:rPr>
                              <w:t xml:space="preserve">a decis că </w:t>
                            </w:r>
                            <w:r w:rsidRPr="00E545E4">
                              <w:rPr>
                                <w:rFonts w:ascii="Times New Roman" w:hAnsi="Times New Roman"/>
                                <w:noProof/>
                                <w:sz w:val="16"/>
                                <w:szCs w:val="16"/>
                              </w:rPr>
                              <w:t>hotărârile pronunţate de cele două Secţii ale Consiliului în materie disciplinară nu se comunică.</w:t>
                            </w:r>
                          </w:p>
                          <w:p w:rsidR="00CF16D4" w:rsidRPr="00E545E4" w:rsidRDefault="00672673" w:rsidP="007E6E10">
                            <w:pPr>
                              <w:pStyle w:val="ListParagraph"/>
                              <w:numPr>
                                <w:ilvl w:val="0"/>
                                <w:numId w:val="37"/>
                              </w:numPr>
                              <w:tabs>
                                <w:tab w:val="left" w:pos="142"/>
                                <w:tab w:val="left" w:pos="284"/>
                              </w:tabs>
                              <w:spacing w:after="0" w:line="240" w:lineRule="auto"/>
                              <w:ind w:hanging="720"/>
                              <w:jc w:val="both"/>
                              <w:rPr>
                                <w:rFonts w:ascii="Times New Roman" w:hAnsi="Times New Roman"/>
                                <w:b/>
                                <w:noProof/>
                                <w:sz w:val="16"/>
                                <w:szCs w:val="16"/>
                              </w:rPr>
                            </w:pPr>
                            <w:r>
                              <w:rPr>
                                <w:rFonts w:ascii="Times New Roman" w:hAnsi="Times New Roman"/>
                                <w:b/>
                                <w:noProof/>
                                <w:sz w:val="16"/>
                                <w:szCs w:val="16"/>
                              </w:rPr>
                              <w:t>a</w:t>
                            </w:r>
                            <w:r w:rsidR="00CF16D4" w:rsidRPr="00E545E4">
                              <w:rPr>
                                <w:rFonts w:ascii="Times New Roman" w:hAnsi="Times New Roman"/>
                                <w:b/>
                                <w:noProof/>
                                <w:sz w:val="16"/>
                                <w:szCs w:val="16"/>
                              </w:rPr>
                              <w:t xml:space="preserve"> analizat</w:t>
                            </w:r>
                            <w:r>
                              <w:rPr>
                                <w:rFonts w:ascii="Times New Roman" w:hAnsi="Times New Roman"/>
                                <w:b/>
                                <w:noProof/>
                                <w:sz w:val="16"/>
                                <w:szCs w:val="16"/>
                                <w:lang w:val="en-US"/>
                              </w:rPr>
                              <w:t>:</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pacing w:val="-10"/>
                                <w:sz w:val="16"/>
                                <w:szCs w:val="16"/>
                              </w:rPr>
                            </w:pPr>
                            <w:r w:rsidRPr="00E545E4">
                              <w:rPr>
                                <w:rFonts w:ascii="Times New Roman" w:hAnsi="Times New Roman"/>
                                <w:noProof/>
                                <w:spacing w:val="-10"/>
                                <w:sz w:val="16"/>
                                <w:szCs w:val="16"/>
                              </w:rPr>
                              <w:t xml:space="preserve">proiectul de lege pentru modificarea şi completarea Legii nr. 303/2004, a Legii nr. 304/2004 şi a Legii nr. 317/2004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sesizarea MJ pentru a aprecia asupra oportunităţii propunerii de modificare legislativă formulată de INM.în sensul că ca unii membri ai Consiliului ştiinţific să fie remuneraţi pentru activitatea prestată cu o indemnizaţie de şedinţă.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Nota DLDC privind solicitarea UNJR vizând Declaraţia comună a C.S.M., I.C.CJ. şi a Ministerului Public de aderare la valorile fundamentale, principiile şi mecanismul de monitorizare al SNA 2016-2020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Punct de vedere al DLDC privind propunerea de reglementare unitară a modalităţii de participare a procurorilor la judecarea cauzelor penale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Punct de vedere al DLDC privind clarificarea modalităţii de timbrare a unor cereri formulate în cursul procesului sau în legătură cu un proces de către instituţii scutite, potrivit legii, de plată a taxelor judiciare de timbru.</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pacing w:val="-10"/>
                                <w:sz w:val="16"/>
                                <w:szCs w:val="16"/>
                              </w:rPr>
                              <w:t>Nota  DLDC referitoare la soluţiile Comisiilor de specialitate din cadrul C.S.M. în legătură cu solicitarea S.C. INDACO SYSTEMS S.R.L. de acordare a accesului la baza de date a Institutului Român pentru Informaţii Juridice - ROL1I.</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pacing w:val="-10"/>
                                <w:sz w:val="16"/>
                                <w:szCs w:val="16"/>
                              </w:rPr>
                              <w:t xml:space="preserve"> Punctul de vedere al DLDC referitor la unele aspecte privind detaşarea judecătorilor şi procurorilor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Adresa Comisiei Speciale comune a Camerei Deputaţilor şi Senatului pentru sistematizarea, unificarea şi asigurarea stabilităţii legislative în domeniul justiţiei referitoare la propunerile de modificare a legislaţiei în domeniul penal </w:t>
                            </w:r>
                          </w:p>
                          <w:p w:rsidR="00CF16D4" w:rsidRPr="00E545E4" w:rsidRDefault="00436D23" w:rsidP="007E6E10">
                            <w:pPr>
                              <w:pStyle w:val="ListParagraph"/>
                              <w:numPr>
                                <w:ilvl w:val="0"/>
                                <w:numId w:val="38"/>
                              </w:numPr>
                              <w:tabs>
                                <w:tab w:val="left" w:pos="284"/>
                              </w:tabs>
                              <w:autoSpaceDE w:val="0"/>
                              <w:autoSpaceDN w:val="0"/>
                              <w:adjustRightInd w:val="0"/>
                              <w:spacing w:after="0" w:line="240" w:lineRule="auto"/>
                              <w:ind w:left="142" w:hanging="142"/>
                              <w:jc w:val="both"/>
                              <w:rPr>
                                <w:rFonts w:ascii="Times New Roman" w:hAnsi="Times New Roman"/>
                                <w:b/>
                                <w:noProof/>
                                <w:sz w:val="16"/>
                                <w:szCs w:val="16"/>
                              </w:rPr>
                            </w:pPr>
                            <w:r>
                              <w:rPr>
                                <w:rFonts w:ascii="Times New Roman" w:hAnsi="Times New Roman"/>
                                <w:b/>
                                <w:noProof/>
                                <w:sz w:val="16"/>
                                <w:szCs w:val="16"/>
                              </w:rPr>
                              <w:t xml:space="preserve"> </w:t>
                            </w:r>
                            <w:r w:rsidR="00CF16D4" w:rsidRPr="00E545E4">
                              <w:rPr>
                                <w:rFonts w:ascii="Times New Roman" w:hAnsi="Times New Roman"/>
                                <w:b/>
                                <w:noProof/>
                                <w:sz w:val="16"/>
                                <w:szCs w:val="16"/>
                              </w:rPr>
                              <w:t>a luat act de</w:t>
                            </w:r>
                            <w:r w:rsidR="00672673">
                              <w:rPr>
                                <w:rFonts w:ascii="Times New Roman" w:hAnsi="Times New Roman"/>
                                <w:b/>
                                <w:noProof/>
                                <w:sz w:val="16"/>
                                <w:szCs w:val="16"/>
                              </w:rPr>
                              <w:t>:</w:t>
                            </w:r>
                          </w:p>
                          <w:p w:rsidR="00CF16D4" w:rsidRPr="00E545E4" w:rsidRDefault="00CF16D4" w:rsidP="007E6E10">
                            <w:pPr>
                              <w:pStyle w:val="ListParagraph"/>
                              <w:numPr>
                                <w:ilvl w:val="0"/>
                                <w:numId w:val="35"/>
                              </w:numPr>
                              <w:tabs>
                                <w:tab w:val="left" w:pos="284"/>
                              </w:tabs>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prezentarea, de către conducerea IJ a raportului de audit şi a stadiului implementării recomandărilor cuprinse în acesta. </w:t>
                            </w:r>
                          </w:p>
                          <w:p w:rsidR="00CF16D4" w:rsidRPr="00E545E4" w:rsidRDefault="00CF16D4" w:rsidP="007E6E10">
                            <w:pPr>
                              <w:pStyle w:val="ListParagraph"/>
                              <w:numPr>
                                <w:ilvl w:val="0"/>
                                <w:numId w:val="35"/>
                              </w:numPr>
                              <w:tabs>
                                <w:tab w:val="left" w:pos="284"/>
                              </w:tabs>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nota DRUO-SRUPIJ privind informarea comunicată de Autoritatea Naţională de Supraveghere a prelucrării Datelor cu Caracter Personal referitoare la Recomandarea nr. 76/2017 adresată MJ şi instanţelor.</w:t>
                            </w:r>
                          </w:p>
                          <w:p w:rsidR="00CF16D4" w:rsidRPr="00672673" w:rsidRDefault="00436D23" w:rsidP="007E6E10">
                            <w:pPr>
                              <w:pStyle w:val="ListParagraph"/>
                              <w:numPr>
                                <w:ilvl w:val="0"/>
                                <w:numId w:val="34"/>
                              </w:numPr>
                              <w:tabs>
                                <w:tab w:val="left" w:pos="284"/>
                              </w:tabs>
                              <w:autoSpaceDE w:val="0"/>
                              <w:autoSpaceDN w:val="0"/>
                              <w:adjustRightInd w:val="0"/>
                              <w:spacing w:after="0" w:line="240" w:lineRule="auto"/>
                              <w:ind w:left="142" w:hanging="142"/>
                              <w:jc w:val="both"/>
                              <w:rPr>
                                <w:rFonts w:ascii="Times New Roman" w:hAnsi="Times New Roman"/>
                                <w:noProof/>
                                <w:sz w:val="16"/>
                                <w:szCs w:val="16"/>
                              </w:rPr>
                            </w:pPr>
                            <w:r>
                              <w:rPr>
                                <w:rFonts w:ascii="Times New Roman" w:hAnsi="Times New Roman"/>
                                <w:noProof/>
                                <w:spacing w:val="-10"/>
                                <w:sz w:val="16"/>
                                <w:szCs w:val="16"/>
                              </w:rPr>
                              <w:t>poziţia</w:t>
                            </w:r>
                            <w:r w:rsidR="00CF16D4" w:rsidRPr="00E545E4">
                              <w:rPr>
                                <w:rFonts w:ascii="Times New Roman" w:hAnsi="Times New Roman"/>
                                <w:noProof/>
                                <w:spacing w:val="-10"/>
                                <w:sz w:val="16"/>
                                <w:szCs w:val="16"/>
                              </w:rPr>
                              <w:t xml:space="preserve"> reprezentanţilor  ROLII de renunţare la solicitarea de publicare pe platforma ROLII a hotărârilor pronunţate de ICCJ </w:t>
                            </w:r>
                            <w:r w:rsidR="00672673">
                              <w:rPr>
                                <w:rFonts w:ascii="Times New Roman" w:hAnsi="Times New Roman"/>
                                <w:noProof/>
                                <w:spacing w:val="-10"/>
                                <w:sz w:val="16"/>
                                <w:szCs w:val="16"/>
                              </w:rPr>
                              <w:t>.</w:t>
                            </w:r>
                          </w:p>
                          <w:p w:rsidR="00672673" w:rsidRPr="00E545E4" w:rsidRDefault="00672673" w:rsidP="00672673">
                            <w:pPr>
                              <w:pStyle w:val="ListParagraph"/>
                              <w:tabs>
                                <w:tab w:val="left" w:pos="284"/>
                              </w:tabs>
                              <w:autoSpaceDE w:val="0"/>
                              <w:autoSpaceDN w:val="0"/>
                              <w:adjustRightInd w:val="0"/>
                              <w:spacing w:after="0" w:line="240" w:lineRule="auto"/>
                              <w:ind w:left="142"/>
                              <w:rPr>
                                <w:rFonts w:ascii="Times New Roman" w:hAnsi="Times New Roman"/>
                                <w:noProof/>
                                <w:sz w:val="16"/>
                                <w:szCs w:val="16"/>
                              </w:rPr>
                            </w:pPr>
                          </w:p>
                          <w:p w:rsidR="00CF16D4" w:rsidRPr="00204CE8" w:rsidRDefault="00CF16D4" w:rsidP="00FA0B03">
                            <w:pPr>
                              <w:shd w:val="clear" w:color="auto" w:fill="0000FF"/>
                              <w:spacing w:after="0" w:line="240" w:lineRule="auto"/>
                              <w:ind w:left="142" w:right="-58" w:hanging="142"/>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2 </w:t>
                            </w:r>
                            <w:r w:rsidRPr="00204CE8">
                              <w:rPr>
                                <w:rFonts w:ascii="Times New Roman" w:hAnsi="Times New Roman"/>
                                <w:bCs/>
                                <w:i/>
                                <w:color w:val="FFFF00"/>
                                <w:szCs w:val="24"/>
                              </w:rPr>
                              <w:t xml:space="preserve">- </w:t>
                            </w:r>
                            <w:r w:rsidRPr="00204CE8">
                              <w:rPr>
                                <w:rFonts w:ascii="Times New Roman" w:hAnsi="Times New Roman"/>
                                <w:b/>
                                <w:i/>
                                <w:color w:val="FFFF00"/>
                                <w:szCs w:val="24"/>
                              </w:rPr>
                              <w:t>Resurse umane şi organizare</w:t>
                            </w:r>
                            <w:r w:rsidRPr="00204CE8">
                              <w:rPr>
                                <w:rFonts w:ascii="Times New Roman" w:hAnsi="Times New Roman"/>
                                <w:color w:val="FFFF00"/>
                                <w:szCs w:val="24"/>
                              </w:rPr>
                              <w:t xml:space="preserve"> </w:t>
                            </w:r>
                          </w:p>
                          <w:p w:rsidR="00CF16D4" w:rsidRPr="00C95634" w:rsidRDefault="00CF16D4" w:rsidP="00B04D48">
                            <w:pPr>
                              <w:tabs>
                                <w:tab w:val="left" w:pos="142"/>
                                <w:tab w:val="left" w:pos="284"/>
                                <w:tab w:val="left" w:pos="426"/>
                              </w:tabs>
                              <w:spacing w:after="0" w:line="240" w:lineRule="auto"/>
                              <w:ind w:left="180"/>
                              <w:contextualSpacing/>
                              <w:rPr>
                                <w:rFonts w:ascii="Times New Roman" w:hAnsi="Times New Roman"/>
                                <w:b/>
                                <w:noProof/>
                                <w:sz w:val="16"/>
                                <w:szCs w:val="16"/>
                              </w:rPr>
                            </w:pPr>
                            <w:r w:rsidRPr="00C95634">
                              <w:rPr>
                                <w:rFonts w:ascii="Times New Roman" w:hAnsi="Times New Roman"/>
                                <w:b/>
                                <w:noProof/>
                                <w:sz w:val="16"/>
                                <w:szCs w:val="16"/>
                              </w:rPr>
                              <w:t>În perioada de referinţă, Comisia:</w:t>
                            </w:r>
                          </w:p>
                          <w:p w:rsidR="00CF16D4" w:rsidRPr="00CF16D4" w:rsidRDefault="00CF16D4" w:rsidP="00CF16D4">
                            <w:pPr>
                              <w:numPr>
                                <w:ilvl w:val="0"/>
                                <w:numId w:val="39"/>
                              </w:numPr>
                              <w:tabs>
                                <w:tab w:val="left" w:pos="270"/>
                              </w:tabs>
                              <w:spacing w:after="0" w:line="240" w:lineRule="auto"/>
                              <w:ind w:left="0" w:firstLine="0"/>
                              <w:jc w:val="both"/>
                              <w:rPr>
                                <w:rFonts w:ascii="Times New Roman" w:hAnsi="Times New Roman"/>
                                <w:sz w:val="16"/>
                                <w:szCs w:val="16"/>
                              </w:rPr>
                            </w:pPr>
                            <w:r w:rsidRPr="00CF16D4">
                              <w:rPr>
                                <w:rFonts w:ascii="Times New Roman" w:hAnsi="Times New Roman"/>
                                <w:b/>
                                <w:sz w:val="16"/>
                                <w:szCs w:val="16"/>
                              </w:rPr>
                              <w:t>a dispus</w:t>
                            </w:r>
                            <w:r w:rsidRPr="00CF16D4">
                              <w:rPr>
                                <w:rFonts w:ascii="Times New Roman" w:hAnsi="Times New Roman"/>
                                <w:b/>
                                <w:sz w:val="16"/>
                                <w:szCs w:val="16"/>
                                <w:lang w:val="en-US"/>
                              </w:rPr>
                              <w:t>:</w:t>
                            </w:r>
                          </w:p>
                          <w:p w:rsidR="00CF16D4" w:rsidRPr="00CF16D4" w:rsidRDefault="00CF16D4" w:rsidP="00257EB2">
                            <w:pPr>
                              <w:numPr>
                                <w:ilvl w:val="0"/>
                                <w:numId w:val="42"/>
                              </w:numPr>
                              <w:tabs>
                                <w:tab w:val="left" w:pos="18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înaintarea notei DRUO privind solicitarea MJ de acordare a avizului conform pentru aprobarea statelor de funcţii şi de personal ale parchetelor de pe lângă curţile de apel şi unităţilor din subordine, către Plenul CSM, cu propunere de aprobare</w:t>
                            </w:r>
                            <w:r w:rsidRPr="00CF16D4">
                              <w:rPr>
                                <w:rFonts w:ascii="Times New Roman" w:hAnsi="Times New Roman"/>
                                <w:sz w:val="16"/>
                                <w:szCs w:val="16"/>
                                <w:lang w:val="en-US"/>
                              </w:rPr>
                              <w:t>;</w:t>
                            </w:r>
                          </w:p>
                          <w:p w:rsidR="00CF16D4" w:rsidRPr="00CF16D4" w:rsidRDefault="00CF16D4" w:rsidP="00257EB2">
                            <w:pPr>
                              <w:numPr>
                                <w:ilvl w:val="0"/>
                                <w:numId w:val="42"/>
                              </w:numPr>
                              <w:tabs>
                                <w:tab w:val="left" w:pos="18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înaintarea la Plen, cu menţiuni a notei DRUO privind organizarea şi desfăşurarea concursului de promovare în funcţii de execuţie a judecătorilor şi procurorilor în perioada septembrie decembrie 2017;</w:t>
                            </w:r>
                          </w:p>
                          <w:p w:rsidR="00CF16D4" w:rsidRPr="00CF16D4" w:rsidRDefault="00CF16D4" w:rsidP="00257EB2">
                            <w:pPr>
                              <w:numPr>
                                <w:ilvl w:val="0"/>
                                <w:numId w:val="42"/>
                              </w:numPr>
                              <w:tabs>
                                <w:tab w:val="left" w:pos="18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înaintarea de circulare la instanţele judecătoreşti şi parchete în sensul că, în ceea ce priveşte concursul de promovare pe loc, acesta se va derula conform celor stabilite prin HCSM nr. 941/21.09.2017, urmând ca aspectele ce vizează finanţarea să fie reglementate ulterior.</w:t>
                            </w:r>
                          </w:p>
                          <w:p w:rsidR="00CF16D4" w:rsidRPr="00CF16D4" w:rsidRDefault="00CF16D4" w:rsidP="00CF16D4">
                            <w:pPr>
                              <w:numPr>
                                <w:ilvl w:val="0"/>
                                <w:numId w:val="41"/>
                              </w:numPr>
                              <w:tabs>
                                <w:tab w:val="left" w:pos="180"/>
                                <w:tab w:val="left" w:pos="270"/>
                              </w:tabs>
                              <w:spacing w:after="0" w:line="240" w:lineRule="auto"/>
                              <w:ind w:left="0" w:firstLine="0"/>
                              <w:jc w:val="both"/>
                              <w:rPr>
                                <w:rFonts w:ascii="Times New Roman" w:hAnsi="Times New Roman"/>
                                <w:sz w:val="16"/>
                                <w:szCs w:val="16"/>
                              </w:rPr>
                            </w:pPr>
                            <w:r w:rsidRPr="00CF16D4">
                              <w:rPr>
                                <w:rStyle w:val="FontStyle24"/>
                                <w:b/>
                                <w:bCs/>
                                <w:sz w:val="16"/>
                                <w:szCs w:val="16"/>
                                <w:lang w:eastAsia="ro-RO"/>
                              </w:rPr>
                              <w:t>şi-a însuşit</w:t>
                            </w:r>
                            <w:r w:rsidRPr="00CF16D4">
                              <w:rPr>
                                <w:rStyle w:val="FontStyle24"/>
                                <w:b/>
                                <w:bCs/>
                                <w:sz w:val="16"/>
                                <w:szCs w:val="16"/>
                                <w:lang w:val="en-US" w:eastAsia="ro-RO"/>
                              </w:rPr>
                              <w:t xml:space="preserve"> </w:t>
                            </w:r>
                            <w:r w:rsidRPr="00CF16D4">
                              <w:rPr>
                                <w:rFonts w:ascii="Times New Roman" w:hAnsi="Times New Roman"/>
                                <w:sz w:val="16"/>
                                <w:szCs w:val="16"/>
                              </w:rPr>
                              <w:t>nota secretarului general vizând analiza şi aprobarea regulamentelor solicitate de OSGG nr 400/2015 privind aprobarea Codului controlului intern managerial al entităţilor publice şi a decis transmiterea lucrării la Plen, cu propunerea de adoptare a celor două regulamente propuse.</w:t>
                            </w:r>
                          </w:p>
                          <w:p w:rsidR="00CF16D4" w:rsidRPr="00CF16D4" w:rsidRDefault="00CF16D4" w:rsidP="00CF16D4">
                            <w:pPr>
                              <w:numPr>
                                <w:ilvl w:val="0"/>
                                <w:numId w:val="41"/>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b/>
                                <w:sz w:val="16"/>
                                <w:szCs w:val="16"/>
                              </w:rPr>
                              <w:t>a apreciat</w:t>
                            </w:r>
                            <w:r w:rsidRPr="00CF16D4">
                              <w:rPr>
                                <w:rFonts w:ascii="Times New Roman" w:hAnsi="Times New Roman"/>
                                <w:b/>
                                <w:sz w:val="16"/>
                                <w:szCs w:val="16"/>
                                <w:lang w:val="en-US"/>
                              </w:rPr>
                              <w:t>:</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referitor la nota completatoare DRUO privind organizarea unui concurs de promovare pe loc în funcţii de execuţie a judecătorilor şi procurorilor, ca fiind necesară înaintarea unei adrese către MJ, în vederea comunicării unui aviz pentru situaţia posturilor propuse pentru promovarea pe loc;</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referitor la nota DRUO privind solicitarea J Drăgăşani de rearondare a unor localităţi care intră în competenţa teritorială a instanţei menţionate către alte instanţe, respectiv judecătoriilor Bălceşti şi Râmnicu Vâlcea că este necesară comunicarea punctului de vedere al CA Piteşti şi, respectiv, al T Vâlcea;</w:t>
                            </w:r>
                          </w:p>
                          <w:p w:rsidR="00CF16D4" w:rsidRPr="00CF16D4" w:rsidRDefault="00CF16D4" w:rsidP="00257EB2">
                            <w:pPr>
                              <w:numPr>
                                <w:ilvl w:val="0"/>
                                <w:numId w:val="42"/>
                              </w:numPr>
                              <w:tabs>
                                <w:tab w:val="left" w:pos="18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 xml:space="preserve"> că nu se impune modificarea ROI al instanţelor judecătoreşti referitor la accesul la dosarele având ca obiect sesizările privind încuviinţarea percheziţiilor şi a folosirii metodelor şi tehnicilor speciale de supraveghere sau cercetare, urmând a fi comunicat un răspuns în acest sens;</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că şi în condiţiile reglementării actuale este posibilă eliberarea de copii de pe acţiunea disciplinară şi de pe actele aflate la dosarul disciplinar, sintagma cuprinsă în art. 32 alin (1) din ROF a Consiliului Superior al Magistraturii - „dreptul de a lua cunoştinţă de toate actele dosarului" - cuprinzând şi faptul de a obţine copii de pe acestea motiv pentru care stabileşte că nu este necesară modificarea ROF funcţionare a Consiliului Superior al Magistraturii.</w:t>
                            </w:r>
                          </w:p>
                          <w:p w:rsidR="00CF16D4" w:rsidRPr="00CF16D4" w:rsidRDefault="00CF16D4" w:rsidP="00CF16D4">
                            <w:pPr>
                              <w:numPr>
                                <w:ilvl w:val="0"/>
                                <w:numId w:val="40"/>
                              </w:numPr>
                              <w:tabs>
                                <w:tab w:val="clear" w:pos="720"/>
                                <w:tab w:val="num" w:pos="0"/>
                                <w:tab w:val="left" w:pos="180"/>
                                <w:tab w:val="left" w:pos="360"/>
                              </w:tabs>
                              <w:spacing w:after="0" w:line="240" w:lineRule="auto"/>
                              <w:ind w:left="0" w:firstLine="0"/>
                              <w:rPr>
                                <w:rFonts w:ascii="Times New Roman" w:hAnsi="Times New Roman"/>
                                <w:sz w:val="16"/>
                                <w:szCs w:val="16"/>
                                <w:lang w:eastAsia="ro-RO"/>
                              </w:rPr>
                            </w:pPr>
                            <w:r w:rsidRPr="00CF16D4">
                              <w:rPr>
                                <w:rStyle w:val="FontStyle24"/>
                                <w:b/>
                                <w:bCs/>
                                <w:sz w:val="16"/>
                                <w:szCs w:val="16"/>
                                <w:lang w:eastAsia="ro-RO"/>
                              </w:rPr>
                              <w:t>şi-a însuşit punctele de vedere DLDC cu pririre la:</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solicitarea PJ Craiova cu privire la competenţa de evaluare a unui procuror şi a decis comunicarea unui răspuns în sensul acestuia;</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cu privire la interpretarea dispoziţiilor art. 8 alin. (1) din Regulamentul INM, exprimat la solicitarea Consiliului ştiinţific al INM, cu menţiunea că, de regulă, cvorumul se asigură prin prezenţa fizică la şedinţele Consiliului ştiinţific al Institutului Naţional al Magistraturii, Respectarea cerinţei regulamentare referitoare la întrunirea cvorumului de şedinţă pentru Consiliul ştiinţific este asigurată şi prin participarea unor membri prin intermediul videoconferinţei, doar în cazuri temeinic justificate, constatate de directorul Institutului Naţional   al Magistraturii;</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incovenientele survenite prin achitarea unei taxe de timbru de către un avocat pentru eliberarea unui certificat de grefă necesar clientului său şi a decis comunicarea unui răspuns în sensul acestuia;</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perceperea unei taxe judiciare de timbru pentru fotocopierea de către parte a unor înscrisuri din dosarele aflate în arhiva instanţei şi a decis comunicarea unui răspuns în sensul acestuia. De asemenea, Comisia a decis consultarea tuturor instanţelor referitor la problema sesizată şi s-a propus analizarea oportunităţii modificării O.U.G. nr. 80/2013 în sensul eliminării dispoziţiilor privind taxarea cererilor pentru eliberarea de copii simple de pe înscrisurile aflate la dosar;</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sesizarea referitoare la interpretarea art. 28 din Regulamentul privind concursul de admitere şi examenul de absolvire a INM, aprobat prin HCSM nr. 439/2006 ;</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unele propuneri de modificare a HCSM nr. 482 din data de 1 iunie 2012 pentru aprobarea Ghidului privind relaţia dintre sistemul judiciar din România şi mass-media şi a Manualului pentru purtătorii de cuvânt şi structurile de informare publică şi relaţii cu mass-media şi a decis comunicarea unui răspuns în acest sens către petiţionar;</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interpretarea dispoziţiilor art. 19 alin. (1) (it. e) şi art. 20 alin. (2) din Regulamentul de ordine interioară al instanţelor judecătoreşti şi a decis transmiterea sesizării la colegiul de conducere al Curţii de Apel Ploieşti, spre competentă soluţionare;</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solicitarea Baroului Vrancea privind remedierea disfiincţionalităţilor ivite prin aplicarea Protocolului încheiat între MJ şi U N B R. şi a decis comunicarea unui răspuns;</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o solicitare referitoare la HCSM nr 114</w:t>
                            </w:r>
                            <w:r w:rsidRPr="00CF16D4">
                              <w:rPr>
                                <w:rFonts w:ascii="Times New Roman" w:hAnsi="Times New Roman"/>
                                <w:sz w:val="16"/>
                                <w:szCs w:val="16"/>
                                <w:lang w:val="en-US"/>
                              </w:rPr>
                              <w:t>/</w:t>
                            </w:r>
                            <w:r w:rsidRPr="00CF16D4">
                              <w:rPr>
                                <w:rFonts w:ascii="Times New Roman" w:hAnsi="Times New Roman"/>
                                <w:sz w:val="16"/>
                                <w:szCs w:val="16"/>
                              </w:rPr>
                              <w:t>2017 privind obligativitatea instanţelor de judecată de a completa câmpurile referitoare la adresele de e-mail depuse la dosar de către părţi şi avocaţii acestora, cât şi de a transmite încheierile şi hotărârile judecătoreşti pe adresele respective de mail.</w:t>
                            </w:r>
                          </w:p>
                          <w:p w:rsidR="00CF16D4" w:rsidRPr="00CF16D4" w:rsidRDefault="00CF16D4" w:rsidP="006C39A0">
                            <w:pPr>
                              <w:pStyle w:val="Style16"/>
                              <w:numPr>
                                <w:ilvl w:val="0"/>
                                <w:numId w:val="40"/>
                              </w:numPr>
                              <w:tabs>
                                <w:tab w:val="clear" w:pos="720"/>
                                <w:tab w:val="num" w:pos="0"/>
                                <w:tab w:val="left" w:pos="270"/>
                                <w:tab w:val="left" w:pos="360"/>
                              </w:tabs>
                              <w:spacing w:line="240" w:lineRule="auto"/>
                              <w:ind w:left="0" w:firstLine="0"/>
                              <w:rPr>
                                <w:sz w:val="16"/>
                                <w:szCs w:val="16"/>
                              </w:rPr>
                            </w:pPr>
                            <w:r w:rsidRPr="00CF16D4">
                              <w:rPr>
                                <w:rStyle w:val="FontStyle24"/>
                                <w:b/>
                                <w:bCs/>
                                <w:sz w:val="16"/>
                                <w:szCs w:val="16"/>
                                <w:lang w:val="ro-RO" w:eastAsia="ro-RO"/>
                              </w:rPr>
                              <w:t>a luat act de</w:t>
                            </w:r>
                            <w:r w:rsidRPr="00CF16D4">
                              <w:rPr>
                                <w:rStyle w:val="FontStyle24"/>
                                <w:b/>
                                <w:bCs/>
                                <w:sz w:val="16"/>
                                <w:szCs w:val="16"/>
                                <w:lang w:eastAsia="ro-RO"/>
                              </w:rPr>
                              <w:t xml:space="preserve"> </w:t>
                            </w:r>
                            <w:proofErr w:type="spellStart"/>
                            <w:r w:rsidRPr="00CF16D4">
                              <w:rPr>
                                <w:sz w:val="16"/>
                                <w:szCs w:val="16"/>
                              </w:rPr>
                              <w:t>hotărârile</w:t>
                            </w:r>
                            <w:proofErr w:type="spellEnd"/>
                            <w:r w:rsidRPr="00CF16D4">
                              <w:rPr>
                                <w:sz w:val="16"/>
                                <w:szCs w:val="16"/>
                              </w:rPr>
                              <w:t xml:space="preserve"> </w:t>
                            </w:r>
                            <w:proofErr w:type="spellStart"/>
                            <w:r w:rsidRPr="00CF16D4">
                              <w:rPr>
                                <w:sz w:val="16"/>
                                <w:szCs w:val="16"/>
                              </w:rPr>
                              <w:t>adoptate</w:t>
                            </w:r>
                            <w:proofErr w:type="spellEnd"/>
                            <w:r w:rsidRPr="00CF16D4">
                              <w:rPr>
                                <w:sz w:val="16"/>
                                <w:szCs w:val="16"/>
                              </w:rPr>
                              <w:t xml:space="preserve"> de </w:t>
                            </w:r>
                            <w:proofErr w:type="spellStart"/>
                            <w:r w:rsidRPr="00CF16D4">
                              <w:rPr>
                                <w:sz w:val="16"/>
                                <w:szCs w:val="16"/>
                              </w:rPr>
                              <w:t>colegiile</w:t>
                            </w:r>
                            <w:proofErr w:type="spellEnd"/>
                            <w:r w:rsidRPr="00CF16D4">
                              <w:rPr>
                                <w:sz w:val="16"/>
                                <w:szCs w:val="16"/>
                              </w:rPr>
                              <w:t xml:space="preserve"> de </w:t>
                            </w:r>
                            <w:proofErr w:type="spellStart"/>
                            <w:r w:rsidRPr="00CF16D4">
                              <w:rPr>
                                <w:sz w:val="16"/>
                                <w:szCs w:val="16"/>
                              </w:rPr>
                              <w:t>conducere</w:t>
                            </w:r>
                            <w:proofErr w:type="spellEnd"/>
                            <w:r w:rsidRPr="00CF16D4">
                              <w:rPr>
                                <w:sz w:val="16"/>
                                <w:szCs w:val="16"/>
                              </w:rPr>
                              <w:t xml:space="preserve"> ale </w:t>
                            </w:r>
                            <w:proofErr w:type="spellStart"/>
                            <w:r w:rsidRPr="00CF16D4">
                              <w:rPr>
                                <w:sz w:val="16"/>
                                <w:szCs w:val="16"/>
                              </w:rPr>
                              <w:t>curţilor</w:t>
                            </w:r>
                            <w:proofErr w:type="spellEnd"/>
                            <w:r w:rsidRPr="00CF16D4">
                              <w:rPr>
                                <w:sz w:val="16"/>
                                <w:szCs w:val="16"/>
                              </w:rPr>
                              <w:t xml:space="preserve"> de </w:t>
                            </w:r>
                            <w:proofErr w:type="spellStart"/>
                            <w:r w:rsidRPr="00CF16D4">
                              <w:rPr>
                                <w:sz w:val="16"/>
                                <w:szCs w:val="16"/>
                              </w:rPr>
                              <w:t>apel</w:t>
                            </w:r>
                            <w:proofErr w:type="spellEnd"/>
                            <w:r w:rsidRPr="00CF16D4">
                              <w:rPr>
                                <w:sz w:val="16"/>
                                <w:szCs w:val="16"/>
                              </w:rPr>
                              <w:t xml:space="preserve"> </w:t>
                            </w:r>
                            <w:proofErr w:type="spellStart"/>
                            <w:r w:rsidRPr="00CF16D4">
                              <w:rPr>
                                <w:sz w:val="16"/>
                                <w:szCs w:val="16"/>
                              </w:rPr>
                              <w:t>în</w:t>
                            </w:r>
                            <w:proofErr w:type="spellEnd"/>
                            <w:r w:rsidR="006C39A0">
                              <w:rPr>
                                <w:sz w:val="16"/>
                                <w:szCs w:val="16"/>
                              </w:rPr>
                              <w:t xml:space="preserve"> </w:t>
                            </w:r>
                            <w:proofErr w:type="spellStart"/>
                            <w:r w:rsidR="006C39A0">
                              <w:rPr>
                                <w:sz w:val="16"/>
                                <w:szCs w:val="16"/>
                              </w:rPr>
                              <w:t>aplicarea</w:t>
                            </w:r>
                            <w:proofErr w:type="spellEnd"/>
                            <w:r w:rsidR="006C39A0">
                              <w:rPr>
                                <w:sz w:val="16"/>
                                <w:szCs w:val="16"/>
                              </w:rPr>
                              <w:t xml:space="preserve"> art. 21 </w:t>
                            </w:r>
                            <w:proofErr w:type="spellStart"/>
                            <w:r w:rsidR="006C39A0">
                              <w:rPr>
                                <w:sz w:val="16"/>
                                <w:szCs w:val="16"/>
                              </w:rPr>
                              <w:t>alin</w:t>
                            </w:r>
                            <w:proofErr w:type="spellEnd"/>
                            <w:r w:rsidR="006C39A0">
                              <w:rPr>
                                <w:sz w:val="16"/>
                                <w:szCs w:val="16"/>
                              </w:rPr>
                              <w:t xml:space="preserve">. (3) </w:t>
                            </w:r>
                            <w:proofErr w:type="gramStart"/>
                            <w:r w:rsidR="006C39A0">
                              <w:rPr>
                                <w:sz w:val="16"/>
                                <w:szCs w:val="16"/>
                              </w:rPr>
                              <w:t>din</w:t>
                            </w:r>
                            <w:r w:rsidRPr="00CF16D4">
                              <w:rPr>
                                <w:sz w:val="16"/>
                                <w:szCs w:val="16"/>
                              </w:rPr>
                              <w:t xml:space="preserve">  </w:t>
                            </w:r>
                            <w:proofErr w:type="spellStart"/>
                            <w:r w:rsidRPr="00CF16D4">
                              <w:rPr>
                                <w:sz w:val="16"/>
                                <w:szCs w:val="16"/>
                              </w:rPr>
                              <w:t>Regulamentul</w:t>
                            </w:r>
                            <w:proofErr w:type="spellEnd"/>
                            <w:proofErr w:type="gramEnd"/>
                            <w:r w:rsidRPr="00CF16D4">
                              <w:rPr>
                                <w:sz w:val="16"/>
                                <w:szCs w:val="16"/>
                              </w:rPr>
                              <w:t xml:space="preserve"> de </w:t>
                            </w:r>
                            <w:proofErr w:type="spellStart"/>
                            <w:r w:rsidRPr="00CF16D4">
                              <w:rPr>
                                <w:sz w:val="16"/>
                                <w:szCs w:val="16"/>
                              </w:rPr>
                              <w:t>ordine</w:t>
                            </w:r>
                            <w:proofErr w:type="spellEnd"/>
                            <w:r w:rsidRPr="00CF16D4">
                              <w:rPr>
                                <w:sz w:val="16"/>
                                <w:szCs w:val="16"/>
                              </w:rPr>
                              <w:t xml:space="preserve"> </w:t>
                            </w:r>
                            <w:proofErr w:type="spellStart"/>
                            <w:r w:rsidRPr="00CF16D4">
                              <w:rPr>
                                <w:sz w:val="16"/>
                                <w:szCs w:val="16"/>
                              </w:rPr>
                              <w:t>interioară</w:t>
                            </w:r>
                            <w:proofErr w:type="spellEnd"/>
                            <w:r w:rsidRPr="00CF16D4">
                              <w:rPr>
                                <w:sz w:val="16"/>
                                <w:szCs w:val="16"/>
                              </w:rPr>
                              <w:t xml:space="preserve"> al </w:t>
                            </w:r>
                            <w:proofErr w:type="spellStart"/>
                            <w:r w:rsidRPr="00CF16D4">
                              <w:rPr>
                                <w:sz w:val="16"/>
                                <w:szCs w:val="16"/>
                              </w:rPr>
                              <w:t>instanţelor</w:t>
                            </w:r>
                            <w:proofErr w:type="spellEnd"/>
                            <w:r w:rsidRPr="00CF16D4">
                              <w:rPr>
                                <w:sz w:val="16"/>
                                <w:szCs w:val="16"/>
                              </w:rPr>
                              <w:t xml:space="preserve"> </w:t>
                            </w:r>
                            <w:proofErr w:type="spellStart"/>
                            <w:r w:rsidRPr="00CF16D4">
                              <w:rPr>
                                <w:sz w:val="16"/>
                                <w:szCs w:val="16"/>
                              </w:rPr>
                              <w:t>judecătoreşti</w:t>
                            </w:r>
                            <w:proofErr w:type="spellEnd"/>
                            <w:r w:rsidRPr="00CF16D4">
                              <w:rPr>
                                <w:sz w:val="16"/>
                                <w:szCs w:val="16"/>
                              </w:rPr>
                              <w:t>.</w:t>
                            </w:r>
                          </w:p>
                          <w:p w:rsidR="00CF16D4" w:rsidRPr="00CF16D4" w:rsidRDefault="00CF16D4" w:rsidP="00B04D48">
                            <w:pPr>
                              <w:tabs>
                                <w:tab w:val="left" w:pos="142"/>
                                <w:tab w:val="left" w:pos="284"/>
                                <w:tab w:val="left" w:pos="426"/>
                              </w:tabs>
                              <w:spacing w:after="0" w:line="240" w:lineRule="auto"/>
                              <w:ind w:left="180"/>
                              <w:contextualSpacing/>
                              <w:rPr>
                                <w:rFonts w:ascii="Times New Roman" w:hAnsi="Times New Roman"/>
                                <w:b/>
                                <w:noProof/>
                                <w:sz w:val="18"/>
                                <w:szCs w:val="18"/>
                              </w:rPr>
                            </w:pPr>
                          </w:p>
                          <w:p w:rsidR="00CF16D4" w:rsidRPr="00FA0B03" w:rsidRDefault="00CF16D4" w:rsidP="00B04D48">
                            <w:pPr>
                              <w:tabs>
                                <w:tab w:val="left" w:pos="142"/>
                                <w:tab w:val="left" w:pos="284"/>
                                <w:tab w:val="left" w:pos="426"/>
                              </w:tabs>
                              <w:spacing w:after="0" w:line="240" w:lineRule="auto"/>
                              <w:ind w:left="180"/>
                              <w:contextualSpacing/>
                              <w:rPr>
                                <w:rFonts w:ascii="Times New Roman" w:eastAsiaTheme="minorHAnsi" w:hAnsi="Times New Roman"/>
                                <w:b/>
                                <w:noProof/>
                                <w:sz w:val="18"/>
                                <w:szCs w:val="18"/>
                                <w:lang w:eastAsia="en-US"/>
                              </w:rPr>
                            </w:pPr>
                          </w:p>
                          <w:p w:rsidR="00CF16D4" w:rsidRPr="00FA0B03" w:rsidRDefault="00CF16D4" w:rsidP="00FA0B03">
                            <w:pPr>
                              <w:tabs>
                                <w:tab w:val="left" w:pos="142"/>
                                <w:tab w:val="left" w:pos="284"/>
                              </w:tabs>
                              <w:spacing w:after="0" w:line="240" w:lineRule="auto"/>
                              <w:ind w:left="-12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70" type="#_x0000_t202" alt="Description: Narrow horizontal" style="position:absolute;margin-left:0;margin-top:43.85pt;width:595pt;height:794.2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" fillcolor="#c6d9f1" strokecolor="#eeece1">
                <v:fill rotate="t" angle="180" colors="0 #c6d9f1;.5 #c6d9f1;1 white" focus="100%" type="gradient"/>
                <v:shadow on="t" color="black" opacity="24903f" obscured="t" origin=",.5" offset="0,.55556mm"/>
                <v:textbox inset="2mm,1mm,2mm,1mm">
                  <w:txbxContent>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sol</w:t>
                      </w:r>
                      <w:r w:rsidR="00846F20">
                        <w:rPr>
                          <w:rFonts w:ascii="Times New Roman" w:hAnsi="Times New Roman"/>
                          <w:noProof/>
                          <w:sz w:val="16"/>
                          <w:szCs w:val="16"/>
                        </w:rPr>
                        <w:t xml:space="preserve">icitarea </w:t>
                      </w:r>
                      <w:r w:rsidR="00846F20">
                        <w:rPr>
                          <w:rFonts w:ascii="Times New Roman" w:hAnsi="Times New Roman"/>
                          <w:noProof/>
                          <w:sz w:val="16"/>
                          <w:szCs w:val="16"/>
                        </w:rPr>
                        <w:t>P</w:t>
                      </w:r>
                      <w:bookmarkStart w:id="1" w:name="_GoBack"/>
                      <w:bookmarkEnd w:id="1"/>
                      <w:r w:rsidRPr="00E545E4">
                        <w:rPr>
                          <w:rFonts w:ascii="Times New Roman" w:hAnsi="Times New Roman"/>
                          <w:noProof/>
                          <w:sz w:val="16"/>
                          <w:szCs w:val="16"/>
                        </w:rPr>
                        <w:t xml:space="preserve">J Timişoara cu privire la dreptul procurorilor de a beneficia de compensarea cu timp liber a muncii suplimentare efectuate peste durata normală a timpului de lucru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solicitarea privind exprimarea unui punct de vedere cu privire la situaţia în care pe perioada suspendării din funcţie, ca sancţiune disciplinară, judecătorul beneficiază de decontarea chiriei, apreciind că solicitarea excedează competenţele CSM</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solicitarea INM de a se diversifica zonele de interes pentru magistraţii în secţiunea EMAP „întâlniri trimestriale'* privind formarea profesională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solicitarea CA Timişoara de interpretare a unor dispoziţii legale privind numirea în funcţii de conducere a grefierilor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la posibilitatea unui judecător sau procuror de a desfăşura activitate de voluntariat în cadrul unor organizaţii neguvernamentale având ca scop protecţia minorilor şi a persoanelor cu dizabilităţi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posibilitatea detaşării la IJ a inspectorilor judiciari la expirarea mandatelor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pacing w:val="-10"/>
                          <w:sz w:val="16"/>
                          <w:szCs w:val="16"/>
                        </w:rPr>
                        <w:t xml:space="preserve">propunerea adresată MJ de către UNBR de instituire în Codul penal a unor prevederi privind răspunderea penală a judecătorilor şi procurorilor-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pacing w:val="-10"/>
                          <w:sz w:val="16"/>
                          <w:szCs w:val="16"/>
                        </w:rPr>
                      </w:pPr>
                      <w:r w:rsidRPr="00E545E4">
                        <w:rPr>
                          <w:rFonts w:ascii="Times New Roman" w:hAnsi="Times New Roman"/>
                          <w:noProof/>
                          <w:spacing w:val="-10"/>
                          <w:sz w:val="16"/>
                          <w:szCs w:val="16"/>
                        </w:rPr>
                        <w:t>proiectul OUG privind modificarea alineatului (2) al articolului XVIII din Legea nr. 2/2013 privind unele măsuri pentru degrevarea instanţelor judecătoreşti, precum şi pentru pregătirea punerii în aplicare a Legii nr. 134/2010 privind Codul de procedură civilă</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pacing w:val="-10"/>
                          <w:sz w:val="16"/>
                          <w:szCs w:val="16"/>
                        </w:rPr>
                        <w:t>proiectul de Lege pentru modificarea şi completarea Ordonanţei de urgenţă a Guvernului nr. 102/2005 privind libera circulaţie pe teritoriul României a cetăţenilor statelor membre ale Uniunii Europene, Spaţiului Economic European şi a cetăţenilor Elveţieni şi a decis transmiterea lucrării la Plen, cu propunerea de avizare favorabilă, cu observaţiile menţionate în punctul de vedere</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solicitarea Agenţiei Naţionale împotriva Traficului de Persoane referitoare la materialul integrat ce urmează a fi transmis Secretariatului executiv al Convenţiei Consiliului Europei privind Acţiunea împotriva Traficului de Fiinţe Umane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solicitarea Avocatului Poporului referitoare la constituţionalitatea dispoziţiilor Legii cadru nr. 153/2017 privind salarizarea personalului plătit din fonduri publice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proiectul de Lege privind precursorii de droguri  şi   a   dispus transmiterea  lucrării  la  Plen, cu propunerea de avizare favorabilă cu observaţii.</w:t>
                      </w:r>
                    </w:p>
                    <w:p w:rsidR="00CF16D4" w:rsidRPr="00E545E4" w:rsidRDefault="00CF16D4" w:rsidP="007E6E10">
                      <w:pPr>
                        <w:pStyle w:val="ListParagraph"/>
                        <w:numPr>
                          <w:ilvl w:val="0"/>
                          <w:numId w:val="36"/>
                        </w:numPr>
                        <w:spacing w:after="0" w:line="240" w:lineRule="auto"/>
                        <w:ind w:left="142" w:hanging="142"/>
                        <w:jc w:val="both"/>
                        <w:rPr>
                          <w:rFonts w:ascii="Times New Roman" w:hAnsi="Times New Roman"/>
                          <w:b/>
                          <w:noProof/>
                          <w:sz w:val="16"/>
                          <w:szCs w:val="16"/>
                        </w:rPr>
                      </w:pPr>
                      <w:r w:rsidRPr="00E545E4">
                        <w:rPr>
                          <w:rFonts w:ascii="Times New Roman" w:hAnsi="Times New Roman"/>
                          <w:b/>
                          <w:noProof/>
                          <w:sz w:val="16"/>
                          <w:szCs w:val="16"/>
                        </w:rPr>
                        <w:t xml:space="preserve">a decis că </w:t>
                      </w:r>
                      <w:r w:rsidRPr="00E545E4">
                        <w:rPr>
                          <w:rFonts w:ascii="Times New Roman" w:hAnsi="Times New Roman"/>
                          <w:noProof/>
                          <w:sz w:val="16"/>
                          <w:szCs w:val="16"/>
                        </w:rPr>
                        <w:t>hotărârile pronunţate de cele două Secţii ale Consiliului în materie disciplinară nu se comunică.</w:t>
                      </w:r>
                    </w:p>
                    <w:p w:rsidR="00CF16D4" w:rsidRPr="00E545E4" w:rsidRDefault="00672673" w:rsidP="007E6E10">
                      <w:pPr>
                        <w:pStyle w:val="ListParagraph"/>
                        <w:numPr>
                          <w:ilvl w:val="0"/>
                          <w:numId w:val="37"/>
                        </w:numPr>
                        <w:tabs>
                          <w:tab w:val="left" w:pos="142"/>
                          <w:tab w:val="left" w:pos="284"/>
                        </w:tabs>
                        <w:spacing w:after="0" w:line="240" w:lineRule="auto"/>
                        <w:ind w:hanging="720"/>
                        <w:jc w:val="both"/>
                        <w:rPr>
                          <w:rFonts w:ascii="Times New Roman" w:hAnsi="Times New Roman"/>
                          <w:b/>
                          <w:noProof/>
                          <w:sz w:val="16"/>
                          <w:szCs w:val="16"/>
                        </w:rPr>
                      </w:pPr>
                      <w:r>
                        <w:rPr>
                          <w:rFonts w:ascii="Times New Roman" w:hAnsi="Times New Roman"/>
                          <w:b/>
                          <w:noProof/>
                          <w:sz w:val="16"/>
                          <w:szCs w:val="16"/>
                        </w:rPr>
                        <w:t>a</w:t>
                      </w:r>
                      <w:r w:rsidR="00CF16D4" w:rsidRPr="00E545E4">
                        <w:rPr>
                          <w:rFonts w:ascii="Times New Roman" w:hAnsi="Times New Roman"/>
                          <w:b/>
                          <w:noProof/>
                          <w:sz w:val="16"/>
                          <w:szCs w:val="16"/>
                        </w:rPr>
                        <w:t xml:space="preserve"> analizat</w:t>
                      </w:r>
                      <w:r>
                        <w:rPr>
                          <w:rFonts w:ascii="Times New Roman" w:hAnsi="Times New Roman"/>
                          <w:b/>
                          <w:noProof/>
                          <w:sz w:val="16"/>
                          <w:szCs w:val="16"/>
                          <w:lang w:val="en-US"/>
                        </w:rPr>
                        <w:t>:</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pacing w:val="-10"/>
                          <w:sz w:val="16"/>
                          <w:szCs w:val="16"/>
                        </w:rPr>
                      </w:pPr>
                      <w:r w:rsidRPr="00E545E4">
                        <w:rPr>
                          <w:rFonts w:ascii="Times New Roman" w:hAnsi="Times New Roman"/>
                          <w:noProof/>
                          <w:spacing w:val="-10"/>
                          <w:sz w:val="16"/>
                          <w:szCs w:val="16"/>
                        </w:rPr>
                        <w:t xml:space="preserve">proiectul de lege pentru modificarea şi completarea Legii nr. 303/2004, a Legii nr. 304/2004 şi a Legii nr. 317/2004 </w:t>
                      </w:r>
                    </w:p>
                    <w:p w:rsidR="00CF16D4" w:rsidRPr="00E545E4" w:rsidRDefault="00CF16D4" w:rsidP="007E6E10">
                      <w:pPr>
                        <w:pStyle w:val="ListParagraph"/>
                        <w:numPr>
                          <w:ilvl w:val="0"/>
                          <w:numId w:val="34"/>
                        </w:numPr>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sesizarea MJ pentru a aprecia asupra oportunităţii propunerii de modificare legislativă formulată de INM.în sensul că ca unii membri ai Consiliului ştiinţific să fie remuneraţi pentru activitatea prestată cu o indemnizaţie de şedinţă.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Nota DLDC privind solicitarea UNJR vizând Declaraţia comună a C.S.M., I.C.CJ. şi a Ministerului Public de aderare la valorile fundamentale, principiile şi mecanismul de monitorizare al SNA 2016-2020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Punct de vedere al DLDC privind propunerea de reglementare unitară a modalităţii de participare a procurorilor la judecarea cauzelor penale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Punct de vedere al DLDC privind clarificarea modalităţii de timbrare a unor cereri formulate în cursul procesului sau în legătură cu un proces de către instituţii scutite, potrivit legii, de plată a taxelor judiciare de timbru.</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pacing w:val="-10"/>
                          <w:sz w:val="16"/>
                          <w:szCs w:val="16"/>
                        </w:rPr>
                        <w:t>Nota  DLDC referitoare la soluţiile Comisiilor de specialitate din cadrul C.S.M. în legătură cu solicitarea S.C. INDACO SYSTEMS S.R.L. de acordare a accesului la baza de date a Institutului Român pentru Informaţii Juridice - ROL1I.</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pacing w:val="-10"/>
                          <w:sz w:val="16"/>
                          <w:szCs w:val="16"/>
                        </w:rPr>
                        <w:t xml:space="preserve"> Punctul de vedere al DLDC referitor la unele aspecte privind detaşarea judecătorilor şi procurorilor </w:t>
                      </w:r>
                    </w:p>
                    <w:p w:rsidR="00CF16D4" w:rsidRPr="00E545E4" w:rsidRDefault="00CF16D4" w:rsidP="007E6E10">
                      <w:pPr>
                        <w:pStyle w:val="ListParagraph"/>
                        <w:numPr>
                          <w:ilvl w:val="0"/>
                          <w:numId w:val="34"/>
                        </w:numPr>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Adresa Comisiei Speciale comune a Camerei Deputaţilor şi Senatului pentru sistematizarea, unificarea şi asigurarea stabilităţii legislative în domeniul justiţiei referitoare la propunerile de modificare a legislaţiei în domeniul penal </w:t>
                      </w:r>
                    </w:p>
                    <w:p w:rsidR="00CF16D4" w:rsidRPr="00E545E4" w:rsidRDefault="00436D23" w:rsidP="007E6E10">
                      <w:pPr>
                        <w:pStyle w:val="ListParagraph"/>
                        <w:numPr>
                          <w:ilvl w:val="0"/>
                          <w:numId w:val="38"/>
                        </w:numPr>
                        <w:tabs>
                          <w:tab w:val="left" w:pos="284"/>
                        </w:tabs>
                        <w:autoSpaceDE w:val="0"/>
                        <w:autoSpaceDN w:val="0"/>
                        <w:adjustRightInd w:val="0"/>
                        <w:spacing w:after="0" w:line="240" w:lineRule="auto"/>
                        <w:ind w:left="142" w:hanging="142"/>
                        <w:jc w:val="both"/>
                        <w:rPr>
                          <w:rFonts w:ascii="Times New Roman" w:hAnsi="Times New Roman"/>
                          <w:b/>
                          <w:noProof/>
                          <w:sz w:val="16"/>
                          <w:szCs w:val="16"/>
                        </w:rPr>
                      </w:pPr>
                      <w:r>
                        <w:rPr>
                          <w:rFonts w:ascii="Times New Roman" w:hAnsi="Times New Roman"/>
                          <w:b/>
                          <w:noProof/>
                          <w:sz w:val="16"/>
                          <w:szCs w:val="16"/>
                        </w:rPr>
                        <w:t xml:space="preserve"> </w:t>
                      </w:r>
                      <w:r w:rsidR="00CF16D4" w:rsidRPr="00E545E4">
                        <w:rPr>
                          <w:rFonts w:ascii="Times New Roman" w:hAnsi="Times New Roman"/>
                          <w:b/>
                          <w:noProof/>
                          <w:sz w:val="16"/>
                          <w:szCs w:val="16"/>
                        </w:rPr>
                        <w:t>a luat act de</w:t>
                      </w:r>
                      <w:r w:rsidR="00672673">
                        <w:rPr>
                          <w:rFonts w:ascii="Times New Roman" w:hAnsi="Times New Roman"/>
                          <w:b/>
                          <w:noProof/>
                          <w:sz w:val="16"/>
                          <w:szCs w:val="16"/>
                        </w:rPr>
                        <w:t>:</w:t>
                      </w:r>
                    </w:p>
                    <w:p w:rsidR="00CF16D4" w:rsidRPr="00E545E4" w:rsidRDefault="00CF16D4" w:rsidP="007E6E10">
                      <w:pPr>
                        <w:pStyle w:val="ListParagraph"/>
                        <w:numPr>
                          <w:ilvl w:val="0"/>
                          <w:numId w:val="35"/>
                        </w:numPr>
                        <w:tabs>
                          <w:tab w:val="left" w:pos="284"/>
                        </w:tabs>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 xml:space="preserve">prezentarea, de către conducerea IJ a raportului de audit şi a stadiului implementării recomandărilor cuprinse în acesta. </w:t>
                      </w:r>
                    </w:p>
                    <w:p w:rsidR="00CF16D4" w:rsidRPr="00E545E4" w:rsidRDefault="00CF16D4" w:rsidP="007E6E10">
                      <w:pPr>
                        <w:pStyle w:val="ListParagraph"/>
                        <w:numPr>
                          <w:ilvl w:val="0"/>
                          <w:numId w:val="35"/>
                        </w:numPr>
                        <w:tabs>
                          <w:tab w:val="left" w:pos="284"/>
                        </w:tabs>
                        <w:autoSpaceDE w:val="0"/>
                        <w:autoSpaceDN w:val="0"/>
                        <w:adjustRightInd w:val="0"/>
                        <w:spacing w:after="0" w:line="240" w:lineRule="auto"/>
                        <w:ind w:left="142" w:hanging="142"/>
                        <w:jc w:val="both"/>
                        <w:rPr>
                          <w:rFonts w:ascii="Times New Roman" w:hAnsi="Times New Roman"/>
                          <w:noProof/>
                          <w:sz w:val="16"/>
                          <w:szCs w:val="16"/>
                        </w:rPr>
                      </w:pPr>
                      <w:r w:rsidRPr="00E545E4">
                        <w:rPr>
                          <w:rFonts w:ascii="Times New Roman" w:hAnsi="Times New Roman"/>
                          <w:noProof/>
                          <w:sz w:val="16"/>
                          <w:szCs w:val="16"/>
                        </w:rPr>
                        <w:t>nota DRUO-SRUPIJ privind informarea comunicată de Autoritatea Naţională de Supraveghere a prelucrării Datelor cu Caracter Personal referitoare la Recomandarea nr. 76/2017 adresată MJ şi instanţelor.</w:t>
                      </w:r>
                    </w:p>
                    <w:p w:rsidR="00CF16D4" w:rsidRPr="00672673" w:rsidRDefault="00436D23" w:rsidP="007E6E10">
                      <w:pPr>
                        <w:pStyle w:val="ListParagraph"/>
                        <w:numPr>
                          <w:ilvl w:val="0"/>
                          <w:numId w:val="34"/>
                        </w:numPr>
                        <w:tabs>
                          <w:tab w:val="left" w:pos="284"/>
                        </w:tabs>
                        <w:autoSpaceDE w:val="0"/>
                        <w:autoSpaceDN w:val="0"/>
                        <w:adjustRightInd w:val="0"/>
                        <w:spacing w:after="0" w:line="240" w:lineRule="auto"/>
                        <w:ind w:left="142" w:hanging="142"/>
                        <w:jc w:val="both"/>
                        <w:rPr>
                          <w:rFonts w:ascii="Times New Roman" w:hAnsi="Times New Roman"/>
                          <w:noProof/>
                          <w:sz w:val="16"/>
                          <w:szCs w:val="16"/>
                        </w:rPr>
                      </w:pPr>
                      <w:r>
                        <w:rPr>
                          <w:rFonts w:ascii="Times New Roman" w:hAnsi="Times New Roman"/>
                          <w:noProof/>
                          <w:spacing w:val="-10"/>
                          <w:sz w:val="16"/>
                          <w:szCs w:val="16"/>
                        </w:rPr>
                        <w:t>poziţia</w:t>
                      </w:r>
                      <w:r w:rsidR="00CF16D4" w:rsidRPr="00E545E4">
                        <w:rPr>
                          <w:rFonts w:ascii="Times New Roman" w:hAnsi="Times New Roman"/>
                          <w:noProof/>
                          <w:spacing w:val="-10"/>
                          <w:sz w:val="16"/>
                          <w:szCs w:val="16"/>
                        </w:rPr>
                        <w:t xml:space="preserve"> reprezentanţilor  ROLII de renunţare la solicitarea de publicare pe platforma ROLII a hotărârilor pronunţate de ICCJ </w:t>
                      </w:r>
                      <w:r w:rsidR="00672673">
                        <w:rPr>
                          <w:rFonts w:ascii="Times New Roman" w:hAnsi="Times New Roman"/>
                          <w:noProof/>
                          <w:spacing w:val="-10"/>
                          <w:sz w:val="16"/>
                          <w:szCs w:val="16"/>
                        </w:rPr>
                        <w:t>.</w:t>
                      </w:r>
                    </w:p>
                    <w:p w:rsidR="00672673" w:rsidRPr="00E545E4" w:rsidRDefault="00672673" w:rsidP="00672673">
                      <w:pPr>
                        <w:pStyle w:val="ListParagraph"/>
                        <w:tabs>
                          <w:tab w:val="left" w:pos="284"/>
                        </w:tabs>
                        <w:autoSpaceDE w:val="0"/>
                        <w:autoSpaceDN w:val="0"/>
                        <w:adjustRightInd w:val="0"/>
                        <w:spacing w:after="0" w:line="240" w:lineRule="auto"/>
                        <w:ind w:left="142"/>
                        <w:rPr>
                          <w:rFonts w:ascii="Times New Roman" w:hAnsi="Times New Roman"/>
                          <w:noProof/>
                          <w:sz w:val="16"/>
                          <w:szCs w:val="16"/>
                        </w:rPr>
                      </w:pPr>
                    </w:p>
                    <w:p w:rsidR="00CF16D4" w:rsidRPr="00204CE8" w:rsidRDefault="00CF16D4" w:rsidP="00FA0B03">
                      <w:pPr>
                        <w:shd w:val="clear" w:color="auto" w:fill="0000FF"/>
                        <w:spacing w:after="0" w:line="240" w:lineRule="auto"/>
                        <w:ind w:left="142" w:right="-58" w:hanging="142"/>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2 </w:t>
                      </w:r>
                      <w:r w:rsidRPr="00204CE8">
                        <w:rPr>
                          <w:rFonts w:ascii="Times New Roman" w:hAnsi="Times New Roman"/>
                          <w:bCs/>
                          <w:i/>
                          <w:color w:val="FFFF00"/>
                          <w:szCs w:val="24"/>
                        </w:rPr>
                        <w:t xml:space="preserve">- </w:t>
                      </w:r>
                      <w:r w:rsidRPr="00204CE8">
                        <w:rPr>
                          <w:rFonts w:ascii="Times New Roman" w:hAnsi="Times New Roman"/>
                          <w:b/>
                          <w:i/>
                          <w:color w:val="FFFF00"/>
                          <w:szCs w:val="24"/>
                        </w:rPr>
                        <w:t>Resurse umane şi organizare</w:t>
                      </w:r>
                      <w:r w:rsidRPr="00204CE8">
                        <w:rPr>
                          <w:rFonts w:ascii="Times New Roman" w:hAnsi="Times New Roman"/>
                          <w:color w:val="FFFF00"/>
                          <w:szCs w:val="24"/>
                        </w:rPr>
                        <w:t xml:space="preserve"> </w:t>
                      </w:r>
                    </w:p>
                    <w:p w:rsidR="00CF16D4" w:rsidRPr="00C95634" w:rsidRDefault="00CF16D4" w:rsidP="00B04D48">
                      <w:pPr>
                        <w:tabs>
                          <w:tab w:val="left" w:pos="142"/>
                          <w:tab w:val="left" w:pos="284"/>
                          <w:tab w:val="left" w:pos="426"/>
                        </w:tabs>
                        <w:spacing w:after="0" w:line="240" w:lineRule="auto"/>
                        <w:ind w:left="180"/>
                        <w:contextualSpacing/>
                        <w:rPr>
                          <w:rFonts w:ascii="Times New Roman" w:hAnsi="Times New Roman"/>
                          <w:b/>
                          <w:noProof/>
                          <w:sz w:val="16"/>
                          <w:szCs w:val="16"/>
                        </w:rPr>
                      </w:pPr>
                      <w:r w:rsidRPr="00C95634">
                        <w:rPr>
                          <w:rFonts w:ascii="Times New Roman" w:hAnsi="Times New Roman"/>
                          <w:b/>
                          <w:noProof/>
                          <w:sz w:val="16"/>
                          <w:szCs w:val="16"/>
                        </w:rPr>
                        <w:t>În perioada de referinţă, Comisia:</w:t>
                      </w:r>
                    </w:p>
                    <w:p w:rsidR="00CF16D4" w:rsidRPr="00CF16D4" w:rsidRDefault="00CF16D4" w:rsidP="00CF16D4">
                      <w:pPr>
                        <w:numPr>
                          <w:ilvl w:val="0"/>
                          <w:numId w:val="39"/>
                        </w:numPr>
                        <w:tabs>
                          <w:tab w:val="left" w:pos="270"/>
                        </w:tabs>
                        <w:spacing w:after="0" w:line="240" w:lineRule="auto"/>
                        <w:ind w:left="0" w:firstLine="0"/>
                        <w:jc w:val="both"/>
                        <w:rPr>
                          <w:rFonts w:ascii="Times New Roman" w:hAnsi="Times New Roman"/>
                          <w:sz w:val="16"/>
                          <w:szCs w:val="16"/>
                        </w:rPr>
                      </w:pPr>
                      <w:r w:rsidRPr="00CF16D4">
                        <w:rPr>
                          <w:rFonts w:ascii="Times New Roman" w:hAnsi="Times New Roman"/>
                          <w:b/>
                          <w:sz w:val="16"/>
                          <w:szCs w:val="16"/>
                        </w:rPr>
                        <w:t>a dispus</w:t>
                      </w:r>
                      <w:r w:rsidRPr="00CF16D4">
                        <w:rPr>
                          <w:rFonts w:ascii="Times New Roman" w:hAnsi="Times New Roman"/>
                          <w:b/>
                          <w:sz w:val="16"/>
                          <w:szCs w:val="16"/>
                          <w:lang w:val="en-US"/>
                        </w:rPr>
                        <w:t>:</w:t>
                      </w:r>
                    </w:p>
                    <w:p w:rsidR="00CF16D4" w:rsidRPr="00CF16D4" w:rsidRDefault="00CF16D4" w:rsidP="00257EB2">
                      <w:pPr>
                        <w:numPr>
                          <w:ilvl w:val="0"/>
                          <w:numId w:val="42"/>
                        </w:numPr>
                        <w:tabs>
                          <w:tab w:val="left" w:pos="18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înaintarea notei DRUO privind solicitarea MJ de acordare a avizului conform pentru aprobarea statelor de funcţii şi de personal ale parchetelor de pe lângă curţile de apel şi unităţilor din subordine, către Plenul CSM, cu propunere de aprobare</w:t>
                      </w:r>
                      <w:r w:rsidRPr="00CF16D4">
                        <w:rPr>
                          <w:rFonts w:ascii="Times New Roman" w:hAnsi="Times New Roman"/>
                          <w:sz w:val="16"/>
                          <w:szCs w:val="16"/>
                          <w:lang w:val="en-US"/>
                        </w:rPr>
                        <w:t>;</w:t>
                      </w:r>
                    </w:p>
                    <w:p w:rsidR="00CF16D4" w:rsidRPr="00CF16D4" w:rsidRDefault="00CF16D4" w:rsidP="00257EB2">
                      <w:pPr>
                        <w:numPr>
                          <w:ilvl w:val="0"/>
                          <w:numId w:val="42"/>
                        </w:numPr>
                        <w:tabs>
                          <w:tab w:val="left" w:pos="18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înaintarea la Plen, cu menţiuni a notei DRUO privind organizarea şi desfăşurarea concursului de promovare în funcţii de execuţie a judecătorilor şi procurorilor în perioada septembrie decembrie 2017;</w:t>
                      </w:r>
                    </w:p>
                    <w:p w:rsidR="00CF16D4" w:rsidRPr="00CF16D4" w:rsidRDefault="00CF16D4" w:rsidP="00257EB2">
                      <w:pPr>
                        <w:numPr>
                          <w:ilvl w:val="0"/>
                          <w:numId w:val="42"/>
                        </w:numPr>
                        <w:tabs>
                          <w:tab w:val="left" w:pos="18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înaintarea de circulare la instanţele judecătoreşti şi parchete în sensul că, în ceea ce priveşte concursul de promovare pe loc, acesta se va derula conform celor stabilite prin HCSM nr. 941/21.09.2017, urmând ca aspectele ce vizează finanţarea să fie reglementate ulterior.</w:t>
                      </w:r>
                    </w:p>
                    <w:p w:rsidR="00CF16D4" w:rsidRPr="00CF16D4" w:rsidRDefault="00CF16D4" w:rsidP="00CF16D4">
                      <w:pPr>
                        <w:numPr>
                          <w:ilvl w:val="0"/>
                          <w:numId w:val="41"/>
                        </w:numPr>
                        <w:tabs>
                          <w:tab w:val="left" w:pos="180"/>
                          <w:tab w:val="left" w:pos="270"/>
                        </w:tabs>
                        <w:spacing w:after="0" w:line="240" w:lineRule="auto"/>
                        <w:ind w:left="0" w:firstLine="0"/>
                        <w:jc w:val="both"/>
                        <w:rPr>
                          <w:rFonts w:ascii="Times New Roman" w:hAnsi="Times New Roman"/>
                          <w:sz w:val="16"/>
                          <w:szCs w:val="16"/>
                        </w:rPr>
                      </w:pPr>
                      <w:r w:rsidRPr="00CF16D4">
                        <w:rPr>
                          <w:rStyle w:val="FontStyle24"/>
                          <w:b/>
                          <w:bCs/>
                          <w:sz w:val="16"/>
                          <w:szCs w:val="16"/>
                          <w:lang w:eastAsia="ro-RO"/>
                        </w:rPr>
                        <w:t>şi-a însuşit</w:t>
                      </w:r>
                      <w:r w:rsidRPr="00CF16D4">
                        <w:rPr>
                          <w:rStyle w:val="FontStyle24"/>
                          <w:b/>
                          <w:bCs/>
                          <w:sz w:val="16"/>
                          <w:szCs w:val="16"/>
                          <w:lang w:val="en-US" w:eastAsia="ro-RO"/>
                        </w:rPr>
                        <w:t xml:space="preserve"> </w:t>
                      </w:r>
                      <w:r w:rsidRPr="00CF16D4">
                        <w:rPr>
                          <w:rFonts w:ascii="Times New Roman" w:hAnsi="Times New Roman"/>
                          <w:sz w:val="16"/>
                          <w:szCs w:val="16"/>
                        </w:rPr>
                        <w:t>nota secretarului general vizând analiza şi aprobarea regulamentelor solicitate de OSGG nr 400/2015 privind aprobarea Codului controlului intern managerial al entităţilor publice şi a decis transmiterea lucrării la Plen, cu propunerea de adoptare a celor două regulamente propuse.</w:t>
                      </w:r>
                    </w:p>
                    <w:p w:rsidR="00CF16D4" w:rsidRPr="00CF16D4" w:rsidRDefault="00CF16D4" w:rsidP="00CF16D4">
                      <w:pPr>
                        <w:numPr>
                          <w:ilvl w:val="0"/>
                          <w:numId w:val="41"/>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b/>
                          <w:sz w:val="16"/>
                          <w:szCs w:val="16"/>
                        </w:rPr>
                        <w:t>a apreciat</w:t>
                      </w:r>
                      <w:r w:rsidRPr="00CF16D4">
                        <w:rPr>
                          <w:rFonts w:ascii="Times New Roman" w:hAnsi="Times New Roman"/>
                          <w:b/>
                          <w:sz w:val="16"/>
                          <w:szCs w:val="16"/>
                          <w:lang w:val="en-US"/>
                        </w:rPr>
                        <w:t>:</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referitor la nota completatoare DRUO privind organizarea unui concurs de promovare pe loc în funcţii de execuţie a judecătorilor şi procurorilor, ca fiind necesară înaintarea unei adrese către MJ, în vederea comunicării unui aviz pentru situaţia posturilor propuse pentru promovarea pe loc;</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referitor la nota DRUO privind solicitarea J Drăgăşani de rearondare a unor localităţi care intră în competenţa teritorială a instanţei menţionate către alte instanţe, respectiv judecătoriilor Bălceşti şi Râmnicu Vâlcea că este necesară comunicarea punctului de vedere al CA Piteşti şi, respectiv, al T Vâlcea;</w:t>
                      </w:r>
                    </w:p>
                    <w:p w:rsidR="00CF16D4" w:rsidRPr="00CF16D4" w:rsidRDefault="00CF16D4" w:rsidP="00257EB2">
                      <w:pPr>
                        <w:numPr>
                          <w:ilvl w:val="0"/>
                          <w:numId w:val="42"/>
                        </w:numPr>
                        <w:tabs>
                          <w:tab w:val="left" w:pos="18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 xml:space="preserve"> că nu se impune modificarea ROI al instanţelor judecătoreşti referitor la accesul la dosarele având ca obiect sesizările privind încuviinţarea percheziţiilor şi a folosirii metodelor şi tehnicilor speciale de supraveghere sau cercetare, urmând a fi comunicat un răspuns în acest sens;</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că şi în condiţiile reglementării actuale este posibilă eliberarea de copii de pe acţiunea disciplinară şi de pe actele aflate la dosarul disciplinar, sintagma cuprinsă în art. 32 alin (1) din ROF a Consiliului Superior al Magistraturii - „dreptul de a lua cunoştinţă de toate actele dosarului" - cuprinzând şi faptul de a obţine copii de pe acestea motiv pentru care stabileşte că nu este necesară modificarea ROF funcţionare a Consiliului Superior al Magistraturii.</w:t>
                      </w:r>
                    </w:p>
                    <w:p w:rsidR="00CF16D4" w:rsidRPr="00CF16D4" w:rsidRDefault="00CF16D4" w:rsidP="00CF16D4">
                      <w:pPr>
                        <w:numPr>
                          <w:ilvl w:val="0"/>
                          <w:numId w:val="40"/>
                        </w:numPr>
                        <w:tabs>
                          <w:tab w:val="clear" w:pos="720"/>
                          <w:tab w:val="num" w:pos="0"/>
                          <w:tab w:val="left" w:pos="180"/>
                          <w:tab w:val="left" w:pos="360"/>
                        </w:tabs>
                        <w:spacing w:after="0" w:line="240" w:lineRule="auto"/>
                        <w:ind w:left="0" w:firstLine="0"/>
                        <w:rPr>
                          <w:rFonts w:ascii="Times New Roman" w:hAnsi="Times New Roman"/>
                          <w:sz w:val="16"/>
                          <w:szCs w:val="16"/>
                          <w:lang w:eastAsia="ro-RO"/>
                        </w:rPr>
                      </w:pPr>
                      <w:r w:rsidRPr="00CF16D4">
                        <w:rPr>
                          <w:rStyle w:val="FontStyle24"/>
                          <w:b/>
                          <w:bCs/>
                          <w:sz w:val="16"/>
                          <w:szCs w:val="16"/>
                          <w:lang w:eastAsia="ro-RO"/>
                        </w:rPr>
                        <w:t>şi-a însuşit punctele de vedere DLDC cu pririre la:</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solicitarea PJ Craiova cu privire la competenţa de evaluare a unui procuror şi a decis comunicarea unui răspuns în sensul acestuia;</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cu privire la interpretarea dispoziţiilor art. 8 alin. (1) din Regulamentul INM, exprimat la solicitarea Consiliului ştiinţific al INM, cu menţiunea că, de regulă, cvorumul se asigură prin prezenţa fizică la şedinţele Consiliului ştiinţific al Institutului Naţional al Magistraturii, Respectarea cerinţei regulamentare referitoare la întrunirea cvorumului de şedinţă pentru Consiliul ştiinţific este asigurată şi prin participarea unor membri prin intermediul videoconferinţei, doar în cazuri temeinic justificate, constatate de directorul Institutului Naţional   al Magistraturii;</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incovenientele survenite prin achitarea unei taxe de timbru de către un avocat pentru eliberarea unui certificat de grefă necesar clientului său şi a decis comunicarea unui răspuns în sensul acestuia;</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perceperea unei taxe judiciare de timbru pentru fotocopierea de către parte a unor înscrisuri din dosarele aflate în arhiva instanţei şi a decis comunicarea unui răspuns în sensul acestuia. De asemenea, Comisia a decis consultarea tuturor instanţelor referitor la problema sesizată şi s-a propus analizarea oportunităţii modificării O.U.G. nr. 80/2013 în sensul eliminării dispoziţiilor privind taxarea cererilor pentru eliberarea de copii simple de pe înscrisurile aflate la dosar;</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sesizarea referitoare la interpretarea art. 28 din Regulamentul privind concursul de admitere şi examenul de absolvire a INM, aprobat prin HCSM nr. 439/2006 ;</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unele propuneri de modificare a HCSM nr. 482 din data de 1 iunie 2012 pentru aprobarea Ghidului privind relaţia dintre sistemul judiciar din România şi mass-media şi a Manualului pentru purtătorii de cuvânt şi structurile de informare publică şi relaţii cu mass-media şi a decis comunicarea unui răspuns în acest sens către petiţionar;</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interpretarea dispoziţiilor art. 19 alin. (1) (it. e) şi art. 20 alin. (2) din Regulamentul de ordine interioară al instanţelor judecătoreşti şi a decis transmiterea sesizării la colegiul de conducere al Curţii de Apel Ploieşti, spre competentă soluţionare;</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solicitarea Baroului Vrancea privind remedierea disfiincţionalităţilor ivite prin aplicarea Protocolului încheiat între MJ şi U N B R. şi a decis comunicarea unui răspuns;</w:t>
                      </w:r>
                    </w:p>
                    <w:p w:rsidR="00CF16D4" w:rsidRPr="00CF16D4" w:rsidRDefault="00CF16D4" w:rsidP="00CF16D4">
                      <w:pPr>
                        <w:numPr>
                          <w:ilvl w:val="0"/>
                          <w:numId w:val="42"/>
                        </w:numPr>
                        <w:tabs>
                          <w:tab w:val="left" w:pos="180"/>
                          <w:tab w:val="left" w:pos="270"/>
                        </w:tabs>
                        <w:spacing w:after="0" w:line="240" w:lineRule="auto"/>
                        <w:ind w:left="0" w:firstLine="0"/>
                        <w:jc w:val="both"/>
                        <w:rPr>
                          <w:rFonts w:ascii="Times New Roman" w:hAnsi="Times New Roman"/>
                          <w:sz w:val="16"/>
                          <w:szCs w:val="16"/>
                        </w:rPr>
                      </w:pPr>
                      <w:r w:rsidRPr="00CF16D4">
                        <w:rPr>
                          <w:rFonts w:ascii="Times New Roman" w:hAnsi="Times New Roman"/>
                          <w:sz w:val="16"/>
                          <w:szCs w:val="16"/>
                        </w:rPr>
                        <w:t>o solicitare referitoare la HCSM nr 114</w:t>
                      </w:r>
                      <w:r w:rsidRPr="00CF16D4">
                        <w:rPr>
                          <w:rFonts w:ascii="Times New Roman" w:hAnsi="Times New Roman"/>
                          <w:sz w:val="16"/>
                          <w:szCs w:val="16"/>
                          <w:lang w:val="en-US"/>
                        </w:rPr>
                        <w:t>/</w:t>
                      </w:r>
                      <w:r w:rsidRPr="00CF16D4">
                        <w:rPr>
                          <w:rFonts w:ascii="Times New Roman" w:hAnsi="Times New Roman"/>
                          <w:sz w:val="16"/>
                          <w:szCs w:val="16"/>
                        </w:rPr>
                        <w:t>2017 privind obligativitatea instanţelor de judecată de a completa câmpurile referitoare la adresele de e-mail depuse la dosar de către părţi şi avocaţii acestora, cât şi de a transmite încheierile şi hotărârile judecătoreşti pe adresele respective de mail.</w:t>
                      </w:r>
                    </w:p>
                    <w:p w:rsidR="00CF16D4" w:rsidRPr="00CF16D4" w:rsidRDefault="00CF16D4" w:rsidP="006C39A0">
                      <w:pPr>
                        <w:pStyle w:val="Style16"/>
                        <w:numPr>
                          <w:ilvl w:val="0"/>
                          <w:numId w:val="40"/>
                        </w:numPr>
                        <w:tabs>
                          <w:tab w:val="clear" w:pos="720"/>
                          <w:tab w:val="num" w:pos="0"/>
                          <w:tab w:val="left" w:pos="270"/>
                          <w:tab w:val="left" w:pos="360"/>
                        </w:tabs>
                        <w:spacing w:line="240" w:lineRule="auto"/>
                        <w:ind w:left="0" w:firstLine="0"/>
                        <w:rPr>
                          <w:sz w:val="16"/>
                          <w:szCs w:val="16"/>
                        </w:rPr>
                      </w:pPr>
                      <w:r w:rsidRPr="00CF16D4">
                        <w:rPr>
                          <w:rStyle w:val="FontStyle24"/>
                          <w:b/>
                          <w:bCs/>
                          <w:sz w:val="16"/>
                          <w:szCs w:val="16"/>
                          <w:lang w:val="ro-RO" w:eastAsia="ro-RO"/>
                        </w:rPr>
                        <w:t>a luat act de</w:t>
                      </w:r>
                      <w:r w:rsidRPr="00CF16D4">
                        <w:rPr>
                          <w:rStyle w:val="FontStyle24"/>
                          <w:b/>
                          <w:bCs/>
                          <w:sz w:val="16"/>
                          <w:szCs w:val="16"/>
                          <w:lang w:eastAsia="ro-RO"/>
                        </w:rPr>
                        <w:t xml:space="preserve"> </w:t>
                      </w:r>
                      <w:proofErr w:type="spellStart"/>
                      <w:r w:rsidRPr="00CF16D4">
                        <w:rPr>
                          <w:sz w:val="16"/>
                          <w:szCs w:val="16"/>
                        </w:rPr>
                        <w:t>hotărârile</w:t>
                      </w:r>
                      <w:proofErr w:type="spellEnd"/>
                      <w:r w:rsidRPr="00CF16D4">
                        <w:rPr>
                          <w:sz w:val="16"/>
                          <w:szCs w:val="16"/>
                        </w:rPr>
                        <w:t xml:space="preserve"> </w:t>
                      </w:r>
                      <w:proofErr w:type="spellStart"/>
                      <w:r w:rsidRPr="00CF16D4">
                        <w:rPr>
                          <w:sz w:val="16"/>
                          <w:szCs w:val="16"/>
                        </w:rPr>
                        <w:t>adoptate</w:t>
                      </w:r>
                      <w:proofErr w:type="spellEnd"/>
                      <w:r w:rsidRPr="00CF16D4">
                        <w:rPr>
                          <w:sz w:val="16"/>
                          <w:szCs w:val="16"/>
                        </w:rPr>
                        <w:t xml:space="preserve"> de </w:t>
                      </w:r>
                      <w:proofErr w:type="spellStart"/>
                      <w:r w:rsidRPr="00CF16D4">
                        <w:rPr>
                          <w:sz w:val="16"/>
                          <w:szCs w:val="16"/>
                        </w:rPr>
                        <w:t>colegiile</w:t>
                      </w:r>
                      <w:proofErr w:type="spellEnd"/>
                      <w:r w:rsidRPr="00CF16D4">
                        <w:rPr>
                          <w:sz w:val="16"/>
                          <w:szCs w:val="16"/>
                        </w:rPr>
                        <w:t xml:space="preserve"> de </w:t>
                      </w:r>
                      <w:proofErr w:type="spellStart"/>
                      <w:r w:rsidRPr="00CF16D4">
                        <w:rPr>
                          <w:sz w:val="16"/>
                          <w:szCs w:val="16"/>
                        </w:rPr>
                        <w:t>conducere</w:t>
                      </w:r>
                      <w:proofErr w:type="spellEnd"/>
                      <w:r w:rsidRPr="00CF16D4">
                        <w:rPr>
                          <w:sz w:val="16"/>
                          <w:szCs w:val="16"/>
                        </w:rPr>
                        <w:t xml:space="preserve"> ale </w:t>
                      </w:r>
                      <w:proofErr w:type="spellStart"/>
                      <w:r w:rsidRPr="00CF16D4">
                        <w:rPr>
                          <w:sz w:val="16"/>
                          <w:szCs w:val="16"/>
                        </w:rPr>
                        <w:t>curţilor</w:t>
                      </w:r>
                      <w:proofErr w:type="spellEnd"/>
                      <w:r w:rsidRPr="00CF16D4">
                        <w:rPr>
                          <w:sz w:val="16"/>
                          <w:szCs w:val="16"/>
                        </w:rPr>
                        <w:t xml:space="preserve"> de </w:t>
                      </w:r>
                      <w:proofErr w:type="spellStart"/>
                      <w:r w:rsidRPr="00CF16D4">
                        <w:rPr>
                          <w:sz w:val="16"/>
                          <w:szCs w:val="16"/>
                        </w:rPr>
                        <w:t>apel</w:t>
                      </w:r>
                      <w:proofErr w:type="spellEnd"/>
                      <w:r w:rsidRPr="00CF16D4">
                        <w:rPr>
                          <w:sz w:val="16"/>
                          <w:szCs w:val="16"/>
                        </w:rPr>
                        <w:t xml:space="preserve"> </w:t>
                      </w:r>
                      <w:proofErr w:type="spellStart"/>
                      <w:r w:rsidRPr="00CF16D4">
                        <w:rPr>
                          <w:sz w:val="16"/>
                          <w:szCs w:val="16"/>
                        </w:rPr>
                        <w:t>în</w:t>
                      </w:r>
                      <w:proofErr w:type="spellEnd"/>
                      <w:r w:rsidR="006C39A0">
                        <w:rPr>
                          <w:sz w:val="16"/>
                          <w:szCs w:val="16"/>
                        </w:rPr>
                        <w:t xml:space="preserve"> </w:t>
                      </w:r>
                      <w:proofErr w:type="spellStart"/>
                      <w:r w:rsidR="006C39A0">
                        <w:rPr>
                          <w:sz w:val="16"/>
                          <w:szCs w:val="16"/>
                        </w:rPr>
                        <w:t>aplicarea</w:t>
                      </w:r>
                      <w:proofErr w:type="spellEnd"/>
                      <w:r w:rsidR="006C39A0">
                        <w:rPr>
                          <w:sz w:val="16"/>
                          <w:szCs w:val="16"/>
                        </w:rPr>
                        <w:t xml:space="preserve"> art. 21 </w:t>
                      </w:r>
                      <w:proofErr w:type="spellStart"/>
                      <w:r w:rsidR="006C39A0">
                        <w:rPr>
                          <w:sz w:val="16"/>
                          <w:szCs w:val="16"/>
                        </w:rPr>
                        <w:t>alin</w:t>
                      </w:r>
                      <w:proofErr w:type="spellEnd"/>
                      <w:r w:rsidR="006C39A0">
                        <w:rPr>
                          <w:sz w:val="16"/>
                          <w:szCs w:val="16"/>
                        </w:rPr>
                        <w:t xml:space="preserve">. (3) </w:t>
                      </w:r>
                      <w:proofErr w:type="gramStart"/>
                      <w:r w:rsidR="006C39A0">
                        <w:rPr>
                          <w:sz w:val="16"/>
                          <w:szCs w:val="16"/>
                        </w:rPr>
                        <w:t>din</w:t>
                      </w:r>
                      <w:r w:rsidRPr="00CF16D4">
                        <w:rPr>
                          <w:sz w:val="16"/>
                          <w:szCs w:val="16"/>
                        </w:rPr>
                        <w:t xml:space="preserve">  </w:t>
                      </w:r>
                      <w:proofErr w:type="spellStart"/>
                      <w:r w:rsidRPr="00CF16D4">
                        <w:rPr>
                          <w:sz w:val="16"/>
                          <w:szCs w:val="16"/>
                        </w:rPr>
                        <w:t>Regulamentul</w:t>
                      </w:r>
                      <w:proofErr w:type="spellEnd"/>
                      <w:proofErr w:type="gramEnd"/>
                      <w:r w:rsidRPr="00CF16D4">
                        <w:rPr>
                          <w:sz w:val="16"/>
                          <w:szCs w:val="16"/>
                        </w:rPr>
                        <w:t xml:space="preserve"> de </w:t>
                      </w:r>
                      <w:proofErr w:type="spellStart"/>
                      <w:r w:rsidRPr="00CF16D4">
                        <w:rPr>
                          <w:sz w:val="16"/>
                          <w:szCs w:val="16"/>
                        </w:rPr>
                        <w:t>ordine</w:t>
                      </w:r>
                      <w:proofErr w:type="spellEnd"/>
                      <w:r w:rsidRPr="00CF16D4">
                        <w:rPr>
                          <w:sz w:val="16"/>
                          <w:szCs w:val="16"/>
                        </w:rPr>
                        <w:t xml:space="preserve"> </w:t>
                      </w:r>
                      <w:proofErr w:type="spellStart"/>
                      <w:r w:rsidRPr="00CF16D4">
                        <w:rPr>
                          <w:sz w:val="16"/>
                          <w:szCs w:val="16"/>
                        </w:rPr>
                        <w:t>interioară</w:t>
                      </w:r>
                      <w:proofErr w:type="spellEnd"/>
                      <w:r w:rsidRPr="00CF16D4">
                        <w:rPr>
                          <w:sz w:val="16"/>
                          <w:szCs w:val="16"/>
                        </w:rPr>
                        <w:t xml:space="preserve"> al </w:t>
                      </w:r>
                      <w:proofErr w:type="spellStart"/>
                      <w:r w:rsidRPr="00CF16D4">
                        <w:rPr>
                          <w:sz w:val="16"/>
                          <w:szCs w:val="16"/>
                        </w:rPr>
                        <w:t>instanţelor</w:t>
                      </w:r>
                      <w:proofErr w:type="spellEnd"/>
                      <w:r w:rsidRPr="00CF16D4">
                        <w:rPr>
                          <w:sz w:val="16"/>
                          <w:szCs w:val="16"/>
                        </w:rPr>
                        <w:t xml:space="preserve"> </w:t>
                      </w:r>
                      <w:proofErr w:type="spellStart"/>
                      <w:r w:rsidRPr="00CF16D4">
                        <w:rPr>
                          <w:sz w:val="16"/>
                          <w:szCs w:val="16"/>
                        </w:rPr>
                        <w:t>judecătoreşti</w:t>
                      </w:r>
                      <w:proofErr w:type="spellEnd"/>
                      <w:r w:rsidRPr="00CF16D4">
                        <w:rPr>
                          <w:sz w:val="16"/>
                          <w:szCs w:val="16"/>
                        </w:rPr>
                        <w:t>.</w:t>
                      </w:r>
                    </w:p>
                    <w:p w:rsidR="00CF16D4" w:rsidRPr="00CF16D4" w:rsidRDefault="00CF16D4" w:rsidP="00B04D48">
                      <w:pPr>
                        <w:tabs>
                          <w:tab w:val="left" w:pos="142"/>
                          <w:tab w:val="left" w:pos="284"/>
                          <w:tab w:val="left" w:pos="426"/>
                        </w:tabs>
                        <w:spacing w:after="0" w:line="240" w:lineRule="auto"/>
                        <w:ind w:left="180"/>
                        <w:contextualSpacing/>
                        <w:rPr>
                          <w:rFonts w:ascii="Times New Roman" w:hAnsi="Times New Roman"/>
                          <w:b/>
                          <w:noProof/>
                          <w:sz w:val="18"/>
                          <w:szCs w:val="18"/>
                        </w:rPr>
                      </w:pPr>
                    </w:p>
                    <w:p w:rsidR="00CF16D4" w:rsidRPr="00FA0B03" w:rsidRDefault="00CF16D4" w:rsidP="00B04D48">
                      <w:pPr>
                        <w:tabs>
                          <w:tab w:val="left" w:pos="142"/>
                          <w:tab w:val="left" w:pos="284"/>
                          <w:tab w:val="left" w:pos="426"/>
                        </w:tabs>
                        <w:spacing w:after="0" w:line="240" w:lineRule="auto"/>
                        <w:ind w:left="180"/>
                        <w:contextualSpacing/>
                        <w:rPr>
                          <w:rFonts w:ascii="Times New Roman" w:eastAsiaTheme="minorHAnsi" w:hAnsi="Times New Roman"/>
                          <w:b/>
                          <w:noProof/>
                          <w:sz w:val="18"/>
                          <w:szCs w:val="18"/>
                          <w:lang w:eastAsia="en-US"/>
                        </w:rPr>
                      </w:pPr>
                    </w:p>
                    <w:p w:rsidR="00CF16D4" w:rsidRPr="00FA0B03" w:rsidRDefault="00CF16D4" w:rsidP="00FA0B03">
                      <w:pPr>
                        <w:tabs>
                          <w:tab w:val="left" w:pos="142"/>
                          <w:tab w:val="left" w:pos="284"/>
                        </w:tabs>
                        <w:spacing w:after="0" w:line="240" w:lineRule="auto"/>
                        <w:ind w:left="-12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p w:rsidR="00CF16D4" w:rsidRPr="00FA0B03" w:rsidRDefault="00CF16D4" w:rsidP="00FA0B03">
                      <w:pPr>
                        <w:pStyle w:val="ListParagraph"/>
                        <w:tabs>
                          <w:tab w:val="left" w:pos="142"/>
                          <w:tab w:val="left" w:pos="284"/>
                        </w:tabs>
                        <w:spacing w:after="0" w:line="240" w:lineRule="auto"/>
                        <w:ind w:left="0"/>
                        <w:jc w:val="both"/>
                        <w:rPr>
                          <w:rFonts w:ascii="Times New Roman" w:hAnsi="Times New Roman"/>
                          <w:noProof/>
                          <w:sz w:val="18"/>
                          <w:szCs w:val="18"/>
                        </w:rPr>
                      </w:pPr>
                    </w:p>
                  </w:txbxContent>
                </v:textbox>
                <w10:wrap type="square" anchorx="page" anchory="margin"/>
              </v:shape>
            </w:pict>
          </mc:Fallback>
        </mc:AlternateContent>
      </w:r>
      <w:r>
        <w:rPr>
          <w:rFonts w:ascii="Arial" w:hAnsi="Arial" w:cs="Arial"/>
          <w:color w:val="FF0000"/>
        </w:rPr>
        <w:br w:type="page"/>
      </w:r>
      <w:r w:rsidRPr="00567790">
        <w:rPr>
          <w:rFonts w:ascii="Arial" w:hAnsi="Arial" w:cs="Arial"/>
          <w:noProof/>
          <w:color w:val="FF0000"/>
          <w:lang w:val="en-US" w:eastAsia="en-US"/>
        </w:rPr>
        <w:drawing>
          <wp:anchor distT="0" distB="0" distL="114300" distR="114300" simplePos="0" relativeHeight="251689472" behindDoc="0" locked="0" layoutInCell="1" allowOverlap="1" wp14:anchorId="77497424" wp14:editId="57F96E01">
            <wp:simplePos x="0" y="0"/>
            <wp:positionH relativeFrom="column">
              <wp:posOffset>0</wp:posOffset>
            </wp:positionH>
            <wp:positionV relativeFrom="paragraph">
              <wp:posOffset>0</wp:posOffset>
            </wp:positionV>
            <wp:extent cx="563963" cy="558800"/>
            <wp:effectExtent l="0" t="0" r="0" b="0"/>
            <wp:wrapNone/>
            <wp:docPr id="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4"/>
                    <pic:cNvPicPr>
                      <a:picLocks noChangeAspect="1"/>
                    </pic:cNvPicPr>
                  </pic:nvPicPr>
                  <pic:blipFill>
                    <a:blip r:embed="rId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63963" cy="5588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567790">
        <w:rPr>
          <w:rFonts w:ascii="Arial" w:hAnsi="Arial" w:cs="Arial"/>
          <w:noProof/>
          <w:color w:val="FF0000"/>
          <w:lang w:val="en-US" w:eastAsia="en-US"/>
        </w:rPr>
        <mc:AlternateContent>
          <mc:Choice Requires="wps">
            <w:drawing>
              <wp:anchor distT="0" distB="0" distL="114300" distR="114300" simplePos="0" relativeHeight="251690496" behindDoc="0" locked="0" layoutInCell="1" allowOverlap="1" wp14:anchorId="45698A17" wp14:editId="7CE3705D">
                <wp:simplePos x="0" y="0"/>
                <wp:positionH relativeFrom="column">
                  <wp:posOffset>634365</wp:posOffset>
                </wp:positionH>
                <wp:positionV relativeFrom="paragraph">
                  <wp:posOffset>0</wp:posOffset>
                </wp:positionV>
                <wp:extent cx="2746757" cy="488950"/>
                <wp:effectExtent l="0" t="0" r="0" b="0"/>
                <wp:wrapNone/>
                <wp:docPr id="7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6757" cy="48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DD53EE" w:rsidRDefault="00CF16D4" w:rsidP="00567790">
                            <w:pPr>
                              <w:spacing w:after="0"/>
                              <w:rPr>
                                <w:b/>
                                <w:color w:val="595959"/>
                                <w:sz w:val="6"/>
                                <w:szCs w:val="6"/>
                              </w:rPr>
                            </w:pPr>
                            <w:r>
                              <w:rPr>
                                <w:b/>
                                <w:color w:val="595959"/>
                                <w:sz w:val="28"/>
                                <w:szCs w:val="28"/>
                              </w:rPr>
                              <w:t xml:space="preserve">     </w:t>
                            </w:r>
                          </w:p>
                          <w:p w:rsidR="00CF16D4" w:rsidRPr="00F274FC" w:rsidRDefault="00CF16D4"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CF16D4" w:rsidRDefault="00CF16D4" w:rsidP="00567790">
                            <w:pPr>
                              <w:spacing w:after="0"/>
                              <w:rPr>
                                <w:b/>
                                <w:noProof/>
                                <w:color w:val="595959"/>
                                <w:sz w:val="28"/>
                                <w:szCs w:val="28"/>
                                <w:lang w:val="fr-FR"/>
                              </w:rPr>
                            </w:pPr>
                            <w:r>
                              <w:rPr>
                                <w:b/>
                                <w:noProof/>
                                <w:color w:val="595959"/>
                                <w:sz w:val="26"/>
                                <w:szCs w:val="26"/>
                              </w:rPr>
                              <w:t xml:space="preserve">Nr. 4 (48)/2017, </w:t>
                            </w:r>
                            <w:r>
                              <w:rPr>
                                <w:b/>
                                <w:color w:val="595959"/>
                                <w:sz w:val="26"/>
                                <w:szCs w:val="26"/>
                              </w:rPr>
                              <w:t xml:space="preserve">1.07-31.08.2017 </w:t>
                            </w:r>
                            <w:r>
                              <w:rPr>
                                <w:b/>
                                <w:noProof/>
                                <w:color w:val="595959"/>
                                <w:sz w:val="26"/>
                                <w:szCs w:val="26"/>
                              </w:rPr>
                              <w:t xml:space="preserve"> </w:t>
                            </w:r>
                          </w:p>
                          <w:p w:rsidR="00CF16D4" w:rsidRPr="00F274FC" w:rsidRDefault="00CF16D4" w:rsidP="00567790">
                            <w:pPr>
                              <w:spacing w:after="0"/>
                              <w:rPr>
                                <w:lang w:val="en-US"/>
                              </w:rPr>
                            </w:pPr>
                          </w:p>
                        </w:txbxContent>
                      </wps:txbx>
                      <wps:bodyPr rot="0" vert="horz" wrap="square" lIns="72000" tIns="0" rIns="0" bIns="0" anchor="t" anchorCtr="0" upright="1">
                        <a:noAutofit/>
                      </wps:bodyPr>
                    </wps:wsp>
                  </a:graphicData>
                </a:graphic>
              </wp:anchor>
            </w:drawing>
          </mc:Choice>
          <mc:Fallback>
            <w:pict>
              <v:shape w14:anchorId="45698A17" id="Text Box 8" o:spid="_x0000_s1071" type="#_x0000_t202" style="position:absolute;margin-left:49.95pt;margin-top:0;width:216.3pt;height:38.5pt;z-index:25169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" filled="f" stroked="f" strokeweight=".5pt">
                <v:textbox inset="2mm,0,0,0">
                  <w:txbxContent>
                    <w:p w:rsidR="00CF16D4" w:rsidRPr="00DD53EE" w:rsidRDefault="00CF16D4" w:rsidP="00567790">
                      <w:pPr>
                        <w:spacing w:after="0"/>
                        <w:rPr>
                          <w:b/>
                          <w:color w:val="595959"/>
                          <w:sz w:val="6"/>
                          <w:szCs w:val="6"/>
                        </w:rPr>
                      </w:pPr>
                      <w:r>
                        <w:rPr>
                          <w:b/>
                          <w:color w:val="595959"/>
                          <w:sz w:val="28"/>
                          <w:szCs w:val="28"/>
                        </w:rPr>
                        <w:t xml:space="preserve">     </w:t>
                      </w:r>
                    </w:p>
                    <w:p w:rsidR="00CF16D4" w:rsidRPr="00F274FC" w:rsidRDefault="00CF16D4" w:rsidP="00567790">
                      <w:pPr>
                        <w:spacing w:after="0"/>
                        <w:rPr>
                          <w:b/>
                          <w:noProof/>
                          <w:color w:val="595959"/>
                          <w:sz w:val="26"/>
                          <w:szCs w:val="26"/>
                        </w:rPr>
                      </w:pPr>
                      <w:r w:rsidRPr="00F274FC">
                        <w:rPr>
                          <w:b/>
                          <w:color w:val="595959"/>
                          <w:sz w:val="26"/>
                          <w:szCs w:val="26"/>
                        </w:rPr>
                        <w:t xml:space="preserve">     </w:t>
                      </w:r>
                      <w:r w:rsidRPr="00F274FC">
                        <w:rPr>
                          <w:b/>
                          <w:noProof/>
                          <w:color w:val="595959"/>
                          <w:sz w:val="26"/>
                          <w:szCs w:val="26"/>
                        </w:rPr>
                        <w:t>Infoletter CSM</w:t>
                      </w:r>
                    </w:p>
                    <w:p w:rsidR="00CF16D4" w:rsidRDefault="00CF16D4" w:rsidP="00567790">
                      <w:pPr>
                        <w:spacing w:after="0"/>
                        <w:rPr>
                          <w:b/>
                          <w:noProof/>
                          <w:color w:val="595959"/>
                          <w:sz w:val="28"/>
                          <w:szCs w:val="28"/>
                          <w:lang w:val="fr-FR"/>
                        </w:rPr>
                      </w:pPr>
                      <w:r>
                        <w:rPr>
                          <w:b/>
                          <w:noProof/>
                          <w:color w:val="595959"/>
                          <w:sz w:val="26"/>
                          <w:szCs w:val="26"/>
                        </w:rPr>
                        <w:t xml:space="preserve">Nr. 4 (48)/2017, </w:t>
                      </w:r>
                      <w:r>
                        <w:rPr>
                          <w:b/>
                          <w:color w:val="595959"/>
                          <w:sz w:val="26"/>
                          <w:szCs w:val="26"/>
                        </w:rPr>
                        <w:t xml:space="preserve">1.07-31.08.2017 </w:t>
                      </w:r>
                      <w:r>
                        <w:rPr>
                          <w:b/>
                          <w:noProof/>
                          <w:color w:val="595959"/>
                          <w:sz w:val="26"/>
                          <w:szCs w:val="26"/>
                        </w:rPr>
                        <w:t xml:space="preserve"> </w:t>
                      </w:r>
                    </w:p>
                    <w:p w:rsidR="00CF16D4" w:rsidRPr="00F274FC" w:rsidRDefault="00CF16D4" w:rsidP="00567790">
                      <w:pPr>
                        <w:spacing w:after="0"/>
                        <w:rPr>
                          <w:lang w:val="en-US"/>
                        </w:rPr>
                      </w:pPr>
                    </w:p>
                  </w:txbxContent>
                </v:textbox>
              </v:shape>
            </w:pict>
          </mc:Fallback>
        </mc:AlternateContent>
      </w:r>
      <w:r w:rsidRPr="00567790">
        <w:rPr>
          <w:rFonts w:ascii="Arial" w:hAnsi="Arial" w:cs="Arial"/>
          <w:noProof/>
          <w:color w:val="FF0000"/>
          <w:lang w:val="en-US" w:eastAsia="en-US"/>
        </w:rPr>
        <mc:AlternateContent>
          <mc:Choice Requires="wps">
            <w:drawing>
              <wp:anchor distT="0" distB="0" distL="114300" distR="114300" simplePos="0" relativeHeight="251691520" behindDoc="0" locked="0" layoutInCell="1" allowOverlap="1" wp14:anchorId="7F936853" wp14:editId="55163342">
                <wp:simplePos x="0" y="0"/>
                <wp:positionH relativeFrom="column">
                  <wp:posOffset>4500245</wp:posOffset>
                </wp:positionH>
                <wp:positionV relativeFrom="paragraph">
                  <wp:posOffset>0</wp:posOffset>
                </wp:positionV>
                <wp:extent cx="3057578" cy="457200"/>
                <wp:effectExtent l="0" t="0" r="0" b="0"/>
                <wp:wrapNone/>
                <wp:docPr id="7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78"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9C12EE" w:rsidRDefault="00CF16D4" w:rsidP="00567790">
                            <w:pPr>
                              <w:spacing w:after="0"/>
                              <w:jc w:val="center"/>
                              <w:rPr>
                                <w:b/>
                                <w:color w:val="595959"/>
                                <w:sz w:val="10"/>
                                <w:szCs w:val="10"/>
                              </w:rPr>
                            </w:pPr>
                          </w:p>
                          <w:p w:rsidR="00CF16D4" w:rsidRPr="00F36EC9" w:rsidRDefault="00CF16D4" w:rsidP="00567790">
                            <w:pPr>
                              <w:spacing w:after="0"/>
                              <w:jc w:val="center"/>
                              <w:rPr>
                                <w:b/>
                                <w:noProof/>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wps:txbx>
                      <wps:bodyPr rot="0" vert="horz" wrap="square" lIns="72000" tIns="0" rIns="0" bIns="0" anchor="t" anchorCtr="0" upright="1">
                        <a:noAutofit/>
                      </wps:bodyPr>
                    </wps:wsp>
                  </a:graphicData>
                </a:graphic>
              </wp:anchor>
            </w:drawing>
          </mc:Choice>
          <mc:Fallback>
            <w:pict>
              <v:shape w14:anchorId="7F936853" id="Text Box 12" o:spid="_x0000_s1072" type="#_x0000_t202" style="position:absolute;margin-left:354.35pt;margin-top:0;width:240.75pt;height:36pt;z-index:25169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" filled="f" stroked="f" strokeweight=".5pt">
                <v:textbox inset="2mm,0,0,0">
                  <w:txbxContent>
                    <w:p w:rsidR="00CF16D4" w:rsidRPr="009C12EE" w:rsidRDefault="00CF16D4" w:rsidP="00567790">
                      <w:pPr>
                        <w:spacing w:after="0"/>
                        <w:jc w:val="center"/>
                        <w:rPr>
                          <w:b/>
                          <w:color w:val="595959"/>
                          <w:sz w:val="10"/>
                          <w:szCs w:val="10"/>
                        </w:rPr>
                      </w:pPr>
                    </w:p>
                    <w:p w:rsidR="00CF16D4" w:rsidRPr="00F36EC9" w:rsidRDefault="00CF16D4" w:rsidP="00567790">
                      <w:pPr>
                        <w:spacing w:after="0"/>
                        <w:jc w:val="center"/>
                        <w:rPr>
                          <w:b/>
                          <w:noProof/>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v:textbox>
              </v:shape>
            </w:pict>
          </mc:Fallback>
        </mc:AlternateContent>
      </w:r>
      <w:r>
        <w:rPr>
          <w:noProof/>
          <w:lang w:val="en-US" w:eastAsia="en-US"/>
        </w:rPr>
        <w:drawing>
          <wp:anchor distT="0" distB="0" distL="114300" distR="114300" simplePos="0" relativeHeight="251687424" behindDoc="0" locked="0" layoutInCell="1" allowOverlap="1" wp14:anchorId="5136B167" wp14:editId="3A4093EF">
            <wp:simplePos x="0" y="0"/>
            <wp:positionH relativeFrom="column">
              <wp:posOffset>0</wp:posOffset>
            </wp:positionH>
            <wp:positionV relativeFrom="paragraph">
              <wp:posOffset>0</wp:posOffset>
            </wp:positionV>
            <wp:extent cx="7629525" cy="542290"/>
            <wp:effectExtent l="0" t="0" r="0" b="0"/>
            <wp:wrapNone/>
            <wp:docPr id="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29525" cy="5422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C45A5A" w:rsidRDefault="00B3616D" w:rsidP="00616D69">
      <w:pPr>
        <w:rPr>
          <w:rFonts w:ascii="Arial" w:hAnsi="Arial" w:cs="Arial"/>
        </w:rPr>
      </w:pPr>
      <w:r w:rsidRPr="00E75D99">
        <w:rPr>
          <w:noProof/>
          <w:lang w:val="en-US" w:eastAsia="en-US"/>
        </w:rPr>
        <w:lastRenderedPageBreak/>
        <mc:AlternateContent>
          <mc:Choice Requires="wps">
            <w:drawing>
              <wp:anchor distT="0" distB="0" distL="0" distR="0" simplePos="0" relativeHeight="251639296" behindDoc="0" locked="0" layoutInCell="1" allowOverlap="1">
                <wp:simplePos x="0" y="0"/>
                <wp:positionH relativeFrom="page">
                  <wp:posOffset>7823200</wp:posOffset>
                </wp:positionH>
                <wp:positionV relativeFrom="margin">
                  <wp:posOffset>914400</wp:posOffset>
                </wp:positionV>
                <wp:extent cx="2271395" cy="2743200"/>
                <wp:effectExtent l="12700" t="9525" r="11430" b="19050"/>
                <wp:wrapSquare wrapText="bothSides"/>
                <wp:docPr id="22" name="Text Box 4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1395" cy="2743200"/>
                        </a:xfrm>
                        <a:prstGeom prst="rect">
                          <a:avLst/>
                        </a:prstGeom>
                        <a:gradFill rotWithShape="1">
                          <a:gsLst>
                            <a:gs pos="0">
                              <a:srgbClr val="FFFFFF"/>
                            </a:gs>
                            <a:gs pos="56000">
                              <a:srgbClr val="C6D9F1"/>
                            </a:gs>
                            <a:gs pos="100000">
                              <a:srgbClr val="C6D9F1"/>
                            </a:gs>
                          </a:gsLst>
                          <a:lin ang="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EC1CCC" w:rsidRDefault="00CF16D4"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CF16D4" w:rsidRPr="003521FB" w:rsidRDefault="00CF16D4" w:rsidP="008C6DF4">
                            <w:pPr>
                              <w:spacing w:after="0" w:line="240" w:lineRule="auto"/>
                              <w:jc w:val="both"/>
                              <w:rPr>
                                <w:rFonts w:ascii="Arial" w:hAnsi="Arial" w:cs="Arial"/>
                                <w:iCs/>
                                <w:color w:val="595959"/>
                                <w:sz w:val="22"/>
                              </w:rPr>
                            </w:pPr>
                          </w:p>
                          <w:p w:rsidR="00CF16D4" w:rsidRPr="003521FB" w:rsidRDefault="00CF16D4" w:rsidP="00B71002">
                            <w:pPr>
                              <w:pStyle w:val="Default"/>
                              <w:jc w:val="both"/>
                              <w:rPr>
                                <w:rFonts w:ascii="Arial" w:hAnsi="Arial" w:cs="Arial"/>
                                <w:sz w:val="22"/>
                                <w:szCs w:val="22"/>
                              </w:rPr>
                            </w:pPr>
                            <w:r w:rsidRPr="003521FB">
                              <w:rPr>
                                <w:rFonts w:ascii="Arial" w:hAnsi="Arial" w:cs="Arial"/>
                                <w:sz w:val="22"/>
                                <w:szCs w:val="22"/>
                              </w:rPr>
                              <w:t>.</w:t>
                            </w:r>
                          </w:p>
                          <w:p w:rsidR="00CF16D4" w:rsidRPr="00061A63" w:rsidRDefault="00CF16D4" w:rsidP="00B71002">
                            <w:pPr>
                              <w:pStyle w:val="Default"/>
                              <w:jc w:val="both"/>
                              <w:rPr>
                                <w:rFonts w:ascii="Arial" w:hAnsi="Arial" w:cs="Arial"/>
                                <w:color w:val="auto"/>
                                <w:sz w:val="20"/>
                                <w:szCs w:val="20"/>
                              </w:rPr>
                            </w:pPr>
                          </w:p>
                          <w:p w:rsidR="00CF16D4" w:rsidRPr="00E06EE2" w:rsidRDefault="00CF16D4" w:rsidP="00A93769">
                            <w:pPr>
                              <w:tabs>
                                <w:tab w:val="left" w:pos="2280"/>
                                <w:tab w:val="left" w:pos="2895"/>
                              </w:tabs>
                              <w:spacing w:line="240" w:lineRule="auto"/>
                              <w:jc w:val="both"/>
                              <w:rPr>
                                <w:rFonts w:ascii="Arial" w:hAnsi="Arial" w:cs="Arial"/>
                                <w:sz w:val="22"/>
                              </w:rPr>
                            </w:pPr>
                          </w:p>
                          <w:p w:rsidR="00CF16D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rPr>
                                <w:rFonts w:ascii="Arial" w:hAnsi="Arial" w:cs="Arial"/>
                                <w:iCs/>
                                <w:color w:val="595959"/>
                                <w:sz w:val="20"/>
                                <w:szCs w:val="20"/>
                              </w:rPr>
                            </w:pPr>
                          </w:p>
                          <w:p w:rsidR="00CF16D4" w:rsidRPr="008C6DF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pP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3" type="#_x0000_t202" alt="Description: Narrow horizontal" style="position:absolute;margin-left:616pt;margin-top:1in;width:178.85pt;height:3in;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" strokecolor="#eeece1">
                <v:fill color2="#c6d9f1" rotate="t" angle="90" colors="0 white;36700f #c6d9f1;1 #c6d9f1" focus="100%" type="gradient"/>
                <v:shadow on="t" color="black" opacity="24903f" obscured="t" origin=",.5" offset="0,.55556mm"/>
                <v:textbox inset="2mm,1mm,2mm,1mm">
                  <w:txbxContent>
                    <w:p w:rsidR="00CF16D4" w:rsidRPr="00EC1CCC" w:rsidRDefault="00CF16D4" w:rsidP="00254DAB">
                      <w:pPr>
                        <w:shd w:val="clear" w:color="auto" w:fill="8DB3E2"/>
                        <w:spacing w:after="0" w:line="240" w:lineRule="auto"/>
                        <w:ind w:firstLine="1559"/>
                        <w:rPr>
                          <w:rFonts w:cs="Arial"/>
                          <w:b/>
                          <w:iCs/>
                          <w:sz w:val="28"/>
                          <w:szCs w:val="28"/>
                        </w:rPr>
                      </w:pPr>
                      <w:r>
                        <w:rPr>
                          <w:rFonts w:cs="Arial"/>
                          <w:b/>
                          <w:iCs/>
                          <w:sz w:val="28"/>
                          <w:szCs w:val="28"/>
                        </w:rPr>
                        <w:t xml:space="preserve">    </w:t>
                      </w:r>
                    </w:p>
                    <w:p w:rsidR="00CF16D4" w:rsidRPr="003521FB" w:rsidRDefault="00CF16D4" w:rsidP="008C6DF4">
                      <w:pPr>
                        <w:spacing w:after="0" w:line="240" w:lineRule="auto"/>
                        <w:jc w:val="both"/>
                        <w:rPr>
                          <w:rFonts w:ascii="Arial" w:hAnsi="Arial" w:cs="Arial"/>
                          <w:iCs/>
                          <w:color w:val="595959"/>
                          <w:sz w:val="22"/>
                        </w:rPr>
                      </w:pPr>
                    </w:p>
                    <w:p w:rsidR="00CF16D4" w:rsidRPr="003521FB" w:rsidRDefault="00CF16D4" w:rsidP="00B71002">
                      <w:pPr>
                        <w:pStyle w:val="Default"/>
                        <w:jc w:val="both"/>
                        <w:rPr>
                          <w:rFonts w:ascii="Arial" w:hAnsi="Arial" w:cs="Arial"/>
                          <w:sz w:val="22"/>
                          <w:szCs w:val="22"/>
                        </w:rPr>
                      </w:pPr>
                      <w:r w:rsidRPr="003521FB">
                        <w:rPr>
                          <w:rFonts w:ascii="Arial" w:hAnsi="Arial" w:cs="Arial"/>
                          <w:sz w:val="22"/>
                          <w:szCs w:val="22"/>
                        </w:rPr>
                        <w:t>.</w:t>
                      </w:r>
                    </w:p>
                    <w:p w:rsidR="00CF16D4" w:rsidRPr="00061A63" w:rsidRDefault="00CF16D4" w:rsidP="00B71002">
                      <w:pPr>
                        <w:pStyle w:val="Default"/>
                        <w:jc w:val="both"/>
                        <w:rPr>
                          <w:rFonts w:ascii="Arial" w:hAnsi="Arial" w:cs="Arial"/>
                          <w:color w:val="auto"/>
                          <w:sz w:val="20"/>
                          <w:szCs w:val="20"/>
                        </w:rPr>
                      </w:pPr>
                    </w:p>
                    <w:p w:rsidR="00CF16D4" w:rsidRPr="00E06EE2" w:rsidRDefault="00CF16D4" w:rsidP="00A93769">
                      <w:pPr>
                        <w:tabs>
                          <w:tab w:val="left" w:pos="2280"/>
                          <w:tab w:val="left" w:pos="2895"/>
                        </w:tabs>
                        <w:spacing w:line="240" w:lineRule="auto"/>
                        <w:jc w:val="both"/>
                        <w:rPr>
                          <w:rFonts w:ascii="Arial" w:hAnsi="Arial" w:cs="Arial"/>
                          <w:sz w:val="22"/>
                        </w:rPr>
                      </w:pPr>
                    </w:p>
                    <w:p w:rsidR="00CF16D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rPr>
                          <w:rFonts w:ascii="Arial" w:hAnsi="Arial" w:cs="Arial"/>
                          <w:iCs/>
                          <w:color w:val="595959"/>
                          <w:sz w:val="20"/>
                          <w:szCs w:val="20"/>
                        </w:rPr>
                      </w:pPr>
                    </w:p>
                    <w:p w:rsidR="00CF16D4" w:rsidRPr="008C6DF4" w:rsidRDefault="00CF16D4" w:rsidP="008C6DF4">
                      <w:pPr>
                        <w:spacing w:after="0" w:line="240" w:lineRule="auto"/>
                        <w:jc w:val="both"/>
                        <w:rPr>
                          <w:rFonts w:ascii="Arial" w:hAnsi="Arial" w:cs="Arial"/>
                          <w:iCs/>
                          <w:color w:val="595959"/>
                          <w:sz w:val="20"/>
                          <w:szCs w:val="20"/>
                        </w:rPr>
                      </w:pPr>
                    </w:p>
                    <w:p w:rsidR="00CF16D4" w:rsidRDefault="00CF16D4" w:rsidP="008C6DF4">
                      <w:pPr>
                        <w:spacing w:after="0" w:line="240" w:lineRule="auto"/>
                        <w:jc w:val="both"/>
                      </w:pPr>
                    </w:p>
                  </w:txbxContent>
                </v:textbox>
                <w10:wrap type="square" anchorx="page" anchory="margin"/>
              </v:shape>
            </w:pict>
          </mc:Fallback>
        </mc:AlternateContent>
      </w:r>
      <w:r w:rsidR="00567790" w:rsidRPr="00E75D99">
        <w:rPr>
          <w:noProof/>
          <w:lang w:val="en-US" w:eastAsia="en-US"/>
        </w:rPr>
        <mc:AlternateContent>
          <mc:Choice Requires="wpg">
            <w:drawing>
              <wp:anchor distT="0" distB="0" distL="114300" distR="114300" simplePos="0" relativeHeight="251650560" behindDoc="0" locked="0" layoutInCell="1" allowOverlap="1">
                <wp:simplePos x="0" y="0"/>
                <wp:positionH relativeFrom="column">
                  <wp:posOffset>0</wp:posOffset>
                </wp:positionH>
                <wp:positionV relativeFrom="paragraph">
                  <wp:posOffset>10160</wp:posOffset>
                </wp:positionV>
                <wp:extent cx="7559675" cy="619760"/>
                <wp:effectExtent l="0" t="0" r="3175" b="8890"/>
                <wp:wrapNone/>
                <wp:docPr id="2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619760"/>
                          <a:chOff x="0" y="0"/>
                          <a:chExt cx="11905" cy="770"/>
                        </a:xfrm>
                      </wpg:grpSpPr>
                      <pic:pic xmlns:pic="http://schemas.openxmlformats.org/drawingml/2006/picture">
                        <pic:nvPicPr>
                          <pic:cNvPr id="24" name="Picture 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905" cy="7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4"/>
                          <pic:cNvPicPr preferRelativeResize="0">
                            <a:picLocks/>
                          </pic:cNvPicPr>
                        </pic:nvPicPr>
                        <pic:blipFill>
                          <a:blip r:embed="rId2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 y="0"/>
                            <a:ext cx="878" cy="693"/>
                          </a:xfrm>
                          <a:prstGeom prst="rect">
                            <a:avLst/>
                          </a:prstGeom>
                          <a:noFill/>
                          <a:extLst>
                            <a:ext uri="{909E8E84-426E-40DD-AFC4-6F175D3DCCD1}">
                              <a14:hiddenFill xmlns:a14="http://schemas.microsoft.com/office/drawing/2010/main">
                                <a:solidFill>
                                  <a:srgbClr val="FFFFFF"/>
                                </a:solidFill>
                              </a14:hiddenFill>
                            </a:ext>
                          </a:extLst>
                        </pic:spPr>
                      </pic:pic>
                      <wps:wsp>
                        <wps:cNvPr id="26" name="Text Box 8"/>
                        <wps:cNvSpPr txBox="1">
                          <a:spLocks noChangeArrowheads="1"/>
                        </wps:cNvSpPr>
                        <wps:spPr bwMode="auto">
                          <a:xfrm>
                            <a:off x="1100" y="0"/>
                            <a:ext cx="4286" cy="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DD53EE" w:rsidRDefault="00CF16D4" w:rsidP="0099294B">
                              <w:pPr>
                                <w:spacing w:after="0"/>
                                <w:rPr>
                                  <w:b/>
                                  <w:color w:val="595959"/>
                                  <w:sz w:val="6"/>
                                  <w:szCs w:val="6"/>
                                </w:rPr>
                              </w:pPr>
                              <w:r>
                                <w:rPr>
                                  <w:b/>
                                  <w:color w:val="595959"/>
                                  <w:sz w:val="28"/>
                                  <w:szCs w:val="28"/>
                                </w:rPr>
                                <w:t xml:space="preserve">     </w:t>
                              </w:r>
                            </w:p>
                            <w:p w:rsidR="00CF16D4" w:rsidRDefault="00CF16D4"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CF16D4" w:rsidRPr="009B36E3" w:rsidRDefault="00CF16D4" w:rsidP="00A743E1">
                              <w:pPr>
                                <w:spacing w:after="0"/>
                                <w:rPr>
                                  <w:b/>
                                  <w:noProof/>
                                  <w:color w:val="595959"/>
                                  <w:sz w:val="26"/>
                                  <w:szCs w:val="26"/>
                                </w:rPr>
                              </w:pPr>
                              <w:r>
                                <w:rPr>
                                  <w:b/>
                                  <w:noProof/>
                                  <w:color w:val="595959"/>
                                  <w:sz w:val="26"/>
                                  <w:szCs w:val="26"/>
                                </w:rPr>
                                <w:t xml:space="preserve">Nr. 4 (48)/2017, </w:t>
                              </w:r>
                              <w:r>
                                <w:rPr>
                                  <w:b/>
                                  <w:color w:val="595959"/>
                                  <w:sz w:val="26"/>
                                  <w:szCs w:val="26"/>
                                </w:rPr>
                                <w:t>1.07-31.08.2017</w:t>
                              </w:r>
                            </w:p>
                            <w:p w:rsidR="00CF16D4" w:rsidRPr="00F274FC" w:rsidRDefault="00CF16D4" w:rsidP="00A743E1">
                              <w:pPr>
                                <w:spacing w:after="0"/>
                              </w:pPr>
                            </w:p>
                          </w:txbxContent>
                        </wps:txbx>
                        <wps:bodyPr rot="0" vert="horz" wrap="square" lIns="72000" tIns="0" rIns="0" bIns="0" anchor="t" anchorCtr="0" upright="1">
                          <a:noAutofit/>
                        </wps:bodyPr>
                      </wps:wsp>
                      <wps:wsp>
                        <wps:cNvPr id="27" name="Text Box 12"/>
                        <wps:cNvSpPr txBox="1">
                          <a:spLocks noChangeArrowheads="1"/>
                        </wps:cNvSpPr>
                        <wps:spPr bwMode="auto">
                          <a:xfrm>
                            <a:off x="7133" y="0"/>
                            <a:ext cx="4771"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CF16D4" w:rsidRPr="009C12EE" w:rsidRDefault="00CF16D4" w:rsidP="0099294B">
                              <w:pPr>
                                <w:spacing w:after="0"/>
                                <w:jc w:val="center"/>
                                <w:rPr>
                                  <w:b/>
                                  <w:color w:val="595959"/>
                                  <w:sz w:val="10"/>
                                  <w:szCs w:val="10"/>
                                </w:rPr>
                              </w:pPr>
                            </w:p>
                            <w:p w:rsidR="00CF16D4" w:rsidRPr="00F36EC9" w:rsidRDefault="00CF16D4"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wps:txbx>
                        <wps:bodyPr rot="0" vert="horz" wrap="square" lIns="7200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74" style="position:absolute;margin-left:0;margin-top:.8pt;width:595.25pt;height:48.8pt;z-index:251650560" coordsize="11905,7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xgkAz/XnLACQq/EMUN/2DAYAAAAMAAAA&#10;BAAAAAIAAAANAAAAAQAAAAgAAAALAAAACgAAAAMAAAAJAAAABwAAAP////8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UEsDBAoAAAAA&#10;AAAAIQDLpN8xhTYAAIU2AAAVAAAAZHJzL21lZGlhL2ltYWdlMi5qcGVn/9j/4AAQSkZJRgABAQEA&#10;3ADcAAD/2wBDAAIBAQEBAQIBAQECAgICAgQDAgICAgUEBAMEBgUGBgYFBgYGBwkIBgcJBwYGCAsI&#10;CQoKCgoKBggLDAsKDAkKCgr/2wBDAQICAgICAgUDAwUKBwYHCgoKCgoKCgoKCgoKCgoKCgoKCgoK&#10;CgoKCgoKCgoKCgoKCgoKCgoKCgoKCgoKCgoKCgr/wAARCACGAIY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">
                <v:shape id="Picture 5" o:spid="_x0000_s1075" type="#_x0000_t75" style="position:absolute;width:11905;height: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IfYjEAAAA2wAAAA8AAABkcnMvZG93bnJldi54bWxEj0FrwkAUhO9C/8PyCt5001DUpq5SREEP&#10;gsYe2tsj+0xCs29DdhvXf+8KgsdhZr5h5stgGtFT52rLCt7GCQjiwuqaSwXfp81oBsJ5ZI2NZVJw&#10;JQfLxctgjpm2Fz5Sn/tSRAi7DBVU3reZlK6oyKAb25Y4emfbGfRRdqXUHV4i3DQyTZKJNFhzXKiw&#10;pVVFxV/+bxScp7vrKT/o9e8Hhn1qNqH/kUelhq/h6xOEp+Cf4Ud7qxWk73D/En+AXNw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lIfYjEAAAA2wAAAA8AAAAAAAAAAAAAAAAA&#10;nwIAAGRycy9kb3ducmV2LnhtbFBLBQYAAAAABAAEAPcAAACQAwAAAAA=&#10;">
                  <v:imagedata r:id="rId8" o:title=""/>
                  <v:path arrowok="t"/>
                </v:shape>
                <v:shape id="Picture 4" o:spid="_x0000_s1076" type="#_x0000_t75" style="position:absolute;left:110;width:878;height:693;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2MYDXBAAAA2wAAAA8AAABkcnMvZG93bnJldi54bWxEj0GLwjAUhO+C/yE8YW+aWlSkGkWEBS9C&#10;dXvx9mieTbF5KU1W47/fLCzscZiZb5jtPtpOPGnwrWMF81kGgrh2uuVGQfX1OV2D8AFZY+eYFLzJ&#10;w343Hm2x0O7FF3peQyMShH2BCkwIfSGlrw1Z9DPXEyfv7gaLIcmhkXrAV4LbTuZZtpIWW04LBns6&#10;Gqof12+rgLMqlo259LdFJVd5PJdL25VKfUziYQMiUAz/4b/2SSvIl/D7Jf0Aufs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2MYDXBAAAA2wAAAA8AAAAAAAAAAAAAAAAAnwIA&#10;AGRycy9kb3ducmV2LnhtbFBLBQYAAAAABAAEAPcAAACNAwAAAAA=&#10;">
                  <v:imagedata r:id="rId27" o:title="" chromakey="white"/>
                  <v:path arrowok="t"/>
                  <o:lock v:ext="edit" aspectratio="f"/>
                </v:shape>
                <v:shape id="_x0000_s1077" type="#_x0000_t202" style="position:absolute;left:1100;width:4286;height: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a6P8MA&#10;AADbAAAADwAAAGRycy9kb3ducmV2LnhtbESPQWvCQBSE70L/w/IKXkQ3BhSJrlJSLB6tGvD4zD6T&#10;tNm3IbtN0n/fLQgeh5n5htnsBlOLjlpXWVYwn0UgiHOrKy4UXM776QqE88gaa8uk4Jcc7LYvow0m&#10;2vb8Sd3JFyJA2CWooPS+SaR0eUkG3cw2xMG729agD7ItpG6xD3BTyziKltJgxWGhxIbSkvLv049R&#10;YCnt02OWyUWH13f+msTH2+JDqfHr8LYG4Wnwz/CjfdAK4iX8fwk/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a6P8MAAADbAAAADwAAAAAAAAAAAAAAAACYAgAAZHJzL2Rv&#10;d25yZXYueG1sUEsFBgAAAAAEAAQA9QAAAIgDAAAAAA==&#10;" filled="f" stroked="f" strokeweight=".5pt">
                  <v:textbox inset="2mm,0,0,0">
                    <w:txbxContent>
                      <w:p w:rsidR="00CF16D4" w:rsidRPr="00DD53EE" w:rsidRDefault="00CF16D4" w:rsidP="0099294B">
                        <w:pPr>
                          <w:spacing w:after="0"/>
                          <w:rPr>
                            <w:b/>
                            <w:color w:val="595959"/>
                            <w:sz w:val="6"/>
                            <w:szCs w:val="6"/>
                          </w:rPr>
                        </w:pPr>
                        <w:r>
                          <w:rPr>
                            <w:b/>
                            <w:color w:val="595959"/>
                            <w:sz w:val="28"/>
                            <w:szCs w:val="28"/>
                          </w:rPr>
                          <w:t xml:space="preserve">     </w:t>
                        </w:r>
                      </w:p>
                      <w:p w:rsidR="00CF16D4" w:rsidRDefault="00CF16D4" w:rsidP="0099294B">
                        <w:pPr>
                          <w:spacing w:after="0"/>
                          <w:rPr>
                            <w:b/>
                            <w:noProof/>
                            <w:color w:val="595959"/>
                            <w:sz w:val="26"/>
                            <w:szCs w:val="26"/>
                          </w:rPr>
                        </w:pPr>
                        <w:r w:rsidRPr="00F274FC">
                          <w:rPr>
                            <w:b/>
                            <w:color w:val="595959"/>
                            <w:sz w:val="26"/>
                            <w:szCs w:val="26"/>
                          </w:rPr>
                          <w:t xml:space="preserve">      </w:t>
                        </w:r>
                        <w:r w:rsidRPr="00F274FC">
                          <w:rPr>
                            <w:b/>
                            <w:noProof/>
                            <w:color w:val="595959"/>
                            <w:sz w:val="26"/>
                            <w:szCs w:val="26"/>
                          </w:rPr>
                          <w:t xml:space="preserve">Infoletter CSM </w:t>
                        </w:r>
                      </w:p>
                      <w:p w:rsidR="00CF16D4" w:rsidRPr="009B36E3" w:rsidRDefault="00CF16D4" w:rsidP="00A743E1">
                        <w:pPr>
                          <w:spacing w:after="0"/>
                          <w:rPr>
                            <w:b/>
                            <w:noProof/>
                            <w:color w:val="595959"/>
                            <w:sz w:val="26"/>
                            <w:szCs w:val="26"/>
                          </w:rPr>
                        </w:pPr>
                        <w:r>
                          <w:rPr>
                            <w:b/>
                            <w:noProof/>
                            <w:color w:val="595959"/>
                            <w:sz w:val="26"/>
                            <w:szCs w:val="26"/>
                          </w:rPr>
                          <w:t xml:space="preserve">Nr. 4 (48)/2017, </w:t>
                        </w:r>
                        <w:r>
                          <w:rPr>
                            <w:b/>
                            <w:color w:val="595959"/>
                            <w:sz w:val="26"/>
                            <w:szCs w:val="26"/>
                          </w:rPr>
                          <w:t>1.07-31.08.2017</w:t>
                        </w:r>
                      </w:p>
                      <w:p w:rsidR="00CF16D4" w:rsidRPr="00F274FC" w:rsidRDefault="00CF16D4" w:rsidP="00A743E1">
                        <w:pPr>
                          <w:spacing w:after="0"/>
                        </w:pPr>
                      </w:p>
                    </w:txbxContent>
                  </v:textbox>
                </v:shape>
                <v:shape id="_x0000_s1078" type="#_x0000_t202" style="position:absolute;left:7133;width:4771;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ofpMMA&#10;AADbAAAADwAAAGRycy9kb3ducmV2LnhtbESPQWvCQBSE70L/w/IKXkQ3DdhKdJUSUTyqreDxmX0m&#10;abNvQ3ZN4r93hUKPw8x8wyxWvalES40rLSt4m0QgiDOrS84VfH9txjMQziNrrCyTgjs5WC1fBgtM&#10;tO34QO3R5yJA2CWooPC+TqR0WUEG3cTWxMG72sagD7LJpW6wC3BTyTiK3qXBksNCgTWlBWW/x5tR&#10;YCnt0v3pJKctntf8M4r3l+lWqeFr/zkH4an3/+G/9k4riD/g+SX8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ofpMMAAADbAAAADwAAAAAAAAAAAAAAAACYAgAAZHJzL2Rv&#10;d25yZXYueG1sUEsFBgAAAAAEAAQA9QAAAIgDAAAAAA==&#10;" filled="f" stroked="f" strokeweight=".5pt">
                  <v:textbox inset="2mm,0,0,0">
                    <w:txbxContent>
                      <w:p w:rsidR="00CF16D4" w:rsidRPr="009C12EE" w:rsidRDefault="00CF16D4" w:rsidP="0099294B">
                        <w:pPr>
                          <w:spacing w:after="0"/>
                          <w:jc w:val="center"/>
                          <w:rPr>
                            <w:b/>
                            <w:color w:val="595959"/>
                            <w:sz w:val="10"/>
                            <w:szCs w:val="10"/>
                          </w:rPr>
                        </w:pPr>
                      </w:p>
                      <w:p w:rsidR="00CF16D4" w:rsidRPr="00F36EC9" w:rsidRDefault="00CF16D4" w:rsidP="0099294B">
                        <w:pPr>
                          <w:spacing w:after="0"/>
                          <w:jc w:val="center"/>
                          <w:rPr>
                            <w:b/>
                            <w:color w:val="595959"/>
                            <w:sz w:val="22"/>
                          </w:rPr>
                        </w:pPr>
                        <w:r w:rsidRPr="00F36EC9">
                          <w:rPr>
                            <w:b/>
                            <w:color w:val="595959"/>
                            <w:sz w:val="22"/>
                          </w:rPr>
                          <w:t>"</w:t>
                        </w:r>
                        <w:r w:rsidRPr="00EB3C29">
                          <w:rPr>
                            <w:b/>
                            <w:i/>
                            <w:color w:val="595959"/>
                            <w:sz w:val="22"/>
                          </w:rPr>
                          <w:t xml:space="preserve">Consiliul Superior al Magistraturii este garantul </w:t>
                        </w:r>
                        <w:r w:rsidRPr="00EB3C29">
                          <w:rPr>
                            <w:b/>
                            <w:i/>
                            <w:noProof/>
                            <w:color w:val="595959"/>
                            <w:sz w:val="22"/>
                          </w:rPr>
                          <w:t>independenţei justiţiei</w:t>
                        </w:r>
                        <w:r w:rsidRPr="00F36EC9">
                          <w:rPr>
                            <w:b/>
                            <w:noProof/>
                            <w:color w:val="595959"/>
                            <w:sz w:val="22"/>
                          </w:rPr>
                          <w:t>"</w:t>
                        </w:r>
                      </w:p>
                    </w:txbxContent>
                  </v:textbox>
                </v:shape>
              </v:group>
            </w:pict>
          </mc:Fallback>
        </mc:AlternateContent>
      </w:r>
      <w:r>
        <w:rPr>
          <w:noProof/>
          <w:lang w:val="en-US" w:eastAsia="en-US"/>
        </w:rPr>
        <mc:AlternateContent>
          <mc:Choice Requires="wps">
            <w:drawing>
              <wp:anchor distT="0" distB="0" distL="114300" distR="114300" simplePos="0" relativeHeight="251675136" behindDoc="0" locked="0" layoutInCell="1" allowOverlap="1">
                <wp:simplePos x="0" y="0"/>
                <wp:positionH relativeFrom="column">
                  <wp:posOffset>-3521710</wp:posOffset>
                </wp:positionH>
                <wp:positionV relativeFrom="paragraph">
                  <wp:posOffset>550545</wp:posOffset>
                </wp:positionV>
                <wp:extent cx="3492500" cy="2057400"/>
                <wp:effectExtent l="12065" t="12065" r="10160" b="6985"/>
                <wp:wrapNone/>
                <wp:docPr id="14"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2057400"/>
                        </a:xfrm>
                        <a:prstGeom prst="rect">
                          <a:avLst/>
                        </a:prstGeom>
                        <a:solidFill>
                          <a:srgbClr val="FFFFFF"/>
                        </a:solidFill>
                        <a:ln w="9525">
                          <a:solidFill>
                            <a:srgbClr val="000000"/>
                          </a:solidFill>
                          <a:miter lim="800000"/>
                          <a:headEnd/>
                          <a:tailEnd/>
                        </a:ln>
                      </wps:spPr>
                      <wps:txbx>
                        <w:txbxContent>
                          <w:p w:rsidR="00CF16D4" w:rsidRPr="00603B49" w:rsidRDefault="00CF16D4" w:rsidP="00603B49">
                            <w:pPr>
                              <w:spacing w:line="240" w:lineRule="auto"/>
                              <w:jc w:val="both"/>
                              <w:rPr>
                                <w:rFonts w:ascii="Arial Narrow" w:hAnsi="Arial Narrow"/>
                                <w:i/>
                                <w:szCs w:val="24"/>
                              </w:rPr>
                            </w:pPr>
                            <w:r w:rsidRPr="00603B49">
                              <w:rPr>
                                <w:rFonts w:ascii="Arial Narrow" w:hAnsi="Arial Narrow"/>
                                <w:b/>
                                <w:bCs/>
                                <w:i/>
                                <w:szCs w:val="24"/>
                              </w:rPr>
                              <w:t>„…Magistraţ</w:t>
                            </w:r>
                            <w:r w:rsidRPr="00603B49">
                              <w:rPr>
                                <w:rFonts w:ascii="Arial Narrow" w:hAnsi="Arial Narrow"/>
                                <w:b/>
                                <w:i/>
                                <w:szCs w:val="24"/>
                              </w:rPr>
                              <w:t>ii români</w:t>
                            </w:r>
                            <w:r w:rsidRPr="00603B49">
                              <w:rPr>
                                <w:rFonts w:ascii="Arial Narrow" w:hAnsi="Arial Narrow"/>
                                <w:i/>
                                <w:szCs w:val="24"/>
                              </w:rPr>
                              <w:t xml:space="preserve"> sunt oameni competenţi care, în imensa majoritate, îşi fac datoria în virtutea unei profesii extraordinare care trebuie îmbrăţişată cu mult drag. Îi îndemn să aibă întotdeauna încredere că cineva le va apăra independenţa atât în ceea ce priveşte raporturile externe, cât şi cele interne de imparţialitate şi independenţă, în prezenţa cărora nu este indicat să uităm că judecătorul nu trebuie influenţat de nimeni nici din interior, nici din exterior…”.</w:t>
                            </w:r>
                          </w:p>
                          <w:p w:rsidR="00CF16D4" w:rsidRPr="002E7B88" w:rsidRDefault="00CF16D4"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r w:rsidRPr="002E7B88">
                              <w:rPr>
                                <w:rFonts w:ascii="Arial Narrow" w:hAnsi="Arial Narrow"/>
                                <w:b/>
                                <w:i/>
                                <w:sz w:val="21"/>
                                <w:szCs w:val="21"/>
                              </w:rPr>
                              <w:t xml:space="preserve">A.Bordea – extras </w:t>
                            </w:r>
                            <w:r>
                              <w:rPr>
                                <w:rFonts w:ascii="Arial Narrow" w:hAnsi="Arial Narrow"/>
                                <w:b/>
                                <w:i/>
                                <w:sz w:val="21"/>
                                <w:szCs w:val="21"/>
                              </w:rPr>
                              <w:t>–</w:t>
                            </w:r>
                            <w:r w:rsidRPr="002E7B88">
                              <w:rPr>
                                <w:rFonts w:ascii="Arial Narrow" w:hAnsi="Arial Narrow"/>
                                <w:b/>
                                <w:i/>
                                <w:sz w:val="21"/>
                                <w:szCs w:val="21"/>
                              </w:rPr>
                              <w:t>interviu</w:t>
                            </w:r>
                            <w:r>
                              <w:rPr>
                                <w:rFonts w:ascii="Arial Narrow" w:hAnsi="Arial Narrow"/>
                                <w:b/>
                                <w:i/>
                                <w:sz w:val="21"/>
                                <w:szCs w:val="21"/>
                              </w:rPr>
                              <w:t>-</w:t>
                            </w:r>
                            <w:r w:rsidRPr="002E7B88">
                              <w:rPr>
                                <w:rFonts w:ascii="Arial Narrow" w:hAnsi="Arial Narrow"/>
                                <w:b/>
                                <w:i/>
                                <w:sz w:val="21"/>
                                <w:szCs w:val="21"/>
                              </w:rPr>
                              <w:t xml:space="preserve"> „Juridice” – 28.02.2014</w:t>
                            </w:r>
                            <w:r w:rsidRPr="002E7B88">
                              <w:rPr>
                                <w:rFonts w:ascii="Arial Narrow" w:hAnsi="Arial Narrow"/>
                                <w:b/>
                                <w:i/>
                                <w:sz w:val="21"/>
                                <w:szCs w:val="21"/>
                              </w:rPr>
                              <w:br/>
                            </w:r>
                            <w:r>
                              <w:rPr>
                                <w:rFonts w:ascii="Arial Narrow" w:hAnsi="Arial Narrow"/>
                                <w:b/>
                                <w:i/>
                                <w:sz w:val="21"/>
                                <w:szCs w:val="21"/>
                              </w:rPr>
                              <w:t xml:space="preserve">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79" type="#_x0000_t202" style="position:absolute;margin-left:-277.3pt;margin-top:43.35pt;width:275pt;height:16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">
                <v:textbox>
                  <w:txbxContent>
                    <w:p w:rsidR="00CF16D4" w:rsidRPr="00603B49" w:rsidRDefault="00CF16D4" w:rsidP="00603B49">
                      <w:pPr>
                        <w:spacing w:line="240" w:lineRule="auto"/>
                        <w:jc w:val="both"/>
                        <w:rPr>
                          <w:rFonts w:ascii="Arial Narrow" w:hAnsi="Arial Narrow"/>
                          <w:i/>
                          <w:szCs w:val="24"/>
                        </w:rPr>
                      </w:pPr>
                      <w:r w:rsidRPr="00603B49">
                        <w:rPr>
                          <w:rFonts w:ascii="Arial Narrow" w:hAnsi="Arial Narrow"/>
                          <w:b/>
                          <w:bCs/>
                          <w:i/>
                          <w:szCs w:val="24"/>
                        </w:rPr>
                        <w:t>„…Magistraţ</w:t>
                      </w:r>
                      <w:r w:rsidRPr="00603B49">
                        <w:rPr>
                          <w:rFonts w:ascii="Arial Narrow" w:hAnsi="Arial Narrow"/>
                          <w:b/>
                          <w:i/>
                          <w:szCs w:val="24"/>
                        </w:rPr>
                        <w:t>ii români</w:t>
                      </w:r>
                      <w:r w:rsidRPr="00603B49">
                        <w:rPr>
                          <w:rFonts w:ascii="Arial Narrow" w:hAnsi="Arial Narrow"/>
                          <w:i/>
                          <w:szCs w:val="24"/>
                        </w:rPr>
                        <w:t xml:space="preserve"> sunt oameni competenţi care, în imensa majoritate, îşi fac datoria în virtutea unei profesii extraordinare care trebuie îmbrăţişată cu mult drag. Îi îndemn să aibă întotdeauna încredere că cineva le va apăra independenţa atât în ceea ce priveşte raporturile externe, cât şi cele interne de imparţialitate şi independenţă, în prezenţa cărora nu este indicat să uităm că judecătorul nu trebuie influenţat de nimeni nici din interior, nici din exterior…”.</w:t>
                      </w:r>
                    </w:p>
                    <w:p w:rsidR="00CF16D4" w:rsidRPr="002E7B88" w:rsidRDefault="00CF16D4" w:rsidP="00AD2328">
                      <w:pPr>
                        <w:jc w:val="right"/>
                        <w:rPr>
                          <w:rFonts w:ascii="Arial Narrow" w:hAnsi="Arial Narrow"/>
                          <w:b/>
                          <w:i/>
                          <w:sz w:val="21"/>
                          <w:szCs w:val="21"/>
                        </w:rPr>
                      </w:pPr>
                      <w:r w:rsidRPr="002E7B88">
                        <w:rPr>
                          <w:rFonts w:ascii="Arial Narrow" w:hAnsi="Arial Narrow"/>
                          <w:b/>
                          <w:i/>
                          <w:sz w:val="21"/>
                          <w:szCs w:val="21"/>
                        </w:rPr>
                        <w:t>Jud.</w:t>
                      </w:r>
                      <w:r>
                        <w:rPr>
                          <w:rFonts w:ascii="Arial Narrow" w:hAnsi="Arial Narrow"/>
                          <w:b/>
                          <w:i/>
                          <w:sz w:val="21"/>
                          <w:szCs w:val="21"/>
                        </w:rPr>
                        <w:t xml:space="preserve"> </w:t>
                      </w:r>
                      <w:r w:rsidRPr="002E7B88">
                        <w:rPr>
                          <w:rFonts w:ascii="Arial Narrow" w:hAnsi="Arial Narrow"/>
                          <w:b/>
                          <w:i/>
                          <w:sz w:val="21"/>
                          <w:szCs w:val="21"/>
                        </w:rPr>
                        <w:t>dr.</w:t>
                      </w:r>
                      <w:r>
                        <w:rPr>
                          <w:rFonts w:ascii="Arial Narrow" w:hAnsi="Arial Narrow"/>
                          <w:b/>
                          <w:i/>
                          <w:sz w:val="21"/>
                          <w:szCs w:val="21"/>
                        </w:rPr>
                        <w:t xml:space="preserve"> </w:t>
                      </w:r>
                      <w:r w:rsidRPr="002E7B88">
                        <w:rPr>
                          <w:rFonts w:ascii="Arial Narrow" w:hAnsi="Arial Narrow"/>
                          <w:b/>
                          <w:i/>
                          <w:sz w:val="21"/>
                          <w:szCs w:val="21"/>
                        </w:rPr>
                        <w:t xml:space="preserve">A.Bordea – extras </w:t>
                      </w:r>
                      <w:r>
                        <w:rPr>
                          <w:rFonts w:ascii="Arial Narrow" w:hAnsi="Arial Narrow"/>
                          <w:b/>
                          <w:i/>
                          <w:sz w:val="21"/>
                          <w:szCs w:val="21"/>
                        </w:rPr>
                        <w:t>–</w:t>
                      </w:r>
                      <w:r w:rsidRPr="002E7B88">
                        <w:rPr>
                          <w:rFonts w:ascii="Arial Narrow" w:hAnsi="Arial Narrow"/>
                          <w:b/>
                          <w:i/>
                          <w:sz w:val="21"/>
                          <w:szCs w:val="21"/>
                        </w:rPr>
                        <w:t>interviu</w:t>
                      </w:r>
                      <w:r>
                        <w:rPr>
                          <w:rFonts w:ascii="Arial Narrow" w:hAnsi="Arial Narrow"/>
                          <w:b/>
                          <w:i/>
                          <w:sz w:val="21"/>
                          <w:szCs w:val="21"/>
                        </w:rPr>
                        <w:t>-</w:t>
                      </w:r>
                      <w:r w:rsidRPr="002E7B88">
                        <w:rPr>
                          <w:rFonts w:ascii="Arial Narrow" w:hAnsi="Arial Narrow"/>
                          <w:b/>
                          <w:i/>
                          <w:sz w:val="21"/>
                          <w:szCs w:val="21"/>
                        </w:rPr>
                        <w:t xml:space="preserve"> „Juridice” – 28.02.2014</w:t>
                      </w:r>
                      <w:r w:rsidRPr="002E7B88">
                        <w:rPr>
                          <w:rFonts w:ascii="Arial Narrow" w:hAnsi="Arial Narrow"/>
                          <w:b/>
                          <w:i/>
                          <w:sz w:val="21"/>
                          <w:szCs w:val="21"/>
                        </w:rPr>
                        <w:br/>
                      </w:r>
                      <w:r>
                        <w:rPr>
                          <w:rFonts w:ascii="Arial Narrow" w:hAnsi="Arial Narrow"/>
                          <w:b/>
                          <w:i/>
                          <w:sz w:val="21"/>
                          <w:szCs w:val="21"/>
                        </w:rPr>
                        <w:t xml:space="preserve">t </w:t>
                      </w:r>
                    </w:p>
                  </w:txbxContent>
                </v:textbox>
              </v:shape>
            </w:pict>
          </mc:Fallback>
        </mc:AlternateContent>
      </w:r>
    </w:p>
    <w:p w:rsidR="00C45A5A" w:rsidRDefault="007E4E8C" w:rsidP="00616D69">
      <w:pPr>
        <w:rPr>
          <w:rFonts w:ascii="Arial" w:hAnsi="Arial" w:cs="Arial"/>
        </w:rPr>
      </w:pPr>
      <w:r>
        <w:rPr>
          <w:noProof/>
          <w:lang w:val="en-US" w:eastAsia="en-US"/>
        </w:rPr>
        <mc:AlternateContent>
          <mc:Choice Requires="wps">
            <w:drawing>
              <wp:anchor distT="0" distB="0" distL="114300" distR="114300" simplePos="0" relativeHeight="251676160" behindDoc="0" locked="0" layoutInCell="1" allowOverlap="1">
                <wp:simplePos x="0" y="0"/>
                <wp:positionH relativeFrom="margin">
                  <wp:posOffset>0</wp:posOffset>
                </wp:positionH>
                <wp:positionV relativeFrom="paragraph">
                  <wp:posOffset>9837293</wp:posOffset>
                </wp:positionV>
                <wp:extent cx="2863850" cy="777748"/>
                <wp:effectExtent l="0" t="0" r="12700" b="22860"/>
                <wp:wrapNone/>
                <wp:docPr id="1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0" cy="777748"/>
                        </a:xfrm>
                        <a:prstGeom prst="rect">
                          <a:avLst/>
                        </a:prstGeom>
                        <a:solidFill>
                          <a:srgbClr val="FFFFFF"/>
                        </a:solidFill>
                        <a:ln w="9525">
                          <a:solidFill>
                            <a:srgbClr val="000000"/>
                          </a:solidFill>
                          <a:miter lim="800000"/>
                          <a:headEnd/>
                          <a:tailEnd/>
                        </a:ln>
                      </wps:spPr>
                      <wps:txbx>
                        <w:txbxContent>
                          <w:p w:rsidR="00CF16D4" w:rsidRPr="00A6036F" w:rsidRDefault="00CF16D4" w:rsidP="00521E39">
                            <w:pPr>
                              <w:shd w:val="clear" w:color="auto" w:fill="FFFF00"/>
                              <w:spacing w:line="240" w:lineRule="auto"/>
                              <w:jc w:val="center"/>
                              <w:rPr>
                                <w:rFonts w:ascii="Arial Narrow" w:hAnsi="Arial Narrow"/>
                                <w:b/>
                                <w:i/>
                                <w:sz w:val="18"/>
                                <w:szCs w:val="18"/>
                                <w:u w:val="single"/>
                                <w:lang w:val="en-US"/>
                              </w:rPr>
                            </w:pPr>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 de redacţie</w:t>
                            </w:r>
                            <w:r>
                              <w:rPr>
                                <w:rFonts w:ascii="Arial Narrow" w:hAnsi="Arial Narrow"/>
                                <w:b/>
                                <w:i/>
                                <w:sz w:val="18"/>
                                <w:szCs w:val="18"/>
                                <w:u w:val="single"/>
                                <w:lang w:val="en-US"/>
                              </w:rPr>
                              <w:t>:</w:t>
                            </w:r>
                          </w:p>
                          <w:p w:rsidR="00CF16D4" w:rsidRPr="00156D3E" w:rsidRDefault="00CF16D4" w:rsidP="00521E39">
                            <w:pPr>
                              <w:shd w:val="clear" w:color="auto" w:fill="FFFF00"/>
                              <w:spacing w:line="240" w:lineRule="auto"/>
                              <w:jc w:val="center"/>
                              <w:rPr>
                                <w:rFonts w:ascii="Arial Narrow" w:hAnsi="Arial Narrow"/>
                                <w:b/>
                                <w:sz w:val="17"/>
                                <w:szCs w:val="17"/>
                              </w:rPr>
                            </w:pPr>
                            <w:r w:rsidRPr="008C6CD4">
                              <w:rPr>
                                <w:rFonts w:ascii="Arial Narrow" w:hAnsi="Arial Narrow"/>
                                <w:b/>
                                <w:sz w:val="17"/>
                                <w:szCs w:val="17"/>
                              </w:rPr>
                              <w:t>colectivul</w:t>
                            </w:r>
                            <w:r w:rsidRPr="00156D3E">
                              <w:rPr>
                                <w:rFonts w:ascii="Arial Narrow" w:hAnsi="Arial Narrow"/>
                                <w:b/>
                                <w:sz w:val="17"/>
                                <w:szCs w:val="17"/>
                              </w:rPr>
                              <w:t xml:space="preserve"> BIPRMM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80" type="#_x0000_t202" style="position:absolute;margin-left:0;margin-top:774.6pt;width:225.5pt;height:61.2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">
                <v:textbox>
                  <w:txbxContent>
                    <w:p w:rsidR="00CF16D4" w:rsidRPr="00A6036F" w:rsidRDefault="00CF16D4" w:rsidP="00521E39">
                      <w:pPr>
                        <w:shd w:val="clear" w:color="auto" w:fill="FFFF00"/>
                        <w:spacing w:line="240" w:lineRule="auto"/>
                        <w:jc w:val="center"/>
                        <w:rPr>
                          <w:rFonts w:ascii="Arial Narrow" w:hAnsi="Arial Narrow"/>
                          <w:b/>
                          <w:i/>
                          <w:sz w:val="18"/>
                          <w:szCs w:val="18"/>
                          <w:u w:val="single"/>
                          <w:lang w:val="en-US"/>
                        </w:rPr>
                      </w:pPr>
                      <w:r w:rsidRPr="00ED63F1">
                        <w:rPr>
                          <w:rFonts w:ascii="Arial Narrow" w:hAnsi="Arial Narrow"/>
                          <w:b/>
                          <w:i/>
                          <w:sz w:val="18"/>
                          <w:szCs w:val="18"/>
                          <w:u w:val="single"/>
                        </w:rPr>
                        <w:t>Colecti</w:t>
                      </w:r>
                      <w:r w:rsidRPr="00ED63F1">
                        <w:rPr>
                          <w:rFonts w:ascii="Arial Narrow" w:hAnsi="Arial Narrow"/>
                          <w:b/>
                          <w:i/>
                          <w:sz w:val="18"/>
                          <w:szCs w:val="18"/>
                          <w:u w:val="single"/>
                          <w:shd w:val="clear" w:color="auto" w:fill="FFFF00"/>
                        </w:rPr>
                        <w:t>v</w:t>
                      </w:r>
                      <w:r w:rsidRPr="00ED63F1">
                        <w:rPr>
                          <w:rFonts w:ascii="Arial Narrow" w:hAnsi="Arial Narrow"/>
                          <w:b/>
                          <w:i/>
                          <w:sz w:val="18"/>
                          <w:szCs w:val="18"/>
                          <w:u w:val="single"/>
                        </w:rPr>
                        <w:t>ul de redacţie</w:t>
                      </w:r>
                      <w:r>
                        <w:rPr>
                          <w:rFonts w:ascii="Arial Narrow" w:hAnsi="Arial Narrow"/>
                          <w:b/>
                          <w:i/>
                          <w:sz w:val="18"/>
                          <w:szCs w:val="18"/>
                          <w:u w:val="single"/>
                          <w:lang w:val="en-US"/>
                        </w:rPr>
                        <w:t>:</w:t>
                      </w:r>
                    </w:p>
                    <w:p w:rsidR="00CF16D4" w:rsidRPr="00156D3E" w:rsidRDefault="00CF16D4" w:rsidP="00521E39">
                      <w:pPr>
                        <w:shd w:val="clear" w:color="auto" w:fill="FFFF00"/>
                        <w:spacing w:line="240" w:lineRule="auto"/>
                        <w:jc w:val="center"/>
                        <w:rPr>
                          <w:rFonts w:ascii="Arial Narrow" w:hAnsi="Arial Narrow"/>
                          <w:b/>
                          <w:sz w:val="17"/>
                          <w:szCs w:val="17"/>
                        </w:rPr>
                      </w:pPr>
                      <w:r w:rsidRPr="008C6CD4">
                        <w:rPr>
                          <w:rFonts w:ascii="Arial Narrow" w:hAnsi="Arial Narrow"/>
                          <w:b/>
                          <w:sz w:val="17"/>
                          <w:szCs w:val="17"/>
                        </w:rPr>
                        <w:t>colectivul</w:t>
                      </w:r>
                      <w:r w:rsidRPr="00156D3E">
                        <w:rPr>
                          <w:rFonts w:ascii="Arial Narrow" w:hAnsi="Arial Narrow"/>
                          <w:b/>
                          <w:sz w:val="17"/>
                          <w:szCs w:val="17"/>
                        </w:rPr>
                        <w:t xml:space="preserve"> BIPRMM</w:t>
                      </w:r>
                    </w:p>
                  </w:txbxContent>
                </v:textbox>
                <w10:wrap anchorx="margin"/>
              </v:shape>
            </w:pict>
          </mc:Fallback>
        </mc:AlternateContent>
      </w:r>
      <w:r>
        <w:rPr>
          <w:noProof/>
          <w:lang w:val="en-US" w:eastAsia="en-US"/>
        </w:rPr>
        <mc:AlternateContent>
          <mc:Choice Requires="wps">
            <w:drawing>
              <wp:anchor distT="0" distB="0" distL="0" distR="0" simplePos="0" relativeHeight="251659776" behindDoc="0" locked="0" layoutInCell="1" allowOverlap="1">
                <wp:simplePos x="0" y="0"/>
                <wp:positionH relativeFrom="margin">
                  <wp:posOffset>-67437</wp:posOffset>
                </wp:positionH>
                <wp:positionV relativeFrom="margin">
                  <wp:posOffset>10079101</wp:posOffset>
                </wp:positionV>
                <wp:extent cx="7628614" cy="576470"/>
                <wp:effectExtent l="0" t="0" r="10795" b="52705"/>
                <wp:wrapSquare wrapText="bothSides"/>
                <wp:docPr id="11" name="Text Box 70"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8614" cy="576470"/>
                        </a:xfrm>
                        <a:prstGeom prst="rect">
                          <a:avLst/>
                        </a:prstGeom>
                        <a:solidFill>
                          <a:srgbClr val="FF0000"/>
                        </a:solidFill>
                        <a:ln w="9525">
                          <a:solidFill>
                            <a:srgbClr val="FF0000"/>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Pr="006B27AD" w:rsidRDefault="00CF16D4" w:rsidP="004A2796">
                            <w:pPr>
                              <w:pStyle w:val="resourcetext"/>
                              <w:spacing w:before="0" w:beforeAutospacing="0" w:after="0" w:afterAutospacing="0"/>
                              <w:ind w:left="216"/>
                              <w:rPr>
                                <w:rFonts w:ascii="Arial Narrow" w:hAnsi="Arial Narrow"/>
                                <w:b/>
                                <w:sz w:val="16"/>
                                <w:szCs w:val="16"/>
                                <w:lang w:val="it-IT"/>
                              </w:rPr>
                            </w:pPr>
                            <w:r>
                              <w:rPr>
                                <w:rFonts w:ascii="Arial Narrow" w:hAnsi="Arial Narrow"/>
                                <w:b/>
                                <w:lang w:val="it-IT"/>
                              </w:rPr>
                              <w:t xml:space="preserve">                                                                                                                                </w:t>
                            </w:r>
                            <w:r w:rsidRPr="001B71C8">
                              <w:rPr>
                                <w:rFonts w:ascii="Arial Narrow" w:hAnsi="Arial Narrow"/>
                                <w:b/>
                                <w:sz w:val="19"/>
                                <w:szCs w:val="19"/>
                                <w:lang w:val="it-IT"/>
                              </w:rPr>
                              <w:t xml:space="preserve"> </w:t>
                            </w:r>
                            <w:hyperlink r:id="rId28"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r w:rsidRPr="006B27AD">
                              <w:rPr>
                                <w:rFonts w:ascii="Arial Narrow" w:hAnsi="Arial Narrow"/>
                                <w:b/>
                                <w:sz w:val="16"/>
                                <w:szCs w:val="16"/>
                                <w:lang w:val="it-IT"/>
                              </w:rPr>
                              <w:t xml:space="preserve"> </w:t>
                            </w:r>
                          </w:p>
                          <w:p w:rsidR="00CF16D4" w:rsidRPr="006B27AD" w:rsidRDefault="00CF16D4" w:rsidP="002D1AE1">
                            <w:pPr>
                              <w:pStyle w:val="resourcetext"/>
                              <w:spacing w:before="0" w:beforeAutospacing="0" w:after="0" w:afterAutospacing="0"/>
                              <w:ind w:left="216"/>
                              <w:jc w:val="right"/>
                              <w:rPr>
                                <w:rFonts w:ascii="Arial Narrow" w:hAnsi="Arial Narrow"/>
                                <w:b/>
                                <w:color w:val="FFFF00"/>
                                <w:sz w:val="16"/>
                                <w:szCs w:val="16"/>
                                <w:lang w:val="it-IT"/>
                              </w:rPr>
                            </w:pPr>
                            <w:r w:rsidRPr="006B27AD">
                              <w:rPr>
                                <w:rFonts w:ascii="Arial Narrow" w:hAnsi="Arial Narrow"/>
                                <w:b/>
                                <w:sz w:val="16"/>
                                <w:szCs w:val="16"/>
                                <w:lang w:val="it-IT"/>
                              </w:rPr>
                              <w:t xml:space="preserve">                     </w:t>
                            </w:r>
                            <w:hyperlink r:id="rId29" w:history="1">
                              <w:r w:rsidRPr="006B27AD">
                                <w:rPr>
                                  <w:rStyle w:val="Hyperlink"/>
                                  <w:rFonts w:ascii="Arial Narrow" w:hAnsi="Arial Narrow"/>
                                  <w:b/>
                                  <w:color w:val="FFFFFF"/>
                                  <w:sz w:val="16"/>
                                  <w:szCs w:val="16"/>
                                  <w:lang w:val="it-IT"/>
                                </w:rPr>
                                <w:t>www.csm1909.ro/infoletter</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Infoletter - buletin informativ oficial cu apariţie lunară</w:t>
                            </w:r>
                          </w:p>
                          <w:p w:rsidR="00CF16D4" w:rsidRPr="006B27AD" w:rsidRDefault="00CF16D4" w:rsidP="002D1AE1">
                            <w:pPr>
                              <w:pStyle w:val="resourcetext"/>
                              <w:spacing w:before="0" w:beforeAutospacing="0" w:after="0" w:afterAutospacing="0"/>
                              <w:ind w:left="216"/>
                              <w:jc w:val="right"/>
                              <w:rPr>
                                <w:rFonts w:ascii="Arial Narrow" w:hAnsi="Arial Narrow"/>
                                <w:b/>
                                <w:color w:val="3366FF"/>
                                <w:sz w:val="16"/>
                                <w:szCs w:val="16"/>
                                <w:lang w:val="it-IT"/>
                              </w:rPr>
                            </w:pPr>
                            <w:r w:rsidRPr="006B27AD">
                              <w:rPr>
                                <w:rFonts w:ascii="Arial Narrow" w:hAnsi="Arial Narrow"/>
                                <w:b/>
                                <w:sz w:val="16"/>
                                <w:szCs w:val="16"/>
                                <w:lang w:val="it-IT"/>
                              </w:rPr>
                              <w:t xml:space="preserve">                    </w:t>
                            </w:r>
                            <w:r w:rsidRPr="006B27AD">
                              <w:rPr>
                                <w:rFonts w:ascii="Arial Narrow" w:hAnsi="Arial Narrow"/>
                                <w:b/>
                                <w:color w:val="3366FF"/>
                                <w:sz w:val="16"/>
                                <w:szCs w:val="16"/>
                                <w:lang w:val="it-IT"/>
                              </w:rPr>
                              <w:t xml:space="preserve"> </w:t>
                            </w: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CF16D4" w:rsidRPr="006B27AD" w:rsidRDefault="00CF16D4" w:rsidP="002D1AE1">
                            <w:pPr>
                              <w:pStyle w:val="resourcetext"/>
                              <w:spacing w:before="0" w:beforeAutospacing="0" w:after="0" w:afterAutospacing="0"/>
                              <w:ind w:left="216"/>
                              <w:jc w:val="right"/>
                              <w:rPr>
                                <w:rFonts w:ascii="Arial Narrow" w:hAnsi="Arial Narrow"/>
                                <w:b/>
                                <w:sz w:val="16"/>
                                <w:szCs w:val="16"/>
                                <w:lang w:val="it-IT"/>
                              </w:rPr>
                            </w:pPr>
                            <w:r w:rsidRPr="006B27AD">
                              <w:rPr>
                                <w:rFonts w:ascii="Arial Narrow" w:hAnsi="Arial Narrow"/>
                                <w:b/>
                                <w:sz w:val="16"/>
                                <w:szCs w:val="16"/>
                                <w:lang w:val="it-IT"/>
                              </w:rPr>
                              <w:t xml:space="preserve">                     </w:t>
                            </w:r>
                            <w:hyperlink r:id="rId30" w:history="1">
                              <w:r w:rsidRPr="006B27AD">
                                <w:rPr>
                                  <w:rStyle w:val="Hyperlink"/>
                                  <w:rFonts w:ascii="Arial Narrow" w:hAnsi="Arial Narrow"/>
                                  <w:b/>
                                  <w:color w:val="FFFFFF"/>
                                  <w:sz w:val="16"/>
                                  <w:szCs w:val="16"/>
                                  <w:lang w:val="it-IT"/>
                                </w:rPr>
                                <w:t>www.iurispedia.ro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platformă pentru comentarea şi adnotarea Noilor Coduri</w:t>
                            </w:r>
                          </w:p>
                          <w:p w:rsidR="00CF16D4" w:rsidRPr="006B27AD" w:rsidRDefault="00CF16D4" w:rsidP="005B7AC7">
                            <w:pPr>
                              <w:pStyle w:val="resourcetext"/>
                              <w:ind w:left="220"/>
                              <w:jc w:val="both"/>
                              <w:rPr>
                                <w:rFonts w:ascii="Bookman Old Style" w:hAnsi="Bookman Old Style"/>
                                <w:b/>
                                <w:i/>
                                <w:sz w:val="16"/>
                                <w:szCs w:val="16"/>
                                <w:lang w:val="it-IT"/>
                              </w:rPr>
                            </w:pPr>
                          </w:p>
                          <w:p w:rsidR="00CF16D4" w:rsidRPr="00EB290E" w:rsidRDefault="00CF16D4" w:rsidP="00391952">
                            <w:pPr>
                              <w:pStyle w:val="resourcetext"/>
                              <w:ind w:left="720"/>
                              <w:jc w:val="center"/>
                              <w:rPr>
                                <w:rFonts w:ascii="Bookman Old Style" w:hAnsi="Bookman Old Style"/>
                                <w:b/>
                                <w:i/>
                                <w:sz w:val="22"/>
                                <w:szCs w:val="22"/>
                                <w:lang w:val="it-IT"/>
                              </w:rPr>
                            </w:pPr>
                          </w:p>
                          <w:p w:rsidR="00CF16D4" w:rsidRPr="00831BB6" w:rsidRDefault="00CF16D4" w:rsidP="00E26FE8">
                            <w:pPr>
                              <w:rPr>
                                <w:rFonts w:ascii="Arial" w:hAnsi="Arial" w:cs="Arial"/>
                                <w:b/>
                                <w:sz w:val="22"/>
                              </w:rPr>
                            </w:pP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81" type="#_x0000_t202" alt="Description: Narrow horizontal" style="position:absolute;margin-left:-5.3pt;margin-top:793.65pt;width:600.7pt;height:45.4pt;z-index:251659776;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" fillcolor="red" strokecolor="red">
                <v:shadow on="t" color="black" opacity="24903f" obscured="t" origin=",.5" offset="0,.55556mm"/>
                <v:textbox inset="1mm,1mm,1mm,1mm">
                  <w:txbxContent>
                    <w:p w:rsidR="00CF16D4" w:rsidRPr="006B27AD" w:rsidRDefault="00CF16D4" w:rsidP="004A2796">
                      <w:pPr>
                        <w:pStyle w:val="resourcetext"/>
                        <w:spacing w:before="0" w:beforeAutospacing="0" w:after="0" w:afterAutospacing="0"/>
                        <w:ind w:left="216"/>
                        <w:rPr>
                          <w:rFonts w:ascii="Arial Narrow" w:hAnsi="Arial Narrow"/>
                          <w:b/>
                          <w:sz w:val="16"/>
                          <w:szCs w:val="16"/>
                          <w:lang w:val="it-IT"/>
                        </w:rPr>
                      </w:pPr>
                      <w:r>
                        <w:rPr>
                          <w:rFonts w:ascii="Arial Narrow" w:hAnsi="Arial Narrow"/>
                          <w:b/>
                          <w:lang w:val="it-IT"/>
                        </w:rPr>
                        <w:t xml:space="preserve">                                                                                                                                </w:t>
                      </w:r>
                      <w:r w:rsidRPr="001B71C8">
                        <w:rPr>
                          <w:rFonts w:ascii="Arial Narrow" w:hAnsi="Arial Narrow"/>
                          <w:b/>
                          <w:sz w:val="19"/>
                          <w:szCs w:val="19"/>
                          <w:lang w:val="it-IT"/>
                        </w:rPr>
                        <w:t xml:space="preserve"> </w:t>
                      </w:r>
                      <w:hyperlink r:id="rId31" w:history="1">
                        <w:r w:rsidRPr="006B27AD">
                          <w:rPr>
                            <w:rStyle w:val="Hyperlink"/>
                            <w:rFonts w:ascii="Arial Narrow" w:hAnsi="Arial Narrow"/>
                            <w:b/>
                            <w:color w:val="FFFFFF"/>
                            <w:sz w:val="16"/>
                            <w:szCs w:val="16"/>
                            <w:lang w:val="it-IT"/>
                          </w:rPr>
                          <w:t>www.csm1909.ro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Informaţii oficiale despre CSM</w:t>
                      </w:r>
                      <w:r w:rsidRPr="006B27AD">
                        <w:rPr>
                          <w:rFonts w:ascii="Arial Narrow" w:hAnsi="Arial Narrow"/>
                          <w:b/>
                          <w:sz w:val="16"/>
                          <w:szCs w:val="16"/>
                          <w:lang w:val="it-IT"/>
                        </w:rPr>
                        <w:t xml:space="preserve"> </w:t>
                      </w:r>
                    </w:p>
                    <w:p w:rsidR="00CF16D4" w:rsidRPr="006B27AD" w:rsidRDefault="00CF16D4" w:rsidP="002D1AE1">
                      <w:pPr>
                        <w:pStyle w:val="resourcetext"/>
                        <w:spacing w:before="0" w:beforeAutospacing="0" w:after="0" w:afterAutospacing="0"/>
                        <w:ind w:left="216"/>
                        <w:jc w:val="right"/>
                        <w:rPr>
                          <w:rFonts w:ascii="Arial Narrow" w:hAnsi="Arial Narrow"/>
                          <w:b/>
                          <w:color w:val="FFFF00"/>
                          <w:sz w:val="16"/>
                          <w:szCs w:val="16"/>
                          <w:lang w:val="it-IT"/>
                        </w:rPr>
                      </w:pPr>
                      <w:r w:rsidRPr="006B27AD">
                        <w:rPr>
                          <w:rFonts w:ascii="Arial Narrow" w:hAnsi="Arial Narrow"/>
                          <w:b/>
                          <w:sz w:val="16"/>
                          <w:szCs w:val="16"/>
                          <w:lang w:val="it-IT"/>
                        </w:rPr>
                        <w:t xml:space="preserve">                     </w:t>
                      </w:r>
                      <w:hyperlink r:id="rId32" w:history="1">
                        <w:r w:rsidRPr="006B27AD">
                          <w:rPr>
                            <w:rStyle w:val="Hyperlink"/>
                            <w:rFonts w:ascii="Arial Narrow" w:hAnsi="Arial Narrow"/>
                            <w:b/>
                            <w:color w:val="FFFFFF"/>
                            <w:sz w:val="16"/>
                            <w:szCs w:val="16"/>
                            <w:lang w:val="it-IT"/>
                          </w:rPr>
                          <w:t>www.csm1909.ro/infoletter</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Infoletter - buletin informativ oficial cu apariţie lunară</w:t>
                      </w:r>
                    </w:p>
                    <w:p w:rsidR="00CF16D4" w:rsidRPr="006B27AD" w:rsidRDefault="00CF16D4" w:rsidP="002D1AE1">
                      <w:pPr>
                        <w:pStyle w:val="resourcetext"/>
                        <w:spacing w:before="0" w:beforeAutospacing="0" w:after="0" w:afterAutospacing="0"/>
                        <w:ind w:left="216"/>
                        <w:jc w:val="right"/>
                        <w:rPr>
                          <w:rFonts w:ascii="Arial Narrow" w:hAnsi="Arial Narrow"/>
                          <w:b/>
                          <w:color w:val="3366FF"/>
                          <w:sz w:val="16"/>
                          <w:szCs w:val="16"/>
                          <w:lang w:val="it-IT"/>
                        </w:rPr>
                      </w:pPr>
                      <w:r w:rsidRPr="006B27AD">
                        <w:rPr>
                          <w:rFonts w:ascii="Arial Narrow" w:hAnsi="Arial Narrow"/>
                          <w:b/>
                          <w:sz w:val="16"/>
                          <w:szCs w:val="16"/>
                          <w:lang w:val="it-IT"/>
                        </w:rPr>
                        <w:t xml:space="preserve">                    </w:t>
                      </w:r>
                      <w:r w:rsidRPr="006B27AD">
                        <w:rPr>
                          <w:rFonts w:ascii="Arial Narrow" w:hAnsi="Arial Narrow"/>
                          <w:b/>
                          <w:color w:val="3366FF"/>
                          <w:sz w:val="16"/>
                          <w:szCs w:val="16"/>
                          <w:lang w:val="it-IT"/>
                        </w:rPr>
                        <w:t xml:space="preserve"> </w:t>
                      </w:r>
                      <w:r w:rsidRPr="006B27AD">
                        <w:rPr>
                          <w:rFonts w:ascii="Arial Narrow" w:hAnsi="Arial Narrow"/>
                          <w:b/>
                          <w:color w:val="FFFFFF"/>
                          <w:sz w:val="16"/>
                          <w:szCs w:val="16"/>
                          <w:lang w:val="it-IT"/>
                        </w:rPr>
                        <w:t>www. Infocsm.ro</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w:t>
                      </w:r>
                      <w:r w:rsidRPr="006B27AD">
                        <w:rPr>
                          <w:rFonts w:ascii="Arial Narrow" w:hAnsi="Arial Narrow"/>
                          <w:b/>
                          <w:color w:val="3366FF"/>
                          <w:sz w:val="16"/>
                          <w:szCs w:val="16"/>
                          <w:lang w:val="it-IT"/>
                        </w:rPr>
                        <w:t xml:space="preserve"> </w:t>
                      </w:r>
                      <w:r w:rsidRPr="006B27AD">
                        <w:rPr>
                          <w:rFonts w:ascii="Arial Narrow" w:hAnsi="Arial Narrow"/>
                          <w:b/>
                          <w:color w:val="FFFF00"/>
                          <w:sz w:val="16"/>
                          <w:szCs w:val="16"/>
                          <w:lang w:val="it-IT"/>
                        </w:rPr>
                        <w:t>Informaţii despre activitatea instanţelor şi parchetelor, dezbateri profesionale</w:t>
                      </w:r>
                    </w:p>
                    <w:p w:rsidR="00CF16D4" w:rsidRPr="006B27AD" w:rsidRDefault="00CF16D4" w:rsidP="002D1AE1">
                      <w:pPr>
                        <w:pStyle w:val="resourcetext"/>
                        <w:spacing w:before="0" w:beforeAutospacing="0" w:after="0" w:afterAutospacing="0"/>
                        <w:ind w:left="216"/>
                        <w:jc w:val="right"/>
                        <w:rPr>
                          <w:rFonts w:ascii="Arial Narrow" w:hAnsi="Arial Narrow"/>
                          <w:b/>
                          <w:sz w:val="16"/>
                          <w:szCs w:val="16"/>
                          <w:lang w:val="it-IT"/>
                        </w:rPr>
                      </w:pPr>
                      <w:r w:rsidRPr="006B27AD">
                        <w:rPr>
                          <w:rFonts w:ascii="Arial Narrow" w:hAnsi="Arial Narrow"/>
                          <w:b/>
                          <w:sz w:val="16"/>
                          <w:szCs w:val="16"/>
                          <w:lang w:val="it-IT"/>
                        </w:rPr>
                        <w:t xml:space="preserve">                     </w:t>
                      </w:r>
                      <w:hyperlink r:id="rId33" w:history="1">
                        <w:r w:rsidRPr="006B27AD">
                          <w:rPr>
                            <w:rStyle w:val="Hyperlink"/>
                            <w:rFonts w:ascii="Arial Narrow" w:hAnsi="Arial Narrow"/>
                            <w:b/>
                            <w:color w:val="FFFFFF"/>
                            <w:sz w:val="16"/>
                            <w:szCs w:val="16"/>
                            <w:lang w:val="it-IT"/>
                          </w:rPr>
                          <w:t>www.iurispedia.ro</w:t>
                        </w:r>
                      </w:hyperlink>
                      <w:r w:rsidRPr="006B27AD">
                        <w:rPr>
                          <w:rFonts w:ascii="Arial Narrow" w:hAnsi="Arial Narrow"/>
                          <w:b/>
                          <w:sz w:val="16"/>
                          <w:szCs w:val="16"/>
                          <w:lang w:val="it-IT"/>
                        </w:rPr>
                        <w:t xml:space="preserve"> </w:t>
                      </w:r>
                      <w:r w:rsidRPr="006B27AD">
                        <w:rPr>
                          <w:rFonts w:ascii="Arial Narrow" w:hAnsi="Arial Narrow"/>
                          <w:b/>
                          <w:color w:val="FFFF00"/>
                          <w:sz w:val="16"/>
                          <w:szCs w:val="16"/>
                          <w:lang w:val="it-IT"/>
                        </w:rPr>
                        <w:t>- platformă pentru comentarea şi adnotarea Noilor Coduri</w:t>
                      </w:r>
                    </w:p>
                    <w:p w:rsidR="00CF16D4" w:rsidRPr="006B27AD" w:rsidRDefault="00CF16D4" w:rsidP="005B7AC7">
                      <w:pPr>
                        <w:pStyle w:val="resourcetext"/>
                        <w:ind w:left="220"/>
                        <w:jc w:val="both"/>
                        <w:rPr>
                          <w:rFonts w:ascii="Bookman Old Style" w:hAnsi="Bookman Old Style"/>
                          <w:b/>
                          <w:i/>
                          <w:sz w:val="16"/>
                          <w:szCs w:val="16"/>
                          <w:lang w:val="it-IT"/>
                        </w:rPr>
                      </w:pPr>
                    </w:p>
                    <w:p w:rsidR="00CF16D4" w:rsidRPr="00EB290E" w:rsidRDefault="00CF16D4" w:rsidP="00391952">
                      <w:pPr>
                        <w:pStyle w:val="resourcetext"/>
                        <w:ind w:left="720"/>
                        <w:jc w:val="center"/>
                        <w:rPr>
                          <w:rFonts w:ascii="Bookman Old Style" w:hAnsi="Bookman Old Style"/>
                          <w:b/>
                          <w:i/>
                          <w:sz w:val="22"/>
                          <w:szCs w:val="22"/>
                          <w:lang w:val="it-IT"/>
                        </w:rPr>
                      </w:pPr>
                    </w:p>
                    <w:p w:rsidR="00CF16D4" w:rsidRPr="00831BB6" w:rsidRDefault="00CF16D4" w:rsidP="00E26FE8">
                      <w:pPr>
                        <w:rPr>
                          <w:rFonts w:ascii="Arial" w:hAnsi="Arial" w:cs="Arial"/>
                          <w:b/>
                          <w:sz w:val="22"/>
                        </w:rPr>
                      </w:pPr>
                    </w:p>
                  </w:txbxContent>
                </v:textbox>
                <w10:wrap type="square" anchorx="margin" anchory="margin"/>
              </v:shape>
            </w:pict>
          </mc:Fallback>
        </mc:AlternateContent>
      </w:r>
      <w:r w:rsidR="00D76860" w:rsidRPr="00EC042A">
        <w:rPr>
          <w:rFonts w:ascii="Arial Narrow" w:hAnsi="Arial Narrow"/>
          <w:b/>
          <w:noProof/>
          <w:sz w:val="28"/>
          <w:szCs w:val="28"/>
          <w:lang w:val="en-US" w:eastAsia="en-US"/>
        </w:rPr>
        <mc:AlternateContent>
          <mc:Choice Requires="wps">
            <w:drawing>
              <wp:anchor distT="0" distB="0" distL="0" distR="0" simplePos="0" relativeHeight="251654656" behindDoc="0" locked="0" layoutInCell="1" allowOverlap="1">
                <wp:simplePos x="0" y="0"/>
                <wp:positionH relativeFrom="page">
                  <wp:posOffset>0</wp:posOffset>
                </wp:positionH>
                <wp:positionV relativeFrom="margin">
                  <wp:posOffset>573024</wp:posOffset>
                </wp:positionV>
                <wp:extent cx="7559040" cy="10082784"/>
                <wp:effectExtent l="0" t="0" r="22860" b="52070"/>
                <wp:wrapSquare wrapText="bothSides"/>
                <wp:docPr id="15" name="Text Box 51" descr="Description: 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9040" cy="10082784"/>
                        </a:xfrm>
                        <a:prstGeom prst="rect">
                          <a:avLst/>
                        </a:prstGeom>
                        <a:gradFill rotWithShape="1">
                          <a:gsLst>
                            <a:gs pos="0">
                              <a:srgbClr val="FFFFFF"/>
                            </a:gs>
                            <a:gs pos="50000">
                              <a:srgbClr val="C6D9F1"/>
                            </a:gs>
                            <a:gs pos="100000">
                              <a:srgbClr val="C6D9F1"/>
                            </a:gs>
                          </a:gsLst>
                          <a:lin ang="16200000" scaled="1"/>
                        </a:gradFill>
                        <a:ln w="9525">
                          <a:solidFill>
                            <a:srgbClr val="EEECE1"/>
                          </a:solidFill>
                          <a:miter lim="800000"/>
                          <a:headEnd/>
                          <a:tailEnd/>
                        </a:ln>
                        <a:effectLst>
                          <a:outerShdw dist="20000" dir="5400000" rotWithShape="0">
                            <a:srgbClr val="000000">
                              <a:alpha val="37999"/>
                            </a:srgbClr>
                          </a:outerShdw>
                        </a:effectLst>
                        <a:extLst>
                          <a:ext uri="{53640926-AAD7-44D8-BBD7-CCE9431645EC}">
                            <a14:shadowObscured xmlns:a14="http://schemas.microsoft.com/office/drawing/2010/main" val="1"/>
                          </a:ext>
                        </a:extLst>
                      </wps:spPr>
                      <wps:txbx>
                        <w:txbxContent>
                          <w:p w:rsidR="00CF16D4" w:rsidRDefault="00CF16D4" w:rsidP="00672673">
                            <w:pPr>
                              <w:tabs>
                                <w:tab w:val="left" w:pos="426"/>
                                <w:tab w:val="left" w:pos="709"/>
                                <w:tab w:val="left" w:pos="1134"/>
                                <w:tab w:val="left" w:pos="1701"/>
                              </w:tabs>
                              <w:spacing w:after="0" w:line="240" w:lineRule="auto"/>
                              <w:rPr>
                                <w:rFonts w:ascii="Times New Roman" w:hAnsi="Times New Roman"/>
                                <w:b/>
                                <w:noProof/>
                                <w:sz w:val="16"/>
                                <w:szCs w:val="16"/>
                              </w:rPr>
                            </w:pPr>
                          </w:p>
                          <w:p w:rsidR="00CF16D4" w:rsidRPr="00204CE8" w:rsidRDefault="00CF16D4" w:rsidP="00672673">
                            <w:pPr>
                              <w:shd w:val="clear" w:color="auto" w:fill="0000FF"/>
                              <w:tabs>
                                <w:tab w:val="left" w:pos="2268"/>
                              </w:tabs>
                              <w:spacing w:after="0" w:line="240" w:lineRule="auto"/>
                              <w:ind w:right="-58"/>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3- </w:t>
                            </w:r>
                            <w:r w:rsidRPr="00204CE8">
                              <w:rPr>
                                <w:rStyle w:val="Strong"/>
                                <w:rFonts w:ascii="Times New Roman" w:hAnsi="Times New Roman"/>
                                <w:i/>
                                <w:color w:val="FFFF00"/>
                                <w:szCs w:val="24"/>
                              </w:rPr>
                              <w:t>Relații internaționale și programe</w:t>
                            </w:r>
                          </w:p>
                          <w:p w:rsidR="00CF16D4" w:rsidRPr="007A4FD8" w:rsidRDefault="00CF16D4" w:rsidP="00672673">
                            <w:pPr>
                              <w:spacing w:after="0" w:line="240" w:lineRule="auto"/>
                              <w:jc w:val="both"/>
                              <w:rPr>
                                <w:rFonts w:ascii="Times New Roman" w:hAnsi="Times New Roman"/>
                                <w:sz w:val="16"/>
                                <w:szCs w:val="16"/>
                              </w:rPr>
                            </w:pPr>
                            <w:r w:rsidRPr="007A4FD8">
                              <w:rPr>
                                <w:rFonts w:ascii="Times New Roman" w:hAnsi="Times New Roman"/>
                                <w:b/>
                                <w:sz w:val="16"/>
                                <w:szCs w:val="16"/>
                              </w:rPr>
                              <w:t xml:space="preserve">Comisia a avizat </w:t>
                            </w:r>
                            <w:r w:rsidRPr="007A4FD8">
                              <w:rPr>
                                <w:rFonts w:ascii="Times New Roman" w:hAnsi="Times New Roman"/>
                                <w:sz w:val="16"/>
                                <w:szCs w:val="16"/>
                              </w:rPr>
                              <w:t xml:space="preserve">raportul privind progresele înregistrate în cadrul Mecanismului de Cooperare și Verificare, în perioada 30 iunie – 31 august 2017, din perspectiva CSM </w:t>
                            </w:r>
                          </w:p>
                          <w:p w:rsidR="00CF16D4" w:rsidRPr="007A4FD8" w:rsidRDefault="00CF16D4" w:rsidP="00672673">
                            <w:pPr>
                              <w:spacing w:after="0" w:line="240" w:lineRule="auto"/>
                              <w:jc w:val="both"/>
                              <w:rPr>
                                <w:rFonts w:ascii="Times New Roman" w:hAnsi="Times New Roman"/>
                                <w:sz w:val="16"/>
                                <w:szCs w:val="16"/>
                              </w:rPr>
                            </w:pPr>
                            <w:r w:rsidRPr="007A4FD8">
                              <w:rPr>
                                <w:rFonts w:ascii="Times New Roman" w:hAnsi="Times New Roman"/>
                                <w:b/>
                                <w:sz w:val="16"/>
                                <w:szCs w:val="16"/>
                              </w:rPr>
                              <w:t>a analizat</w:t>
                            </w:r>
                            <w:r w:rsidRPr="007A4FD8">
                              <w:rPr>
                                <w:rFonts w:ascii="Times New Roman" w:hAnsi="Times New Roman"/>
                                <w:sz w:val="16"/>
                                <w:szCs w:val="16"/>
                              </w:rPr>
                              <w:t xml:space="preserve"> </w:t>
                            </w:r>
                            <w:r w:rsidRPr="00257EB2">
                              <w:rPr>
                                <w:rFonts w:ascii="Times New Roman" w:hAnsi="Times New Roman"/>
                                <w:b/>
                                <w:sz w:val="16"/>
                                <w:szCs w:val="16"/>
                              </w:rPr>
                              <w:t>notele DAERIP privind</w:t>
                            </w:r>
                            <w:r w:rsidR="00257EB2" w:rsidRPr="00257EB2">
                              <w:rPr>
                                <w:rFonts w:ascii="Times New Roman" w:hAnsi="Times New Roman"/>
                                <w:b/>
                                <w:sz w:val="16"/>
                                <w:szCs w:val="16"/>
                              </w:rPr>
                              <w:t>:</w:t>
                            </w:r>
                          </w:p>
                          <w:p w:rsidR="00CF16D4" w:rsidRPr="007A4FD8" w:rsidRDefault="00CF16D4" w:rsidP="00257EB2">
                            <w:pPr>
                              <w:pStyle w:val="ListParagraph"/>
                              <w:numPr>
                                <w:ilvl w:val="0"/>
                                <w:numId w:val="33"/>
                              </w:numPr>
                              <w:tabs>
                                <w:tab w:val="left" w:pos="180"/>
                                <w:tab w:val="left" w:pos="284"/>
                              </w:tabs>
                              <w:spacing w:after="0" w:line="240" w:lineRule="auto"/>
                              <w:ind w:left="0" w:firstLine="0"/>
                              <w:jc w:val="both"/>
                              <w:rPr>
                                <w:rFonts w:ascii="Times New Roman" w:hAnsi="Times New Roman"/>
                                <w:sz w:val="16"/>
                                <w:szCs w:val="16"/>
                              </w:rPr>
                            </w:pPr>
                            <w:r w:rsidRPr="007A4FD8">
                              <w:rPr>
                                <w:rFonts w:ascii="Times New Roman" w:hAnsi="Times New Roman"/>
                                <w:sz w:val="16"/>
                                <w:szCs w:val="16"/>
                              </w:rPr>
                              <w:t>propunerea de colaborare formulată de Centrul pentru Cooperare Juridică Internațională din Olanda (CILC) și Institutul de Reforme Penale (IRP) din Republica Moldova şi  a agreat propunerea formulată de partenerii de proiect, respectiv participarea la vizita de lucru din Republica Moldova, din perioada 06-09 noiembrie 2017, a domnului judecător Narcis Violin STOICA, vicepreședintele Tribunalului Iași, CSM urmând să comunice un răspuns în acest sens către Centrul pentru Cooperare Juridică Internațională din Olanda (CILC) și Institutul de Reforme Penale (IRP) din Republica Moldova.</w:t>
                            </w:r>
                          </w:p>
                          <w:p w:rsidR="00CF16D4" w:rsidRPr="007A4FD8" w:rsidRDefault="00CF16D4" w:rsidP="00257EB2">
                            <w:pPr>
                              <w:pStyle w:val="ListParagraph"/>
                              <w:numPr>
                                <w:ilvl w:val="0"/>
                                <w:numId w:val="33"/>
                              </w:numPr>
                              <w:tabs>
                                <w:tab w:val="left" w:pos="142"/>
                                <w:tab w:val="left" w:pos="284"/>
                              </w:tabs>
                              <w:autoSpaceDE w:val="0"/>
                              <w:autoSpaceDN w:val="0"/>
                              <w:adjustRightInd w:val="0"/>
                              <w:spacing w:after="0" w:line="240" w:lineRule="auto"/>
                              <w:ind w:left="0" w:firstLine="0"/>
                              <w:jc w:val="both"/>
                              <w:rPr>
                                <w:rFonts w:ascii="Times New Roman" w:hAnsi="Times New Roman"/>
                                <w:bCs/>
                                <w:sz w:val="16"/>
                                <w:szCs w:val="16"/>
                              </w:rPr>
                            </w:pPr>
                            <w:r w:rsidRPr="007A4FD8">
                              <w:rPr>
                                <w:rFonts w:ascii="Times New Roman" w:hAnsi="Times New Roman"/>
                                <w:bCs/>
                                <w:sz w:val="16"/>
                                <w:szCs w:val="16"/>
                              </w:rPr>
                              <w:t xml:space="preserve">participarea unei delegaţii a CSM la masa rotundă pe tema managementului instanţei în statele membre ale UE, al partenerilor est-europeni, dar şi din Asia Centrală, organizată în perioada 8-9 noiembrie 2017, la Riga, Letonia şi </w:t>
                            </w:r>
                            <w:r w:rsidRPr="007A4FD8">
                              <w:rPr>
                                <w:rFonts w:ascii="Times New Roman" w:hAnsi="Times New Roman"/>
                                <w:i/>
                                <w:iCs/>
                                <w:sz w:val="16"/>
                                <w:szCs w:val="16"/>
                              </w:rPr>
                              <w:t xml:space="preserve">a dispus comunicarea unor adrese către toate curţile de apel, în vederea desemnării unei persoane care să ia parte la acest eveniment </w:t>
                            </w:r>
                          </w:p>
                          <w:p w:rsidR="00CF16D4" w:rsidRPr="007A4FD8" w:rsidRDefault="00257EB2" w:rsidP="00672673">
                            <w:pPr>
                              <w:spacing w:after="0" w:line="240" w:lineRule="auto"/>
                              <w:jc w:val="both"/>
                              <w:rPr>
                                <w:rFonts w:ascii="Times New Roman" w:hAnsi="Times New Roman"/>
                                <w:b/>
                                <w:sz w:val="16"/>
                                <w:szCs w:val="16"/>
                              </w:rPr>
                            </w:pPr>
                            <w:r>
                              <w:rPr>
                                <w:rFonts w:ascii="Times New Roman" w:hAnsi="Times New Roman"/>
                                <w:b/>
                                <w:sz w:val="16"/>
                                <w:szCs w:val="16"/>
                              </w:rPr>
                              <w:t>a luat act de:</w:t>
                            </w:r>
                          </w:p>
                          <w:p w:rsidR="00CF16D4" w:rsidRPr="007A4FD8" w:rsidRDefault="00CF16D4" w:rsidP="00672673">
                            <w:pPr>
                              <w:pStyle w:val="ListParagraph"/>
                              <w:numPr>
                                <w:ilvl w:val="0"/>
                                <w:numId w:val="33"/>
                              </w:numPr>
                              <w:tabs>
                                <w:tab w:val="left" w:pos="142"/>
                              </w:tabs>
                              <w:spacing w:after="0" w:line="240" w:lineRule="auto"/>
                              <w:ind w:left="0" w:firstLine="0"/>
                              <w:jc w:val="both"/>
                              <w:rPr>
                                <w:rFonts w:ascii="Times New Roman" w:hAnsi="Times New Roman"/>
                                <w:sz w:val="16"/>
                                <w:szCs w:val="16"/>
                              </w:rPr>
                            </w:pPr>
                            <w:r w:rsidRPr="007A4FD8">
                              <w:rPr>
                                <w:rFonts w:ascii="Times New Roman" w:hAnsi="Times New Roman"/>
                                <w:sz w:val="16"/>
                                <w:szCs w:val="16"/>
                              </w:rPr>
                              <w:t xml:space="preserve">Raportul privind participarea reprezentantului CSM la conferința finală a proiectului ”Court Quality Framework Design”, Paris, 31.08. 2017, fără observații </w:t>
                            </w:r>
                          </w:p>
                          <w:p w:rsidR="00CF16D4" w:rsidRPr="007A4FD8" w:rsidRDefault="00CF16D4" w:rsidP="00672673">
                            <w:pPr>
                              <w:pStyle w:val="ListParagraph"/>
                              <w:numPr>
                                <w:ilvl w:val="0"/>
                                <w:numId w:val="33"/>
                              </w:numPr>
                              <w:tabs>
                                <w:tab w:val="left" w:pos="142"/>
                              </w:tabs>
                              <w:spacing w:after="0" w:line="240" w:lineRule="auto"/>
                              <w:ind w:left="0" w:firstLine="0"/>
                              <w:jc w:val="both"/>
                              <w:rPr>
                                <w:rFonts w:ascii="Times New Roman" w:hAnsi="Times New Roman"/>
                                <w:sz w:val="16"/>
                                <w:szCs w:val="16"/>
                              </w:rPr>
                            </w:pPr>
                            <w:r w:rsidRPr="007A4FD8">
                              <w:rPr>
                                <w:rFonts w:ascii="Times New Roman" w:hAnsi="Times New Roman"/>
                                <w:sz w:val="16"/>
                                <w:szCs w:val="16"/>
                              </w:rPr>
                              <w:t xml:space="preserve">Nota </w:t>
                            </w:r>
                            <w:r w:rsidRPr="007A4FD8">
                              <w:rPr>
                                <w:rFonts w:ascii="Times New Roman" w:hAnsi="Times New Roman"/>
                                <w:iCs/>
                                <w:sz w:val="16"/>
                                <w:szCs w:val="16"/>
                              </w:rPr>
                              <w:t xml:space="preserve">DAERIP </w:t>
                            </w:r>
                            <w:r w:rsidRPr="007A4FD8">
                              <w:rPr>
                                <w:rFonts w:ascii="Times New Roman" w:hAnsi="Times New Roman"/>
                                <w:bCs/>
                                <w:sz w:val="16"/>
                                <w:szCs w:val="16"/>
                              </w:rPr>
                              <w:t>privind desemnarea reprezentanţilor CSM pentru participarea Ia atelierele de lucru şi întâlnirile bilaterale referitoare la studiul cu tema "Mecanismul de cooperare şi verificare în Bulgaria şi România - 10 ani de la instituire"</w:t>
                            </w:r>
                          </w:p>
                          <w:p w:rsidR="00CF16D4" w:rsidRPr="00257EB2" w:rsidRDefault="00257EB2" w:rsidP="00672673">
                            <w:pPr>
                              <w:spacing w:after="0" w:line="240" w:lineRule="auto"/>
                              <w:jc w:val="both"/>
                              <w:rPr>
                                <w:rFonts w:ascii="Times New Roman" w:hAnsi="Times New Roman"/>
                                <w:b/>
                                <w:sz w:val="16"/>
                                <w:szCs w:val="16"/>
                                <w:lang w:val="en-US"/>
                              </w:rPr>
                            </w:pPr>
                            <w:r>
                              <w:rPr>
                                <w:rFonts w:ascii="Times New Roman" w:hAnsi="Times New Roman"/>
                                <w:b/>
                                <w:sz w:val="16"/>
                                <w:szCs w:val="16"/>
                              </w:rPr>
                              <w:t>a aprobat</w:t>
                            </w:r>
                            <w:r>
                              <w:rPr>
                                <w:rFonts w:ascii="Times New Roman" w:hAnsi="Times New Roman"/>
                                <w:b/>
                                <w:sz w:val="16"/>
                                <w:szCs w:val="16"/>
                                <w:lang w:val="en-US"/>
                              </w:rPr>
                              <w:t>:</w:t>
                            </w:r>
                          </w:p>
                          <w:p w:rsidR="00CF16D4" w:rsidRPr="007A4FD8" w:rsidRDefault="00CF16D4" w:rsidP="00257EB2">
                            <w:pPr>
                              <w:pStyle w:val="ListParagraph"/>
                              <w:numPr>
                                <w:ilvl w:val="0"/>
                                <w:numId w:val="32"/>
                              </w:numPr>
                              <w:tabs>
                                <w:tab w:val="left" w:pos="180"/>
                              </w:tabs>
                              <w:spacing w:after="0" w:line="240" w:lineRule="auto"/>
                              <w:ind w:left="22" w:hanging="22"/>
                              <w:jc w:val="both"/>
                              <w:rPr>
                                <w:rFonts w:ascii="Times New Roman" w:hAnsi="Times New Roman"/>
                                <w:sz w:val="16"/>
                                <w:szCs w:val="16"/>
                              </w:rPr>
                            </w:pPr>
                            <w:r w:rsidRPr="007A4FD8">
                              <w:rPr>
                                <w:rFonts w:ascii="Times New Roman" w:hAnsi="Times New Roman"/>
                                <w:sz w:val="16"/>
                                <w:szCs w:val="16"/>
                              </w:rPr>
                              <w:t>propunerile din punctul de vedere al DAERIP referitor la implementarea protocolului de colaborare privind educația juridică în școli prin raportare la protocolul de colaborare dintre CSM România, CSM Republica Moldova și CSP Republica Moldova și a luat act de intenția doamnei judecător Mariana GHENA, președintele CSM, de a fi desemnată în calitate de persoană responsabilă din partea CSM pentru implementarea protocolului de colaborare privind educația juridică în școli, încheiat între Ministerul Justiției, Ministerul Educației Naționale, Consiliul Superior al Magistraturii, Ministerul Public și Înalta Curte de Casație și Justiție.</w:t>
                            </w:r>
                          </w:p>
                          <w:p w:rsidR="00CF16D4" w:rsidRPr="00672673" w:rsidRDefault="00CF16D4" w:rsidP="00672673">
                            <w:pPr>
                              <w:pStyle w:val="ListParagraph"/>
                              <w:numPr>
                                <w:ilvl w:val="0"/>
                                <w:numId w:val="32"/>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E545E4">
                              <w:rPr>
                                <w:rFonts w:ascii="Times New Roman" w:hAnsi="Times New Roman"/>
                                <w:iCs/>
                                <w:sz w:val="16"/>
                                <w:szCs w:val="16"/>
                              </w:rPr>
                              <w:t>a propus participarea domnului procuror Codruţ OLARU</w:t>
                            </w:r>
                            <w:r w:rsidRPr="00E545E4">
                              <w:rPr>
                                <w:rFonts w:ascii="Times New Roman" w:hAnsi="Times New Roman"/>
                                <w:b/>
                                <w:bCs/>
                                <w:sz w:val="16"/>
                                <w:szCs w:val="16"/>
                              </w:rPr>
                              <w:t xml:space="preserve"> </w:t>
                            </w:r>
                            <w:r w:rsidRPr="00E545E4">
                              <w:rPr>
                                <w:rFonts w:ascii="Times New Roman" w:hAnsi="Times New Roman"/>
                                <w:bCs/>
                                <w:sz w:val="16"/>
                                <w:szCs w:val="16"/>
                              </w:rPr>
                              <w:t>Ia cea de-a 77-a sesiune plenară a GRECO, Strasbourg, 16-18 octombrie 2017</w:t>
                            </w:r>
                            <w:r w:rsidRPr="00E545E4">
                              <w:rPr>
                                <w:rFonts w:ascii="Times New Roman" w:hAnsi="Times New Roman"/>
                                <w:i/>
                                <w:iCs/>
                                <w:sz w:val="16"/>
                                <w:szCs w:val="16"/>
                              </w:rPr>
                              <w:t xml:space="preserve"> </w:t>
                            </w:r>
                            <w:r w:rsidR="006C39A0">
                              <w:rPr>
                                <w:rFonts w:ascii="Times New Roman" w:hAnsi="Times New Roman"/>
                                <w:i/>
                                <w:iCs/>
                                <w:sz w:val="16"/>
                                <w:szCs w:val="16"/>
                              </w:rPr>
                              <w:t>.</w:t>
                            </w:r>
                          </w:p>
                          <w:p w:rsidR="00672673" w:rsidRPr="007449E4" w:rsidRDefault="00672673" w:rsidP="00672673">
                            <w:pPr>
                              <w:pStyle w:val="ListParagraph"/>
                              <w:tabs>
                                <w:tab w:val="left" w:pos="142"/>
                              </w:tabs>
                              <w:autoSpaceDE w:val="0"/>
                              <w:autoSpaceDN w:val="0"/>
                              <w:adjustRightInd w:val="0"/>
                              <w:spacing w:after="0" w:line="240" w:lineRule="auto"/>
                              <w:ind w:left="0"/>
                              <w:jc w:val="both"/>
                              <w:rPr>
                                <w:rFonts w:ascii="Times New Roman" w:hAnsi="Times New Roman"/>
                                <w:sz w:val="16"/>
                                <w:szCs w:val="16"/>
                              </w:rPr>
                            </w:pPr>
                          </w:p>
                          <w:p w:rsidR="00CF16D4" w:rsidRPr="007449E4" w:rsidRDefault="00CF16D4" w:rsidP="00672673">
                            <w:pPr>
                              <w:shd w:val="clear" w:color="auto" w:fill="8DB3E2"/>
                              <w:tabs>
                                <w:tab w:val="left" w:pos="0"/>
                              </w:tabs>
                              <w:spacing w:after="0" w:line="240" w:lineRule="auto"/>
                              <w:ind w:left="3533" w:right="-109" w:hanging="3533"/>
                              <w:jc w:val="center"/>
                              <w:rPr>
                                <w:rFonts w:ascii="Times New Roman" w:hAnsi="Times New Roman"/>
                                <w:b/>
                                <w:i/>
                                <w:iCs/>
                                <w:noProof/>
                                <w:color w:val="0000FF"/>
                                <w:szCs w:val="24"/>
                              </w:rPr>
                            </w:pPr>
                            <w:r w:rsidRPr="00BB4F98">
                              <w:rPr>
                                <w:rFonts w:ascii="Times New Roman" w:hAnsi="Times New Roman"/>
                                <w:b/>
                                <w:i/>
                                <w:iCs/>
                                <w:noProof/>
                                <w:color w:val="0000FF"/>
                                <w:szCs w:val="24"/>
                              </w:rPr>
                              <w:t>Institutul Naţional al Magistraturii</w:t>
                            </w:r>
                          </w:p>
                          <w:p w:rsidR="00CF16D4" w:rsidRPr="007449E4" w:rsidRDefault="00CF16D4" w:rsidP="00672673">
                            <w:pPr>
                              <w:tabs>
                                <w:tab w:val="left" w:pos="426"/>
                                <w:tab w:val="left" w:pos="709"/>
                                <w:tab w:val="left" w:pos="1134"/>
                                <w:tab w:val="left" w:pos="1701"/>
                              </w:tabs>
                              <w:spacing w:after="0" w:line="240" w:lineRule="auto"/>
                              <w:rPr>
                                <w:rFonts w:ascii="Times New Roman" w:hAnsi="Times New Roman"/>
                                <w:b/>
                                <w:noProof/>
                                <w:sz w:val="16"/>
                                <w:szCs w:val="16"/>
                              </w:rPr>
                            </w:pPr>
                            <w:r w:rsidRPr="007449E4">
                              <w:rPr>
                                <w:rFonts w:ascii="Times New Roman" w:hAnsi="Times New Roman"/>
                                <w:b/>
                                <w:noProof/>
                                <w:sz w:val="16"/>
                                <w:szCs w:val="16"/>
                              </w:rPr>
                              <w:t>În perioada de referință, INM a  desfăşurat următoarele activităţi:</w:t>
                            </w:r>
                          </w:p>
                          <w:p w:rsidR="00CF16D4" w:rsidRPr="007449E4" w:rsidRDefault="00CF16D4" w:rsidP="00672673">
                            <w:pPr>
                              <w:tabs>
                                <w:tab w:val="left" w:pos="360"/>
                              </w:tabs>
                              <w:autoSpaceDE w:val="0"/>
                              <w:autoSpaceDN w:val="0"/>
                              <w:adjustRightInd w:val="0"/>
                              <w:spacing w:after="0" w:line="240" w:lineRule="auto"/>
                              <w:jc w:val="both"/>
                              <w:rPr>
                                <w:b/>
                                <w:bCs/>
                                <w:sz w:val="16"/>
                                <w:szCs w:val="16"/>
                              </w:rPr>
                            </w:pPr>
                            <w:r w:rsidRPr="007449E4">
                              <w:rPr>
                                <w:rFonts w:ascii="Times New Roman" w:hAnsi="Times New Roman"/>
                                <w:b/>
                                <w:sz w:val="16"/>
                                <w:szCs w:val="16"/>
                              </w:rPr>
                              <w:t>Formarea auditorilor de justiție</w:t>
                            </w:r>
                            <w:r w:rsidRPr="007449E4">
                              <w:rPr>
                                <w:rFonts w:ascii="Times New Roman" w:hAnsi="Times New Roman"/>
                                <w:b/>
                                <w:bCs/>
                                <w:sz w:val="16"/>
                                <w:szCs w:val="16"/>
                              </w:rPr>
                              <w:t xml:space="preserve"> -</w:t>
                            </w:r>
                            <w:r w:rsidRPr="007449E4">
                              <w:rPr>
                                <w:b/>
                                <w:bCs/>
                                <w:sz w:val="16"/>
                                <w:szCs w:val="16"/>
                              </w:rPr>
                              <w:t xml:space="preserve"> </w:t>
                            </w:r>
                            <w:r w:rsidRPr="007449E4">
                              <w:rPr>
                                <w:rFonts w:ascii="Times New Roman" w:hAnsi="Times New Roman"/>
                                <w:sz w:val="16"/>
                                <w:szCs w:val="16"/>
                              </w:rPr>
                              <w:t>auditorii de justiție din anul I au parcurs modulele II și III, dedicate, în principal, dreptului familiei, dreptului constituțional și dreptului administrativ, iar auditorii de justiție</w:t>
                            </w:r>
                            <w:r w:rsidRPr="007449E4">
                              <w:rPr>
                                <w:sz w:val="16"/>
                                <w:szCs w:val="16"/>
                              </w:rPr>
                              <w:t xml:space="preserve"> din anul al II-lea au susținut</w:t>
                            </w:r>
                            <w:r w:rsidRPr="007449E4">
                              <w:rPr>
                                <w:rFonts w:ascii="Times New Roman" w:hAnsi="Times New Roman"/>
                                <w:sz w:val="16"/>
                                <w:szCs w:val="16"/>
                              </w:rPr>
                              <w:t xml:space="preserve"> la datele </w:t>
                            </w:r>
                            <w:r w:rsidRPr="007449E4">
                              <w:rPr>
                                <w:sz w:val="16"/>
                                <w:szCs w:val="16"/>
                              </w:rPr>
                              <w:t xml:space="preserve">de 23, 25 și 27 octombrie 2017 </w:t>
                            </w:r>
                            <w:r w:rsidRPr="007449E4">
                              <w:rPr>
                                <w:rFonts w:ascii="Times New Roman" w:hAnsi="Times New Roman"/>
                                <w:sz w:val="16"/>
                                <w:szCs w:val="16"/>
                              </w:rPr>
                              <w:t>examenul de absolvire a INM.</w:t>
                            </w:r>
                          </w:p>
                          <w:p w:rsidR="00CF16D4" w:rsidRPr="007449E4" w:rsidRDefault="00CF16D4" w:rsidP="00672673">
                            <w:pPr>
                              <w:tabs>
                                <w:tab w:val="left" w:pos="360"/>
                                <w:tab w:val="num" w:pos="1800"/>
                              </w:tabs>
                              <w:autoSpaceDE w:val="0"/>
                              <w:autoSpaceDN w:val="0"/>
                              <w:adjustRightInd w:val="0"/>
                              <w:spacing w:after="0" w:line="240" w:lineRule="auto"/>
                              <w:jc w:val="both"/>
                              <w:rPr>
                                <w:rFonts w:ascii="Times New Roman" w:hAnsi="Times New Roman"/>
                                <w:b/>
                                <w:bCs/>
                                <w:sz w:val="16"/>
                                <w:szCs w:val="16"/>
                              </w:rPr>
                            </w:pPr>
                            <w:r w:rsidRPr="007449E4">
                              <w:rPr>
                                <w:rFonts w:ascii="Times New Roman" w:hAnsi="Times New Roman"/>
                                <w:b/>
                                <w:sz w:val="16"/>
                                <w:szCs w:val="16"/>
                              </w:rPr>
                              <w:t>Formarea continuă a judecătorilor și procurorilor</w:t>
                            </w:r>
                          </w:p>
                          <w:p w:rsidR="00CF16D4" w:rsidRPr="007449E4" w:rsidRDefault="00CF16D4" w:rsidP="00672673">
                            <w:pPr>
                              <w:tabs>
                                <w:tab w:val="left" w:pos="142"/>
                              </w:tabs>
                              <w:spacing w:after="0" w:line="240" w:lineRule="auto"/>
                              <w:jc w:val="both"/>
                              <w:rPr>
                                <w:rFonts w:ascii="Times New Roman" w:hAnsi="Times New Roman"/>
                                <w:sz w:val="16"/>
                                <w:szCs w:val="16"/>
                              </w:rPr>
                            </w:pPr>
                            <w:r w:rsidRPr="007449E4">
                              <w:rPr>
                                <w:rFonts w:ascii="Times New Roman" w:hAnsi="Times New Roman"/>
                                <w:sz w:val="16"/>
                                <w:szCs w:val="16"/>
                              </w:rPr>
                              <w:t>Potrivit pr</w:t>
                            </w:r>
                            <w:r w:rsidRPr="007449E4">
                              <w:rPr>
                                <w:sz w:val="16"/>
                                <w:szCs w:val="16"/>
                              </w:rPr>
                              <w:t>evederilor OUG</w:t>
                            </w:r>
                            <w:r w:rsidRPr="007449E4">
                              <w:rPr>
                                <w:rFonts w:ascii="Times New Roman" w:hAnsi="Times New Roman"/>
                                <w:sz w:val="16"/>
                                <w:szCs w:val="16"/>
                              </w:rPr>
                              <w:t xml:space="preserve"> nr.63/2017 cu privire la rectificarea bugetului de stat pe anul 2017, bugetul INM aprobat pentru anul 2017 a fost diminuat cu suma de 757 000 lei la capitolul ”</w:t>
                            </w:r>
                            <w:r w:rsidRPr="007449E4">
                              <w:rPr>
                                <w:rFonts w:ascii="Times New Roman" w:hAnsi="Times New Roman"/>
                                <w:i/>
                                <w:sz w:val="16"/>
                                <w:szCs w:val="16"/>
                              </w:rPr>
                              <w:t>Cheltuieli cu bunuri și servicii</w:t>
                            </w:r>
                            <w:r w:rsidRPr="007449E4">
                              <w:rPr>
                                <w:rFonts w:ascii="Times New Roman" w:hAnsi="Times New Roman"/>
                                <w:sz w:val="16"/>
                                <w:szCs w:val="16"/>
                              </w:rPr>
                              <w:t>”, fapt ce a pus institutul în imposibilitatea de a mai organiza activitățile de formare planificate încep</w:t>
                            </w:r>
                            <w:r w:rsidRPr="007449E4">
                              <w:rPr>
                                <w:sz w:val="16"/>
                                <w:szCs w:val="16"/>
                              </w:rPr>
                              <w:t>ând cu data de 1 octombrie 2017.</w:t>
                            </w:r>
                            <w:r w:rsidRPr="007449E4">
                              <w:rPr>
                                <w:rFonts w:ascii="Times New Roman" w:hAnsi="Times New Roman"/>
                                <w:sz w:val="16"/>
                                <w:szCs w:val="16"/>
                              </w:rPr>
                              <w:t xml:space="preserve">Cu toate acestea, în această perioadă au fost </w:t>
                            </w:r>
                            <w:r w:rsidRPr="007449E4">
                              <w:rPr>
                                <w:rFonts w:ascii="Times New Roman" w:hAnsi="Times New Roman"/>
                                <w:b/>
                                <w:sz w:val="16"/>
                                <w:szCs w:val="16"/>
                              </w:rPr>
                              <w:t>organizate  activități de formare continuă</w:t>
                            </w:r>
                            <w:r w:rsidRPr="007449E4">
                              <w:rPr>
                                <w:rFonts w:ascii="Times New Roman" w:hAnsi="Times New Roman"/>
                                <w:sz w:val="16"/>
                                <w:szCs w:val="16"/>
                              </w:rPr>
                              <w:t xml:space="preserve">, la care au participat </w:t>
                            </w:r>
                            <w:r w:rsidRPr="007449E4">
                              <w:rPr>
                                <w:rFonts w:ascii="Times New Roman" w:hAnsi="Times New Roman"/>
                                <w:b/>
                                <w:sz w:val="16"/>
                                <w:szCs w:val="16"/>
                              </w:rPr>
                              <w:t>judecători, procurori și personal de specialitate juridică asimilat magistraților</w:t>
                            </w:r>
                            <w:r w:rsidRPr="007449E4">
                              <w:rPr>
                                <w:sz w:val="16"/>
                                <w:szCs w:val="16"/>
                              </w:rPr>
                              <w:t>, c</w:t>
                            </w:r>
                            <w:r w:rsidRPr="007449E4">
                              <w:rPr>
                                <w:rFonts w:ascii="Times New Roman" w:hAnsi="Times New Roman"/>
                                <w:sz w:val="16"/>
                                <w:szCs w:val="16"/>
                              </w:rPr>
                              <w:t>ea mai mare parte a ace</w:t>
                            </w:r>
                            <w:r w:rsidRPr="007449E4">
                              <w:rPr>
                                <w:sz w:val="16"/>
                                <w:szCs w:val="16"/>
                              </w:rPr>
                              <w:t>stor activități a fost realizându-se</w:t>
                            </w:r>
                            <w:r w:rsidRPr="007449E4">
                              <w:rPr>
                                <w:rFonts w:ascii="Times New Roman" w:hAnsi="Times New Roman"/>
                                <w:sz w:val="16"/>
                                <w:szCs w:val="16"/>
                              </w:rPr>
                              <w:t xml:space="preserve"> în cadrul proiectului </w:t>
                            </w:r>
                            <w:r w:rsidRPr="007449E4">
                              <w:rPr>
                                <w:rFonts w:ascii="Times New Roman" w:hAnsi="Times New Roman"/>
                                <w:i/>
                                <w:sz w:val="16"/>
                                <w:szCs w:val="16"/>
                              </w:rPr>
                              <w:t>Asistență pentru consolidarea capacității instituționale în domeniul formării judecătorilor și procurorilor pentru aplicarea noilor coduri</w:t>
                            </w:r>
                            <w:r w:rsidRPr="007449E4">
                              <w:rPr>
                                <w:rFonts w:ascii="Times New Roman" w:hAnsi="Times New Roman"/>
                                <w:sz w:val="16"/>
                                <w:szCs w:val="16"/>
                              </w:rPr>
                              <w:t xml:space="preserve">, finanțat în cadrul Fondului Tematic Securitate aferent Programului de Cooperare elvețiano-român pentru reducerea disparităților economice și sociale în cadrul Uniunii Europene extinse, acestea desfășurându-se conform calendarului anunțat. </w:t>
                            </w:r>
                          </w:p>
                          <w:p w:rsidR="00CF16D4" w:rsidRPr="007449E4" w:rsidRDefault="00CF16D4" w:rsidP="00672673">
                            <w:pPr>
                              <w:tabs>
                                <w:tab w:val="left" w:pos="142"/>
                                <w:tab w:val="left" w:pos="360"/>
                              </w:tabs>
                              <w:autoSpaceDE w:val="0"/>
                              <w:autoSpaceDN w:val="0"/>
                              <w:adjustRightInd w:val="0"/>
                              <w:spacing w:after="0" w:line="240" w:lineRule="auto"/>
                              <w:jc w:val="both"/>
                              <w:rPr>
                                <w:rFonts w:ascii="Times New Roman" w:hAnsi="Times New Roman"/>
                                <w:b/>
                                <w:bCs/>
                                <w:sz w:val="16"/>
                                <w:szCs w:val="16"/>
                              </w:rPr>
                            </w:pPr>
                            <w:r w:rsidRPr="007449E4">
                              <w:rPr>
                                <w:rFonts w:ascii="Times New Roman" w:hAnsi="Times New Roman"/>
                                <w:b/>
                                <w:sz w:val="16"/>
                                <w:szCs w:val="16"/>
                              </w:rPr>
                              <w:t>Reducerea deficitului de personal la nivelul instanțelor și parchetelor</w:t>
                            </w:r>
                          </w:p>
                          <w:p w:rsidR="00CF16D4" w:rsidRPr="007449E4" w:rsidRDefault="00CF16D4" w:rsidP="00672673">
                            <w:pPr>
                              <w:numPr>
                                <w:ilvl w:val="0"/>
                                <w:numId w:val="29"/>
                              </w:numPr>
                              <w:tabs>
                                <w:tab w:val="left" w:pos="0"/>
                                <w:tab w:val="left" w:pos="142"/>
                                <w:tab w:val="left" w:pos="284"/>
                              </w:tabs>
                              <w:spacing w:after="0" w:line="240" w:lineRule="auto"/>
                              <w:ind w:left="0" w:firstLine="0"/>
                              <w:jc w:val="both"/>
                              <w:rPr>
                                <w:rFonts w:ascii="Times New Roman" w:hAnsi="Times New Roman"/>
                                <w:sz w:val="16"/>
                                <w:szCs w:val="16"/>
                              </w:rPr>
                            </w:pPr>
                            <w:r w:rsidRPr="007449E4">
                              <w:rPr>
                                <w:rFonts w:ascii="Times New Roman" w:hAnsi="Times New Roman"/>
                                <w:sz w:val="16"/>
                                <w:szCs w:val="16"/>
                              </w:rPr>
                              <w:t xml:space="preserve">Concursuri/examene organizate de către CSM, prin INM:  </w:t>
                            </w:r>
                          </w:p>
                          <w:p w:rsidR="00CF16D4" w:rsidRPr="007449E4" w:rsidRDefault="00CF16D4" w:rsidP="00672673">
                            <w:pPr>
                              <w:numPr>
                                <w:ilvl w:val="0"/>
                                <w:numId w:val="30"/>
                              </w:numPr>
                              <w:tabs>
                                <w:tab w:val="left" w:pos="0"/>
                                <w:tab w:val="left" w:pos="142"/>
                                <w:tab w:val="left" w:pos="426"/>
                              </w:tabs>
                              <w:spacing w:after="0" w:line="240" w:lineRule="auto"/>
                              <w:ind w:left="142" w:firstLine="0"/>
                              <w:jc w:val="both"/>
                              <w:rPr>
                                <w:rFonts w:ascii="Times New Roman" w:hAnsi="Times New Roman"/>
                                <w:i/>
                                <w:sz w:val="16"/>
                                <w:szCs w:val="16"/>
                              </w:rPr>
                            </w:pPr>
                            <w:r w:rsidRPr="007449E4">
                              <w:rPr>
                                <w:rFonts w:ascii="Times New Roman" w:hAnsi="Times New Roman"/>
                                <w:i/>
                                <w:sz w:val="16"/>
                                <w:szCs w:val="16"/>
                              </w:rPr>
                              <w:t xml:space="preserve">concursul de admitere la INM - </w:t>
                            </w:r>
                            <w:r w:rsidRPr="007449E4">
                              <w:rPr>
                                <w:rFonts w:ascii="Times New Roman" w:hAnsi="Times New Roman"/>
                                <w:sz w:val="16"/>
                                <w:szCs w:val="16"/>
                              </w:rPr>
                              <w:t xml:space="preserve">în perioada 4 iulie – 26 octombrie 2017, pentru ocuparea unui număr de 200 de posturi de auditor de justiție (dintre care 130 pentru ocuparea funcției de judecător și 70 pentru ocuparea funcției de procuror). </w:t>
                            </w:r>
                          </w:p>
                          <w:p w:rsidR="00CF16D4" w:rsidRPr="007449E4" w:rsidRDefault="00CF16D4" w:rsidP="00672673">
                            <w:pPr>
                              <w:numPr>
                                <w:ilvl w:val="0"/>
                                <w:numId w:val="30"/>
                              </w:numPr>
                              <w:tabs>
                                <w:tab w:val="left" w:pos="142"/>
                                <w:tab w:val="left" w:pos="426"/>
                                <w:tab w:val="left" w:pos="1134"/>
                              </w:tabs>
                              <w:spacing w:after="0" w:line="240" w:lineRule="auto"/>
                              <w:ind w:left="142" w:firstLine="0"/>
                              <w:jc w:val="both"/>
                              <w:rPr>
                                <w:rFonts w:ascii="Times New Roman" w:hAnsi="Times New Roman"/>
                                <w:i/>
                                <w:sz w:val="16"/>
                                <w:szCs w:val="16"/>
                              </w:rPr>
                            </w:pPr>
                            <w:r w:rsidRPr="007449E4">
                              <w:rPr>
                                <w:rFonts w:ascii="Times New Roman" w:hAnsi="Times New Roman"/>
                                <w:i/>
                                <w:sz w:val="16"/>
                                <w:szCs w:val="16"/>
                              </w:rPr>
                              <w:t xml:space="preserve">concursul de admitere în magistratură – </w:t>
                            </w:r>
                            <w:r w:rsidRPr="007449E4">
                              <w:rPr>
                                <w:rFonts w:ascii="Times New Roman" w:hAnsi="Times New Roman"/>
                                <w:sz w:val="16"/>
                                <w:szCs w:val="16"/>
                              </w:rPr>
                              <w:t xml:space="preserve">în perioada 4 iulie – 12 octombrie 2017, pentru ocuparea unui număr de 70 posturi de judecător și 35 posturi de procuror. </w:t>
                            </w:r>
                          </w:p>
                          <w:p w:rsidR="00CF16D4" w:rsidRPr="007449E4" w:rsidRDefault="00CF16D4" w:rsidP="00672673">
                            <w:pPr>
                              <w:numPr>
                                <w:ilvl w:val="0"/>
                                <w:numId w:val="30"/>
                              </w:numPr>
                              <w:tabs>
                                <w:tab w:val="left" w:pos="0"/>
                                <w:tab w:val="left" w:pos="142"/>
                                <w:tab w:val="left" w:pos="1134"/>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 xml:space="preserve">examenul de capacitate al judecătorilor stagiari și procurorilor stagiari  – </w:t>
                            </w:r>
                            <w:r w:rsidRPr="007449E4">
                              <w:rPr>
                                <w:rFonts w:ascii="Times New Roman" w:hAnsi="Times New Roman"/>
                                <w:sz w:val="16"/>
                                <w:szCs w:val="16"/>
                              </w:rPr>
                              <w:t xml:space="preserve">organizat în perioada 30 iunie - 13 noiembrie 2017, la care au participat 81 judecători stagiari, 81 procurori stagiari, precum și 1 candidat care face parte din personalul de specialitate juridică asimilat judecătorilor și procurorilor. </w:t>
                            </w:r>
                          </w:p>
                          <w:p w:rsidR="00CF16D4" w:rsidRPr="007449E4" w:rsidRDefault="00CF16D4" w:rsidP="00672673">
                            <w:pPr>
                              <w:numPr>
                                <w:ilvl w:val="0"/>
                                <w:numId w:val="30"/>
                              </w:numPr>
                              <w:tabs>
                                <w:tab w:val="left" w:pos="0"/>
                                <w:tab w:val="left" w:pos="142"/>
                                <w:tab w:val="left" w:pos="284"/>
                                <w:tab w:val="left" w:pos="993"/>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 xml:space="preserve"> concursul de promovare efectivă și pe loc a judecătorilor și procurorilor în funcții de execuție - </w:t>
                            </w:r>
                            <w:r w:rsidRPr="007449E4">
                              <w:rPr>
                                <w:rFonts w:ascii="Times New Roman" w:hAnsi="Times New Roman"/>
                                <w:sz w:val="16"/>
                                <w:szCs w:val="16"/>
                              </w:rPr>
                              <w:t xml:space="preserve">în perioada 26 septembrie – 14 decembrie 2017, pentru ocuparea unui număr de 187 de funcții de execuție vacante la tribunale, 72 la curțile de apel, 62 de funcții de execuție vacante la nivelul parchetelor de pe lângă tribunale și 8 la parchetele de pe lângă curțile de apel – pentru promovarea efectivă, respectiv pentru ocuparea unui număr de 200 de posturi de judecător la tribunale, 100 de posturi de judecător la curțile de apel, 30 posturi de procuror la PICCJ, 70 de posturi de procuror la parchetele de pe lângă curțile de apel și 200 de posturi de procuror la parchetele de pe lângă tribunale – pentru promovarea pe loc. </w:t>
                            </w:r>
                          </w:p>
                          <w:p w:rsidR="00CF16D4" w:rsidRPr="007449E4" w:rsidRDefault="00CF16D4" w:rsidP="00672673">
                            <w:pPr>
                              <w:numPr>
                                <w:ilvl w:val="0"/>
                                <w:numId w:val="30"/>
                              </w:numPr>
                              <w:tabs>
                                <w:tab w:val="left" w:pos="0"/>
                                <w:tab w:val="left" w:pos="142"/>
                                <w:tab w:val="left" w:pos="1134"/>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 xml:space="preserve">concursul/examenul pentru numirea în funcții de conducere a judecătorilor și procurorilor </w:t>
                            </w:r>
                            <w:r w:rsidRPr="007449E4">
                              <w:rPr>
                                <w:rFonts w:ascii="Times New Roman" w:hAnsi="Times New Roman"/>
                                <w:sz w:val="16"/>
                                <w:szCs w:val="16"/>
                              </w:rPr>
                              <w:t xml:space="preserve">– în perioada 22 septembrie – 19 decembrie 2017, pentru ocuparea unui număr de 126 funcții vacante de președinte și vicepreședinte la curți de apel, tribunale, tribunale specializate și judecătorii, precum și a unui număr de 132 de funcții vacante de procuror general, procuror general adjunct, prim procuror și prim procuror adjunct de la parchetele de pe lângă curți de apel, tribunale și judecătorii. </w:t>
                            </w:r>
                          </w:p>
                          <w:p w:rsidR="00CF16D4" w:rsidRPr="007449E4" w:rsidRDefault="00CF16D4" w:rsidP="00672673">
                            <w:pPr>
                              <w:tabs>
                                <w:tab w:val="left" w:pos="142"/>
                                <w:tab w:val="left" w:pos="720"/>
                                <w:tab w:val="left" w:pos="1134"/>
                              </w:tabs>
                              <w:spacing w:after="0" w:line="240" w:lineRule="auto"/>
                              <w:jc w:val="both"/>
                              <w:rPr>
                                <w:rFonts w:ascii="Times New Roman" w:hAnsi="Times New Roman"/>
                                <w:sz w:val="16"/>
                                <w:szCs w:val="16"/>
                              </w:rPr>
                            </w:pPr>
                            <w:r w:rsidRPr="007449E4">
                              <w:rPr>
                                <w:rFonts w:ascii="Times New Roman" w:hAnsi="Times New Roman"/>
                                <w:i/>
                                <w:sz w:val="16"/>
                                <w:szCs w:val="16"/>
                              </w:rPr>
                              <w:t xml:space="preserve">f) concurs de promovare în funcția de judecător la ÎCCJ – </w:t>
                            </w:r>
                            <w:r w:rsidRPr="007449E4">
                              <w:rPr>
                                <w:rFonts w:ascii="Times New Roman" w:hAnsi="Times New Roman"/>
                                <w:sz w:val="16"/>
                                <w:szCs w:val="16"/>
                              </w:rPr>
                              <w:t>în perioada 30 august 2017 – 14 martie 2018, pentru ocuparea a 6 posturi</w:t>
                            </w:r>
                          </w:p>
                          <w:p w:rsidR="00CF16D4" w:rsidRPr="007449E4" w:rsidRDefault="00CF16D4" w:rsidP="00672673">
                            <w:pPr>
                              <w:tabs>
                                <w:tab w:val="left" w:pos="142"/>
                                <w:tab w:val="left" w:pos="720"/>
                                <w:tab w:val="left" w:pos="1134"/>
                              </w:tabs>
                              <w:spacing w:after="0" w:line="240" w:lineRule="auto"/>
                              <w:jc w:val="both"/>
                              <w:rPr>
                                <w:rFonts w:ascii="Times New Roman" w:hAnsi="Times New Roman"/>
                                <w:sz w:val="16"/>
                                <w:szCs w:val="16"/>
                              </w:rPr>
                            </w:pPr>
                            <w:r w:rsidRPr="007449E4">
                              <w:rPr>
                                <w:rFonts w:ascii="Times New Roman" w:hAnsi="Times New Roman"/>
                                <w:i/>
                                <w:sz w:val="16"/>
                                <w:szCs w:val="16"/>
                              </w:rPr>
                              <w:t xml:space="preserve"> </w:t>
                            </w:r>
                            <w:r w:rsidRPr="007449E4">
                              <w:rPr>
                                <w:rFonts w:ascii="Times New Roman" w:hAnsi="Times New Roman"/>
                                <w:sz w:val="16"/>
                                <w:szCs w:val="16"/>
                              </w:rPr>
                              <w:t>De asemenea, INM a organizat în perioada de referință:</w:t>
                            </w:r>
                          </w:p>
                          <w:p w:rsidR="00CF16D4" w:rsidRPr="007449E4" w:rsidRDefault="00CF16D4" w:rsidP="00672673">
                            <w:pPr>
                              <w:pStyle w:val="ListParagraph"/>
                              <w:numPr>
                                <w:ilvl w:val="0"/>
                                <w:numId w:val="31"/>
                              </w:numPr>
                              <w:tabs>
                                <w:tab w:val="left" w:pos="142"/>
                                <w:tab w:val="left" w:pos="284"/>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examenul de promovare in funcții de execuție a personalului de specialitate juridică asimilat judecătorilor și procurorilor din cadrul INM</w:t>
                            </w:r>
                            <w:r w:rsidRPr="007449E4">
                              <w:rPr>
                                <w:rFonts w:ascii="Times New Roman" w:hAnsi="Times New Roman"/>
                                <w:sz w:val="16"/>
                                <w:szCs w:val="16"/>
                              </w:rPr>
                              <w:t xml:space="preserve"> – în perioada 27 iunie – 30 septembrie 2017;</w:t>
                            </w:r>
                          </w:p>
                          <w:p w:rsidR="00CF16D4" w:rsidRPr="007449E4" w:rsidRDefault="00CF16D4" w:rsidP="00672673">
                            <w:pPr>
                              <w:pStyle w:val="ListParagraph"/>
                              <w:numPr>
                                <w:ilvl w:val="0"/>
                                <w:numId w:val="31"/>
                              </w:numPr>
                              <w:tabs>
                                <w:tab w:val="left" w:pos="142"/>
                                <w:tab w:val="left" w:pos="284"/>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 xml:space="preserve">examenul de absolvire INM </w:t>
                            </w:r>
                            <w:r w:rsidRPr="007449E4">
                              <w:rPr>
                                <w:rFonts w:ascii="Times New Roman" w:hAnsi="Times New Roman"/>
                                <w:sz w:val="16"/>
                                <w:szCs w:val="16"/>
                              </w:rPr>
                              <w:t>– în perioada 23 august – 24 noiembrie 2017, la care au participat 71 de auditori de justiție din grupe de judecători și 72 de auditori de justiție din grupe de procurori, examen ce a fost promovat de toți candidații.</w:t>
                            </w:r>
                          </w:p>
                          <w:p w:rsidR="00CF16D4" w:rsidRPr="007449E4" w:rsidRDefault="00CF16D4" w:rsidP="00672673">
                            <w:pPr>
                              <w:pStyle w:val="ListParagraph"/>
                              <w:tabs>
                                <w:tab w:val="left" w:pos="142"/>
                                <w:tab w:val="left" w:pos="360"/>
                              </w:tabs>
                              <w:spacing w:after="0" w:line="240" w:lineRule="auto"/>
                              <w:ind w:left="142" w:firstLine="284"/>
                              <w:jc w:val="both"/>
                              <w:rPr>
                                <w:rFonts w:ascii="Times New Roman" w:hAnsi="Times New Roman"/>
                                <w:sz w:val="16"/>
                                <w:szCs w:val="16"/>
                              </w:rPr>
                            </w:pPr>
                            <w:r w:rsidRPr="007449E4">
                              <w:rPr>
                                <w:rFonts w:ascii="Times New Roman" w:hAnsi="Times New Roman"/>
                                <w:sz w:val="16"/>
                                <w:szCs w:val="16"/>
                              </w:rPr>
                              <w:t xml:space="preserve">În perioada 23 – 27.10.2017 s-a desfășurat programul AIAKOS dedicat viitorilor/tinerilor judecători și procurori europeni, organizat anual de către Rețeaua Europeană de Formare Judiciară (REFJ/EJTN). În acest context, INM a primit vizita unui grup alcătuit din 30 de viitori/tineri judecători și procurori, provenind din 10 state europene. </w:t>
                            </w:r>
                          </w:p>
                          <w:p w:rsidR="00CF16D4" w:rsidRPr="00AD38EE" w:rsidRDefault="00CF16D4" w:rsidP="00672673">
                            <w:pPr>
                              <w:shd w:val="clear" w:color="auto" w:fill="8DB3E2"/>
                              <w:spacing w:after="0" w:line="240" w:lineRule="auto"/>
                              <w:jc w:val="center"/>
                              <w:rPr>
                                <w:rFonts w:ascii="Times New Roman" w:hAnsi="Times New Roman"/>
                                <w:b/>
                                <w:i/>
                                <w:iCs/>
                                <w:noProof/>
                                <w:color w:val="0000FF"/>
                                <w:szCs w:val="24"/>
                              </w:rPr>
                            </w:pPr>
                            <w:r w:rsidRPr="00BB4F98">
                              <w:rPr>
                                <w:rFonts w:ascii="Times New Roman" w:hAnsi="Times New Roman"/>
                                <w:b/>
                                <w:i/>
                                <w:iCs/>
                                <w:noProof/>
                                <w:color w:val="0000FF"/>
                                <w:szCs w:val="24"/>
                              </w:rPr>
                              <w:t>Şcoala Naţională de Grefieri</w:t>
                            </w:r>
                          </w:p>
                          <w:p w:rsidR="00CF16D4" w:rsidRPr="007449E4" w:rsidRDefault="00CF16D4" w:rsidP="00672673">
                            <w:pPr>
                              <w:tabs>
                                <w:tab w:val="left" w:pos="426"/>
                                <w:tab w:val="left" w:pos="709"/>
                                <w:tab w:val="left" w:pos="1134"/>
                                <w:tab w:val="left" w:pos="1701"/>
                              </w:tabs>
                              <w:spacing w:after="0" w:line="240" w:lineRule="auto"/>
                              <w:rPr>
                                <w:rFonts w:ascii="Times New Roman" w:hAnsi="Times New Roman"/>
                                <w:b/>
                                <w:noProof/>
                                <w:sz w:val="16"/>
                                <w:szCs w:val="16"/>
                              </w:rPr>
                            </w:pPr>
                            <w:r w:rsidRPr="007449E4">
                              <w:rPr>
                                <w:rFonts w:ascii="Times New Roman" w:hAnsi="Times New Roman"/>
                                <w:b/>
                                <w:noProof/>
                                <w:sz w:val="16"/>
                                <w:szCs w:val="16"/>
                              </w:rPr>
                              <w:t>În perioada de referință:</w:t>
                            </w:r>
                          </w:p>
                          <w:p w:rsidR="00CF16D4" w:rsidRPr="007449E4" w:rsidRDefault="00CF16D4" w:rsidP="00672673">
                            <w:pPr>
                              <w:numPr>
                                <w:ilvl w:val="0"/>
                                <w:numId w:val="28"/>
                              </w:numPr>
                              <w:tabs>
                                <w:tab w:val="left" w:pos="284"/>
                              </w:tabs>
                              <w:spacing w:after="0" w:line="240" w:lineRule="auto"/>
                              <w:ind w:left="90" w:firstLine="0"/>
                              <w:contextualSpacing/>
                              <w:jc w:val="both"/>
                              <w:rPr>
                                <w:rFonts w:ascii="Times New Roman" w:hAnsi="Times New Roman"/>
                                <w:sz w:val="16"/>
                                <w:szCs w:val="16"/>
                              </w:rPr>
                            </w:pPr>
                            <w:r w:rsidRPr="007449E4">
                              <w:rPr>
                                <w:rFonts w:ascii="Times New Roman" w:hAnsi="Times New Roman"/>
                                <w:sz w:val="16"/>
                                <w:szCs w:val="16"/>
                              </w:rPr>
                              <w:t xml:space="preserve">a continuat </w:t>
                            </w:r>
                            <w:r w:rsidRPr="007449E4">
                              <w:rPr>
                                <w:rFonts w:ascii="Times New Roman" w:hAnsi="Times New Roman"/>
                                <w:i/>
                                <w:sz w:val="16"/>
                                <w:szCs w:val="16"/>
                              </w:rPr>
                              <w:t>activitatea de formare inițială</w:t>
                            </w:r>
                            <w:r w:rsidRPr="007449E4">
                              <w:rPr>
                                <w:rFonts w:ascii="Times New Roman" w:hAnsi="Times New Roman"/>
                                <w:sz w:val="16"/>
                                <w:szCs w:val="16"/>
                              </w:rPr>
                              <w:t xml:space="preserve"> pentru promoția 2017, </w:t>
                            </w:r>
                            <w:r w:rsidRPr="007449E4">
                              <w:rPr>
                                <w:rFonts w:ascii="Times New Roman" w:hAnsi="Times New Roman"/>
                                <w:i/>
                                <w:sz w:val="16"/>
                                <w:szCs w:val="16"/>
                              </w:rPr>
                              <w:t>durata</w:t>
                            </w:r>
                            <w:r w:rsidRPr="007449E4">
                              <w:rPr>
                                <w:rFonts w:ascii="Times New Roman" w:hAnsi="Times New Roman"/>
                                <w:sz w:val="16"/>
                                <w:szCs w:val="16"/>
                              </w:rPr>
                              <w:t xml:space="preserve"> de școlarizare fiind de 6 luni, respectiv 19 iunie – 19 decembrie 2017.  </w:t>
                            </w:r>
                          </w:p>
                          <w:p w:rsidR="00CF16D4" w:rsidRPr="007449E4" w:rsidRDefault="00CF16D4" w:rsidP="00672673">
                            <w:pPr>
                              <w:numPr>
                                <w:ilvl w:val="0"/>
                                <w:numId w:val="28"/>
                              </w:numPr>
                              <w:tabs>
                                <w:tab w:val="left" w:pos="270"/>
                              </w:tabs>
                              <w:spacing w:after="0" w:line="240" w:lineRule="auto"/>
                              <w:ind w:left="90" w:firstLine="0"/>
                              <w:contextualSpacing/>
                              <w:jc w:val="both"/>
                              <w:rPr>
                                <w:rFonts w:ascii="Times New Roman" w:hAnsi="Times New Roman"/>
                                <w:sz w:val="16"/>
                                <w:szCs w:val="16"/>
                              </w:rPr>
                            </w:pPr>
                            <w:r w:rsidRPr="007449E4">
                              <w:rPr>
                                <w:rFonts w:ascii="Times New Roman" w:hAnsi="Times New Roman"/>
                                <w:sz w:val="16"/>
                                <w:szCs w:val="16"/>
                              </w:rPr>
                              <w:t>s-a desfășurat a doua</w:t>
                            </w:r>
                            <w:r w:rsidRPr="007449E4">
                              <w:rPr>
                                <w:rFonts w:ascii="Times New Roman" w:hAnsi="Times New Roman"/>
                                <w:i/>
                                <w:sz w:val="16"/>
                                <w:szCs w:val="16"/>
                              </w:rPr>
                              <w:t xml:space="preserve"> </w:t>
                            </w:r>
                            <w:r w:rsidRPr="007449E4">
                              <w:rPr>
                                <w:rFonts w:ascii="Times New Roman" w:hAnsi="Times New Roman"/>
                                <w:sz w:val="16"/>
                                <w:szCs w:val="16"/>
                              </w:rPr>
                              <w:t>etapă</w:t>
                            </w:r>
                            <w:r w:rsidRPr="007449E4">
                              <w:rPr>
                                <w:rFonts w:ascii="Times New Roman" w:hAnsi="Times New Roman"/>
                                <w:i/>
                                <w:sz w:val="16"/>
                                <w:szCs w:val="16"/>
                              </w:rPr>
                              <w:t xml:space="preserve"> a stagiului practic</w:t>
                            </w:r>
                            <w:r w:rsidRPr="007449E4">
                              <w:rPr>
                                <w:rFonts w:ascii="Times New Roman" w:hAnsi="Times New Roman"/>
                                <w:sz w:val="16"/>
                                <w:szCs w:val="16"/>
                              </w:rPr>
                              <w:t xml:space="preserve"> a cursanților în instanțe și parchete, potrivit unui program stabilit și comunicat instanțelor judecătorești și parchetelor, desfășurându-se sub coordonarea îndrumătorilor de stagiu din instanțe și parchete și a constat într-o pregătire practică aplicată, aptă să ajute viitorii grefieri în îndeplinirea atribuțiilor care le vor reveni în instanțe și parchete.</w:t>
                            </w:r>
                          </w:p>
                          <w:p w:rsidR="00CF16D4" w:rsidRPr="007449E4" w:rsidRDefault="00CF16D4" w:rsidP="00672673">
                            <w:pPr>
                              <w:numPr>
                                <w:ilvl w:val="0"/>
                                <w:numId w:val="28"/>
                              </w:numPr>
                              <w:tabs>
                                <w:tab w:val="left" w:pos="270"/>
                              </w:tabs>
                              <w:spacing w:after="0" w:line="240" w:lineRule="auto"/>
                              <w:ind w:left="90" w:firstLine="0"/>
                              <w:contextualSpacing/>
                              <w:jc w:val="both"/>
                              <w:rPr>
                                <w:rFonts w:ascii="Times New Roman" w:hAnsi="Times New Roman"/>
                                <w:bCs/>
                                <w:sz w:val="16"/>
                                <w:szCs w:val="16"/>
                              </w:rPr>
                            </w:pPr>
                            <w:r w:rsidRPr="007449E4">
                              <w:rPr>
                                <w:rFonts w:ascii="Times New Roman" w:hAnsi="Times New Roman"/>
                                <w:bCs/>
                                <w:sz w:val="16"/>
                                <w:szCs w:val="16"/>
                              </w:rPr>
                              <w:t xml:space="preserve">au fost organizate </w:t>
                            </w:r>
                            <w:r w:rsidRPr="007449E4">
                              <w:rPr>
                                <w:rFonts w:ascii="Times New Roman" w:hAnsi="Times New Roman"/>
                                <w:bCs/>
                                <w:i/>
                                <w:sz w:val="16"/>
                                <w:szCs w:val="16"/>
                              </w:rPr>
                              <w:t>vizite</w:t>
                            </w:r>
                            <w:r w:rsidRPr="007449E4">
                              <w:rPr>
                                <w:rFonts w:ascii="Times New Roman" w:hAnsi="Times New Roman"/>
                                <w:bCs/>
                                <w:sz w:val="16"/>
                                <w:szCs w:val="16"/>
                              </w:rPr>
                              <w:t xml:space="preserve"> de </w:t>
                            </w:r>
                            <w:r w:rsidRPr="007449E4">
                              <w:rPr>
                                <w:rFonts w:ascii="Times New Roman" w:hAnsi="Times New Roman"/>
                                <w:bCs/>
                                <w:i/>
                                <w:sz w:val="16"/>
                                <w:szCs w:val="16"/>
                              </w:rPr>
                              <w:t>studiu</w:t>
                            </w:r>
                            <w:r w:rsidRPr="007449E4">
                              <w:rPr>
                                <w:rFonts w:ascii="Times New Roman" w:hAnsi="Times New Roman"/>
                                <w:bCs/>
                                <w:sz w:val="16"/>
                                <w:szCs w:val="16"/>
                              </w:rPr>
                              <w:t xml:space="preserve"> la Institutul Național de Expertize Criminalistice. </w:t>
                            </w:r>
                          </w:p>
                          <w:p w:rsidR="00CF16D4" w:rsidRPr="007449E4" w:rsidRDefault="00CF16D4" w:rsidP="00672673">
                            <w:pPr>
                              <w:spacing w:after="0" w:line="240" w:lineRule="auto"/>
                              <w:ind w:left="90"/>
                              <w:contextualSpacing/>
                              <w:jc w:val="both"/>
                              <w:rPr>
                                <w:rFonts w:ascii="Times New Roman" w:hAnsi="Times New Roman"/>
                                <w:bCs/>
                                <w:sz w:val="16"/>
                                <w:szCs w:val="16"/>
                              </w:rPr>
                            </w:pPr>
                            <w:r w:rsidRPr="007449E4">
                              <w:rPr>
                                <w:rFonts w:ascii="Times New Roman" w:hAnsi="Times New Roman"/>
                                <w:bCs/>
                                <w:sz w:val="16"/>
                                <w:szCs w:val="16"/>
                              </w:rPr>
                              <w:t xml:space="preserve">- a continuat derularea seminarelor de formare profesională continuă a personalului auxiliar de specialitate din cadrul instanțelor judecătorești și a parchetelor, seminare care s-au desfășurat atât la centrele de formare de la Bârlad, Sovata, Cheia, Giroc cât și la sediile curților de apel. Astfel, în centrele de formare s-au desfășurat seminare cu tema  „Cooperare judiciară internațională în materie penală”, „Drept procesual penal. ECRIS”, „Comunicare și deontologie”, „Drept procesual civil. ECRIS”, „Cooperare judiciară internațională în materie civilă”, „Drept procesual penal. Registratură. ECRIS”, „Abilități non juridice”, precum și patru seminare destinate grefierilor recrutați prin concurs de ocupare în mod direct a posturilor (două pentru grefierii din cadrul instanțelor și două pentru grefierii din cadrul parchetelor). La sediul Tribunalului Neamț s-au desfășurat 3 acțiuni de formare de câte o zi, cu tema „Deontologie”. </w:t>
                            </w:r>
                          </w:p>
                          <w:p w:rsidR="00CF16D4" w:rsidRPr="007449E4" w:rsidRDefault="00CF16D4" w:rsidP="00672673">
                            <w:pPr>
                              <w:spacing w:after="0" w:line="240" w:lineRule="auto"/>
                              <w:ind w:firstLine="142"/>
                              <w:contextualSpacing/>
                              <w:jc w:val="both"/>
                              <w:rPr>
                                <w:rFonts w:ascii="Times New Roman" w:hAnsi="Times New Roman"/>
                                <w:bCs/>
                                <w:sz w:val="16"/>
                                <w:szCs w:val="16"/>
                              </w:rPr>
                            </w:pPr>
                            <w:r w:rsidRPr="007449E4">
                              <w:rPr>
                                <w:rFonts w:ascii="Times New Roman" w:hAnsi="Times New Roman"/>
                                <w:bCs/>
                                <w:sz w:val="16"/>
                                <w:szCs w:val="16"/>
                              </w:rPr>
                              <w:t>- a derulat două cursuri eLearning cu tema „Executări penale” (pentru grefierii din cadrul instanțelor) și „Limba română - . Lexicul românesc actual. Tipuri de erori lexico-semantice” (pentru grefierii din cadrul parchetelor).</w:t>
                            </w:r>
                          </w:p>
                          <w:p w:rsidR="00CF16D4" w:rsidRPr="007449E4" w:rsidRDefault="00CF16D4" w:rsidP="00672673">
                            <w:pPr>
                              <w:spacing w:after="0" w:line="240" w:lineRule="auto"/>
                              <w:ind w:firstLine="284"/>
                              <w:jc w:val="both"/>
                              <w:rPr>
                                <w:rFonts w:ascii="Times New Roman" w:hAnsi="Times New Roman"/>
                                <w:sz w:val="16"/>
                                <w:szCs w:val="16"/>
                              </w:rPr>
                            </w:pPr>
                            <w:r w:rsidRPr="007449E4">
                              <w:rPr>
                                <w:rFonts w:ascii="Times New Roman" w:hAnsi="Times New Roman"/>
                                <w:sz w:val="16"/>
                                <w:szCs w:val="16"/>
                              </w:rPr>
                              <w:t>Prin adresa nr. 119878 din 10.10.2017, înregistrată la SNG sub nr. 7749/10.10.2017 AMPOCA a aprobat fișa de proiect redactată de către</w:t>
                            </w:r>
                            <w:r w:rsidRPr="007449E4">
                              <w:rPr>
                                <w:rFonts w:ascii="Times New Roman" w:hAnsi="Times New Roman"/>
                                <w:b/>
                                <w:bCs/>
                                <w:sz w:val="16"/>
                                <w:szCs w:val="16"/>
                              </w:rPr>
                              <w:t xml:space="preserve"> </w:t>
                            </w:r>
                            <w:r w:rsidRPr="007449E4">
                              <w:rPr>
                                <w:rFonts w:ascii="Times New Roman" w:hAnsi="Times New Roman"/>
                                <w:sz w:val="16"/>
                                <w:szCs w:val="16"/>
                              </w:rPr>
                              <w:t>SNG , cu titlul</w:t>
                            </w:r>
                            <w:r w:rsidRPr="007449E4">
                              <w:rPr>
                                <w:rFonts w:ascii="Times New Roman" w:hAnsi="Times New Roman"/>
                                <w:b/>
                                <w:bCs/>
                                <w:sz w:val="16"/>
                                <w:szCs w:val="16"/>
                              </w:rPr>
                              <w:t xml:space="preserve"> </w:t>
                            </w:r>
                            <w:r w:rsidRPr="007449E4">
                              <w:rPr>
                                <w:rFonts w:ascii="Times New Roman" w:hAnsi="Times New Roman"/>
                                <w:i/>
                                <w:iCs/>
                                <w:sz w:val="16"/>
                                <w:szCs w:val="16"/>
                                <w:shd w:val="clear" w:color="auto" w:fill="FFFFFF"/>
                              </w:rPr>
                              <w:t>Creșterea gradului de pregătire profesională a personalului auxiliar pentru a face față noilor provocări legislative</w:t>
                            </w:r>
                            <w:r w:rsidRPr="007449E4">
                              <w:rPr>
                                <w:rFonts w:ascii="Times New Roman" w:hAnsi="Times New Roman"/>
                                <w:sz w:val="16"/>
                                <w:szCs w:val="16"/>
                              </w:rPr>
                              <w:t xml:space="preserve"> în cadrul cererii de proiecte</w:t>
                            </w:r>
                            <w:r w:rsidRPr="007449E4">
                              <w:rPr>
                                <w:rFonts w:ascii="Times New Roman" w:hAnsi="Times New Roman"/>
                                <w:b/>
                                <w:bCs/>
                                <w:sz w:val="16"/>
                                <w:szCs w:val="16"/>
                              </w:rPr>
                              <w:t xml:space="preserve"> </w:t>
                            </w:r>
                            <w:r w:rsidRPr="007449E4">
                              <w:rPr>
                                <w:rFonts w:ascii="Times New Roman" w:hAnsi="Times New Roman"/>
                                <w:sz w:val="16"/>
                                <w:szCs w:val="16"/>
                              </w:rPr>
                              <w:t xml:space="preserve">nr. IP 9/2017 </w:t>
                            </w:r>
                            <w:r w:rsidRPr="007449E4">
                              <w:rPr>
                                <w:rFonts w:ascii="Times New Roman" w:hAnsi="Times New Roman"/>
                                <w:i/>
                                <w:iCs/>
                                <w:sz w:val="16"/>
                                <w:szCs w:val="16"/>
                              </w:rPr>
                              <w:t>„Calitate, transparență, etică și integritate la nivelul sistemului judiciar” </w:t>
                            </w:r>
                            <w:r w:rsidRPr="007449E4">
                              <w:rPr>
                                <w:rFonts w:ascii="Times New Roman" w:hAnsi="Times New Roman"/>
                                <w:sz w:val="16"/>
                                <w:szCs w:val="16"/>
                              </w:rPr>
                              <w:t xml:space="preserve">a Programului Operațional Capacitate Administrativă 2014-2020. Conform fișei de proiect, activitățile se vor desfășura pe o durată de 24 de luni, în perioada 2018-2019. </w:t>
                            </w:r>
                            <w:r>
                              <w:rPr>
                                <w:rFonts w:ascii="Times New Roman" w:hAnsi="Times New Roman"/>
                                <w:sz w:val="16"/>
                                <w:szCs w:val="16"/>
                              </w:rPr>
                              <w:t xml:space="preserve">De asemenea, </w:t>
                            </w:r>
                            <w:r w:rsidR="00E53A02">
                              <w:rPr>
                                <w:rFonts w:ascii="Times New Roman" w:hAnsi="Times New Roman"/>
                                <w:sz w:val="16"/>
                                <w:szCs w:val="16"/>
                                <w:shd w:val="clear" w:color="auto" w:fill="FFFFFF"/>
                              </w:rPr>
                              <w:t>prin HCSM  nr. 991/28.09.2017, s-</w:t>
                            </w:r>
                            <w:r w:rsidRPr="007449E4">
                              <w:rPr>
                                <w:rFonts w:ascii="Times New Roman" w:hAnsi="Times New Roman"/>
                                <w:sz w:val="16"/>
                                <w:szCs w:val="16"/>
                                <w:shd w:val="clear" w:color="auto" w:fill="FFFFFF"/>
                              </w:rPr>
                              <w:t xml:space="preserve"> a aprobat participarea SNG într-un proiect co-finanțat de Comisia Europeană (80 %) alături de EJTN, Academia de Drept European (ERA) și de alte </w:t>
                            </w:r>
                            <w:r w:rsidRPr="007449E4">
                              <w:rPr>
                                <w:rFonts w:ascii="Times New Roman" w:hAnsi="Times New Roman"/>
                                <w:sz w:val="16"/>
                                <w:szCs w:val="16"/>
                              </w:rPr>
                              <w:t>instituții de formare judiciară din cadrul Uniunii Europene ca răspuns la apelul de propuneri al Comisiei Europene privind instruirea judiciară - JUST-JTRA-EJTR-AG-2017, lansat la data de 15.06.2017. Propunerea de proiect a fost depusă până la data limită prevăzută în apelul de propuneri, fiind acum în analiză la Departamentele de specialitate din cadrul Comisiei Europene.</w:t>
                            </w:r>
                          </w:p>
                          <w:p w:rsidR="00CF16D4" w:rsidRPr="00D76860" w:rsidRDefault="00CF16D4" w:rsidP="00672673">
                            <w:pPr>
                              <w:spacing w:after="0" w:line="240" w:lineRule="auto"/>
                              <w:ind w:firstLine="288"/>
                              <w:jc w:val="both"/>
                              <w:rPr>
                                <w:rFonts w:ascii="Times New Roman" w:hAnsi="Times New Roman"/>
                                <w:sz w:val="18"/>
                                <w:szCs w:val="18"/>
                              </w:rPr>
                            </w:pPr>
                            <w:r w:rsidRPr="007449E4">
                              <w:rPr>
                                <w:rFonts w:ascii="Times New Roman" w:hAnsi="Times New Roman"/>
                                <w:sz w:val="16"/>
                                <w:szCs w:val="16"/>
                              </w:rPr>
                              <w:t xml:space="preserve">În perioada 19-20 octombrie 2017 un reprezentant al SNG a participat la Congresul "The Authority of EU Law - Do we still believe in it?", ce a fost organizat de Academia de Drept European (ERA). Participarea reprezentantului SNG a avut ca scop și întărirea relațiilor de colaborare cu ERA, în contextul participării SNG alături de ERA </w:t>
                            </w:r>
                            <w:r w:rsidRPr="007449E4">
                              <w:rPr>
                                <w:rFonts w:ascii="Times New Roman" w:hAnsi="Times New Roman"/>
                                <w:sz w:val="16"/>
                                <w:szCs w:val="16"/>
                                <w:shd w:val="clear" w:color="auto" w:fill="FFFFFF"/>
                              </w:rPr>
                              <w:t xml:space="preserve">în proiectul co-finanțat de Comisia Europeană alături de EJTN și de alte </w:t>
                            </w:r>
                            <w:r w:rsidRPr="007449E4">
                              <w:rPr>
                                <w:rFonts w:ascii="Times New Roman" w:hAnsi="Times New Roman"/>
                                <w:sz w:val="16"/>
                                <w:szCs w:val="16"/>
                              </w:rPr>
                              <w:t>instituții de formare judiciară din cadrul Uniunii Europene</w:t>
                            </w:r>
                            <w:r w:rsidRPr="00D76860">
                              <w:rPr>
                                <w:rFonts w:ascii="Times New Roman" w:hAnsi="Times New Roman"/>
                                <w:sz w:val="18"/>
                                <w:szCs w:val="18"/>
                              </w:rPr>
                              <w:t>.</w:t>
                            </w:r>
                          </w:p>
                        </w:txbxContent>
                      </wps:txbx>
                      <wps:bodyPr rot="0" vert="horz" wrap="square" lIns="72000" tIns="36000" rIns="72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82" type="#_x0000_t202" alt="Description: Narrow horizontal" style="position:absolute;margin-left:0;margin-top:45.1pt;width:595.2pt;height:793.9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" strokecolor="#eeece1">
                <v:fill color2="#c6d9f1" rotate="t" angle="180" colors="0 white;.5 #c6d9f1;1 #c6d9f1" focus="100%" type="gradient"/>
                <v:shadow on="t" color="black" opacity="24903f" obscured="t" origin=",.5" offset="0,.55556mm"/>
                <v:textbox inset="2mm,1mm,2mm,1mm">
                  <w:txbxContent>
                    <w:p w:rsidR="00CF16D4" w:rsidRDefault="00CF16D4" w:rsidP="00672673">
                      <w:pPr>
                        <w:tabs>
                          <w:tab w:val="left" w:pos="426"/>
                          <w:tab w:val="left" w:pos="709"/>
                          <w:tab w:val="left" w:pos="1134"/>
                          <w:tab w:val="left" w:pos="1701"/>
                        </w:tabs>
                        <w:spacing w:after="0" w:line="240" w:lineRule="auto"/>
                        <w:rPr>
                          <w:rFonts w:ascii="Times New Roman" w:hAnsi="Times New Roman"/>
                          <w:b/>
                          <w:noProof/>
                          <w:sz w:val="16"/>
                          <w:szCs w:val="16"/>
                        </w:rPr>
                      </w:pPr>
                    </w:p>
                    <w:p w:rsidR="00CF16D4" w:rsidRPr="00204CE8" w:rsidRDefault="00CF16D4" w:rsidP="00672673">
                      <w:pPr>
                        <w:shd w:val="clear" w:color="auto" w:fill="0000FF"/>
                        <w:tabs>
                          <w:tab w:val="left" w:pos="2268"/>
                        </w:tabs>
                        <w:spacing w:after="0" w:line="240" w:lineRule="auto"/>
                        <w:ind w:right="-58"/>
                        <w:jc w:val="center"/>
                        <w:rPr>
                          <w:rFonts w:ascii="Times New Roman" w:hAnsi="Times New Roman"/>
                          <w:b/>
                          <w:i/>
                          <w:iCs/>
                          <w:noProof/>
                          <w:color w:val="FFFF00"/>
                          <w:szCs w:val="24"/>
                        </w:rPr>
                      </w:pPr>
                      <w:r w:rsidRPr="00204CE8">
                        <w:rPr>
                          <w:rFonts w:ascii="Times New Roman" w:hAnsi="Times New Roman"/>
                          <w:b/>
                          <w:i/>
                          <w:iCs/>
                          <w:noProof/>
                          <w:color w:val="FFFF00"/>
                          <w:szCs w:val="24"/>
                        </w:rPr>
                        <w:t xml:space="preserve">Activitatea Comisiei nr. 3- </w:t>
                      </w:r>
                      <w:r w:rsidRPr="00204CE8">
                        <w:rPr>
                          <w:rStyle w:val="Strong"/>
                          <w:rFonts w:ascii="Times New Roman" w:hAnsi="Times New Roman"/>
                          <w:i/>
                          <w:color w:val="FFFF00"/>
                          <w:szCs w:val="24"/>
                        </w:rPr>
                        <w:t>Relații internaționale și programe</w:t>
                      </w:r>
                    </w:p>
                    <w:p w:rsidR="00CF16D4" w:rsidRPr="007A4FD8" w:rsidRDefault="00CF16D4" w:rsidP="00672673">
                      <w:pPr>
                        <w:spacing w:after="0" w:line="240" w:lineRule="auto"/>
                        <w:jc w:val="both"/>
                        <w:rPr>
                          <w:rFonts w:ascii="Times New Roman" w:hAnsi="Times New Roman"/>
                          <w:sz w:val="16"/>
                          <w:szCs w:val="16"/>
                        </w:rPr>
                      </w:pPr>
                      <w:r w:rsidRPr="007A4FD8">
                        <w:rPr>
                          <w:rFonts w:ascii="Times New Roman" w:hAnsi="Times New Roman"/>
                          <w:b/>
                          <w:sz w:val="16"/>
                          <w:szCs w:val="16"/>
                        </w:rPr>
                        <w:t xml:space="preserve">Comisia a avizat </w:t>
                      </w:r>
                      <w:r w:rsidRPr="007A4FD8">
                        <w:rPr>
                          <w:rFonts w:ascii="Times New Roman" w:hAnsi="Times New Roman"/>
                          <w:sz w:val="16"/>
                          <w:szCs w:val="16"/>
                        </w:rPr>
                        <w:t xml:space="preserve">raportul privind progresele înregistrate în cadrul Mecanismului de Cooperare și Verificare, în perioada 30 iunie – 31 august 2017, din perspectiva CSM </w:t>
                      </w:r>
                    </w:p>
                    <w:p w:rsidR="00CF16D4" w:rsidRPr="007A4FD8" w:rsidRDefault="00CF16D4" w:rsidP="00672673">
                      <w:pPr>
                        <w:spacing w:after="0" w:line="240" w:lineRule="auto"/>
                        <w:jc w:val="both"/>
                        <w:rPr>
                          <w:rFonts w:ascii="Times New Roman" w:hAnsi="Times New Roman"/>
                          <w:sz w:val="16"/>
                          <w:szCs w:val="16"/>
                        </w:rPr>
                      </w:pPr>
                      <w:r w:rsidRPr="007A4FD8">
                        <w:rPr>
                          <w:rFonts w:ascii="Times New Roman" w:hAnsi="Times New Roman"/>
                          <w:b/>
                          <w:sz w:val="16"/>
                          <w:szCs w:val="16"/>
                        </w:rPr>
                        <w:t>a analizat</w:t>
                      </w:r>
                      <w:r w:rsidRPr="007A4FD8">
                        <w:rPr>
                          <w:rFonts w:ascii="Times New Roman" w:hAnsi="Times New Roman"/>
                          <w:sz w:val="16"/>
                          <w:szCs w:val="16"/>
                        </w:rPr>
                        <w:t xml:space="preserve"> </w:t>
                      </w:r>
                      <w:r w:rsidRPr="00257EB2">
                        <w:rPr>
                          <w:rFonts w:ascii="Times New Roman" w:hAnsi="Times New Roman"/>
                          <w:b/>
                          <w:sz w:val="16"/>
                          <w:szCs w:val="16"/>
                        </w:rPr>
                        <w:t>notele DAERIP privind</w:t>
                      </w:r>
                      <w:r w:rsidR="00257EB2" w:rsidRPr="00257EB2">
                        <w:rPr>
                          <w:rFonts w:ascii="Times New Roman" w:hAnsi="Times New Roman"/>
                          <w:b/>
                          <w:sz w:val="16"/>
                          <w:szCs w:val="16"/>
                        </w:rPr>
                        <w:t>:</w:t>
                      </w:r>
                    </w:p>
                    <w:p w:rsidR="00CF16D4" w:rsidRPr="007A4FD8" w:rsidRDefault="00CF16D4" w:rsidP="00257EB2">
                      <w:pPr>
                        <w:pStyle w:val="ListParagraph"/>
                        <w:numPr>
                          <w:ilvl w:val="0"/>
                          <w:numId w:val="33"/>
                        </w:numPr>
                        <w:tabs>
                          <w:tab w:val="left" w:pos="180"/>
                          <w:tab w:val="left" w:pos="284"/>
                        </w:tabs>
                        <w:spacing w:after="0" w:line="240" w:lineRule="auto"/>
                        <w:ind w:left="0" w:firstLine="0"/>
                        <w:jc w:val="both"/>
                        <w:rPr>
                          <w:rFonts w:ascii="Times New Roman" w:hAnsi="Times New Roman"/>
                          <w:sz w:val="16"/>
                          <w:szCs w:val="16"/>
                        </w:rPr>
                      </w:pPr>
                      <w:r w:rsidRPr="007A4FD8">
                        <w:rPr>
                          <w:rFonts w:ascii="Times New Roman" w:hAnsi="Times New Roman"/>
                          <w:sz w:val="16"/>
                          <w:szCs w:val="16"/>
                        </w:rPr>
                        <w:t>propunerea de colaborare formulată de Centrul pentru Cooperare Juridică Internațională din Olanda (CILC) și Institutul de Reforme Penale (IRP) din Republica Moldova şi  a agreat propunerea formulată de partenerii de proiect, respectiv participarea la vizita de lucru din Republica Moldova, din perioada 06-09 noiembrie 2017, a domnului judecător Narcis Violin STOICA, vicepreședintele Tribunalului Iași, CSM urmând să comunice un răspuns în acest sens către Centrul pentru Cooperare Juridică Internațională din Olanda (CILC) și Institutul de Reforme Penale (IRP) din Republica Moldova.</w:t>
                      </w:r>
                    </w:p>
                    <w:p w:rsidR="00CF16D4" w:rsidRPr="007A4FD8" w:rsidRDefault="00CF16D4" w:rsidP="00257EB2">
                      <w:pPr>
                        <w:pStyle w:val="ListParagraph"/>
                        <w:numPr>
                          <w:ilvl w:val="0"/>
                          <w:numId w:val="33"/>
                        </w:numPr>
                        <w:tabs>
                          <w:tab w:val="left" w:pos="142"/>
                          <w:tab w:val="left" w:pos="284"/>
                        </w:tabs>
                        <w:autoSpaceDE w:val="0"/>
                        <w:autoSpaceDN w:val="0"/>
                        <w:adjustRightInd w:val="0"/>
                        <w:spacing w:after="0" w:line="240" w:lineRule="auto"/>
                        <w:ind w:left="0" w:firstLine="0"/>
                        <w:jc w:val="both"/>
                        <w:rPr>
                          <w:rFonts w:ascii="Times New Roman" w:hAnsi="Times New Roman"/>
                          <w:bCs/>
                          <w:sz w:val="16"/>
                          <w:szCs w:val="16"/>
                        </w:rPr>
                      </w:pPr>
                      <w:r w:rsidRPr="007A4FD8">
                        <w:rPr>
                          <w:rFonts w:ascii="Times New Roman" w:hAnsi="Times New Roman"/>
                          <w:bCs/>
                          <w:sz w:val="16"/>
                          <w:szCs w:val="16"/>
                        </w:rPr>
                        <w:t xml:space="preserve">participarea unei delegaţii a CSM la masa rotundă pe tema managementului instanţei în statele membre ale UE, al partenerilor est-europeni, dar şi din Asia Centrală, organizată în perioada 8-9 noiembrie 2017, la Riga, Letonia şi </w:t>
                      </w:r>
                      <w:r w:rsidRPr="007A4FD8">
                        <w:rPr>
                          <w:rFonts w:ascii="Times New Roman" w:hAnsi="Times New Roman"/>
                          <w:i/>
                          <w:iCs/>
                          <w:sz w:val="16"/>
                          <w:szCs w:val="16"/>
                        </w:rPr>
                        <w:t xml:space="preserve">a dispus comunicarea unor adrese către toate curţile de apel, în vederea desemnării unei persoane care să ia parte la acest eveniment </w:t>
                      </w:r>
                    </w:p>
                    <w:p w:rsidR="00CF16D4" w:rsidRPr="007A4FD8" w:rsidRDefault="00257EB2" w:rsidP="00672673">
                      <w:pPr>
                        <w:spacing w:after="0" w:line="240" w:lineRule="auto"/>
                        <w:jc w:val="both"/>
                        <w:rPr>
                          <w:rFonts w:ascii="Times New Roman" w:hAnsi="Times New Roman"/>
                          <w:b/>
                          <w:sz w:val="16"/>
                          <w:szCs w:val="16"/>
                        </w:rPr>
                      </w:pPr>
                      <w:r>
                        <w:rPr>
                          <w:rFonts w:ascii="Times New Roman" w:hAnsi="Times New Roman"/>
                          <w:b/>
                          <w:sz w:val="16"/>
                          <w:szCs w:val="16"/>
                        </w:rPr>
                        <w:t>a luat act de:</w:t>
                      </w:r>
                    </w:p>
                    <w:p w:rsidR="00CF16D4" w:rsidRPr="007A4FD8" w:rsidRDefault="00CF16D4" w:rsidP="00672673">
                      <w:pPr>
                        <w:pStyle w:val="ListParagraph"/>
                        <w:numPr>
                          <w:ilvl w:val="0"/>
                          <w:numId w:val="33"/>
                        </w:numPr>
                        <w:tabs>
                          <w:tab w:val="left" w:pos="142"/>
                        </w:tabs>
                        <w:spacing w:after="0" w:line="240" w:lineRule="auto"/>
                        <w:ind w:left="0" w:firstLine="0"/>
                        <w:jc w:val="both"/>
                        <w:rPr>
                          <w:rFonts w:ascii="Times New Roman" w:hAnsi="Times New Roman"/>
                          <w:sz w:val="16"/>
                          <w:szCs w:val="16"/>
                        </w:rPr>
                      </w:pPr>
                      <w:r w:rsidRPr="007A4FD8">
                        <w:rPr>
                          <w:rFonts w:ascii="Times New Roman" w:hAnsi="Times New Roman"/>
                          <w:sz w:val="16"/>
                          <w:szCs w:val="16"/>
                        </w:rPr>
                        <w:t xml:space="preserve">Raportul privind participarea reprezentantului CSM la conferința finală a proiectului ”Court Quality Framework Design”, Paris, 31.08. 2017, fără observații </w:t>
                      </w:r>
                    </w:p>
                    <w:p w:rsidR="00CF16D4" w:rsidRPr="007A4FD8" w:rsidRDefault="00CF16D4" w:rsidP="00672673">
                      <w:pPr>
                        <w:pStyle w:val="ListParagraph"/>
                        <w:numPr>
                          <w:ilvl w:val="0"/>
                          <w:numId w:val="33"/>
                        </w:numPr>
                        <w:tabs>
                          <w:tab w:val="left" w:pos="142"/>
                        </w:tabs>
                        <w:spacing w:after="0" w:line="240" w:lineRule="auto"/>
                        <w:ind w:left="0" w:firstLine="0"/>
                        <w:jc w:val="both"/>
                        <w:rPr>
                          <w:rFonts w:ascii="Times New Roman" w:hAnsi="Times New Roman"/>
                          <w:sz w:val="16"/>
                          <w:szCs w:val="16"/>
                        </w:rPr>
                      </w:pPr>
                      <w:r w:rsidRPr="007A4FD8">
                        <w:rPr>
                          <w:rFonts w:ascii="Times New Roman" w:hAnsi="Times New Roman"/>
                          <w:sz w:val="16"/>
                          <w:szCs w:val="16"/>
                        </w:rPr>
                        <w:t xml:space="preserve">Nota </w:t>
                      </w:r>
                      <w:r w:rsidRPr="007A4FD8">
                        <w:rPr>
                          <w:rFonts w:ascii="Times New Roman" w:hAnsi="Times New Roman"/>
                          <w:iCs/>
                          <w:sz w:val="16"/>
                          <w:szCs w:val="16"/>
                        </w:rPr>
                        <w:t xml:space="preserve">DAERIP </w:t>
                      </w:r>
                      <w:r w:rsidRPr="007A4FD8">
                        <w:rPr>
                          <w:rFonts w:ascii="Times New Roman" w:hAnsi="Times New Roman"/>
                          <w:bCs/>
                          <w:sz w:val="16"/>
                          <w:szCs w:val="16"/>
                        </w:rPr>
                        <w:t>privind desemnarea reprezentanţilor CSM pentru participarea Ia atelierele de lucru şi întâlnirile bilaterale referitoare la studiul cu tema "Mecanismul de cooperare şi verificare în Bulgaria şi România - 10 ani de la instituire"</w:t>
                      </w:r>
                    </w:p>
                    <w:p w:rsidR="00CF16D4" w:rsidRPr="00257EB2" w:rsidRDefault="00257EB2" w:rsidP="00672673">
                      <w:pPr>
                        <w:spacing w:after="0" w:line="240" w:lineRule="auto"/>
                        <w:jc w:val="both"/>
                        <w:rPr>
                          <w:rFonts w:ascii="Times New Roman" w:hAnsi="Times New Roman"/>
                          <w:b/>
                          <w:sz w:val="16"/>
                          <w:szCs w:val="16"/>
                          <w:lang w:val="en-US"/>
                        </w:rPr>
                      </w:pPr>
                      <w:r>
                        <w:rPr>
                          <w:rFonts w:ascii="Times New Roman" w:hAnsi="Times New Roman"/>
                          <w:b/>
                          <w:sz w:val="16"/>
                          <w:szCs w:val="16"/>
                        </w:rPr>
                        <w:t>a aprobat</w:t>
                      </w:r>
                      <w:r>
                        <w:rPr>
                          <w:rFonts w:ascii="Times New Roman" w:hAnsi="Times New Roman"/>
                          <w:b/>
                          <w:sz w:val="16"/>
                          <w:szCs w:val="16"/>
                          <w:lang w:val="en-US"/>
                        </w:rPr>
                        <w:t>:</w:t>
                      </w:r>
                    </w:p>
                    <w:p w:rsidR="00CF16D4" w:rsidRPr="007A4FD8" w:rsidRDefault="00CF16D4" w:rsidP="00257EB2">
                      <w:pPr>
                        <w:pStyle w:val="ListParagraph"/>
                        <w:numPr>
                          <w:ilvl w:val="0"/>
                          <w:numId w:val="32"/>
                        </w:numPr>
                        <w:tabs>
                          <w:tab w:val="left" w:pos="180"/>
                        </w:tabs>
                        <w:spacing w:after="0" w:line="240" w:lineRule="auto"/>
                        <w:ind w:left="22" w:hanging="22"/>
                        <w:jc w:val="both"/>
                        <w:rPr>
                          <w:rFonts w:ascii="Times New Roman" w:hAnsi="Times New Roman"/>
                          <w:sz w:val="16"/>
                          <w:szCs w:val="16"/>
                        </w:rPr>
                      </w:pPr>
                      <w:r w:rsidRPr="007A4FD8">
                        <w:rPr>
                          <w:rFonts w:ascii="Times New Roman" w:hAnsi="Times New Roman"/>
                          <w:sz w:val="16"/>
                          <w:szCs w:val="16"/>
                        </w:rPr>
                        <w:t>propunerile din punctul de vedere al DAERIP referitor la implementarea protocolului de colaborare privind educația juridică în școli prin raportare la protocolul de colaborare dintre CSM România, CSM Republica Moldova și CSP Republica Moldova și a luat act de intenția doamnei judecător Mariana GHENA, președintele CSM, de a fi desemnată în calitate de persoană responsabilă din partea CSM pentru implementarea protocolului de colaborare privind educația juridică în școli, încheiat între Ministerul Justiției, Ministerul Educației Naționale, Consiliul Superior al Magistraturii, Ministerul Public și Înalta Curte de Casație și Justiție.</w:t>
                      </w:r>
                    </w:p>
                    <w:p w:rsidR="00CF16D4" w:rsidRPr="00672673" w:rsidRDefault="00CF16D4" w:rsidP="00672673">
                      <w:pPr>
                        <w:pStyle w:val="ListParagraph"/>
                        <w:numPr>
                          <w:ilvl w:val="0"/>
                          <w:numId w:val="32"/>
                        </w:numPr>
                        <w:tabs>
                          <w:tab w:val="left" w:pos="142"/>
                        </w:tabs>
                        <w:autoSpaceDE w:val="0"/>
                        <w:autoSpaceDN w:val="0"/>
                        <w:adjustRightInd w:val="0"/>
                        <w:spacing w:after="0" w:line="240" w:lineRule="auto"/>
                        <w:ind w:left="0" w:firstLine="0"/>
                        <w:jc w:val="both"/>
                        <w:rPr>
                          <w:rFonts w:ascii="Times New Roman" w:hAnsi="Times New Roman"/>
                          <w:sz w:val="16"/>
                          <w:szCs w:val="16"/>
                        </w:rPr>
                      </w:pPr>
                      <w:r w:rsidRPr="00E545E4">
                        <w:rPr>
                          <w:rFonts w:ascii="Times New Roman" w:hAnsi="Times New Roman"/>
                          <w:iCs/>
                          <w:sz w:val="16"/>
                          <w:szCs w:val="16"/>
                        </w:rPr>
                        <w:t>a propus participarea domnului procuror Codruţ OLARU</w:t>
                      </w:r>
                      <w:r w:rsidRPr="00E545E4">
                        <w:rPr>
                          <w:rFonts w:ascii="Times New Roman" w:hAnsi="Times New Roman"/>
                          <w:b/>
                          <w:bCs/>
                          <w:sz w:val="16"/>
                          <w:szCs w:val="16"/>
                        </w:rPr>
                        <w:t xml:space="preserve"> </w:t>
                      </w:r>
                      <w:r w:rsidRPr="00E545E4">
                        <w:rPr>
                          <w:rFonts w:ascii="Times New Roman" w:hAnsi="Times New Roman"/>
                          <w:bCs/>
                          <w:sz w:val="16"/>
                          <w:szCs w:val="16"/>
                        </w:rPr>
                        <w:t>Ia cea de-a 77-a sesiune plenară a GRECO, Strasbourg, 16-18 octombrie 2017</w:t>
                      </w:r>
                      <w:r w:rsidRPr="00E545E4">
                        <w:rPr>
                          <w:rFonts w:ascii="Times New Roman" w:hAnsi="Times New Roman"/>
                          <w:i/>
                          <w:iCs/>
                          <w:sz w:val="16"/>
                          <w:szCs w:val="16"/>
                        </w:rPr>
                        <w:t xml:space="preserve"> </w:t>
                      </w:r>
                      <w:r w:rsidR="006C39A0">
                        <w:rPr>
                          <w:rFonts w:ascii="Times New Roman" w:hAnsi="Times New Roman"/>
                          <w:i/>
                          <w:iCs/>
                          <w:sz w:val="16"/>
                          <w:szCs w:val="16"/>
                        </w:rPr>
                        <w:t>.</w:t>
                      </w:r>
                      <w:bookmarkStart w:id="1" w:name="_GoBack"/>
                      <w:bookmarkEnd w:id="1"/>
                    </w:p>
                    <w:p w:rsidR="00672673" w:rsidRPr="007449E4" w:rsidRDefault="00672673" w:rsidP="00672673">
                      <w:pPr>
                        <w:pStyle w:val="ListParagraph"/>
                        <w:tabs>
                          <w:tab w:val="left" w:pos="142"/>
                        </w:tabs>
                        <w:autoSpaceDE w:val="0"/>
                        <w:autoSpaceDN w:val="0"/>
                        <w:adjustRightInd w:val="0"/>
                        <w:spacing w:after="0" w:line="240" w:lineRule="auto"/>
                        <w:ind w:left="0"/>
                        <w:jc w:val="both"/>
                        <w:rPr>
                          <w:rFonts w:ascii="Times New Roman" w:hAnsi="Times New Roman"/>
                          <w:sz w:val="16"/>
                          <w:szCs w:val="16"/>
                        </w:rPr>
                      </w:pPr>
                    </w:p>
                    <w:p w:rsidR="00CF16D4" w:rsidRPr="007449E4" w:rsidRDefault="00CF16D4" w:rsidP="00672673">
                      <w:pPr>
                        <w:shd w:val="clear" w:color="auto" w:fill="8DB3E2"/>
                        <w:tabs>
                          <w:tab w:val="left" w:pos="0"/>
                        </w:tabs>
                        <w:spacing w:after="0" w:line="240" w:lineRule="auto"/>
                        <w:ind w:left="3533" w:right="-109" w:hanging="3533"/>
                        <w:jc w:val="center"/>
                        <w:rPr>
                          <w:rFonts w:ascii="Times New Roman" w:hAnsi="Times New Roman"/>
                          <w:b/>
                          <w:i/>
                          <w:iCs/>
                          <w:noProof/>
                          <w:color w:val="0000FF"/>
                          <w:szCs w:val="24"/>
                        </w:rPr>
                      </w:pPr>
                      <w:r w:rsidRPr="00BB4F98">
                        <w:rPr>
                          <w:rFonts w:ascii="Times New Roman" w:hAnsi="Times New Roman"/>
                          <w:b/>
                          <w:i/>
                          <w:iCs/>
                          <w:noProof/>
                          <w:color w:val="0000FF"/>
                          <w:szCs w:val="24"/>
                        </w:rPr>
                        <w:t>Institutul Naţional al Magistraturii</w:t>
                      </w:r>
                    </w:p>
                    <w:p w:rsidR="00CF16D4" w:rsidRPr="007449E4" w:rsidRDefault="00CF16D4" w:rsidP="00672673">
                      <w:pPr>
                        <w:tabs>
                          <w:tab w:val="left" w:pos="426"/>
                          <w:tab w:val="left" w:pos="709"/>
                          <w:tab w:val="left" w:pos="1134"/>
                          <w:tab w:val="left" w:pos="1701"/>
                        </w:tabs>
                        <w:spacing w:after="0" w:line="240" w:lineRule="auto"/>
                        <w:rPr>
                          <w:rFonts w:ascii="Times New Roman" w:hAnsi="Times New Roman"/>
                          <w:b/>
                          <w:noProof/>
                          <w:sz w:val="16"/>
                          <w:szCs w:val="16"/>
                        </w:rPr>
                      </w:pPr>
                      <w:r w:rsidRPr="007449E4">
                        <w:rPr>
                          <w:rFonts w:ascii="Times New Roman" w:hAnsi="Times New Roman"/>
                          <w:b/>
                          <w:noProof/>
                          <w:sz w:val="16"/>
                          <w:szCs w:val="16"/>
                        </w:rPr>
                        <w:t>În perioada de referință, INM a  desfăşurat următoarele activităţi:</w:t>
                      </w:r>
                    </w:p>
                    <w:p w:rsidR="00CF16D4" w:rsidRPr="007449E4" w:rsidRDefault="00CF16D4" w:rsidP="00672673">
                      <w:pPr>
                        <w:tabs>
                          <w:tab w:val="left" w:pos="360"/>
                        </w:tabs>
                        <w:autoSpaceDE w:val="0"/>
                        <w:autoSpaceDN w:val="0"/>
                        <w:adjustRightInd w:val="0"/>
                        <w:spacing w:after="0" w:line="240" w:lineRule="auto"/>
                        <w:jc w:val="both"/>
                        <w:rPr>
                          <w:b/>
                          <w:bCs/>
                          <w:sz w:val="16"/>
                          <w:szCs w:val="16"/>
                        </w:rPr>
                      </w:pPr>
                      <w:r w:rsidRPr="007449E4">
                        <w:rPr>
                          <w:rFonts w:ascii="Times New Roman" w:hAnsi="Times New Roman"/>
                          <w:b/>
                          <w:sz w:val="16"/>
                          <w:szCs w:val="16"/>
                        </w:rPr>
                        <w:t>Formarea auditorilor de justiție</w:t>
                      </w:r>
                      <w:r w:rsidRPr="007449E4">
                        <w:rPr>
                          <w:rFonts w:ascii="Times New Roman" w:hAnsi="Times New Roman"/>
                          <w:b/>
                          <w:bCs/>
                          <w:sz w:val="16"/>
                          <w:szCs w:val="16"/>
                        </w:rPr>
                        <w:t xml:space="preserve"> -</w:t>
                      </w:r>
                      <w:r w:rsidRPr="007449E4">
                        <w:rPr>
                          <w:b/>
                          <w:bCs/>
                          <w:sz w:val="16"/>
                          <w:szCs w:val="16"/>
                        </w:rPr>
                        <w:t xml:space="preserve"> </w:t>
                      </w:r>
                      <w:r w:rsidRPr="007449E4">
                        <w:rPr>
                          <w:rFonts w:ascii="Times New Roman" w:hAnsi="Times New Roman"/>
                          <w:sz w:val="16"/>
                          <w:szCs w:val="16"/>
                        </w:rPr>
                        <w:t>auditorii de justiție din anul I au parcurs modulele II și III, dedicate, în principal, dreptului familiei, dreptului constituțional și dreptului administrativ, iar auditorii de justiție</w:t>
                      </w:r>
                      <w:r w:rsidRPr="007449E4">
                        <w:rPr>
                          <w:sz w:val="16"/>
                          <w:szCs w:val="16"/>
                        </w:rPr>
                        <w:t xml:space="preserve"> din anul al II-lea au susținut</w:t>
                      </w:r>
                      <w:r w:rsidRPr="007449E4">
                        <w:rPr>
                          <w:rFonts w:ascii="Times New Roman" w:hAnsi="Times New Roman"/>
                          <w:sz w:val="16"/>
                          <w:szCs w:val="16"/>
                        </w:rPr>
                        <w:t xml:space="preserve"> la datele </w:t>
                      </w:r>
                      <w:r w:rsidRPr="007449E4">
                        <w:rPr>
                          <w:sz w:val="16"/>
                          <w:szCs w:val="16"/>
                        </w:rPr>
                        <w:t xml:space="preserve">de 23, 25 și 27 octombrie 2017 </w:t>
                      </w:r>
                      <w:r w:rsidRPr="007449E4">
                        <w:rPr>
                          <w:rFonts w:ascii="Times New Roman" w:hAnsi="Times New Roman"/>
                          <w:sz w:val="16"/>
                          <w:szCs w:val="16"/>
                        </w:rPr>
                        <w:t>examenul de absolvire a INM.</w:t>
                      </w:r>
                    </w:p>
                    <w:p w:rsidR="00CF16D4" w:rsidRPr="007449E4" w:rsidRDefault="00CF16D4" w:rsidP="00672673">
                      <w:pPr>
                        <w:tabs>
                          <w:tab w:val="left" w:pos="360"/>
                          <w:tab w:val="num" w:pos="1800"/>
                        </w:tabs>
                        <w:autoSpaceDE w:val="0"/>
                        <w:autoSpaceDN w:val="0"/>
                        <w:adjustRightInd w:val="0"/>
                        <w:spacing w:after="0" w:line="240" w:lineRule="auto"/>
                        <w:jc w:val="both"/>
                        <w:rPr>
                          <w:rFonts w:ascii="Times New Roman" w:hAnsi="Times New Roman"/>
                          <w:b/>
                          <w:bCs/>
                          <w:sz w:val="16"/>
                          <w:szCs w:val="16"/>
                        </w:rPr>
                      </w:pPr>
                      <w:r w:rsidRPr="007449E4">
                        <w:rPr>
                          <w:rFonts w:ascii="Times New Roman" w:hAnsi="Times New Roman"/>
                          <w:b/>
                          <w:sz w:val="16"/>
                          <w:szCs w:val="16"/>
                        </w:rPr>
                        <w:t>Formarea continuă a judecătorilor și procurorilor</w:t>
                      </w:r>
                    </w:p>
                    <w:p w:rsidR="00CF16D4" w:rsidRPr="007449E4" w:rsidRDefault="00CF16D4" w:rsidP="00672673">
                      <w:pPr>
                        <w:tabs>
                          <w:tab w:val="left" w:pos="142"/>
                        </w:tabs>
                        <w:spacing w:after="0" w:line="240" w:lineRule="auto"/>
                        <w:jc w:val="both"/>
                        <w:rPr>
                          <w:rFonts w:ascii="Times New Roman" w:hAnsi="Times New Roman"/>
                          <w:sz w:val="16"/>
                          <w:szCs w:val="16"/>
                        </w:rPr>
                      </w:pPr>
                      <w:r w:rsidRPr="007449E4">
                        <w:rPr>
                          <w:rFonts w:ascii="Times New Roman" w:hAnsi="Times New Roman"/>
                          <w:sz w:val="16"/>
                          <w:szCs w:val="16"/>
                        </w:rPr>
                        <w:t>Potrivit pr</w:t>
                      </w:r>
                      <w:r w:rsidRPr="007449E4">
                        <w:rPr>
                          <w:sz w:val="16"/>
                          <w:szCs w:val="16"/>
                        </w:rPr>
                        <w:t>evederilor OUG</w:t>
                      </w:r>
                      <w:r w:rsidRPr="007449E4">
                        <w:rPr>
                          <w:rFonts w:ascii="Times New Roman" w:hAnsi="Times New Roman"/>
                          <w:sz w:val="16"/>
                          <w:szCs w:val="16"/>
                        </w:rPr>
                        <w:t xml:space="preserve"> nr.63/2017 cu privire la rectificarea bugetului de stat pe anul 2017, bugetul INM aprobat pentru anul 2017 a fost diminuat cu suma de 757 000 lei la capitolul ”</w:t>
                      </w:r>
                      <w:r w:rsidRPr="007449E4">
                        <w:rPr>
                          <w:rFonts w:ascii="Times New Roman" w:hAnsi="Times New Roman"/>
                          <w:i/>
                          <w:sz w:val="16"/>
                          <w:szCs w:val="16"/>
                        </w:rPr>
                        <w:t>Cheltuieli cu bunuri și servicii</w:t>
                      </w:r>
                      <w:r w:rsidRPr="007449E4">
                        <w:rPr>
                          <w:rFonts w:ascii="Times New Roman" w:hAnsi="Times New Roman"/>
                          <w:sz w:val="16"/>
                          <w:szCs w:val="16"/>
                        </w:rPr>
                        <w:t>”, fapt ce a pus institutul în imposibilitatea de a mai organiza activitățile de formare planificate încep</w:t>
                      </w:r>
                      <w:r w:rsidRPr="007449E4">
                        <w:rPr>
                          <w:sz w:val="16"/>
                          <w:szCs w:val="16"/>
                        </w:rPr>
                        <w:t>ând cu data de 1 octombrie 2017.</w:t>
                      </w:r>
                      <w:r w:rsidRPr="007449E4">
                        <w:rPr>
                          <w:rFonts w:ascii="Times New Roman" w:hAnsi="Times New Roman"/>
                          <w:sz w:val="16"/>
                          <w:szCs w:val="16"/>
                        </w:rPr>
                        <w:t xml:space="preserve">Cu toate acestea, în această perioadă au fost </w:t>
                      </w:r>
                      <w:r w:rsidRPr="007449E4">
                        <w:rPr>
                          <w:rFonts w:ascii="Times New Roman" w:hAnsi="Times New Roman"/>
                          <w:b/>
                          <w:sz w:val="16"/>
                          <w:szCs w:val="16"/>
                        </w:rPr>
                        <w:t>organizate  activități de formare continuă</w:t>
                      </w:r>
                      <w:r w:rsidRPr="007449E4">
                        <w:rPr>
                          <w:rFonts w:ascii="Times New Roman" w:hAnsi="Times New Roman"/>
                          <w:sz w:val="16"/>
                          <w:szCs w:val="16"/>
                        </w:rPr>
                        <w:t xml:space="preserve">, la care au participat </w:t>
                      </w:r>
                      <w:r w:rsidRPr="007449E4">
                        <w:rPr>
                          <w:rFonts w:ascii="Times New Roman" w:hAnsi="Times New Roman"/>
                          <w:b/>
                          <w:sz w:val="16"/>
                          <w:szCs w:val="16"/>
                        </w:rPr>
                        <w:t>judecători, procurori și personal de specialitate juridică asimilat magistraților</w:t>
                      </w:r>
                      <w:r w:rsidRPr="007449E4">
                        <w:rPr>
                          <w:sz w:val="16"/>
                          <w:szCs w:val="16"/>
                        </w:rPr>
                        <w:t>, c</w:t>
                      </w:r>
                      <w:r w:rsidRPr="007449E4">
                        <w:rPr>
                          <w:rFonts w:ascii="Times New Roman" w:hAnsi="Times New Roman"/>
                          <w:sz w:val="16"/>
                          <w:szCs w:val="16"/>
                        </w:rPr>
                        <w:t>ea mai mare parte a ace</w:t>
                      </w:r>
                      <w:r w:rsidRPr="007449E4">
                        <w:rPr>
                          <w:sz w:val="16"/>
                          <w:szCs w:val="16"/>
                        </w:rPr>
                        <w:t>stor activități a fost realizându-se</w:t>
                      </w:r>
                      <w:r w:rsidRPr="007449E4">
                        <w:rPr>
                          <w:rFonts w:ascii="Times New Roman" w:hAnsi="Times New Roman"/>
                          <w:sz w:val="16"/>
                          <w:szCs w:val="16"/>
                        </w:rPr>
                        <w:t xml:space="preserve"> în cadrul proiectului </w:t>
                      </w:r>
                      <w:r w:rsidRPr="007449E4">
                        <w:rPr>
                          <w:rFonts w:ascii="Times New Roman" w:hAnsi="Times New Roman"/>
                          <w:i/>
                          <w:sz w:val="16"/>
                          <w:szCs w:val="16"/>
                        </w:rPr>
                        <w:t>Asistență pentru consolidarea capacității instituționale în domeniul formării judecătorilor și procurorilor pentru aplicarea noilor coduri</w:t>
                      </w:r>
                      <w:r w:rsidRPr="007449E4">
                        <w:rPr>
                          <w:rFonts w:ascii="Times New Roman" w:hAnsi="Times New Roman"/>
                          <w:sz w:val="16"/>
                          <w:szCs w:val="16"/>
                        </w:rPr>
                        <w:t xml:space="preserve">, finanțat în cadrul Fondului Tematic Securitate aferent Programului de Cooperare elvețiano-român pentru reducerea disparităților economice și sociale în cadrul Uniunii Europene extinse, acestea desfășurându-se conform calendarului anunțat. </w:t>
                      </w:r>
                    </w:p>
                    <w:p w:rsidR="00CF16D4" w:rsidRPr="007449E4" w:rsidRDefault="00CF16D4" w:rsidP="00672673">
                      <w:pPr>
                        <w:tabs>
                          <w:tab w:val="left" w:pos="142"/>
                          <w:tab w:val="left" w:pos="360"/>
                        </w:tabs>
                        <w:autoSpaceDE w:val="0"/>
                        <w:autoSpaceDN w:val="0"/>
                        <w:adjustRightInd w:val="0"/>
                        <w:spacing w:after="0" w:line="240" w:lineRule="auto"/>
                        <w:jc w:val="both"/>
                        <w:rPr>
                          <w:rFonts w:ascii="Times New Roman" w:hAnsi="Times New Roman"/>
                          <w:b/>
                          <w:bCs/>
                          <w:sz w:val="16"/>
                          <w:szCs w:val="16"/>
                        </w:rPr>
                      </w:pPr>
                      <w:r w:rsidRPr="007449E4">
                        <w:rPr>
                          <w:rFonts w:ascii="Times New Roman" w:hAnsi="Times New Roman"/>
                          <w:b/>
                          <w:sz w:val="16"/>
                          <w:szCs w:val="16"/>
                        </w:rPr>
                        <w:t>Reducerea deficitului de personal la nivelul instanțelor și parchetelor</w:t>
                      </w:r>
                    </w:p>
                    <w:p w:rsidR="00CF16D4" w:rsidRPr="007449E4" w:rsidRDefault="00CF16D4" w:rsidP="00672673">
                      <w:pPr>
                        <w:numPr>
                          <w:ilvl w:val="0"/>
                          <w:numId w:val="29"/>
                        </w:numPr>
                        <w:tabs>
                          <w:tab w:val="left" w:pos="0"/>
                          <w:tab w:val="left" w:pos="142"/>
                          <w:tab w:val="left" w:pos="284"/>
                        </w:tabs>
                        <w:spacing w:after="0" w:line="240" w:lineRule="auto"/>
                        <w:ind w:left="0" w:firstLine="0"/>
                        <w:jc w:val="both"/>
                        <w:rPr>
                          <w:rFonts w:ascii="Times New Roman" w:hAnsi="Times New Roman"/>
                          <w:sz w:val="16"/>
                          <w:szCs w:val="16"/>
                        </w:rPr>
                      </w:pPr>
                      <w:r w:rsidRPr="007449E4">
                        <w:rPr>
                          <w:rFonts w:ascii="Times New Roman" w:hAnsi="Times New Roman"/>
                          <w:sz w:val="16"/>
                          <w:szCs w:val="16"/>
                        </w:rPr>
                        <w:t xml:space="preserve">Concursuri/examene organizate de către CSM, prin INM:  </w:t>
                      </w:r>
                    </w:p>
                    <w:p w:rsidR="00CF16D4" w:rsidRPr="007449E4" w:rsidRDefault="00CF16D4" w:rsidP="00672673">
                      <w:pPr>
                        <w:numPr>
                          <w:ilvl w:val="0"/>
                          <w:numId w:val="30"/>
                        </w:numPr>
                        <w:tabs>
                          <w:tab w:val="left" w:pos="0"/>
                          <w:tab w:val="left" w:pos="142"/>
                          <w:tab w:val="left" w:pos="426"/>
                        </w:tabs>
                        <w:spacing w:after="0" w:line="240" w:lineRule="auto"/>
                        <w:ind w:left="142" w:firstLine="0"/>
                        <w:jc w:val="both"/>
                        <w:rPr>
                          <w:rFonts w:ascii="Times New Roman" w:hAnsi="Times New Roman"/>
                          <w:i/>
                          <w:sz w:val="16"/>
                          <w:szCs w:val="16"/>
                        </w:rPr>
                      </w:pPr>
                      <w:r w:rsidRPr="007449E4">
                        <w:rPr>
                          <w:rFonts w:ascii="Times New Roman" w:hAnsi="Times New Roman"/>
                          <w:i/>
                          <w:sz w:val="16"/>
                          <w:szCs w:val="16"/>
                        </w:rPr>
                        <w:t xml:space="preserve">concursul de admitere la INM - </w:t>
                      </w:r>
                      <w:r w:rsidRPr="007449E4">
                        <w:rPr>
                          <w:rFonts w:ascii="Times New Roman" w:hAnsi="Times New Roman"/>
                          <w:sz w:val="16"/>
                          <w:szCs w:val="16"/>
                        </w:rPr>
                        <w:t xml:space="preserve">în perioada 4 iulie – 26 octombrie 2017, pentru ocuparea unui număr de 200 de posturi de auditor de justiție (dintre care 130 pentru ocuparea funcției de judecător și 70 pentru ocuparea funcției de procuror). </w:t>
                      </w:r>
                    </w:p>
                    <w:p w:rsidR="00CF16D4" w:rsidRPr="007449E4" w:rsidRDefault="00CF16D4" w:rsidP="00672673">
                      <w:pPr>
                        <w:numPr>
                          <w:ilvl w:val="0"/>
                          <w:numId w:val="30"/>
                        </w:numPr>
                        <w:tabs>
                          <w:tab w:val="left" w:pos="142"/>
                          <w:tab w:val="left" w:pos="426"/>
                          <w:tab w:val="left" w:pos="1134"/>
                        </w:tabs>
                        <w:spacing w:after="0" w:line="240" w:lineRule="auto"/>
                        <w:ind w:left="142" w:firstLine="0"/>
                        <w:jc w:val="both"/>
                        <w:rPr>
                          <w:rFonts w:ascii="Times New Roman" w:hAnsi="Times New Roman"/>
                          <w:i/>
                          <w:sz w:val="16"/>
                          <w:szCs w:val="16"/>
                        </w:rPr>
                      </w:pPr>
                      <w:r w:rsidRPr="007449E4">
                        <w:rPr>
                          <w:rFonts w:ascii="Times New Roman" w:hAnsi="Times New Roman"/>
                          <w:i/>
                          <w:sz w:val="16"/>
                          <w:szCs w:val="16"/>
                        </w:rPr>
                        <w:t xml:space="preserve">concursul de admitere în magistratură – </w:t>
                      </w:r>
                      <w:r w:rsidRPr="007449E4">
                        <w:rPr>
                          <w:rFonts w:ascii="Times New Roman" w:hAnsi="Times New Roman"/>
                          <w:sz w:val="16"/>
                          <w:szCs w:val="16"/>
                        </w:rPr>
                        <w:t xml:space="preserve">în perioada 4 iulie – 12 octombrie 2017, pentru ocuparea unui număr de 70 posturi de judecător și 35 posturi de procuror. </w:t>
                      </w:r>
                    </w:p>
                    <w:p w:rsidR="00CF16D4" w:rsidRPr="007449E4" w:rsidRDefault="00CF16D4" w:rsidP="00672673">
                      <w:pPr>
                        <w:numPr>
                          <w:ilvl w:val="0"/>
                          <w:numId w:val="30"/>
                        </w:numPr>
                        <w:tabs>
                          <w:tab w:val="left" w:pos="0"/>
                          <w:tab w:val="left" w:pos="142"/>
                          <w:tab w:val="left" w:pos="1134"/>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 xml:space="preserve">examenul de capacitate al judecătorilor stagiari și procurorilor stagiari  – </w:t>
                      </w:r>
                      <w:r w:rsidRPr="007449E4">
                        <w:rPr>
                          <w:rFonts w:ascii="Times New Roman" w:hAnsi="Times New Roman"/>
                          <w:sz w:val="16"/>
                          <w:szCs w:val="16"/>
                        </w:rPr>
                        <w:t xml:space="preserve">organizat în perioada 30 iunie - 13 noiembrie 2017, la care au participat 81 judecători stagiari, 81 procurori stagiari, precum și 1 candidat care face parte din personalul de specialitate juridică asimilat judecătorilor și procurorilor. </w:t>
                      </w:r>
                    </w:p>
                    <w:p w:rsidR="00CF16D4" w:rsidRPr="007449E4" w:rsidRDefault="00CF16D4" w:rsidP="00672673">
                      <w:pPr>
                        <w:numPr>
                          <w:ilvl w:val="0"/>
                          <w:numId w:val="30"/>
                        </w:numPr>
                        <w:tabs>
                          <w:tab w:val="left" w:pos="0"/>
                          <w:tab w:val="left" w:pos="142"/>
                          <w:tab w:val="left" w:pos="284"/>
                          <w:tab w:val="left" w:pos="993"/>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 xml:space="preserve"> concursul de promovare efectivă și pe loc a judecătorilor și procurorilor în funcții de execuție - </w:t>
                      </w:r>
                      <w:r w:rsidRPr="007449E4">
                        <w:rPr>
                          <w:rFonts w:ascii="Times New Roman" w:hAnsi="Times New Roman"/>
                          <w:sz w:val="16"/>
                          <w:szCs w:val="16"/>
                        </w:rPr>
                        <w:t xml:space="preserve">în perioada 26 septembrie – 14 decembrie 2017, pentru ocuparea unui număr de 187 de funcții de execuție vacante la tribunale, 72 la curțile de apel, 62 de funcții de execuție vacante la nivelul parchetelor de pe lângă tribunale și 8 la parchetele de pe lângă curțile de apel – pentru promovarea efectivă, respectiv pentru ocuparea unui număr de 200 de posturi de judecător la tribunale, 100 de posturi de judecător la curțile de apel, 30 posturi de procuror la PICCJ, 70 de posturi de procuror la parchetele de pe lângă curțile de apel și 200 de posturi de procuror la parchetele de pe lângă tribunale – pentru promovarea pe loc. </w:t>
                      </w:r>
                    </w:p>
                    <w:p w:rsidR="00CF16D4" w:rsidRPr="007449E4" w:rsidRDefault="00CF16D4" w:rsidP="00672673">
                      <w:pPr>
                        <w:numPr>
                          <w:ilvl w:val="0"/>
                          <w:numId w:val="30"/>
                        </w:numPr>
                        <w:tabs>
                          <w:tab w:val="left" w:pos="0"/>
                          <w:tab w:val="left" w:pos="142"/>
                          <w:tab w:val="left" w:pos="1134"/>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 xml:space="preserve">concursul/examenul pentru numirea în funcții de conducere a judecătorilor și procurorilor </w:t>
                      </w:r>
                      <w:r w:rsidRPr="007449E4">
                        <w:rPr>
                          <w:rFonts w:ascii="Times New Roman" w:hAnsi="Times New Roman"/>
                          <w:sz w:val="16"/>
                          <w:szCs w:val="16"/>
                        </w:rPr>
                        <w:t xml:space="preserve">– în perioada 22 septembrie – 19 decembrie 2017, pentru ocuparea unui număr de 126 funcții vacante de președinte și vicepreședinte la curți de apel, tribunale, tribunale specializate și judecătorii, precum și a unui număr de 132 de funcții vacante de procuror general, procuror general adjunct, prim procuror și prim procuror adjunct de la parchetele de pe lângă curți de apel, tribunale și judecătorii. </w:t>
                      </w:r>
                    </w:p>
                    <w:p w:rsidR="00CF16D4" w:rsidRPr="007449E4" w:rsidRDefault="00CF16D4" w:rsidP="00672673">
                      <w:pPr>
                        <w:tabs>
                          <w:tab w:val="left" w:pos="142"/>
                          <w:tab w:val="left" w:pos="720"/>
                          <w:tab w:val="left" w:pos="1134"/>
                        </w:tabs>
                        <w:spacing w:after="0" w:line="240" w:lineRule="auto"/>
                        <w:jc w:val="both"/>
                        <w:rPr>
                          <w:rFonts w:ascii="Times New Roman" w:hAnsi="Times New Roman"/>
                          <w:sz w:val="16"/>
                          <w:szCs w:val="16"/>
                        </w:rPr>
                      </w:pPr>
                      <w:r w:rsidRPr="007449E4">
                        <w:rPr>
                          <w:rFonts w:ascii="Times New Roman" w:hAnsi="Times New Roman"/>
                          <w:i/>
                          <w:sz w:val="16"/>
                          <w:szCs w:val="16"/>
                        </w:rPr>
                        <w:t xml:space="preserve">f) concurs de promovare în funcția de judecător la ÎCCJ – </w:t>
                      </w:r>
                      <w:r w:rsidRPr="007449E4">
                        <w:rPr>
                          <w:rFonts w:ascii="Times New Roman" w:hAnsi="Times New Roman"/>
                          <w:sz w:val="16"/>
                          <w:szCs w:val="16"/>
                        </w:rPr>
                        <w:t>în perioada 30 august 2017 – 14 martie 2018, pentru ocuparea a 6 posturi</w:t>
                      </w:r>
                    </w:p>
                    <w:p w:rsidR="00CF16D4" w:rsidRPr="007449E4" w:rsidRDefault="00CF16D4" w:rsidP="00672673">
                      <w:pPr>
                        <w:tabs>
                          <w:tab w:val="left" w:pos="142"/>
                          <w:tab w:val="left" w:pos="720"/>
                          <w:tab w:val="left" w:pos="1134"/>
                        </w:tabs>
                        <w:spacing w:after="0" w:line="240" w:lineRule="auto"/>
                        <w:jc w:val="both"/>
                        <w:rPr>
                          <w:rFonts w:ascii="Times New Roman" w:hAnsi="Times New Roman"/>
                          <w:sz w:val="16"/>
                          <w:szCs w:val="16"/>
                        </w:rPr>
                      </w:pPr>
                      <w:r w:rsidRPr="007449E4">
                        <w:rPr>
                          <w:rFonts w:ascii="Times New Roman" w:hAnsi="Times New Roman"/>
                          <w:i/>
                          <w:sz w:val="16"/>
                          <w:szCs w:val="16"/>
                        </w:rPr>
                        <w:t xml:space="preserve"> </w:t>
                      </w:r>
                      <w:r w:rsidRPr="007449E4">
                        <w:rPr>
                          <w:rFonts w:ascii="Times New Roman" w:hAnsi="Times New Roman"/>
                          <w:sz w:val="16"/>
                          <w:szCs w:val="16"/>
                        </w:rPr>
                        <w:t>De asemenea, INM a organizat în perioada de referință:</w:t>
                      </w:r>
                    </w:p>
                    <w:p w:rsidR="00CF16D4" w:rsidRPr="007449E4" w:rsidRDefault="00CF16D4" w:rsidP="00672673">
                      <w:pPr>
                        <w:pStyle w:val="ListParagraph"/>
                        <w:numPr>
                          <w:ilvl w:val="0"/>
                          <w:numId w:val="31"/>
                        </w:numPr>
                        <w:tabs>
                          <w:tab w:val="left" w:pos="142"/>
                          <w:tab w:val="left" w:pos="284"/>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examenul de promovare in funcții de execuție a personalului de specialitate juridică asimilat judecătorilor și procurorilor din cadrul INM</w:t>
                      </w:r>
                      <w:r w:rsidRPr="007449E4">
                        <w:rPr>
                          <w:rFonts w:ascii="Times New Roman" w:hAnsi="Times New Roman"/>
                          <w:sz w:val="16"/>
                          <w:szCs w:val="16"/>
                        </w:rPr>
                        <w:t xml:space="preserve"> – în perioada 27 iunie – 30 septembrie 2017;</w:t>
                      </w:r>
                    </w:p>
                    <w:p w:rsidR="00CF16D4" w:rsidRPr="007449E4" w:rsidRDefault="00CF16D4" w:rsidP="00672673">
                      <w:pPr>
                        <w:pStyle w:val="ListParagraph"/>
                        <w:numPr>
                          <w:ilvl w:val="0"/>
                          <w:numId w:val="31"/>
                        </w:numPr>
                        <w:tabs>
                          <w:tab w:val="left" w:pos="142"/>
                          <w:tab w:val="left" w:pos="284"/>
                        </w:tabs>
                        <w:spacing w:after="0" w:line="240" w:lineRule="auto"/>
                        <w:ind w:left="142" w:hanging="142"/>
                        <w:jc w:val="both"/>
                        <w:rPr>
                          <w:rFonts w:ascii="Times New Roman" w:hAnsi="Times New Roman"/>
                          <w:i/>
                          <w:sz w:val="16"/>
                          <w:szCs w:val="16"/>
                        </w:rPr>
                      </w:pPr>
                      <w:r w:rsidRPr="007449E4">
                        <w:rPr>
                          <w:rFonts w:ascii="Times New Roman" w:hAnsi="Times New Roman"/>
                          <w:i/>
                          <w:sz w:val="16"/>
                          <w:szCs w:val="16"/>
                        </w:rPr>
                        <w:t xml:space="preserve">examenul de absolvire INM </w:t>
                      </w:r>
                      <w:r w:rsidRPr="007449E4">
                        <w:rPr>
                          <w:rFonts w:ascii="Times New Roman" w:hAnsi="Times New Roman"/>
                          <w:sz w:val="16"/>
                          <w:szCs w:val="16"/>
                        </w:rPr>
                        <w:t>– în perioada 23 august – 24 noiembrie 2017, la care au participat 71 de auditori de justiție din grupe de judecători și 72 de auditori de justiție din grupe de procurori, examen ce a fost promovat de toți candidații.</w:t>
                      </w:r>
                    </w:p>
                    <w:p w:rsidR="00CF16D4" w:rsidRPr="007449E4" w:rsidRDefault="00CF16D4" w:rsidP="00672673">
                      <w:pPr>
                        <w:pStyle w:val="ListParagraph"/>
                        <w:tabs>
                          <w:tab w:val="left" w:pos="142"/>
                          <w:tab w:val="left" w:pos="360"/>
                        </w:tabs>
                        <w:spacing w:after="0" w:line="240" w:lineRule="auto"/>
                        <w:ind w:left="142" w:firstLine="284"/>
                        <w:jc w:val="both"/>
                        <w:rPr>
                          <w:rFonts w:ascii="Times New Roman" w:hAnsi="Times New Roman"/>
                          <w:sz w:val="16"/>
                          <w:szCs w:val="16"/>
                        </w:rPr>
                      </w:pPr>
                      <w:r w:rsidRPr="007449E4">
                        <w:rPr>
                          <w:rFonts w:ascii="Times New Roman" w:hAnsi="Times New Roman"/>
                          <w:sz w:val="16"/>
                          <w:szCs w:val="16"/>
                        </w:rPr>
                        <w:t xml:space="preserve">În perioada 23 – 27.10.2017 s-a desfășurat programul AIAKOS dedicat viitorilor/tinerilor judecători și procurori europeni, organizat anual de către Rețeaua Europeană de Formare Judiciară (REFJ/EJTN). În acest context, INM a primit vizita unui grup alcătuit din 30 de viitori/tineri judecători și procurori, provenind din 10 state europene. </w:t>
                      </w:r>
                    </w:p>
                    <w:p w:rsidR="00CF16D4" w:rsidRPr="00AD38EE" w:rsidRDefault="00CF16D4" w:rsidP="00672673">
                      <w:pPr>
                        <w:shd w:val="clear" w:color="auto" w:fill="8DB3E2"/>
                        <w:spacing w:after="0" w:line="240" w:lineRule="auto"/>
                        <w:jc w:val="center"/>
                        <w:rPr>
                          <w:rFonts w:ascii="Times New Roman" w:hAnsi="Times New Roman"/>
                          <w:b/>
                          <w:i/>
                          <w:iCs/>
                          <w:noProof/>
                          <w:color w:val="0000FF"/>
                          <w:szCs w:val="24"/>
                        </w:rPr>
                      </w:pPr>
                      <w:r w:rsidRPr="00BB4F98">
                        <w:rPr>
                          <w:rFonts w:ascii="Times New Roman" w:hAnsi="Times New Roman"/>
                          <w:b/>
                          <w:i/>
                          <w:iCs/>
                          <w:noProof/>
                          <w:color w:val="0000FF"/>
                          <w:szCs w:val="24"/>
                        </w:rPr>
                        <w:t>Şcoala Naţională de Grefieri</w:t>
                      </w:r>
                    </w:p>
                    <w:p w:rsidR="00CF16D4" w:rsidRPr="007449E4" w:rsidRDefault="00CF16D4" w:rsidP="00672673">
                      <w:pPr>
                        <w:tabs>
                          <w:tab w:val="left" w:pos="426"/>
                          <w:tab w:val="left" w:pos="709"/>
                          <w:tab w:val="left" w:pos="1134"/>
                          <w:tab w:val="left" w:pos="1701"/>
                        </w:tabs>
                        <w:spacing w:after="0" w:line="240" w:lineRule="auto"/>
                        <w:rPr>
                          <w:rFonts w:ascii="Times New Roman" w:hAnsi="Times New Roman"/>
                          <w:b/>
                          <w:noProof/>
                          <w:sz w:val="16"/>
                          <w:szCs w:val="16"/>
                        </w:rPr>
                      </w:pPr>
                      <w:r w:rsidRPr="007449E4">
                        <w:rPr>
                          <w:rFonts w:ascii="Times New Roman" w:hAnsi="Times New Roman"/>
                          <w:b/>
                          <w:noProof/>
                          <w:sz w:val="16"/>
                          <w:szCs w:val="16"/>
                        </w:rPr>
                        <w:t>În perioada de referință:</w:t>
                      </w:r>
                    </w:p>
                    <w:p w:rsidR="00CF16D4" w:rsidRPr="007449E4" w:rsidRDefault="00CF16D4" w:rsidP="00672673">
                      <w:pPr>
                        <w:numPr>
                          <w:ilvl w:val="0"/>
                          <w:numId w:val="28"/>
                        </w:numPr>
                        <w:tabs>
                          <w:tab w:val="left" w:pos="284"/>
                        </w:tabs>
                        <w:spacing w:after="0" w:line="240" w:lineRule="auto"/>
                        <w:ind w:left="90" w:firstLine="0"/>
                        <w:contextualSpacing/>
                        <w:jc w:val="both"/>
                        <w:rPr>
                          <w:rFonts w:ascii="Times New Roman" w:hAnsi="Times New Roman"/>
                          <w:sz w:val="16"/>
                          <w:szCs w:val="16"/>
                        </w:rPr>
                      </w:pPr>
                      <w:r w:rsidRPr="007449E4">
                        <w:rPr>
                          <w:rFonts w:ascii="Times New Roman" w:hAnsi="Times New Roman"/>
                          <w:sz w:val="16"/>
                          <w:szCs w:val="16"/>
                        </w:rPr>
                        <w:t xml:space="preserve">a continuat </w:t>
                      </w:r>
                      <w:r w:rsidRPr="007449E4">
                        <w:rPr>
                          <w:rFonts w:ascii="Times New Roman" w:hAnsi="Times New Roman"/>
                          <w:i/>
                          <w:sz w:val="16"/>
                          <w:szCs w:val="16"/>
                        </w:rPr>
                        <w:t>activitatea de formare inițială</w:t>
                      </w:r>
                      <w:r w:rsidRPr="007449E4">
                        <w:rPr>
                          <w:rFonts w:ascii="Times New Roman" w:hAnsi="Times New Roman"/>
                          <w:sz w:val="16"/>
                          <w:szCs w:val="16"/>
                        </w:rPr>
                        <w:t xml:space="preserve"> pentru promoția 2017, </w:t>
                      </w:r>
                      <w:r w:rsidRPr="007449E4">
                        <w:rPr>
                          <w:rFonts w:ascii="Times New Roman" w:hAnsi="Times New Roman"/>
                          <w:i/>
                          <w:sz w:val="16"/>
                          <w:szCs w:val="16"/>
                        </w:rPr>
                        <w:t>durata</w:t>
                      </w:r>
                      <w:r w:rsidRPr="007449E4">
                        <w:rPr>
                          <w:rFonts w:ascii="Times New Roman" w:hAnsi="Times New Roman"/>
                          <w:sz w:val="16"/>
                          <w:szCs w:val="16"/>
                        </w:rPr>
                        <w:t xml:space="preserve"> de școlarizare fiind de 6 luni, respectiv 19 iunie – 19 decembrie 2017.  </w:t>
                      </w:r>
                    </w:p>
                    <w:p w:rsidR="00CF16D4" w:rsidRPr="007449E4" w:rsidRDefault="00CF16D4" w:rsidP="00672673">
                      <w:pPr>
                        <w:numPr>
                          <w:ilvl w:val="0"/>
                          <w:numId w:val="28"/>
                        </w:numPr>
                        <w:tabs>
                          <w:tab w:val="left" w:pos="270"/>
                        </w:tabs>
                        <w:spacing w:after="0" w:line="240" w:lineRule="auto"/>
                        <w:ind w:left="90" w:firstLine="0"/>
                        <w:contextualSpacing/>
                        <w:jc w:val="both"/>
                        <w:rPr>
                          <w:rFonts w:ascii="Times New Roman" w:hAnsi="Times New Roman"/>
                          <w:sz w:val="16"/>
                          <w:szCs w:val="16"/>
                        </w:rPr>
                      </w:pPr>
                      <w:r w:rsidRPr="007449E4">
                        <w:rPr>
                          <w:rFonts w:ascii="Times New Roman" w:hAnsi="Times New Roman"/>
                          <w:sz w:val="16"/>
                          <w:szCs w:val="16"/>
                        </w:rPr>
                        <w:t>s-a desfășurat a doua</w:t>
                      </w:r>
                      <w:r w:rsidRPr="007449E4">
                        <w:rPr>
                          <w:rFonts w:ascii="Times New Roman" w:hAnsi="Times New Roman"/>
                          <w:i/>
                          <w:sz w:val="16"/>
                          <w:szCs w:val="16"/>
                        </w:rPr>
                        <w:t xml:space="preserve"> </w:t>
                      </w:r>
                      <w:r w:rsidRPr="007449E4">
                        <w:rPr>
                          <w:rFonts w:ascii="Times New Roman" w:hAnsi="Times New Roman"/>
                          <w:sz w:val="16"/>
                          <w:szCs w:val="16"/>
                        </w:rPr>
                        <w:t>etapă</w:t>
                      </w:r>
                      <w:r w:rsidRPr="007449E4">
                        <w:rPr>
                          <w:rFonts w:ascii="Times New Roman" w:hAnsi="Times New Roman"/>
                          <w:i/>
                          <w:sz w:val="16"/>
                          <w:szCs w:val="16"/>
                        </w:rPr>
                        <w:t xml:space="preserve"> a stagiului practic</w:t>
                      </w:r>
                      <w:r w:rsidRPr="007449E4">
                        <w:rPr>
                          <w:rFonts w:ascii="Times New Roman" w:hAnsi="Times New Roman"/>
                          <w:sz w:val="16"/>
                          <w:szCs w:val="16"/>
                        </w:rPr>
                        <w:t xml:space="preserve"> a cursanților în instanțe și parchete, potrivit unui program stabilit și comunicat instanțelor judecătorești și parchetelor, desfășurându-se sub coordonarea îndrumătorilor de stagiu din instanțe și parchete și a constat într-o pregătire practică aplicată, aptă să ajute viitorii grefieri în îndeplinirea atribuțiilor care le vor reveni în instanțe și parchete.</w:t>
                      </w:r>
                    </w:p>
                    <w:p w:rsidR="00CF16D4" w:rsidRPr="007449E4" w:rsidRDefault="00CF16D4" w:rsidP="00672673">
                      <w:pPr>
                        <w:numPr>
                          <w:ilvl w:val="0"/>
                          <w:numId w:val="28"/>
                        </w:numPr>
                        <w:tabs>
                          <w:tab w:val="left" w:pos="270"/>
                        </w:tabs>
                        <w:spacing w:after="0" w:line="240" w:lineRule="auto"/>
                        <w:ind w:left="90" w:firstLine="0"/>
                        <w:contextualSpacing/>
                        <w:jc w:val="both"/>
                        <w:rPr>
                          <w:rFonts w:ascii="Times New Roman" w:hAnsi="Times New Roman"/>
                          <w:bCs/>
                          <w:sz w:val="16"/>
                          <w:szCs w:val="16"/>
                        </w:rPr>
                      </w:pPr>
                      <w:r w:rsidRPr="007449E4">
                        <w:rPr>
                          <w:rFonts w:ascii="Times New Roman" w:hAnsi="Times New Roman"/>
                          <w:bCs/>
                          <w:sz w:val="16"/>
                          <w:szCs w:val="16"/>
                        </w:rPr>
                        <w:t xml:space="preserve">au fost organizate </w:t>
                      </w:r>
                      <w:r w:rsidRPr="007449E4">
                        <w:rPr>
                          <w:rFonts w:ascii="Times New Roman" w:hAnsi="Times New Roman"/>
                          <w:bCs/>
                          <w:i/>
                          <w:sz w:val="16"/>
                          <w:szCs w:val="16"/>
                        </w:rPr>
                        <w:t>vizite</w:t>
                      </w:r>
                      <w:r w:rsidRPr="007449E4">
                        <w:rPr>
                          <w:rFonts w:ascii="Times New Roman" w:hAnsi="Times New Roman"/>
                          <w:bCs/>
                          <w:sz w:val="16"/>
                          <w:szCs w:val="16"/>
                        </w:rPr>
                        <w:t xml:space="preserve"> de </w:t>
                      </w:r>
                      <w:r w:rsidRPr="007449E4">
                        <w:rPr>
                          <w:rFonts w:ascii="Times New Roman" w:hAnsi="Times New Roman"/>
                          <w:bCs/>
                          <w:i/>
                          <w:sz w:val="16"/>
                          <w:szCs w:val="16"/>
                        </w:rPr>
                        <w:t>studiu</w:t>
                      </w:r>
                      <w:r w:rsidRPr="007449E4">
                        <w:rPr>
                          <w:rFonts w:ascii="Times New Roman" w:hAnsi="Times New Roman"/>
                          <w:bCs/>
                          <w:sz w:val="16"/>
                          <w:szCs w:val="16"/>
                        </w:rPr>
                        <w:t xml:space="preserve"> la Institutul Național de Expertize Criminalistice. </w:t>
                      </w:r>
                    </w:p>
                    <w:p w:rsidR="00CF16D4" w:rsidRPr="007449E4" w:rsidRDefault="00CF16D4" w:rsidP="00672673">
                      <w:pPr>
                        <w:spacing w:after="0" w:line="240" w:lineRule="auto"/>
                        <w:ind w:left="90"/>
                        <w:contextualSpacing/>
                        <w:jc w:val="both"/>
                        <w:rPr>
                          <w:rFonts w:ascii="Times New Roman" w:hAnsi="Times New Roman"/>
                          <w:bCs/>
                          <w:sz w:val="16"/>
                          <w:szCs w:val="16"/>
                        </w:rPr>
                      </w:pPr>
                      <w:r w:rsidRPr="007449E4">
                        <w:rPr>
                          <w:rFonts w:ascii="Times New Roman" w:hAnsi="Times New Roman"/>
                          <w:bCs/>
                          <w:sz w:val="16"/>
                          <w:szCs w:val="16"/>
                        </w:rPr>
                        <w:t xml:space="preserve">- a continuat derularea seminarelor de formare profesională continuă a personalului auxiliar de specialitate din cadrul instanțelor judecătorești și a parchetelor, seminare care s-au desfășurat atât la centrele de formare de la Bârlad, Sovata, Cheia, Giroc cât și la sediile curților de apel. Astfel, în centrele de formare s-au desfășurat seminare cu tema  „Cooperare judiciară internațională în materie penală”, „Drept procesual penal. ECRIS”, „Comunicare și deontologie”, „Drept procesual civil. ECRIS”, „Cooperare judiciară internațională în materie civilă”, „Drept procesual penal. Registratură. ECRIS”, „Abilități non juridice”, precum și patru seminare destinate grefierilor recrutați prin concurs de ocupare în mod direct a posturilor (două pentru grefierii din cadrul instanțelor și două pentru grefierii din cadrul parchetelor). La sediul Tribunalului Neamț s-au desfășurat 3 acțiuni de formare de câte o zi, cu tema „Deontologie”. </w:t>
                      </w:r>
                    </w:p>
                    <w:p w:rsidR="00CF16D4" w:rsidRPr="007449E4" w:rsidRDefault="00CF16D4" w:rsidP="00672673">
                      <w:pPr>
                        <w:spacing w:after="0" w:line="240" w:lineRule="auto"/>
                        <w:ind w:firstLine="142"/>
                        <w:contextualSpacing/>
                        <w:jc w:val="both"/>
                        <w:rPr>
                          <w:rFonts w:ascii="Times New Roman" w:hAnsi="Times New Roman"/>
                          <w:bCs/>
                          <w:sz w:val="16"/>
                          <w:szCs w:val="16"/>
                        </w:rPr>
                      </w:pPr>
                      <w:r w:rsidRPr="007449E4">
                        <w:rPr>
                          <w:rFonts w:ascii="Times New Roman" w:hAnsi="Times New Roman"/>
                          <w:bCs/>
                          <w:sz w:val="16"/>
                          <w:szCs w:val="16"/>
                        </w:rPr>
                        <w:t>- a derulat două cursuri eLearning cu tema „Executări penale” (pentru grefierii din cadrul instanțelor) și „Limba română - . Lexicul românesc actual. Tipuri de erori lexico-semantice” (pentru grefierii din cadrul parchetelor).</w:t>
                      </w:r>
                    </w:p>
                    <w:p w:rsidR="00CF16D4" w:rsidRPr="007449E4" w:rsidRDefault="00CF16D4" w:rsidP="00672673">
                      <w:pPr>
                        <w:spacing w:after="0" w:line="240" w:lineRule="auto"/>
                        <w:ind w:firstLine="284"/>
                        <w:jc w:val="both"/>
                        <w:rPr>
                          <w:rFonts w:ascii="Times New Roman" w:hAnsi="Times New Roman"/>
                          <w:sz w:val="16"/>
                          <w:szCs w:val="16"/>
                        </w:rPr>
                      </w:pPr>
                      <w:r w:rsidRPr="007449E4">
                        <w:rPr>
                          <w:rFonts w:ascii="Times New Roman" w:hAnsi="Times New Roman"/>
                          <w:sz w:val="16"/>
                          <w:szCs w:val="16"/>
                        </w:rPr>
                        <w:t>Prin adresa nr. 119878 din 10.10.2017, înregistrată la SNG sub nr. 7749/10.10.2017 AMPOCA a aprobat fișa de proiect redactată de către</w:t>
                      </w:r>
                      <w:r w:rsidRPr="007449E4">
                        <w:rPr>
                          <w:rFonts w:ascii="Times New Roman" w:hAnsi="Times New Roman"/>
                          <w:b/>
                          <w:bCs/>
                          <w:sz w:val="16"/>
                          <w:szCs w:val="16"/>
                        </w:rPr>
                        <w:t xml:space="preserve"> </w:t>
                      </w:r>
                      <w:r w:rsidRPr="007449E4">
                        <w:rPr>
                          <w:rFonts w:ascii="Times New Roman" w:hAnsi="Times New Roman"/>
                          <w:sz w:val="16"/>
                          <w:szCs w:val="16"/>
                        </w:rPr>
                        <w:t>SNG , cu titlul</w:t>
                      </w:r>
                      <w:r w:rsidRPr="007449E4">
                        <w:rPr>
                          <w:rFonts w:ascii="Times New Roman" w:hAnsi="Times New Roman"/>
                          <w:b/>
                          <w:bCs/>
                          <w:sz w:val="16"/>
                          <w:szCs w:val="16"/>
                        </w:rPr>
                        <w:t xml:space="preserve"> </w:t>
                      </w:r>
                      <w:r w:rsidRPr="007449E4">
                        <w:rPr>
                          <w:rFonts w:ascii="Times New Roman" w:hAnsi="Times New Roman"/>
                          <w:i/>
                          <w:iCs/>
                          <w:sz w:val="16"/>
                          <w:szCs w:val="16"/>
                          <w:shd w:val="clear" w:color="auto" w:fill="FFFFFF"/>
                        </w:rPr>
                        <w:t>Creșterea gradului de pregătire profesională a personalului auxiliar pentru a face față noilor provocări legislative</w:t>
                      </w:r>
                      <w:r w:rsidRPr="007449E4">
                        <w:rPr>
                          <w:rFonts w:ascii="Times New Roman" w:hAnsi="Times New Roman"/>
                          <w:sz w:val="16"/>
                          <w:szCs w:val="16"/>
                        </w:rPr>
                        <w:t xml:space="preserve"> în cadrul cererii de proiecte</w:t>
                      </w:r>
                      <w:r w:rsidRPr="007449E4">
                        <w:rPr>
                          <w:rFonts w:ascii="Times New Roman" w:hAnsi="Times New Roman"/>
                          <w:b/>
                          <w:bCs/>
                          <w:sz w:val="16"/>
                          <w:szCs w:val="16"/>
                        </w:rPr>
                        <w:t xml:space="preserve"> </w:t>
                      </w:r>
                      <w:r w:rsidRPr="007449E4">
                        <w:rPr>
                          <w:rFonts w:ascii="Times New Roman" w:hAnsi="Times New Roman"/>
                          <w:sz w:val="16"/>
                          <w:szCs w:val="16"/>
                        </w:rPr>
                        <w:t xml:space="preserve">nr. IP 9/2017 </w:t>
                      </w:r>
                      <w:r w:rsidRPr="007449E4">
                        <w:rPr>
                          <w:rFonts w:ascii="Times New Roman" w:hAnsi="Times New Roman"/>
                          <w:i/>
                          <w:iCs/>
                          <w:sz w:val="16"/>
                          <w:szCs w:val="16"/>
                        </w:rPr>
                        <w:t>„Calitate, transparență, etică și integritate la nivelul sistemului judiciar” </w:t>
                      </w:r>
                      <w:r w:rsidRPr="007449E4">
                        <w:rPr>
                          <w:rFonts w:ascii="Times New Roman" w:hAnsi="Times New Roman"/>
                          <w:sz w:val="16"/>
                          <w:szCs w:val="16"/>
                        </w:rPr>
                        <w:t xml:space="preserve">a Programului Operațional Capacitate Administrativă 2014-2020. Conform fișei de proiect, activitățile se vor desfășura pe o durată de 24 de luni, în perioada 2018-2019. </w:t>
                      </w:r>
                      <w:r>
                        <w:rPr>
                          <w:rFonts w:ascii="Times New Roman" w:hAnsi="Times New Roman"/>
                          <w:sz w:val="16"/>
                          <w:szCs w:val="16"/>
                        </w:rPr>
                        <w:t xml:space="preserve">De asemenea, </w:t>
                      </w:r>
                      <w:r w:rsidR="00E53A02">
                        <w:rPr>
                          <w:rFonts w:ascii="Times New Roman" w:hAnsi="Times New Roman"/>
                          <w:sz w:val="16"/>
                          <w:szCs w:val="16"/>
                          <w:shd w:val="clear" w:color="auto" w:fill="FFFFFF"/>
                        </w:rPr>
                        <w:t>prin HCSM  nr. 991/28.09.2017, s-</w:t>
                      </w:r>
                      <w:r w:rsidRPr="007449E4">
                        <w:rPr>
                          <w:rFonts w:ascii="Times New Roman" w:hAnsi="Times New Roman"/>
                          <w:sz w:val="16"/>
                          <w:szCs w:val="16"/>
                          <w:shd w:val="clear" w:color="auto" w:fill="FFFFFF"/>
                        </w:rPr>
                        <w:t xml:space="preserve"> a aprobat participarea SNG într-un proiect co-finanțat de Comisia Europeană (80 %) alături de EJTN, Academia de Drept European (ERA) și de alte </w:t>
                      </w:r>
                      <w:r w:rsidRPr="007449E4">
                        <w:rPr>
                          <w:rFonts w:ascii="Times New Roman" w:hAnsi="Times New Roman"/>
                          <w:sz w:val="16"/>
                          <w:szCs w:val="16"/>
                        </w:rPr>
                        <w:t>instituții de formare judiciară din cadrul Uniunii Europene ca răspuns la apelul de propuneri al Comisiei Europene privind instruirea judiciară - JUST-JTRA-EJTR-AG-2017, lansat la data de 15.06.2017. Propunerea de proiect a fost depusă până la data limită prevăzută în apelul de propuneri, fiind acum în analiză la Departamentele de specialitate din cadrul Comisiei Europene.</w:t>
                      </w:r>
                    </w:p>
                    <w:p w:rsidR="00CF16D4" w:rsidRPr="00D76860" w:rsidRDefault="00CF16D4" w:rsidP="00672673">
                      <w:pPr>
                        <w:spacing w:after="0" w:line="240" w:lineRule="auto"/>
                        <w:ind w:firstLine="288"/>
                        <w:jc w:val="both"/>
                        <w:rPr>
                          <w:rFonts w:ascii="Times New Roman" w:hAnsi="Times New Roman"/>
                          <w:sz w:val="18"/>
                          <w:szCs w:val="18"/>
                        </w:rPr>
                      </w:pPr>
                      <w:r w:rsidRPr="007449E4">
                        <w:rPr>
                          <w:rFonts w:ascii="Times New Roman" w:hAnsi="Times New Roman"/>
                          <w:sz w:val="16"/>
                          <w:szCs w:val="16"/>
                        </w:rPr>
                        <w:t xml:space="preserve">În perioada 19-20 octombrie 2017 un reprezentant al SNG a participat la Congresul "The Authority of EU Law - Do we still believe in it?", ce a fost organizat de Academia de Drept European (ERA). Participarea reprezentantului SNG a avut ca scop și întărirea relațiilor de colaborare cu ERA, în contextul participării SNG alături de ERA </w:t>
                      </w:r>
                      <w:r w:rsidRPr="007449E4">
                        <w:rPr>
                          <w:rFonts w:ascii="Times New Roman" w:hAnsi="Times New Roman"/>
                          <w:sz w:val="16"/>
                          <w:szCs w:val="16"/>
                          <w:shd w:val="clear" w:color="auto" w:fill="FFFFFF"/>
                        </w:rPr>
                        <w:t xml:space="preserve">în proiectul co-finanțat de Comisia Europeană alături de EJTN și de alte </w:t>
                      </w:r>
                      <w:r w:rsidRPr="007449E4">
                        <w:rPr>
                          <w:rFonts w:ascii="Times New Roman" w:hAnsi="Times New Roman"/>
                          <w:sz w:val="16"/>
                          <w:szCs w:val="16"/>
                        </w:rPr>
                        <w:t>instituții de formare judiciară din cadrul Uniunii Europene</w:t>
                      </w:r>
                      <w:r w:rsidRPr="00D76860">
                        <w:rPr>
                          <w:rFonts w:ascii="Times New Roman" w:hAnsi="Times New Roman"/>
                          <w:sz w:val="18"/>
                          <w:szCs w:val="18"/>
                        </w:rPr>
                        <w:t>.</w:t>
                      </w:r>
                    </w:p>
                  </w:txbxContent>
                </v:textbox>
                <w10:wrap type="square" anchorx="page" anchory="margin"/>
              </v:shape>
            </w:pict>
          </mc:Fallback>
        </mc:AlternateContent>
      </w:r>
    </w:p>
    <w:sectPr w:rsidR="00C45A5A" w:rsidSect="005B144F">
      <w:pgSz w:w="11907" w:h="16840" w:code="9"/>
      <w:pgMar w:top="0" w:right="0" w:bottom="0" w:left="0" w:header="709" w:footer="709" w:gutter="0"/>
      <w:cols w:space="56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03252"/>
    <w:multiLevelType w:val="hybridMultilevel"/>
    <w:tmpl w:val="945890E8"/>
    <w:lvl w:ilvl="0" w:tplc="A9A6DB4A">
      <w:start w:val="9"/>
      <w:numFmt w:val="bullet"/>
      <w:lvlText w:val="-"/>
      <w:lvlJc w:val="left"/>
      <w:pPr>
        <w:ind w:left="720" w:hanging="360"/>
      </w:pPr>
      <w:rPr>
        <w:rFonts w:ascii="Arial Narrow" w:eastAsiaTheme="minorHAnsi"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A4593"/>
    <w:multiLevelType w:val="hybridMultilevel"/>
    <w:tmpl w:val="C75A60E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D43D38"/>
    <w:multiLevelType w:val="hybridMultilevel"/>
    <w:tmpl w:val="9E7213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8A0537"/>
    <w:multiLevelType w:val="hybridMultilevel"/>
    <w:tmpl w:val="A04E41F0"/>
    <w:lvl w:ilvl="0" w:tplc="846ED000">
      <w:numFmt w:val="bullet"/>
      <w:lvlText w:val="-"/>
      <w:lvlJc w:val="left"/>
      <w:pPr>
        <w:ind w:left="644" w:hanging="360"/>
      </w:pPr>
      <w:rPr>
        <w:rFonts w:ascii="Arial Narrow" w:eastAsia="Times New Roman" w:hAnsi="Arial Narrow"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10C63335"/>
    <w:multiLevelType w:val="hybridMultilevel"/>
    <w:tmpl w:val="6350903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5D559D"/>
    <w:multiLevelType w:val="hybridMultilevel"/>
    <w:tmpl w:val="45A083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B80885"/>
    <w:multiLevelType w:val="hybridMultilevel"/>
    <w:tmpl w:val="2D569F62"/>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62FA9"/>
    <w:multiLevelType w:val="hybridMultilevel"/>
    <w:tmpl w:val="295E5E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E8C24F8"/>
    <w:multiLevelType w:val="hybridMultilevel"/>
    <w:tmpl w:val="F66651AC"/>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CA6B5C"/>
    <w:multiLevelType w:val="hybridMultilevel"/>
    <w:tmpl w:val="CFC092B6"/>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522088"/>
    <w:multiLevelType w:val="hybridMultilevel"/>
    <w:tmpl w:val="8BEEC4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2933E8"/>
    <w:multiLevelType w:val="hybridMultilevel"/>
    <w:tmpl w:val="30B85DC2"/>
    <w:lvl w:ilvl="0" w:tplc="846ED000">
      <w:numFmt w:val="bullet"/>
      <w:lvlText w:val="-"/>
      <w:lvlJc w:val="left"/>
      <w:pPr>
        <w:ind w:left="720" w:hanging="360"/>
      </w:pPr>
      <w:rPr>
        <w:rFonts w:ascii="Arial Narrow" w:eastAsia="Times New Roman" w:hAnsi="Arial Narrow"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31400"/>
    <w:multiLevelType w:val="hybridMultilevel"/>
    <w:tmpl w:val="24BA8152"/>
    <w:lvl w:ilvl="0" w:tplc="1256E45E">
      <w:start w:val="2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00007C"/>
    <w:multiLevelType w:val="hybridMultilevel"/>
    <w:tmpl w:val="9B4AC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D65537"/>
    <w:multiLevelType w:val="hybridMultilevel"/>
    <w:tmpl w:val="ADCC074C"/>
    <w:lvl w:ilvl="0" w:tplc="0409000B">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454D1F"/>
    <w:multiLevelType w:val="hybridMultilevel"/>
    <w:tmpl w:val="DC2C06FA"/>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49776E"/>
    <w:multiLevelType w:val="hybridMultilevel"/>
    <w:tmpl w:val="6DF4817C"/>
    <w:lvl w:ilvl="0" w:tplc="846ED000">
      <w:numFmt w:val="bullet"/>
      <w:lvlText w:val="-"/>
      <w:lvlJc w:val="left"/>
      <w:pPr>
        <w:ind w:left="720" w:hanging="360"/>
      </w:pPr>
      <w:rPr>
        <w:rFonts w:ascii="Arial Narrow" w:eastAsia="Times New Roman" w:hAnsi="Arial Narrow"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7434CD"/>
    <w:multiLevelType w:val="hybridMultilevel"/>
    <w:tmpl w:val="BCC682E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65617F"/>
    <w:multiLevelType w:val="hybridMultilevel"/>
    <w:tmpl w:val="20F4B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03905A1"/>
    <w:multiLevelType w:val="hybridMultilevel"/>
    <w:tmpl w:val="6712BA3E"/>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3671DA"/>
    <w:multiLevelType w:val="hybridMultilevel"/>
    <w:tmpl w:val="1784909E"/>
    <w:lvl w:ilvl="0" w:tplc="846ED000">
      <w:numFmt w:val="bullet"/>
      <w:lvlText w:val="-"/>
      <w:lvlJc w:val="left"/>
      <w:pPr>
        <w:ind w:left="765" w:hanging="360"/>
      </w:pPr>
      <w:rPr>
        <w:rFonts w:ascii="Arial Narrow" w:eastAsia="Times New Roman" w:hAnsi="Arial Narrow" w:cs="Times New Roman" w:hint="default"/>
        <w:b w:val="0"/>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15:restartNumberingAfterBreak="0">
    <w:nsid w:val="416C1C26"/>
    <w:multiLevelType w:val="hybridMultilevel"/>
    <w:tmpl w:val="6720A1A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4663063"/>
    <w:multiLevelType w:val="hybridMultilevel"/>
    <w:tmpl w:val="EB281B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94468D6"/>
    <w:multiLevelType w:val="hybridMultilevel"/>
    <w:tmpl w:val="3D601F52"/>
    <w:lvl w:ilvl="0" w:tplc="846ED000">
      <w:numFmt w:val="bullet"/>
      <w:lvlText w:val="-"/>
      <w:lvlJc w:val="left"/>
      <w:pPr>
        <w:ind w:left="720" w:hanging="360"/>
      </w:pPr>
      <w:rPr>
        <w:rFonts w:ascii="Arial Narrow" w:eastAsia="Times New Roman" w:hAnsi="Arial Narrow"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81639C"/>
    <w:multiLevelType w:val="hybridMultilevel"/>
    <w:tmpl w:val="5C349A20"/>
    <w:lvl w:ilvl="0" w:tplc="A6B4EC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DB4404C"/>
    <w:multiLevelType w:val="hybridMultilevel"/>
    <w:tmpl w:val="4336D62E"/>
    <w:lvl w:ilvl="0" w:tplc="846ED000">
      <w:numFmt w:val="bullet"/>
      <w:lvlText w:val="-"/>
      <w:lvlJc w:val="left"/>
      <w:pPr>
        <w:ind w:left="720" w:hanging="360"/>
      </w:pPr>
      <w:rPr>
        <w:rFonts w:ascii="Arial Narrow" w:eastAsia="Times New Roman" w:hAnsi="Arial Narrow"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304A41"/>
    <w:multiLevelType w:val="hybridMultilevel"/>
    <w:tmpl w:val="414202DE"/>
    <w:lvl w:ilvl="0" w:tplc="9CBC721E">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7" w15:restartNumberingAfterBreak="0">
    <w:nsid w:val="517A7AD4"/>
    <w:multiLevelType w:val="hybridMultilevel"/>
    <w:tmpl w:val="57D64960"/>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496E2D"/>
    <w:multiLevelType w:val="hybridMultilevel"/>
    <w:tmpl w:val="78B8A7E0"/>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4917F0D"/>
    <w:multiLevelType w:val="hybridMultilevel"/>
    <w:tmpl w:val="E85A733E"/>
    <w:lvl w:ilvl="0" w:tplc="846ED000">
      <w:numFmt w:val="bullet"/>
      <w:lvlText w:val="-"/>
      <w:lvlJc w:val="left"/>
      <w:pPr>
        <w:ind w:left="720" w:hanging="360"/>
      </w:pPr>
      <w:rPr>
        <w:rFonts w:ascii="Arial Narrow" w:eastAsia="Times New Roman" w:hAnsi="Arial Narrow"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D21A11"/>
    <w:multiLevelType w:val="hybridMultilevel"/>
    <w:tmpl w:val="F6FE17C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5EF66E5"/>
    <w:multiLevelType w:val="hybridMultilevel"/>
    <w:tmpl w:val="447219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6630E3"/>
    <w:multiLevelType w:val="hybridMultilevel"/>
    <w:tmpl w:val="F10C1CC0"/>
    <w:lvl w:ilvl="0" w:tplc="063C981C">
      <w:start w:val="1"/>
      <w:numFmt w:val="bullet"/>
      <w:lvlText w:val=""/>
      <w:lvlJc w:val="left"/>
      <w:pPr>
        <w:tabs>
          <w:tab w:val="num" w:pos="284"/>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E30396"/>
    <w:multiLevelType w:val="hybridMultilevel"/>
    <w:tmpl w:val="AD366C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3A7F99"/>
    <w:multiLevelType w:val="hybridMultilevel"/>
    <w:tmpl w:val="15327758"/>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B95287"/>
    <w:multiLevelType w:val="hybridMultilevel"/>
    <w:tmpl w:val="8C12FCEE"/>
    <w:lvl w:ilvl="0" w:tplc="846ED000">
      <w:numFmt w:val="bullet"/>
      <w:lvlText w:val="-"/>
      <w:lvlJc w:val="left"/>
      <w:pPr>
        <w:ind w:left="644" w:hanging="360"/>
      </w:pPr>
      <w:rPr>
        <w:rFonts w:ascii="Arial Narrow" w:eastAsia="Times New Roman" w:hAnsi="Arial Narrow"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61CE6A9A"/>
    <w:multiLevelType w:val="hybridMultilevel"/>
    <w:tmpl w:val="EF66E4B6"/>
    <w:lvl w:ilvl="0" w:tplc="0409000B">
      <w:start w:val="1"/>
      <w:numFmt w:val="bullet"/>
      <w:lvlText w:val=""/>
      <w:lvlJc w:val="left"/>
      <w:pPr>
        <w:ind w:left="360" w:hanging="360"/>
      </w:pPr>
      <w:rPr>
        <w:rFonts w:ascii="Wingdings" w:hAnsi="Wingdings" w:hint="default"/>
        <w:b w:val="0"/>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37" w15:restartNumberingAfterBreak="0">
    <w:nsid w:val="687A6F9A"/>
    <w:multiLevelType w:val="hybridMultilevel"/>
    <w:tmpl w:val="7B6C4B44"/>
    <w:lvl w:ilvl="0" w:tplc="846ED000">
      <w:numFmt w:val="bullet"/>
      <w:lvlText w:val="-"/>
      <w:lvlJc w:val="left"/>
      <w:pPr>
        <w:ind w:left="720" w:hanging="360"/>
      </w:pPr>
      <w:rPr>
        <w:rFonts w:ascii="Arial Narrow" w:eastAsia="Times New Roman" w:hAnsi="Arial Narrow"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DD259CA"/>
    <w:multiLevelType w:val="hybridMultilevel"/>
    <w:tmpl w:val="431874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FF4285A"/>
    <w:multiLevelType w:val="hybridMultilevel"/>
    <w:tmpl w:val="58E25354"/>
    <w:lvl w:ilvl="0" w:tplc="846ED000">
      <w:numFmt w:val="bullet"/>
      <w:lvlText w:val="-"/>
      <w:lvlJc w:val="left"/>
      <w:pPr>
        <w:ind w:left="720" w:hanging="360"/>
      </w:pPr>
      <w:rPr>
        <w:rFonts w:ascii="Arial Narrow" w:eastAsia="Times New Roman" w:hAnsi="Arial Narrow"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440D5E"/>
    <w:multiLevelType w:val="hybridMultilevel"/>
    <w:tmpl w:val="142AF4F6"/>
    <w:lvl w:ilvl="0" w:tplc="40A67FA2">
      <w:start w:val="1"/>
      <w:numFmt w:val="lowerLetter"/>
      <w:lvlText w:val="%1)"/>
      <w:lvlJc w:val="left"/>
      <w:pPr>
        <w:ind w:left="720" w:hanging="360"/>
      </w:pPr>
      <w:rPr>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CFD3953"/>
    <w:multiLevelType w:val="hybridMultilevel"/>
    <w:tmpl w:val="C610FA0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5D0385"/>
    <w:multiLevelType w:val="hybridMultilevel"/>
    <w:tmpl w:val="7E90EB4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2"/>
  </w:num>
  <w:num w:numId="2">
    <w:abstractNumId w:val="19"/>
  </w:num>
  <w:num w:numId="3">
    <w:abstractNumId w:val="15"/>
  </w:num>
  <w:num w:numId="4">
    <w:abstractNumId w:val="17"/>
  </w:num>
  <w:num w:numId="5">
    <w:abstractNumId w:val="7"/>
  </w:num>
  <w:num w:numId="6">
    <w:abstractNumId w:val="28"/>
  </w:num>
  <w:num w:numId="7">
    <w:abstractNumId w:val="41"/>
  </w:num>
  <w:num w:numId="8">
    <w:abstractNumId w:val="18"/>
  </w:num>
  <w:num w:numId="9">
    <w:abstractNumId w:val="30"/>
  </w:num>
  <w:num w:numId="10">
    <w:abstractNumId w:val="20"/>
  </w:num>
  <w:num w:numId="11">
    <w:abstractNumId w:val="5"/>
  </w:num>
  <w:num w:numId="12">
    <w:abstractNumId w:val="4"/>
  </w:num>
  <w:num w:numId="13">
    <w:abstractNumId w:val="9"/>
  </w:num>
  <w:num w:numId="14">
    <w:abstractNumId w:val="1"/>
  </w:num>
  <w:num w:numId="15">
    <w:abstractNumId w:val="35"/>
  </w:num>
  <w:num w:numId="16">
    <w:abstractNumId w:val="3"/>
  </w:num>
  <w:num w:numId="17">
    <w:abstractNumId w:val="23"/>
  </w:num>
  <w:num w:numId="18">
    <w:abstractNumId w:val="11"/>
  </w:num>
  <w:num w:numId="19">
    <w:abstractNumId w:val="16"/>
  </w:num>
  <w:num w:numId="20">
    <w:abstractNumId w:val="29"/>
  </w:num>
  <w:num w:numId="21">
    <w:abstractNumId w:val="25"/>
  </w:num>
  <w:num w:numId="22">
    <w:abstractNumId w:val="0"/>
  </w:num>
  <w:num w:numId="23">
    <w:abstractNumId w:val="31"/>
  </w:num>
  <w:num w:numId="24">
    <w:abstractNumId w:val="10"/>
  </w:num>
  <w:num w:numId="25">
    <w:abstractNumId w:val="36"/>
  </w:num>
  <w:num w:numId="26">
    <w:abstractNumId w:val="39"/>
  </w:num>
  <w:num w:numId="27">
    <w:abstractNumId w:val="37"/>
  </w:num>
  <w:num w:numId="28">
    <w:abstractNumId w:val="24"/>
  </w:num>
  <w:num w:numId="29">
    <w:abstractNumId w:val="42"/>
  </w:num>
  <w:num w:numId="3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34"/>
  </w:num>
  <w:num w:numId="34">
    <w:abstractNumId w:val="27"/>
  </w:num>
  <w:num w:numId="35">
    <w:abstractNumId w:val="8"/>
  </w:num>
  <w:num w:numId="36">
    <w:abstractNumId w:val="22"/>
  </w:num>
  <w:num w:numId="37">
    <w:abstractNumId w:val="14"/>
  </w:num>
  <w:num w:numId="38">
    <w:abstractNumId w:val="13"/>
  </w:num>
  <w:num w:numId="39">
    <w:abstractNumId w:val="38"/>
  </w:num>
  <w:num w:numId="40">
    <w:abstractNumId w:val="21"/>
  </w:num>
  <w:num w:numId="41">
    <w:abstractNumId w:val="33"/>
  </w:num>
  <w:num w:numId="42">
    <w:abstractNumId w:val="12"/>
  </w:num>
  <w:num w:numId="43">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2FE"/>
    <w:rsid w:val="00000093"/>
    <w:rsid w:val="00000E53"/>
    <w:rsid w:val="00001A1F"/>
    <w:rsid w:val="00001F59"/>
    <w:rsid w:val="00004964"/>
    <w:rsid w:val="00005E56"/>
    <w:rsid w:val="00005F2D"/>
    <w:rsid w:val="00006870"/>
    <w:rsid w:val="00006A11"/>
    <w:rsid w:val="00006E03"/>
    <w:rsid w:val="0000715F"/>
    <w:rsid w:val="00007805"/>
    <w:rsid w:val="00007E9B"/>
    <w:rsid w:val="0001073A"/>
    <w:rsid w:val="000117EE"/>
    <w:rsid w:val="000119AC"/>
    <w:rsid w:val="00011BA5"/>
    <w:rsid w:val="00012723"/>
    <w:rsid w:val="00013BD2"/>
    <w:rsid w:val="00013BEF"/>
    <w:rsid w:val="0001441F"/>
    <w:rsid w:val="00014675"/>
    <w:rsid w:val="0001545A"/>
    <w:rsid w:val="00015EA8"/>
    <w:rsid w:val="00016427"/>
    <w:rsid w:val="000167C8"/>
    <w:rsid w:val="000168D7"/>
    <w:rsid w:val="0002065F"/>
    <w:rsid w:val="000206C2"/>
    <w:rsid w:val="00020BB4"/>
    <w:rsid w:val="00020C5D"/>
    <w:rsid w:val="00022196"/>
    <w:rsid w:val="0002260A"/>
    <w:rsid w:val="00022909"/>
    <w:rsid w:val="00022FAA"/>
    <w:rsid w:val="00022FEE"/>
    <w:rsid w:val="00023534"/>
    <w:rsid w:val="000248D8"/>
    <w:rsid w:val="00024B0A"/>
    <w:rsid w:val="00024FD2"/>
    <w:rsid w:val="00025E04"/>
    <w:rsid w:val="00025FB0"/>
    <w:rsid w:val="00026313"/>
    <w:rsid w:val="000268D1"/>
    <w:rsid w:val="00026A6D"/>
    <w:rsid w:val="00026CD5"/>
    <w:rsid w:val="000303C4"/>
    <w:rsid w:val="00032DAA"/>
    <w:rsid w:val="00033875"/>
    <w:rsid w:val="00035A63"/>
    <w:rsid w:val="00035C2B"/>
    <w:rsid w:val="00036003"/>
    <w:rsid w:val="0003664F"/>
    <w:rsid w:val="00036746"/>
    <w:rsid w:val="00036CBB"/>
    <w:rsid w:val="00037F95"/>
    <w:rsid w:val="0004075F"/>
    <w:rsid w:val="0004199F"/>
    <w:rsid w:val="00041BAC"/>
    <w:rsid w:val="00042471"/>
    <w:rsid w:val="000428DB"/>
    <w:rsid w:val="00043F5A"/>
    <w:rsid w:val="00045877"/>
    <w:rsid w:val="00046502"/>
    <w:rsid w:val="00046506"/>
    <w:rsid w:val="000467A6"/>
    <w:rsid w:val="00046860"/>
    <w:rsid w:val="00046DE2"/>
    <w:rsid w:val="00047983"/>
    <w:rsid w:val="00047A39"/>
    <w:rsid w:val="00047A9F"/>
    <w:rsid w:val="000504A1"/>
    <w:rsid w:val="000505C8"/>
    <w:rsid w:val="0005204D"/>
    <w:rsid w:val="000538F5"/>
    <w:rsid w:val="00053EF9"/>
    <w:rsid w:val="00054973"/>
    <w:rsid w:val="00054A63"/>
    <w:rsid w:val="00054FF6"/>
    <w:rsid w:val="000551B2"/>
    <w:rsid w:val="00055A2B"/>
    <w:rsid w:val="00056210"/>
    <w:rsid w:val="00056CD6"/>
    <w:rsid w:val="000572EA"/>
    <w:rsid w:val="00057604"/>
    <w:rsid w:val="00057CC0"/>
    <w:rsid w:val="00057D13"/>
    <w:rsid w:val="000601D0"/>
    <w:rsid w:val="00060201"/>
    <w:rsid w:val="00060745"/>
    <w:rsid w:val="00060C61"/>
    <w:rsid w:val="0006141F"/>
    <w:rsid w:val="00061A6A"/>
    <w:rsid w:val="00061D21"/>
    <w:rsid w:val="00061F88"/>
    <w:rsid w:val="0006304A"/>
    <w:rsid w:val="0006330C"/>
    <w:rsid w:val="000637E4"/>
    <w:rsid w:val="0006409A"/>
    <w:rsid w:val="00065746"/>
    <w:rsid w:val="0006598C"/>
    <w:rsid w:val="00065BB6"/>
    <w:rsid w:val="00065E11"/>
    <w:rsid w:val="00066349"/>
    <w:rsid w:val="00066F0C"/>
    <w:rsid w:val="00067103"/>
    <w:rsid w:val="00067721"/>
    <w:rsid w:val="000706E7"/>
    <w:rsid w:val="00070D7E"/>
    <w:rsid w:val="000713C8"/>
    <w:rsid w:val="00072C6C"/>
    <w:rsid w:val="000740F4"/>
    <w:rsid w:val="00074320"/>
    <w:rsid w:val="0007623B"/>
    <w:rsid w:val="00076C01"/>
    <w:rsid w:val="00077ED3"/>
    <w:rsid w:val="0008045C"/>
    <w:rsid w:val="0008099E"/>
    <w:rsid w:val="00080A94"/>
    <w:rsid w:val="00081448"/>
    <w:rsid w:val="00081FBB"/>
    <w:rsid w:val="000822F6"/>
    <w:rsid w:val="00082F46"/>
    <w:rsid w:val="00083414"/>
    <w:rsid w:val="00084B43"/>
    <w:rsid w:val="00084CFB"/>
    <w:rsid w:val="00084E65"/>
    <w:rsid w:val="00085E2C"/>
    <w:rsid w:val="000865E8"/>
    <w:rsid w:val="00086E19"/>
    <w:rsid w:val="00087BD6"/>
    <w:rsid w:val="00091236"/>
    <w:rsid w:val="00092D1C"/>
    <w:rsid w:val="00092E34"/>
    <w:rsid w:val="00094292"/>
    <w:rsid w:val="000943E0"/>
    <w:rsid w:val="00096B12"/>
    <w:rsid w:val="00096B5D"/>
    <w:rsid w:val="00097F7D"/>
    <w:rsid w:val="000A114B"/>
    <w:rsid w:val="000A1409"/>
    <w:rsid w:val="000A1570"/>
    <w:rsid w:val="000A1BE5"/>
    <w:rsid w:val="000A1FAD"/>
    <w:rsid w:val="000A2702"/>
    <w:rsid w:val="000A287B"/>
    <w:rsid w:val="000A3345"/>
    <w:rsid w:val="000A411F"/>
    <w:rsid w:val="000A4B4C"/>
    <w:rsid w:val="000A506C"/>
    <w:rsid w:val="000A538F"/>
    <w:rsid w:val="000A5D94"/>
    <w:rsid w:val="000A6E4D"/>
    <w:rsid w:val="000A73E4"/>
    <w:rsid w:val="000B0741"/>
    <w:rsid w:val="000B078B"/>
    <w:rsid w:val="000B0AE5"/>
    <w:rsid w:val="000B0BC4"/>
    <w:rsid w:val="000B2ADC"/>
    <w:rsid w:val="000B306C"/>
    <w:rsid w:val="000B397F"/>
    <w:rsid w:val="000B39C3"/>
    <w:rsid w:val="000B4160"/>
    <w:rsid w:val="000B47FC"/>
    <w:rsid w:val="000B5027"/>
    <w:rsid w:val="000B50BA"/>
    <w:rsid w:val="000B5BFB"/>
    <w:rsid w:val="000B6736"/>
    <w:rsid w:val="000C0772"/>
    <w:rsid w:val="000C130B"/>
    <w:rsid w:val="000C3635"/>
    <w:rsid w:val="000C3C73"/>
    <w:rsid w:val="000C3E5C"/>
    <w:rsid w:val="000C4498"/>
    <w:rsid w:val="000C45B7"/>
    <w:rsid w:val="000C4F53"/>
    <w:rsid w:val="000C5795"/>
    <w:rsid w:val="000C6140"/>
    <w:rsid w:val="000C6257"/>
    <w:rsid w:val="000C65FB"/>
    <w:rsid w:val="000C6A2B"/>
    <w:rsid w:val="000D0345"/>
    <w:rsid w:val="000D03B8"/>
    <w:rsid w:val="000D094B"/>
    <w:rsid w:val="000D0CF0"/>
    <w:rsid w:val="000D245B"/>
    <w:rsid w:val="000D2628"/>
    <w:rsid w:val="000D26B0"/>
    <w:rsid w:val="000D3376"/>
    <w:rsid w:val="000D3B42"/>
    <w:rsid w:val="000D43FC"/>
    <w:rsid w:val="000D49D5"/>
    <w:rsid w:val="000D51B7"/>
    <w:rsid w:val="000D5BD7"/>
    <w:rsid w:val="000D6A92"/>
    <w:rsid w:val="000D731A"/>
    <w:rsid w:val="000D7A51"/>
    <w:rsid w:val="000D7B9B"/>
    <w:rsid w:val="000E0CAF"/>
    <w:rsid w:val="000E15F7"/>
    <w:rsid w:val="000E17DC"/>
    <w:rsid w:val="000E1957"/>
    <w:rsid w:val="000E1F9E"/>
    <w:rsid w:val="000E22D5"/>
    <w:rsid w:val="000E2476"/>
    <w:rsid w:val="000E30FD"/>
    <w:rsid w:val="000E390F"/>
    <w:rsid w:val="000E642F"/>
    <w:rsid w:val="000E64A2"/>
    <w:rsid w:val="000E7601"/>
    <w:rsid w:val="000F1B0E"/>
    <w:rsid w:val="000F235D"/>
    <w:rsid w:val="000F27BD"/>
    <w:rsid w:val="000F31B7"/>
    <w:rsid w:val="000F3F91"/>
    <w:rsid w:val="000F4BC1"/>
    <w:rsid w:val="000F5526"/>
    <w:rsid w:val="000F638E"/>
    <w:rsid w:val="000F79F7"/>
    <w:rsid w:val="00100CF1"/>
    <w:rsid w:val="00100FA8"/>
    <w:rsid w:val="00101388"/>
    <w:rsid w:val="00101E09"/>
    <w:rsid w:val="001024B6"/>
    <w:rsid w:val="0010263D"/>
    <w:rsid w:val="00103C7E"/>
    <w:rsid w:val="001051C5"/>
    <w:rsid w:val="001105B6"/>
    <w:rsid w:val="00110DC6"/>
    <w:rsid w:val="00112360"/>
    <w:rsid w:val="001130A4"/>
    <w:rsid w:val="001133C8"/>
    <w:rsid w:val="00113BB6"/>
    <w:rsid w:val="0011409E"/>
    <w:rsid w:val="00114BC9"/>
    <w:rsid w:val="001153E1"/>
    <w:rsid w:val="0011573C"/>
    <w:rsid w:val="00116099"/>
    <w:rsid w:val="00116EEE"/>
    <w:rsid w:val="00117490"/>
    <w:rsid w:val="0012050F"/>
    <w:rsid w:val="00121E61"/>
    <w:rsid w:val="001224B7"/>
    <w:rsid w:val="001225A7"/>
    <w:rsid w:val="00122938"/>
    <w:rsid w:val="001232CD"/>
    <w:rsid w:val="001239FC"/>
    <w:rsid w:val="00123A04"/>
    <w:rsid w:val="001241E9"/>
    <w:rsid w:val="00124E52"/>
    <w:rsid w:val="00125630"/>
    <w:rsid w:val="00126437"/>
    <w:rsid w:val="00126E1E"/>
    <w:rsid w:val="00126EBA"/>
    <w:rsid w:val="001277F7"/>
    <w:rsid w:val="00130B16"/>
    <w:rsid w:val="00131239"/>
    <w:rsid w:val="0013153F"/>
    <w:rsid w:val="001325DA"/>
    <w:rsid w:val="00132AC3"/>
    <w:rsid w:val="00134477"/>
    <w:rsid w:val="001348F5"/>
    <w:rsid w:val="0013566A"/>
    <w:rsid w:val="00135A4D"/>
    <w:rsid w:val="00136EAB"/>
    <w:rsid w:val="0014007B"/>
    <w:rsid w:val="00140110"/>
    <w:rsid w:val="00140893"/>
    <w:rsid w:val="00140A75"/>
    <w:rsid w:val="00140F39"/>
    <w:rsid w:val="00141A1A"/>
    <w:rsid w:val="00142449"/>
    <w:rsid w:val="0014369A"/>
    <w:rsid w:val="00144D31"/>
    <w:rsid w:val="00145C24"/>
    <w:rsid w:val="00146133"/>
    <w:rsid w:val="00146C41"/>
    <w:rsid w:val="00147134"/>
    <w:rsid w:val="00151390"/>
    <w:rsid w:val="00152322"/>
    <w:rsid w:val="0015308E"/>
    <w:rsid w:val="00153EA7"/>
    <w:rsid w:val="001549EE"/>
    <w:rsid w:val="00154CF6"/>
    <w:rsid w:val="00154F29"/>
    <w:rsid w:val="00155ADA"/>
    <w:rsid w:val="00155F6F"/>
    <w:rsid w:val="00156CE0"/>
    <w:rsid w:val="00156D3E"/>
    <w:rsid w:val="00157655"/>
    <w:rsid w:val="0016008D"/>
    <w:rsid w:val="00160F9E"/>
    <w:rsid w:val="00161360"/>
    <w:rsid w:val="00161FFB"/>
    <w:rsid w:val="00163B8B"/>
    <w:rsid w:val="00164E31"/>
    <w:rsid w:val="00166185"/>
    <w:rsid w:val="00166871"/>
    <w:rsid w:val="0016734C"/>
    <w:rsid w:val="00167BC1"/>
    <w:rsid w:val="001703A9"/>
    <w:rsid w:val="001712CA"/>
    <w:rsid w:val="00171A19"/>
    <w:rsid w:val="00171DCD"/>
    <w:rsid w:val="00171E7C"/>
    <w:rsid w:val="00171F5E"/>
    <w:rsid w:val="001741DB"/>
    <w:rsid w:val="001746A8"/>
    <w:rsid w:val="00175CB5"/>
    <w:rsid w:val="00176041"/>
    <w:rsid w:val="00176184"/>
    <w:rsid w:val="001767D1"/>
    <w:rsid w:val="001805D1"/>
    <w:rsid w:val="00180A2A"/>
    <w:rsid w:val="00180D76"/>
    <w:rsid w:val="00181257"/>
    <w:rsid w:val="00181898"/>
    <w:rsid w:val="00182814"/>
    <w:rsid w:val="001832E2"/>
    <w:rsid w:val="001841EE"/>
    <w:rsid w:val="001850BD"/>
    <w:rsid w:val="00186605"/>
    <w:rsid w:val="00186991"/>
    <w:rsid w:val="00187B3C"/>
    <w:rsid w:val="00187C1E"/>
    <w:rsid w:val="00190402"/>
    <w:rsid w:val="001905F1"/>
    <w:rsid w:val="00190740"/>
    <w:rsid w:val="00191A44"/>
    <w:rsid w:val="00191B3F"/>
    <w:rsid w:val="001927E2"/>
    <w:rsid w:val="0019327F"/>
    <w:rsid w:val="00193C09"/>
    <w:rsid w:val="00193F9B"/>
    <w:rsid w:val="00194A77"/>
    <w:rsid w:val="0019522A"/>
    <w:rsid w:val="00195ABB"/>
    <w:rsid w:val="001A0580"/>
    <w:rsid w:val="001A14EF"/>
    <w:rsid w:val="001A19AD"/>
    <w:rsid w:val="001A1B66"/>
    <w:rsid w:val="001A3B9E"/>
    <w:rsid w:val="001A40CE"/>
    <w:rsid w:val="001A4327"/>
    <w:rsid w:val="001A4389"/>
    <w:rsid w:val="001A4DBF"/>
    <w:rsid w:val="001A4E45"/>
    <w:rsid w:val="001A55E7"/>
    <w:rsid w:val="001A59E2"/>
    <w:rsid w:val="001A5F6B"/>
    <w:rsid w:val="001A6430"/>
    <w:rsid w:val="001A64EE"/>
    <w:rsid w:val="001A6B4C"/>
    <w:rsid w:val="001A7C09"/>
    <w:rsid w:val="001A7F63"/>
    <w:rsid w:val="001B007A"/>
    <w:rsid w:val="001B1DD4"/>
    <w:rsid w:val="001B2675"/>
    <w:rsid w:val="001B3149"/>
    <w:rsid w:val="001B394C"/>
    <w:rsid w:val="001B4648"/>
    <w:rsid w:val="001B46E4"/>
    <w:rsid w:val="001B4EE0"/>
    <w:rsid w:val="001B5A49"/>
    <w:rsid w:val="001B6309"/>
    <w:rsid w:val="001B6A49"/>
    <w:rsid w:val="001B6E95"/>
    <w:rsid w:val="001B709E"/>
    <w:rsid w:val="001B71C8"/>
    <w:rsid w:val="001B7E29"/>
    <w:rsid w:val="001C07B2"/>
    <w:rsid w:val="001C18B4"/>
    <w:rsid w:val="001C1958"/>
    <w:rsid w:val="001C1A42"/>
    <w:rsid w:val="001C1C62"/>
    <w:rsid w:val="001C1FF7"/>
    <w:rsid w:val="001C2972"/>
    <w:rsid w:val="001C3B01"/>
    <w:rsid w:val="001C3E14"/>
    <w:rsid w:val="001C57BF"/>
    <w:rsid w:val="001C5A1E"/>
    <w:rsid w:val="001C671E"/>
    <w:rsid w:val="001C6782"/>
    <w:rsid w:val="001C6B7F"/>
    <w:rsid w:val="001C6EF7"/>
    <w:rsid w:val="001C71ED"/>
    <w:rsid w:val="001D00D7"/>
    <w:rsid w:val="001D043B"/>
    <w:rsid w:val="001D09B1"/>
    <w:rsid w:val="001D179A"/>
    <w:rsid w:val="001D1D83"/>
    <w:rsid w:val="001D2425"/>
    <w:rsid w:val="001D41B3"/>
    <w:rsid w:val="001D41C3"/>
    <w:rsid w:val="001D456A"/>
    <w:rsid w:val="001D4BF8"/>
    <w:rsid w:val="001D4FF1"/>
    <w:rsid w:val="001D5302"/>
    <w:rsid w:val="001D7E4D"/>
    <w:rsid w:val="001E1714"/>
    <w:rsid w:val="001E1A99"/>
    <w:rsid w:val="001E2F27"/>
    <w:rsid w:val="001E6425"/>
    <w:rsid w:val="001E7028"/>
    <w:rsid w:val="001E7248"/>
    <w:rsid w:val="001E7864"/>
    <w:rsid w:val="001F006A"/>
    <w:rsid w:val="001F09B2"/>
    <w:rsid w:val="001F1AD6"/>
    <w:rsid w:val="001F23B1"/>
    <w:rsid w:val="001F251F"/>
    <w:rsid w:val="001F2564"/>
    <w:rsid w:val="001F279A"/>
    <w:rsid w:val="001F3767"/>
    <w:rsid w:val="001F3C51"/>
    <w:rsid w:val="001F3D3D"/>
    <w:rsid w:val="001F4E5E"/>
    <w:rsid w:val="001F509D"/>
    <w:rsid w:val="001F5884"/>
    <w:rsid w:val="001F5F46"/>
    <w:rsid w:val="001F6618"/>
    <w:rsid w:val="001F71AA"/>
    <w:rsid w:val="001F7947"/>
    <w:rsid w:val="001F7981"/>
    <w:rsid w:val="001F7FAA"/>
    <w:rsid w:val="00201A42"/>
    <w:rsid w:val="0020220C"/>
    <w:rsid w:val="00203423"/>
    <w:rsid w:val="00204122"/>
    <w:rsid w:val="00204CE8"/>
    <w:rsid w:val="0020541E"/>
    <w:rsid w:val="00205B69"/>
    <w:rsid w:val="00205E25"/>
    <w:rsid w:val="00206198"/>
    <w:rsid w:val="00206227"/>
    <w:rsid w:val="002068F5"/>
    <w:rsid w:val="002075D4"/>
    <w:rsid w:val="002107F8"/>
    <w:rsid w:val="00210DFC"/>
    <w:rsid w:val="00211E1D"/>
    <w:rsid w:val="00211F6D"/>
    <w:rsid w:val="0021247E"/>
    <w:rsid w:val="00212497"/>
    <w:rsid w:val="00212D53"/>
    <w:rsid w:val="00212F07"/>
    <w:rsid w:val="00212F76"/>
    <w:rsid w:val="00213615"/>
    <w:rsid w:val="00214066"/>
    <w:rsid w:val="0021563C"/>
    <w:rsid w:val="002163BD"/>
    <w:rsid w:val="00216CE6"/>
    <w:rsid w:val="00217878"/>
    <w:rsid w:val="00217AD8"/>
    <w:rsid w:val="00217B9E"/>
    <w:rsid w:val="002206FD"/>
    <w:rsid w:val="0022111C"/>
    <w:rsid w:val="002214F3"/>
    <w:rsid w:val="00222272"/>
    <w:rsid w:val="00222BE6"/>
    <w:rsid w:val="00222EFA"/>
    <w:rsid w:val="0022516D"/>
    <w:rsid w:val="002270F4"/>
    <w:rsid w:val="0022748B"/>
    <w:rsid w:val="0022791F"/>
    <w:rsid w:val="00227A71"/>
    <w:rsid w:val="00227A9E"/>
    <w:rsid w:val="0023085D"/>
    <w:rsid w:val="00231F7C"/>
    <w:rsid w:val="002328AB"/>
    <w:rsid w:val="00234327"/>
    <w:rsid w:val="00234B4F"/>
    <w:rsid w:val="002355D1"/>
    <w:rsid w:val="002357EB"/>
    <w:rsid w:val="00235D74"/>
    <w:rsid w:val="00236483"/>
    <w:rsid w:val="00236778"/>
    <w:rsid w:val="002370E6"/>
    <w:rsid w:val="00241A57"/>
    <w:rsid w:val="00241A93"/>
    <w:rsid w:val="00241B61"/>
    <w:rsid w:val="00242A9A"/>
    <w:rsid w:val="00243CEE"/>
    <w:rsid w:val="002454DE"/>
    <w:rsid w:val="00246687"/>
    <w:rsid w:val="002467E0"/>
    <w:rsid w:val="00246B2F"/>
    <w:rsid w:val="002505D6"/>
    <w:rsid w:val="0025086E"/>
    <w:rsid w:val="00251114"/>
    <w:rsid w:val="00251F3E"/>
    <w:rsid w:val="002523F8"/>
    <w:rsid w:val="0025243B"/>
    <w:rsid w:val="0025277E"/>
    <w:rsid w:val="0025324B"/>
    <w:rsid w:val="00253C3B"/>
    <w:rsid w:val="00253D01"/>
    <w:rsid w:val="00254DAB"/>
    <w:rsid w:val="00254EAF"/>
    <w:rsid w:val="002554C5"/>
    <w:rsid w:val="00255A1E"/>
    <w:rsid w:val="00255A34"/>
    <w:rsid w:val="002564DC"/>
    <w:rsid w:val="00256669"/>
    <w:rsid w:val="00256E1E"/>
    <w:rsid w:val="00256E37"/>
    <w:rsid w:val="00257226"/>
    <w:rsid w:val="00257BC9"/>
    <w:rsid w:val="00257EB2"/>
    <w:rsid w:val="00257ED9"/>
    <w:rsid w:val="00261754"/>
    <w:rsid w:val="0026193B"/>
    <w:rsid w:val="00262136"/>
    <w:rsid w:val="00262C29"/>
    <w:rsid w:val="00262E46"/>
    <w:rsid w:val="00263616"/>
    <w:rsid w:val="00263D41"/>
    <w:rsid w:val="00263F8E"/>
    <w:rsid w:val="0026422F"/>
    <w:rsid w:val="00264902"/>
    <w:rsid w:val="00264CCC"/>
    <w:rsid w:val="002654AB"/>
    <w:rsid w:val="002665A0"/>
    <w:rsid w:val="00266727"/>
    <w:rsid w:val="00266966"/>
    <w:rsid w:val="002710CE"/>
    <w:rsid w:val="002710FA"/>
    <w:rsid w:val="00271199"/>
    <w:rsid w:val="00271E9C"/>
    <w:rsid w:val="00272AE6"/>
    <w:rsid w:val="00273811"/>
    <w:rsid w:val="00274666"/>
    <w:rsid w:val="00274FCD"/>
    <w:rsid w:val="00276034"/>
    <w:rsid w:val="00276D1A"/>
    <w:rsid w:val="00276FCC"/>
    <w:rsid w:val="00277333"/>
    <w:rsid w:val="002802C8"/>
    <w:rsid w:val="0028156B"/>
    <w:rsid w:val="00281B77"/>
    <w:rsid w:val="00281D8C"/>
    <w:rsid w:val="00282A89"/>
    <w:rsid w:val="00282FA5"/>
    <w:rsid w:val="002836D4"/>
    <w:rsid w:val="002838FC"/>
    <w:rsid w:val="0028414B"/>
    <w:rsid w:val="00284DFB"/>
    <w:rsid w:val="0028548A"/>
    <w:rsid w:val="00285867"/>
    <w:rsid w:val="00285E31"/>
    <w:rsid w:val="00286CBC"/>
    <w:rsid w:val="0028772C"/>
    <w:rsid w:val="00287A20"/>
    <w:rsid w:val="00291078"/>
    <w:rsid w:val="0029111F"/>
    <w:rsid w:val="00291204"/>
    <w:rsid w:val="002916BD"/>
    <w:rsid w:val="00292576"/>
    <w:rsid w:val="002933AF"/>
    <w:rsid w:val="002937C4"/>
    <w:rsid w:val="00293DBA"/>
    <w:rsid w:val="00294354"/>
    <w:rsid w:val="00294C0B"/>
    <w:rsid w:val="00295CE1"/>
    <w:rsid w:val="00296291"/>
    <w:rsid w:val="00296C61"/>
    <w:rsid w:val="002975EA"/>
    <w:rsid w:val="002A1CAB"/>
    <w:rsid w:val="002A22FE"/>
    <w:rsid w:val="002A2830"/>
    <w:rsid w:val="002A30CC"/>
    <w:rsid w:val="002A3328"/>
    <w:rsid w:val="002A3BE1"/>
    <w:rsid w:val="002A488F"/>
    <w:rsid w:val="002A4BC5"/>
    <w:rsid w:val="002A4ED9"/>
    <w:rsid w:val="002A51F9"/>
    <w:rsid w:val="002A6187"/>
    <w:rsid w:val="002A6B69"/>
    <w:rsid w:val="002A6C2B"/>
    <w:rsid w:val="002A777B"/>
    <w:rsid w:val="002B0649"/>
    <w:rsid w:val="002B09D3"/>
    <w:rsid w:val="002B0A69"/>
    <w:rsid w:val="002B10D9"/>
    <w:rsid w:val="002B25BD"/>
    <w:rsid w:val="002B2723"/>
    <w:rsid w:val="002B28CD"/>
    <w:rsid w:val="002B49CC"/>
    <w:rsid w:val="002B5148"/>
    <w:rsid w:val="002B52F3"/>
    <w:rsid w:val="002B6BFD"/>
    <w:rsid w:val="002B74D0"/>
    <w:rsid w:val="002B7757"/>
    <w:rsid w:val="002B7B78"/>
    <w:rsid w:val="002C01FC"/>
    <w:rsid w:val="002C0A5B"/>
    <w:rsid w:val="002C0D33"/>
    <w:rsid w:val="002C0DF4"/>
    <w:rsid w:val="002C1533"/>
    <w:rsid w:val="002C157C"/>
    <w:rsid w:val="002C1EDC"/>
    <w:rsid w:val="002C35B8"/>
    <w:rsid w:val="002C3827"/>
    <w:rsid w:val="002C3D63"/>
    <w:rsid w:val="002C48DC"/>
    <w:rsid w:val="002C66DC"/>
    <w:rsid w:val="002C68EC"/>
    <w:rsid w:val="002D0202"/>
    <w:rsid w:val="002D0616"/>
    <w:rsid w:val="002D168D"/>
    <w:rsid w:val="002D1AE1"/>
    <w:rsid w:val="002D32CF"/>
    <w:rsid w:val="002D4916"/>
    <w:rsid w:val="002D5344"/>
    <w:rsid w:val="002D540A"/>
    <w:rsid w:val="002D5777"/>
    <w:rsid w:val="002D598D"/>
    <w:rsid w:val="002D6313"/>
    <w:rsid w:val="002D6E31"/>
    <w:rsid w:val="002D6F58"/>
    <w:rsid w:val="002D7442"/>
    <w:rsid w:val="002D7921"/>
    <w:rsid w:val="002D7C31"/>
    <w:rsid w:val="002E0384"/>
    <w:rsid w:val="002E05E1"/>
    <w:rsid w:val="002E093C"/>
    <w:rsid w:val="002E151F"/>
    <w:rsid w:val="002E2EA5"/>
    <w:rsid w:val="002E4396"/>
    <w:rsid w:val="002E5686"/>
    <w:rsid w:val="002E5C17"/>
    <w:rsid w:val="002E5E99"/>
    <w:rsid w:val="002E6A01"/>
    <w:rsid w:val="002E6BD8"/>
    <w:rsid w:val="002E74D3"/>
    <w:rsid w:val="002E79BD"/>
    <w:rsid w:val="002E7B88"/>
    <w:rsid w:val="002E7BE8"/>
    <w:rsid w:val="002F04C3"/>
    <w:rsid w:val="002F08AD"/>
    <w:rsid w:val="002F252F"/>
    <w:rsid w:val="002F27FE"/>
    <w:rsid w:val="002F2B4C"/>
    <w:rsid w:val="002F5205"/>
    <w:rsid w:val="002F526C"/>
    <w:rsid w:val="002F650B"/>
    <w:rsid w:val="002F65B5"/>
    <w:rsid w:val="002F6890"/>
    <w:rsid w:val="002F75FA"/>
    <w:rsid w:val="002F7779"/>
    <w:rsid w:val="002F7BD0"/>
    <w:rsid w:val="002F7D0F"/>
    <w:rsid w:val="00301C76"/>
    <w:rsid w:val="00301E5C"/>
    <w:rsid w:val="003028AF"/>
    <w:rsid w:val="00302B23"/>
    <w:rsid w:val="00303F47"/>
    <w:rsid w:val="00304324"/>
    <w:rsid w:val="003043D1"/>
    <w:rsid w:val="00305DE9"/>
    <w:rsid w:val="003063BD"/>
    <w:rsid w:val="003070AE"/>
    <w:rsid w:val="0030782C"/>
    <w:rsid w:val="003109F5"/>
    <w:rsid w:val="00310A71"/>
    <w:rsid w:val="00311A84"/>
    <w:rsid w:val="00312B97"/>
    <w:rsid w:val="00312DAD"/>
    <w:rsid w:val="00313542"/>
    <w:rsid w:val="00314325"/>
    <w:rsid w:val="00314EF7"/>
    <w:rsid w:val="00315A21"/>
    <w:rsid w:val="00316141"/>
    <w:rsid w:val="003164F9"/>
    <w:rsid w:val="00316CC2"/>
    <w:rsid w:val="00317248"/>
    <w:rsid w:val="00317881"/>
    <w:rsid w:val="0032120B"/>
    <w:rsid w:val="0032143B"/>
    <w:rsid w:val="003215D0"/>
    <w:rsid w:val="00322000"/>
    <w:rsid w:val="0032243C"/>
    <w:rsid w:val="00322923"/>
    <w:rsid w:val="0032360E"/>
    <w:rsid w:val="00323A30"/>
    <w:rsid w:val="00324510"/>
    <w:rsid w:val="00324F8D"/>
    <w:rsid w:val="003268E4"/>
    <w:rsid w:val="0032728E"/>
    <w:rsid w:val="00327D63"/>
    <w:rsid w:val="00330399"/>
    <w:rsid w:val="0033048F"/>
    <w:rsid w:val="0033072E"/>
    <w:rsid w:val="00330FF1"/>
    <w:rsid w:val="0033115E"/>
    <w:rsid w:val="00332ED0"/>
    <w:rsid w:val="00333718"/>
    <w:rsid w:val="00333782"/>
    <w:rsid w:val="00333843"/>
    <w:rsid w:val="00333CBF"/>
    <w:rsid w:val="00333EF0"/>
    <w:rsid w:val="00334204"/>
    <w:rsid w:val="00334D16"/>
    <w:rsid w:val="003355B0"/>
    <w:rsid w:val="00335769"/>
    <w:rsid w:val="00335B6A"/>
    <w:rsid w:val="003362BC"/>
    <w:rsid w:val="0033665A"/>
    <w:rsid w:val="00337602"/>
    <w:rsid w:val="00340F0A"/>
    <w:rsid w:val="003422BB"/>
    <w:rsid w:val="0034243E"/>
    <w:rsid w:val="00344894"/>
    <w:rsid w:val="0034586F"/>
    <w:rsid w:val="00345A3A"/>
    <w:rsid w:val="00346272"/>
    <w:rsid w:val="00346CCA"/>
    <w:rsid w:val="00347120"/>
    <w:rsid w:val="00347402"/>
    <w:rsid w:val="00347652"/>
    <w:rsid w:val="003476EF"/>
    <w:rsid w:val="003503C7"/>
    <w:rsid w:val="003521FB"/>
    <w:rsid w:val="00352E8A"/>
    <w:rsid w:val="003535DC"/>
    <w:rsid w:val="00353F89"/>
    <w:rsid w:val="0035412B"/>
    <w:rsid w:val="00354243"/>
    <w:rsid w:val="00354612"/>
    <w:rsid w:val="00354BD0"/>
    <w:rsid w:val="00354C7C"/>
    <w:rsid w:val="00355287"/>
    <w:rsid w:val="0035555D"/>
    <w:rsid w:val="00355B2D"/>
    <w:rsid w:val="00356AA4"/>
    <w:rsid w:val="00360EFA"/>
    <w:rsid w:val="00362E4F"/>
    <w:rsid w:val="00363011"/>
    <w:rsid w:val="003631AB"/>
    <w:rsid w:val="003642BE"/>
    <w:rsid w:val="003652C3"/>
    <w:rsid w:val="003666E6"/>
    <w:rsid w:val="00366B62"/>
    <w:rsid w:val="00367197"/>
    <w:rsid w:val="00367970"/>
    <w:rsid w:val="00370E73"/>
    <w:rsid w:val="00371175"/>
    <w:rsid w:val="00372139"/>
    <w:rsid w:val="00372BA3"/>
    <w:rsid w:val="00372EA4"/>
    <w:rsid w:val="00373359"/>
    <w:rsid w:val="00373698"/>
    <w:rsid w:val="00373D7D"/>
    <w:rsid w:val="00375015"/>
    <w:rsid w:val="00375518"/>
    <w:rsid w:val="00375917"/>
    <w:rsid w:val="00375A9F"/>
    <w:rsid w:val="00375E4E"/>
    <w:rsid w:val="0037611E"/>
    <w:rsid w:val="0037664C"/>
    <w:rsid w:val="00376A48"/>
    <w:rsid w:val="00381782"/>
    <w:rsid w:val="00382B1D"/>
    <w:rsid w:val="003856EC"/>
    <w:rsid w:val="00386548"/>
    <w:rsid w:val="00386BF3"/>
    <w:rsid w:val="00386F7F"/>
    <w:rsid w:val="0038792A"/>
    <w:rsid w:val="00390595"/>
    <w:rsid w:val="003905C6"/>
    <w:rsid w:val="00390BA1"/>
    <w:rsid w:val="003911F6"/>
    <w:rsid w:val="00391952"/>
    <w:rsid w:val="003931E0"/>
    <w:rsid w:val="00393ACB"/>
    <w:rsid w:val="00394D7C"/>
    <w:rsid w:val="00395452"/>
    <w:rsid w:val="003954A2"/>
    <w:rsid w:val="00395680"/>
    <w:rsid w:val="003965DB"/>
    <w:rsid w:val="003973E3"/>
    <w:rsid w:val="003A003B"/>
    <w:rsid w:val="003A04A4"/>
    <w:rsid w:val="003A0D72"/>
    <w:rsid w:val="003A1EC9"/>
    <w:rsid w:val="003A21A4"/>
    <w:rsid w:val="003A230D"/>
    <w:rsid w:val="003A28C9"/>
    <w:rsid w:val="003A426B"/>
    <w:rsid w:val="003A4923"/>
    <w:rsid w:val="003A49B2"/>
    <w:rsid w:val="003A4A85"/>
    <w:rsid w:val="003A5189"/>
    <w:rsid w:val="003A53C7"/>
    <w:rsid w:val="003A57B2"/>
    <w:rsid w:val="003A5BA4"/>
    <w:rsid w:val="003A6996"/>
    <w:rsid w:val="003B05E7"/>
    <w:rsid w:val="003B2BB6"/>
    <w:rsid w:val="003B3FF9"/>
    <w:rsid w:val="003B4735"/>
    <w:rsid w:val="003B5A3F"/>
    <w:rsid w:val="003B668E"/>
    <w:rsid w:val="003B70CA"/>
    <w:rsid w:val="003B745B"/>
    <w:rsid w:val="003B78CA"/>
    <w:rsid w:val="003B7E1E"/>
    <w:rsid w:val="003C044C"/>
    <w:rsid w:val="003C056E"/>
    <w:rsid w:val="003C07D4"/>
    <w:rsid w:val="003C0BD6"/>
    <w:rsid w:val="003C2FF0"/>
    <w:rsid w:val="003C3964"/>
    <w:rsid w:val="003C398C"/>
    <w:rsid w:val="003C3C07"/>
    <w:rsid w:val="003C3D41"/>
    <w:rsid w:val="003C43D8"/>
    <w:rsid w:val="003C5DE9"/>
    <w:rsid w:val="003C68E3"/>
    <w:rsid w:val="003C6B84"/>
    <w:rsid w:val="003C6E57"/>
    <w:rsid w:val="003C78E2"/>
    <w:rsid w:val="003C7E53"/>
    <w:rsid w:val="003C7FC6"/>
    <w:rsid w:val="003D024F"/>
    <w:rsid w:val="003D071D"/>
    <w:rsid w:val="003D0AE1"/>
    <w:rsid w:val="003D0E7B"/>
    <w:rsid w:val="003D21DF"/>
    <w:rsid w:val="003D26D0"/>
    <w:rsid w:val="003D3557"/>
    <w:rsid w:val="003D4148"/>
    <w:rsid w:val="003D616A"/>
    <w:rsid w:val="003D6571"/>
    <w:rsid w:val="003D6F1D"/>
    <w:rsid w:val="003D7603"/>
    <w:rsid w:val="003D781D"/>
    <w:rsid w:val="003D792B"/>
    <w:rsid w:val="003D7C50"/>
    <w:rsid w:val="003E055E"/>
    <w:rsid w:val="003E1B98"/>
    <w:rsid w:val="003E32F8"/>
    <w:rsid w:val="003E3B2D"/>
    <w:rsid w:val="003E466D"/>
    <w:rsid w:val="003E50FF"/>
    <w:rsid w:val="003E5264"/>
    <w:rsid w:val="003E6727"/>
    <w:rsid w:val="003E6F1E"/>
    <w:rsid w:val="003E79D3"/>
    <w:rsid w:val="003E7AA9"/>
    <w:rsid w:val="003F235E"/>
    <w:rsid w:val="003F2E90"/>
    <w:rsid w:val="003F4A37"/>
    <w:rsid w:val="003F5712"/>
    <w:rsid w:val="003F5FC7"/>
    <w:rsid w:val="003F61EC"/>
    <w:rsid w:val="003F63CD"/>
    <w:rsid w:val="003F64CF"/>
    <w:rsid w:val="003F65AD"/>
    <w:rsid w:val="003F67C1"/>
    <w:rsid w:val="003F7152"/>
    <w:rsid w:val="003F7234"/>
    <w:rsid w:val="003F7437"/>
    <w:rsid w:val="003F75C2"/>
    <w:rsid w:val="00400135"/>
    <w:rsid w:val="004003BE"/>
    <w:rsid w:val="00400DED"/>
    <w:rsid w:val="004029B5"/>
    <w:rsid w:val="004039AE"/>
    <w:rsid w:val="00403A4F"/>
    <w:rsid w:val="00403E7D"/>
    <w:rsid w:val="004041CA"/>
    <w:rsid w:val="00404466"/>
    <w:rsid w:val="00405722"/>
    <w:rsid w:val="00405914"/>
    <w:rsid w:val="00405AE6"/>
    <w:rsid w:val="004065C9"/>
    <w:rsid w:val="00406F4E"/>
    <w:rsid w:val="0041120D"/>
    <w:rsid w:val="00411BDC"/>
    <w:rsid w:val="00411EE0"/>
    <w:rsid w:val="00412404"/>
    <w:rsid w:val="004130F0"/>
    <w:rsid w:val="00414231"/>
    <w:rsid w:val="00414A87"/>
    <w:rsid w:val="004152E6"/>
    <w:rsid w:val="00416DA1"/>
    <w:rsid w:val="00417359"/>
    <w:rsid w:val="0042038A"/>
    <w:rsid w:val="00420F00"/>
    <w:rsid w:val="00420FF4"/>
    <w:rsid w:val="00421E91"/>
    <w:rsid w:val="00421FF8"/>
    <w:rsid w:val="0042243F"/>
    <w:rsid w:val="00422C7A"/>
    <w:rsid w:val="00423D85"/>
    <w:rsid w:val="004240A6"/>
    <w:rsid w:val="00425F30"/>
    <w:rsid w:val="00426D7E"/>
    <w:rsid w:val="00426FB2"/>
    <w:rsid w:val="0042731A"/>
    <w:rsid w:val="0043018E"/>
    <w:rsid w:val="00430659"/>
    <w:rsid w:val="00430B1C"/>
    <w:rsid w:val="00430ECE"/>
    <w:rsid w:val="00432630"/>
    <w:rsid w:val="00432E7D"/>
    <w:rsid w:val="004338AC"/>
    <w:rsid w:val="0043467C"/>
    <w:rsid w:val="004353CF"/>
    <w:rsid w:val="004354C1"/>
    <w:rsid w:val="00436D23"/>
    <w:rsid w:val="00436F55"/>
    <w:rsid w:val="004402BB"/>
    <w:rsid w:val="00441A9B"/>
    <w:rsid w:val="004426F7"/>
    <w:rsid w:val="004447F7"/>
    <w:rsid w:val="00445724"/>
    <w:rsid w:val="00446D11"/>
    <w:rsid w:val="004474A9"/>
    <w:rsid w:val="00447886"/>
    <w:rsid w:val="00450427"/>
    <w:rsid w:val="00450D4F"/>
    <w:rsid w:val="00451298"/>
    <w:rsid w:val="00452F97"/>
    <w:rsid w:val="004531BF"/>
    <w:rsid w:val="0045461B"/>
    <w:rsid w:val="00455151"/>
    <w:rsid w:val="004553ED"/>
    <w:rsid w:val="00455B8F"/>
    <w:rsid w:val="00455C80"/>
    <w:rsid w:val="00460C4E"/>
    <w:rsid w:val="00460F62"/>
    <w:rsid w:val="00461606"/>
    <w:rsid w:val="004616A4"/>
    <w:rsid w:val="0046187C"/>
    <w:rsid w:val="00463F87"/>
    <w:rsid w:val="00464428"/>
    <w:rsid w:val="004646BE"/>
    <w:rsid w:val="004651A0"/>
    <w:rsid w:val="00465645"/>
    <w:rsid w:val="00466B26"/>
    <w:rsid w:val="00466E77"/>
    <w:rsid w:val="00467456"/>
    <w:rsid w:val="00467F06"/>
    <w:rsid w:val="004703E8"/>
    <w:rsid w:val="00470702"/>
    <w:rsid w:val="00470AA2"/>
    <w:rsid w:val="00470D78"/>
    <w:rsid w:val="00471730"/>
    <w:rsid w:val="004718FD"/>
    <w:rsid w:val="004719E8"/>
    <w:rsid w:val="00471F90"/>
    <w:rsid w:val="004724C3"/>
    <w:rsid w:val="004730A6"/>
    <w:rsid w:val="0047379D"/>
    <w:rsid w:val="00473FA3"/>
    <w:rsid w:val="004746C1"/>
    <w:rsid w:val="00474823"/>
    <w:rsid w:val="0047504A"/>
    <w:rsid w:val="00475ADD"/>
    <w:rsid w:val="004811D8"/>
    <w:rsid w:val="004822C6"/>
    <w:rsid w:val="0048231A"/>
    <w:rsid w:val="00482C51"/>
    <w:rsid w:val="00483393"/>
    <w:rsid w:val="00483573"/>
    <w:rsid w:val="004839B5"/>
    <w:rsid w:val="00483A50"/>
    <w:rsid w:val="004854B2"/>
    <w:rsid w:val="00485832"/>
    <w:rsid w:val="00485F66"/>
    <w:rsid w:val="00486113"/>
    <w:rsid w:val="004863EB"/>
    <w:rsid w:val="00486DCF"/>
    <w:rsid w:val="00486FB1"/>
    <w:rsid w:val="00490079"/>
    <w:rsid w:val="0049032B"/>
    <w:rsid w:val="00492BCC"/>
    <w:rsid w:val="0049579D"/>
    <w:rsid w:val="004957B5"/>
    <w:rsid w:val="00497171"/>
    <w:rsid w:val="0049767D"/>
    <w:rsid w:val="00497C9A"/>
    <w:rsid w:val="004A1C64"/>
    <w:rsid w:val="004A1E9C"/>
    <w:rsid w:val="004A2796"/>
    <w:rsid w:val="004A38B2"/>
    <w:rsid w:val="004A3EEC"/>
    <w:rsid w:val="004A4360"/>
    <w:rsid w:val="004A4DC6"/>
    <w:rsid w:val="004A5355"/>
    <w:rsid w:val="004A56E8"/>
    <w:rsid w:val="004A5E0E"/>
    <w:rsid w:val="004A61A1"/>
    <w:rsid w:val="004A6581"/>
    <w:rsid w:val="004A6929"/>
    <w:rsid w:val="004A7699"/>
    <w:rsid w:val="004B079B"/>
    <w:rsid w:val="004B0E5F"/>
    <w:rsid w:val="004B152D"/>
    <w:rsid w:val="004B1896"/>
    <w:rsid w:val="004B1921"/>
    <w:rsid w:val="004B1B0E"/>
    <w:rsid w:val="004B1B1C"/>
    <w:rsid w:val="004B23E6"/>
    <w:rsid w:val="004B3104"/>
    <w:rsid w:val="004B3C64"/>
    <w:rsid w:val="004B4842"/>
    <w:rsid w:val="004B4868"/>
    <w:rsid w:val="004B4B06"/>
    <w:rsid w:val="004B4F03"/>
    <w:rsid w:val="004B5390"/>
    <w:rsid w:val="004B5B36"/>
    <w:rsid w:val="004B617F"/>
    <w:rsid w:val="004B6CC1"/>
    <w:rsid w:val="004B6D51"/>
    <w:rsid w:val="004B7507"/>
    <w:rsid w:val="004C0A32"/>
    <w:rsid w:val="004C0D8E"/>
    <w:rsid w:val="004C1065"/>
    <w:rsid w:val="004C1AE6"/>
    <w:rsid w:val="004C1B9E"/>
    <w:rsid w:val="004C3363"/>
    <w:rsid w:val="004C4682"/>
    <w:rsid w:val="004C571B"/>
    <w:rsid w:val="004C6824"/>
    <w:rsid w:val="004D03B3"/>
    <w:rsid w:val="004D0A36"/>
    <w:rsid w:val="004D0B3B"/>
    <w:rsid w:val="004D1056"/>
    <w:rsid w:val="004D1FE9"/>
    <w:rsid w:val="004D2C65"/>
    <w:rsid w:val="004D325E"/>
    <w:rsid w:val="004D3411"/>
    <w:rsid w:val="004D4E05"/>
    <w:rsid w:val="004D6CD7"/>
    <w:rsid w:val="004D7AB2"/>
    <w:rsid w:val="004E0086"/>
    <w:rsid w:val="004E0B0C"/>
    <w:rsid w:val="004E1EE2"/>
    <w:rsid w:val="004E1F07"/>
    <w:rsid w:val="004E2098"/>
    <w:rsid w:val="004E259E"/>
    <w:rsid w:val="004E2E76"/>
    <w:rsid w:val="004E36D3"/>
    <w:rsid w:val="004E4AC2"/>
    <w:rsid w:val="004E4B1C"/>
    <w:rsid w:val="004E60E6"/>
    <w:rsid w:val="004E743B"/>
    <w:rsid w:val="004E7C7C"/>
    <w:rsid w:val="004F1310"/>
    <w:rsid w:val="004F1374"/>
    <w:rsid w:val="004F1793"/>
    <w:rsid w:val="004F24C3"/>
    <w:rsid w:val="004F272A"/>
    <w:rsid w:val="004F369C"/>
    <w:rsid w:val="004F3F28"/>
    <w:rsid w:val="004F47B8"/>
    <w:rsid w:val="004F4F0C"/>
    <w:rsid w:val="004F5165"/>
    <w:rsid w:val="004F6331"/>
    <w:rsid w:val="004F7C11"/>
    <w:rsid w:val="005010D0"/>
    <w:rsid w:val="005012AF"/>
    <w:rsid w:val="0050159C"/>
    <w:rsid w:val="00501AC3"/>
    <w:rsid w:val="00501C58"/>
    <w:rsid w:val="00501D4A"/>
    <w:rsid w:val="0050281C"/>
    <w:rsid w:val="00502868"/>
    <w:rsid w:val="0050302B"/>
    <w:rsid w:val="005037BD"/>
    <w:rsid w:val="00504D59"/>
    <w:rsid w:val="00504E53"/>
    <w:rsid w:val="00505C79"/>
    <w:rsid w:val="0050797E"/>
    <w:rsid w:val="00507E83"/>
    <w:rsid w:val="005117AF"/>
    <w:rsid w:val="00511D72"/>
    <w:rsid w:val="00511EF7"/>
    <w:rsid w:val="00512C51"/>
    <w:rsid w:val="00512C9D"/>
    <w:rsid w:val="00512DF5"/>
    <w:rsid w:val="0051332E"/>
    <w:rsid w:val="0051377E"/>
    <w:rsid w:val="00513CAB"/>
    <w:rsid w:val="00514813"/>
    <w:rsid w:val="00514CDB"/>
    <w:rsid w:val="0051525E"/>
    <w:rsid w:val="005152BD"/>
    <w:rsid w:val="0051536D"/>
    <w:rsid w:val="005164B5"/>
    <w:rsid w:val="005166C4"/>
    <w:rsid w:val="005167BC"/>
    <w:rsid w:val="00516C8E"/>
    <w:rsid w:val="00516E83"/>
    <w:rsid w:val="0051718B"/>
    <w:rsid w:val="0051720D"/>
    <w:rsid w:val="00517218"/>
    <w:rsid w:val="00517D51"/>
    <w:rsid w:val="0052173D"/>
    <w:rsid w:val="005219C2"/>
    <w:rsid w:val="00521A45"/>
    <w:rsid w:val="00521E39"/>
    <w:rsid w:val="0052246E"/>
    <w:rsid w:val="00523EBE"/>
    <w:rsid w:val="00525F14"/>
    <w:rsid w:val="005260BF"/>
    <w:rsid w:val="00527271"/>
    <w:rsid w:val="00527D79"/>
    <w:rsid w:val="0053013C"/>
    <w:rsid w:val="00530985"/>
    <w:rsid w:val="0053109F"/>
    <w:rsid w:val="0053195D"/>
    <w:rsid w:val="005321CD"/>
    <w:rsid w:val="005345CD"/>
    <w:rsid w:val="00534B59"/>
    <w:rsid w:val="00535452"/>
    <w:rsid w:val="005355D5"/>
    <w:rsid w:val="0053617D"/>
    <w:rsid w:val="0053623C"/>
    <w:rsid w:val="00536AB2"/>
    <w:rsid w:val="005373C0"/>
    <w:rsid w:val="005377E9"/>
    <w:rsid w:val="00540BA4"/>
    <w:rsid w:val="00542158"/>
    <w:rsid w:val="005445AB"/>
    <w:rsid w:val="00544763"/>
    <w:rsid w:val="00544B66"/>
    <w:rsid w:val="005461D2"/>
    <w:rsid w:val="00547223"/>
    <w:rsid w:val="005500CF"/>
    <w:rsid w:val="00551C31"/>
    <w:rsid w:val="00552689"/>
    <w:rsid w:val="005528C3"/>
    <w:rsid w:val="00552E96"/>
    <w:rsid w:val="005540D1"/>
    <w:rsid w:val="0055424E"/>
    <w:rsid w:val="00554E4E"/>
    <w:rsid w:val="00555A82"/>
    <w:rsid w:val="00555D18"/>
    <w:rsid w:val="0055688A"/>
    <w:rsid w:val="00556DE6"/>
    <w:rsid w:val="00557161"/>
    <w:rsid w:val="00557686"/>
    <w:rsid w:val="00557C91"/>
    <w:rsid w:val="0056023E"/>
    <w:rsid w:val="0056100F"/>
    <w:rsid w:val="0056145F"/>
    <w:rsid w:val="0056327B"/>
    <w:rsid w:val="00563BCC"/>
    <w:rsid w:val="00563CAF"/>
    <w:rsid w:val="00565566"/>
    <w:rsid w:val="00565F15"/>
    <w:rsid w:val="00567790"/>
    <w:rsid w:val="0057089A"/>
    <w:rsid w:val="005710AE"/>
    <w:rsid w:val="005710C7"/>
    <w:rsid w:val="0057162D"/>
    <w:rsid w:val="00571BDC"/>
    <w:rsid w:val="005735EA"/>
    <w:rsid w:val="00574947"/>
    <w:rsid w:val="005756C7"/>
    <w:rsid w:val="005759EE"/>
    <w:rsid w:val="005771DD"/>
    <w:rsid w:val="00577C81"/>
    <w:rsid w:val="005808BA"/>
    <w:rsid w:val="00581006"/>
    <w:rsid w:val="005818BA"/>
    <w:rsid w:val="00582AD5"/>
    <w:rsid w:val="00582F02"/>
    <w:rsid w:val="00583655"/>
    <w:rsid w:val="00583FD6"/>
    <w:rsid w:val="005841F7"/>
    <w:rsid w:val="00585084"/>
    <w:rsid w:val="00585FBD"/>
    <w:rsid w:val="00587EF0"/>
    <w:rsid w:val="005900BD"/>
    <w:rsid w:val="005901AE"/>
    <w:rsid w:val="005906AC"/>
    <w:rsid w:val="005942AF"/>
    <w:rsid w:val="005948B3"/>
    <w:rsid w:val="00594F74"/>
    <w:rsid w:val="00595939"/>
    <w:rsid w:val="00596145"/>
    <w:rsid w:val="00596D85"/>
    <w:rsid w:val="00596E61"/>
    <w:rsid w:val="00597036"/>
    <w:rsid w:val="005978AE"/>
    <w:rsid w:val="005A0C32"/>
    <w:rsid w:val="005A149D"/>
    <w:rsid w:val="005A1970"/>
    <w:rsid w:val="005A1FAD"/>
    <w:rsid w:val="005A2102"/>
    <w:rsid w:val="005A33B4"/>
    <w:rsid w:val="005A3885"/>
    <w:rsid w:val="005A38F6"/>
    <w:rsid w:val="005A5B16"/>
    <w:rsid w:val="005A6009"/>
    <w:rsid w:val="005A61EF"/>
    <w:rsid w:val="005A651B"/>
    <w:rsid w:val="005A6986"/>
    <w:rsid w:val="005A77AD"/>
    <w:rsid w:val="005A7EB6"/>
    <w:rsid w:val="005B043C"/>
    <w:rsid w:val="005B144F"/>
    <w:rsid w:val="005B2134"/>
    <w:rsid w:val="005B2541"/>
    <w:rsid w:val="005B2B31"/>
    <w:rsid w:val="005B2C04"/>
    <w:rsid w:val="005B3361"/>
    <w:rsid w:val="005B46E2"/>
    <w:rsid w:val="005B552B"/>
    <w:rsid w:val="005B599D"/>
    <w:rsid w:val="005B626A"/>
    <w:rsid w:val="005B6821"/>
    <w:rsid w:val="005B6A34"/>
    <w:rsid w:val="005B6E78"/>
    <w:rsid w:val="005B7780"/>
    <w:rsid w:val="005B7A8E"/>
    <w:rsid w:val="005B7AC7"/>
    <w:rsid w:val="005C0093"/>
    <w:rsid w:val="005C01BB"/>
    <w:rsid w:val="005C0BDC"/>
    <w:rsid w:val="005C1492"/>
    <w:rsid w:val="005C26AA"/>
    <w:rsid w:val="005C2CB7"/>
    <w:rsid w:val="005C2F53"/>
    <w:rsid w:val="005C340D"/>
    <w:rsid w:val="005C35AA"/>
    <w:rsid w:val="005C36B5"/>
    <w:rsid w:val="005C3AB5"/>
    <w:rsid w:val="005C3B85"/>
    <w:rsid w:val="005C4BA1"/>
    <w:rsid w:val="005C511E"/>
    <w:rsid w:val="005C5D89"/>
    <w:rsid w:val="005C6097"/>
    <w:rsid w:val="005C63FF"/>
    <w:rsid w:val="005C66F1"/>
    <w:rsid w:val="005C6BEB"/>
    <w:rsid w:val="005C7BB4"/>
    <w:rsid w:val="005D0AE6"/>
    <w:rsid w:val="005D18C1"/>
    <w:rsid w:val="005D1A21"/>
    <w:rsid w:val="005D2B39"/>
    <w:rsid w:val="005D2E39"/>
    <w:rsid w:val="005D3105"/>
    <w:rsid w:val="005D4AD7"/>
    <w:rsid w:val="005D4C14"/>
    <w:rsid w:val="005D52D2"/>
    <w:rsid w:val="005D598F"/>
    <w:rsid w:val="005D7DFB"/>
    <w:rsid w:val="005E087A"/>
    <w:rsid w:val="005E0CF0"/>
    <w:rsid w:val="005E16E7"/>
    <w:rsid w:val="005E1790"/>
    <w:rsid w:val="005E1806"/>
    <w:rsid w:val="005E1E8C"/>
    <w:rsid w:val="005E21F4"/>
    <w:rsid w:val="005E2BF9"/>
    <w:rsid w:val="005E2F69"/>
    <w:rsid w:val="005E3A01"/>
    <w:rsid w:val="005E3B51"/>
    <w:rsid w:val="005E3BE4"/>
    <w:rsid w:val="005E4962"/>
    <w:rsid w:val="005E7E4F"/>
    <w:rsid w:val="005F01D6"/>
    <w:rsid w:val="005F05BC"/>
    <w:rsid w:val="005F1501"/>
    <w:rsid w:val="005F1A02"/>
    <w:rsid w:val="005F301F"/>
    <w:rsid w:val="005F3278"/>
    <w:rsid w:val="005F3C15"/>
    <w:rsid w:val="005F5097"/>
    <w:rsid w:val="005F5650"/>
    <w:rsid w:val="005F5764"/>
    <w:rsid w:val="00600940"/>
    <w:rsid w:val="00600F8F"/>
    <w:rsid w:val="00601C9E"/>
    <w:rsid w:val="00603766"/>
    <w:rsid w:val="00603B49"/>
    <w:rsid w:val="00603E00"/>
    <w:rsid w:val="00604C94"/>
    <w:rsid w:val="00605215"/>
    <w:rsid w:val="00605328"/>
    <w:rsid w:val="00605354"/>
    <w:rsid w:val="00605A22"/>
    <w:rsid w:val="00606172"/>
    <w:rsid w:val="006066B1"/>
    <w:rsid w:val="00606ACF"/>
    <w:rsid w:val="00610366"/>
    <w:rsid w:val="00610932"/>
    <w:rsid w:val="00612FD2"/>
    <w:rsid w:val="00613CAA"/>
    <w:rsid w:val="00615930"/>
    <w:rsid w:val="00616D69"/>
    <w:rsid w:val="00617B1F"/>
    <w:rsid w:val="006200F0"/>
    <w:rsid w:val="00620332"/>
    <w:rsid w:val="00620695"/>
    <w:rsid w:val="00620961"/>
    <w:rsid w:val="006211A7"/>
    <w:rsid w:val="00621334"/>
    <w:rsid w:val="00621FF9"/>
    <w:rsid w:val="00622E31"/>
    <w:rsid w:val="00623766"/>
    <w:rsid w:val="00623A75"/>
    <w:rsid w:val="006251EF"/>
    <w:rsid w:val="00625379"/>
    <w:rsid w:val="006259A4"/>
    <w:rsid w:val="00625A13"/>
    <w:rsid w:val="00625DDC"/>
    <w:rsid w:val="006261DA"/>
    <w:rsid w:val="00626AC5"/>
    <w:rsid w:val="00626C20"/>
    <w:rsid w:val="00626DFE"/>
    <w:rsid w:val="00626ED3"/>
    <w:rsid w:val="00627BC4"/>
    <w:rsid w:val="00627C16"/>
    <w:rsid w:val="0063034D"/>
    <w:rsid w:val="006308BC"/>
    <w:rsid w:val="0063090E"/>
    <w:rsid w:val="0063173B"/>
    <w:rsid w:val="00632DD7"/>
    <w:rsid w:val="006336AF"/>
    <w:rsid w:val="00633DB4"/>
    <w:rsid w:val="006354CD"/>
    <w:rsid w:val="006357F3"/>
    <w:rsid w:val="0063659B"/>
    <w:rsid w:val="00636EB6"/>
    <w:rsid w:val="00637028"/>
    <w:rsid w:val="006374F9"/>
    <w:rsid w:val="00637520"/>
    <w:rsid w:val="0064129A"/>
    <w:rsid w:val="00641836"/>
    <w:rsid w:val="00641EA4"/>
    <w:rsid w:val="006427A9"/>
    <w:rsid w:val="00643042"/>
    <w:rsid w:val="00643153"/>
    <w:rsid w:val="006434E4"/>
    <w:rsid w:val="006439A8"/>
    <w:rsid w:val="0064440A"/>
    <w:rsid w:val="00644BDA"/>
    <w:rsid w:val="0064506F"/>
    <w:rsid w:val="006450A5"/>
    <w:rsid w:val="00645475"/>
    <w:rsid w:val="00645500"/>
    <w:rsid w:val="006457E9"/>
    <w:rsid w:val="00645BFD"/>
    <w:rsid w:val="00646039"/>
    <w:rsid w:val="006466AE"/>
    <w:rsid w:val="00647D63"/>
    <w:rsid w:val="00647DBC"/>
    <w:rsid w:val="00650685"/>
    <w:rsid w:val="00650777"/>
    <w:rsid w:val="00650AFA"/>
    <w:rsid w:val="00650ED5"/>
    <w:rsid w:val="006514F9"/>
    <w:rsid w:val="0065167B"/>
    <w:rsid w:val="00651B27"/>
    <w:rsid w:val="00651B64"/>
    <w:rsid w:val="00651DC8"/>
    <w:rsid w:val="00652349"/>
    <w:rsid w:val="00653A59"/>
    <w:rsid w:val="00653C48"/>
    <w:rsid w:val="00654710"/>
    <w:rsid w:val="00656522"/>
    <w:rsid w:val="00656C56"/>
    <w:rsid w:val="00656E6C"/>
    <w:rsid w:val="006574E3"/>
    <w:rsid w:val="00657B9D"/>
    <w:rsid w:val="00657EAE"/>
    <w:rsid w:val="006605B2"/>
    <w:rsid w:val="00660F62"/>
    <w:rsid w:val="00661AAC"/>
    <w:rsid w:val="00661D86"/>
    <w:rsid w:val="00662582"/>
    <w:rsid w:val="006625F9"/>
    <w:rsid w:val="006629C7"/>
    <w:rsid w:val="0066391A"/>
    <w:rsid w:val="00664767"/>
    <w:rsid w:val="00665FCC"/>
    <w:rsid w:val="006667D9"/>
    <w:rsid w:val="00666C13"/>
    <w:rsid w:val="00667342"/>
    <w:rsid w:val="006676A2"/>
    <w:rsid w:val="00667EEC"/>
    <w:rsid w:val="00671A69"/>
    <w:rsid w:val="00672673"/>
    <w:rsid w:val="0067275A"/>
    <w:rsid w:val="00672E83"/>
    <w:rsid w:val="00672F19"/>
    <w:rsid w:val="00674C8E"/>
    <w:rsid w:val="00675196"/>
    <w:rsid w:val="006751EB"/>
    <w:rsid w:val="006757DE"/>
    <w:rsid w:val="00675DA5"/>
    <w:rsid w:val="006773B5"/>
    <w:rsid w:val="00677B2E"/>
    <w:rsid w:val="00677DA0"/>
    <w:rsid w:val="0068044C"/>
    <w:rsid w:val="006809CA"/>
    <w:rsid w:val="00680A5F"/>
    <w:rsid w:val="00680BE8"/>
    <w:rsid w:val="00682A43"/>
    <w:rsid w:val="006830DB"/>
    <w:rsid w:val="00683201"/>
    <w:rsid w:val="006834E5"/>
    <w:rsid w:val="006838BA"/>
    <w:rsid w:val="00684CA7"/>
    <w:rsid w:val="00685784"/>
    <w:rsid w:val="00691153"/>
    <w:rsid w:val="006913EE"/>
    <w:rsid w:val="00691732"/>
    <w:rsid w:val="00692ACE"/>
    <w:rsid w:val="00692F10"/>
    <w:rsid w:val="006932B0"/>
    <w:rsid w:val="00693C92"/>
    <w:rsid w:val="00693EBC"/>
    <w:rsid w:val="00694411"/>
    <w:rsid w:val="006957C5"/>
    <w:rsid w:val="00697345"/>
    <w:rsid w:val="00697CA9"/>
    <w:rsid w:val="006A041E"/>
    <w:rsid w:val="006A064D"/>
    <w:rsid w:val="006A0B9D"/>
    <w:rsid w:val="006A1848"/>
    <w:rsid w:val="006A2179"/>
    <w:rsid w:val="006A32B8"/>
    <w:rsid w:val="006A66D1"/>
    <w:rsid w:val="006A6E09"/>
    <w:rsid w:val="006A79DE"/>
    <w:rsid w:val="006B0B32"/>
    <w:rsid w:val="006B0E54"/>
    <w:rsid w:val="006B1503"/>
    <w:rsid w:val="006B1BAB"/>
    <w:rsid w:val="006B2387"/>
    <w:rsid w:val="006B27AD"/>
    <w:rsid w:val="006B27EC"/>
    <w:rsid w:val="006B2EB8"/>
    <w:rsid w:val="006B2EBC"/>
    <w:rsid w:val="006B3DCE"/>
    <w:rsid w:val="006B4245"/>
    <w:rsid w:val="006B484E"/>
    <w:rsid w:val="006B4F20"/>
    <w:rsid w:val="006B5B51"/>
    <w:rsid w:val="006B6C9D"/>
    <w:rsid w:val="006B79AA"/>
    <w:rsid w:val="006B7A0E"/>
    <w:rsid w:val="006B7A64"/>
    <w:rsid w:val="006C037B"/>
    <w:rsid w:val="006C23E5"/>
    <w:rsid w:val="006C39A0"/>
    <w:rsid w:val="006C40DF"/>
    <w:rsid w:val="006C4883"/>
    <w:rsid w:val="006C4ADF"/>
    <w:rsid w:val="006C4B3C"/>
    <w:rsid w:val="006C5F7B"/>
    <w:rsid w:val="006C6EAD"/>
    <w:rsid w:val="006C7468"/>
    <w:rsid w:val="006D00E4"/>
    <w:rsid w:val="006D03A1"/>
    <w:rsid w:val="006D045E"/>
    <w:rsid w:val="006D0FF4"/>
    <w:rsid w:val="006D24F1"/>
    <w:rsid w:val="006D260B"/>
    <w:rsid w:val="006D2ADE"/>
    <w:rsid w:val="006D3317"/>
    <w:rsid w:val="006D3644"/>
    <w:rsid w:val="006D4178"/>
    <w:rsid w:val="006D480F"/>
    <w:rsid w:val="006D4D32"/>
    <w:rsid w:val="006D564D"/>
    <w:rsid w:val="006D5F13"/>
    <w:rsid w:val="006D6575"/>
    <w:rsid w:val="006D6B27"/>
    <w:rsid w:val="006D6D73"/>
    <w:rsid w:val="006D7529"/>
    <w:rsid w:val="006D7606"/>
    <w:rsid w:val="006D796F"/>
    <w:rsid w:val="006D79C1"/>
    <w:rsid w:val="006E0987"/>
    <w:rsid w:val="006E1373"/>
    <w:rsid w:val="006E16F0"/>
    <w:rsid w:val="006E185B"/>
    <w:rsid w:val="006E21F6"/>
    <w:rsid w:val="006E22E0"/>
    <w:rsid w:val="006E2866"/>
    <w:rsid w:val="006E2B06"/>
    <w:rsid w:val="006E4FA5"/>
    <w:rsid w:val="006E5471"/>
    <w:rsid w:val="006E55CD"/>
    <w:rsid w:val="006E6210"/>
    <w:rsid w:val="006E6BC7"/>
    <w:rsid w:val="006F06EF"/>
    <w:rsid w:val="006F0764"/>
    <w:rsid w:val="006F0A6A"/>
    <w:rsid w:val="006F256E"/>
    <w:rsid w:val="006F25A4"/>
    <w:rsid w:val="006F272B"/>
    <w:rsid w:val="006F3979"/>
    <w:rsid w:val="006F4971"/>
    <w:rsid w:val="006F501D"/>
    <w:rsid w:val="006F5152"/>
    <w:rsid w:val="006F6A7F"/>
    <w:rsid w:val="006F736A"/>
    <w:rsid w:val="0070195E"/>
    <w:rsid w:val="00701D64"/>
    <w:rsid w:val="0070220B"/>
    <w:rsid w:val="0070239C"/>
    <w:rsid w:val="00702725"/>
    <w:rsid w:val="00703351"/>
    <w:rsid w:val="00703AB7"/>
    <w:rsid w:val="00705512"/>
    <w:rsid w:val="007066F8"/>
    <w:rsid w:val="00706961"/>
    <w:rsid w:val="0070775C"/>
    <w:rsid w:val="00707ADF"/>
    <w:rsid w:val="00707B49"/>
    <w:rsid w:val="00707C8C"/>
    <w:rsid w:val="0071010C"/>
    <w:rsid w:val="00710A89"/>
    <w:rsid w:val="00711304"/>
    <w:rsid w:val="00711407"/>
    <w:rsid w:val="00711A68"/>
    <w:rsid w:val="00712223"/>
    <w:rsid w:val="00712300"/>
    <w:rsid w:val="00712682"/>
    <w:rsid w:val="007129C1"/>
    <w:rsid w:val="00712FB6"/>
    <w:rsid w:val="0071321B"/>
    <w:rsid w:val="00713688"/>
    <w:rsid w:val="00713CD3"/>
    <w:rsid w:val="00713FED"/>
    <w:rsid w:val="0071479C"/>
    <w:rsid w:val="00715E91"/>
    <w:rsid w:val="007161A6"/>
    <w:rsid w:val="0071661F"/>
    <w:rsid w:val="0071707F"/>
    <w:rsid w:val="00717150"/>
    <w:rsid w:val="00717622"/>
    <w:rsid w:val="00717FA9"/>
    <w:rsid w:val="00720273"/>
    <w:rsid w:val="0072027E"/>
    <w:rsid w:val="00720D7F"/>
    <w:rsid w:val="007214CC"/>
    <w:rsid w:val="007216C0"/>
    <w:rsid w:val="00721998"/>
    <w:rsid w:val="00722C33"/>
    <w:rsid w:val="00723226"/>
    <w:rsid w:val="007259C3"/>
    <w:rsid w:val="00726196"/>
    <w:rsid w:val="00726B48"/>
    <w:rsid w:val="00726EFB"/>
    <w:rsid w:val="0072723E"/>
    <w:rsid w:val="007274C4"/>
    <w:rsid w:val="007275F9"/>
    <w:rsid w:val="0072771F"/>
    <w:rsid w:val="00727BBF"/>
    <w:rsid w:val="007301B6"/>
    <w:rsid w:val="007304E6"/>
    <w:rsid w:val="00730E02"/>
    <w:rsid w:val="00731EFD"/>
    <w:rsid w:val="0073269C"/>
    <w:rsid w:val="0073287D"/>
    <w:rsid w:val="0073309F"/>
    <w:rsid w:val="00733154"/>
    <w:rsid w:val="00733976"/>
    <w:rsid w:val="007343C3"/>
    <w:rsid w:val="00735247"/>
    <w:rsid w:val="0073577F"/>
    <w:rsid w:val="00736B6A"/>
    <w:rsid w:val="00737677"/>
    <w:rsid w:val="007409B7"/>
    <w:rsid w:val="00740E8A"/>
    <w:rsid w:val="0074118A"/>
    <w:rsid w:val="007415C5"/>
    <w:rsid w:val="00742349"/>
    <w:rsid w:val="00742D64"/>
    <w:rsid w:val="0074353E"/>
    <w:rsid w:val="007439CF"/>
    <w:rsid w:val="00743D1A"/>
    <w:rsid w:val="00743F56"/>
    <w:rsid w:val="00744254"/>
    <w:rsid w:val="00744399"/>
    <w:rsid w:val="00744461"/>
    <w:rsid w:val="007449E4"/>
    <w:rsid w:val="00745860"/>
    <w:rsid w:val="00745B2F"/>
    <w:rsid w:val="00745E22"/>
    <w:rsid w:val="00745FD4"/>
    <w:rsid w:val="0075062F"/>
    <w:rsid w:val="00750F45"/>
    <w:rsid w:val="00751128"/>
    <w:rsid w:val="00753126"/>
    <w:rsid w:val="0075350C"/>
    <w:rsid w:val="007539CD"/>
    <w:rsid w:val="00753CCA"/>
    <w:rsid w:val="00755277"/>
    <w:rsid w:val="00755374"/>
    <w:rsid w:val="00757007"/>
    <w:rsid w:val="0075760B"/>
    <w:rsid w:val="00757A51"/>
    <w:rsid w:val="00757C2F"/>
    <w:rsid w:val="00757F8A"/>
    <w:rsid w:val="00760973"/>
    <w:rsid w:val="00760D6C"/>
    <w:rsid w:val="00760F6D"/>
    <w:rsid w:val="007613BE"/>
    <w:rsid w:val="00761736"/>
    <w:rsid w:val="007634EA"/>
    <w:rsid w:val="00764391"/>
    <w:rsid w:val="0076439B"/>
    <w:rsid w:val="0076466A"/>
    <w:rsid w:val="00764D9B"/>
    <w:rsid w:val="007659AB"/>
    <w:rsid w:val="0076662E"/>
    <w:rsid w:val="00766FDF"/>
    <w:rsid w:val="007678A8"/>
    <w:rsid w:val="00767D86"/>
    <w:rsid w:val="00770167"/>
    <w:rsid w:val="00770228"/>
    <w:rsid w:val="00770ADC"/>
    <w:rsid w:val="00770BD3"/>
    <w:rsid w:val="00770E31"/>
    <w:rsid w:val="007710A3"/>
    <w:rsid w:val="00772535"/>
    <w:rsid w:val="00772645"/>
    <w:rsid w:val="00773391"/>
    <w:rsid w:val="00776130"/>
    <w:rsid w:val="00777AA3"/>
    <w:rsid w:val="00777E5B"/>
    <w:rsid w:val="00780591"/>
    <w:rsid w:val="0078068C"/>
    <w:rsid w:val="007807AC"/>
    <w:rsid w:val="0078148E"/>
    <w:rsid w:val="0078171C"/>
    <w:rsid w:val="00781DFD"/>
    <w:rsid w:val="00782368"/>
    <w:rsid w:val="0078352D"/>
    <w:rsid w:val="00783A23"/>
    <w:rsid w:val="0078468B"/>
    <w:rsid w:val="00784FD7"/>
    <w:rsid w:val="007858F7"/>
    <w:rsid w:val="00785F93"/>
    <w:rsid w:val="007874BB"/>
    <w:rsid w:val="00787619"/>
    <w:rsid w:val="007917D7"/>
    <w:rsid w:val="00791974"/>
    <w:rsid w:val="007922DB"/>
    <w:rsid w:val="007938DF"/>
    <w:rsid w:val="00793D65"/>
    <w:rsid w:val="0079435A"/>
    <w:rsid w:val="00794DB1"/>
    <w:rsid w:val="00794E2F"/>
    <w:rsid w:val="00795355"/>
    <w:rsid w:val="00796144"/>
    <w:rsid w:val="00796162"/>
    <w:rsid w:val="0079632C"/>
    <w:rsid w:val="00797298"/>
    <w:rsid w:val="00797C57"/>
    <w:rsid w:val="00797C9E"/>
    <w:rsid w:val="007A0006"/>
    <w:rsid w:val="007A09AD"/>
    <w:rsid w:val="007A0F70"/>
    <w:rsid w:val="007A118C"/>
    <w:rsid w:val="007A2293"/>
    <w:rsid w:val="007A2EC9"/>
    <w:rsid w:val="007A395F"/>
    <w:rsid w:val="007A3D43"/>
    <w:rsid w:val="007A40DF"/>
    <w:rsid w:val="007A44B1"/>
    <w:rsid w:val="007A4676"/>
    <w:rsid w:val="007A467E"/>
    <w:rsid w:val="007A4A63"/>
    <w:rsid w:val="007A4E26"/>
    <w:rsid w:val="007A4FD2"/>
    <w:rsid w:val="007A4FD8"/>
    <w:rsid w:val="007A6522"/>
    <w:rsid w:val="007A6629"/>
    <w:rsid w:val="007A67D1"/>
    <w:rsid w:val="007A7173"/>
    <w:rsid w:val="007A75E9"/>
    <w:rsid w:val="007B03DE"/>
    <w:rsid w:val="007B1AB7"/>
    <w:rsid w:val="007B1F64"/>
    <w:rsid w:val="007B2395"/>
    <w:rsid w:val="007B2951"/>
    <w:rsid w:val="007B33A8"/>
    <w:rsid w:val="007B343C"/>
    <w:rsid w:val="007B419A"/>
    <w:rsid w:val="007B4BC7"/>
    <w:rsid w:val="007B4C71"/>
    <w:rsid w:val="007B6B6A"/>
    <w:rsid w:val="007B6FA8"/>
    <w:rsid w:val="007B794D"/>
    <w:rsid w:val="007C075B"/>
    <w:rsid w:val="007C07D7"/>
    <w:rsid w:val="007C08A0"/>
    <w:rsid w:val="007C0919"/>
    <w:rsid w:val="007C0D18"/>
    <w:rsid w:val="007C1488"/>
    <w:rsid w:val="007C1CE3"/>
    <w:rsid w:val="007C2817"/>
    <w:rsid w:val="007C2997"/>
    <w:rsid w:val="007C2DD2"/>
    <w:rsid w:val="007C3443"/>
    <w:rsid w:val="007C3761"/>
    <w:rsid w:val="007C4E0A"/>
    <w:rsid w:val="007C594B"/>
    <w:rsid w:val="007C679D"/>
    <w:rsid w:val="007C6BEA"/>
    <w:rsid w:val="007C6C3E"/>
    <w:rsid w:val="007D0A1C"/>
    <w:rsid w:val="007D0C61"/>
    <w:rsid w:val="007D1491"/>
    <w:rsid w:val="007D27C0"/>
    <w:rsid w:val="007D2AA7"/>
    <w:rsid w:val="007D3055"/>
    <w:rsid w:val="007D33F3"/>
    <w:rsid w:val="007D47B4"/>
    <w:rsid w:val="007D4AD4"/>
    <w:rsid w:val="007D5039"/>
    <w:rsid w:val="007D5D98"/>
    <w:rsid w:val="007D65CD"/>
    <w:rsid w:val="007D6A75"/>
    <w:rsid w:val="007D7160"/>
    <w:rsid w:val="007D74D2"/>
    <w:rsid w:val="007D7A9A"/>
    <w:rsid w:val="007D7CD0"/>
    <w:rsid w:val="007E1094"/>
    <w:rsid w:val="007E1D43"/>
    <w:rsid w:val="007E216A"/>
    <w:rsid w:val="007E2208"/>
    <w:rsid w:val="007E2F2A"/>
    <w:rsid w:val="007E332D"/>
    <w:rsid w:val="007E3977"/>
    <w:rsid w:val="007E3EA9"/>
    <w:rsid w:val="007E4568"/>
    <w:rsid w:val="007E48F9"/>
    <w:rsid w:val="007E4E8C"/>
    <w:rsid w:val="007E540A"/>
    <w:rsid w:val="007E5613"/>
    <w:rsid w:val="007E6729"/>
    <w:rsid w:val="007E6BCA"/>
    <w:rsid w:val="007E6CB1"/>
    <w:rsid w:val="007E6E10"/>
    <w:rsid w:val="007E7203"/>
    <w:rsid w:val="007E73AB"/>
    <w:rsid w:val="007E74C0"/>
    <w:rsid w:val="007E78B2"/>
    <w:rsid w:val="007F0BBF"/>
    <w:rsid w:val="007F1993"/>
    <w:rsid w:val="007F3ED3"/>
    <w:rsid w:val="007F3F07"/>
    <w:rsid w:val="007F40BF"/>
    <w:rsid w:val="007F40C7"/>
    <w:rsid w:val="007F44F2"/>
    <w:rsid w:val="007F466E"/>
    <w:rsid w:val="007F4CE7"/>
    <w:rsid w:val="007F51AE"/>
    <w:rsid w:val="007F5308"/>
    <w:rsid w:val="007F6DA9"/>
    <w:rsid w:val="007F6DDC"/>
    <w:rsid w:val="0080066D"/>
    <w:rsid w:val="00800B77"/>
    <w:rsid w:val="00801016"/>
    <w:rsid w:val="00802108"/>
    <w:rsid w:val="008023B9"/>
    <w:rsid w:val="0080252A"/>
    <w:rsid w:val="00802727"/>
    <w:rsid w:val="0080296D"/>
    <w:rsid w:val="00803159"/>
    <w:rsid w:val="008036E4"/>
    <w:rsid w:val="00803C69"/>
    <w:rsid w:val="008043CC"/>
    <w:rsid w:val="00804C39"/>
    <w:rsid w:val="00804CE6"/>
    <w:rsid w:val="00805506"/>
    <w:rsid w:val="0080565F"/>
    <w:rsid w:val="00805B89"/>
    <w:rsid w:val="00805D8F"/>
    <w:rsid w:val="00805E3D"/>
    <w:rsid w:val="00805E5C"/>
    <w:rsid w:val="00805EEF"/>
    <w:rsid w:val="008061DA"/>
    <w:rsid w:val="0080675C"/>
    <w:rsid w:val="008070A4"/>
    <w:rsid w:val="0081047A"/>
    <w:rsid w:val="00810498"/>
    <w:rsid w:val="00810B2F"/>
    <w:rsid w:val="0081122E"/>
    <w:rsid w:val="00811BFD"/>
    <w:rsid w:val="00812D18"/>
    <w:rsid w:val="00812D38"/>
    <w:rsid w:val="00812E8E"/>
    <w:rsid w:val="00813301"/>
    <w:rsid w:val="00815052"/>
    <w:rsid w:val="0081512B"/>
    <w:rsid w:val="0081539F"/>
    <w:rsid w:val="00816785"/>
    <w:rsid w:val="00816EB6"/>
    <w:rsid w:val="00817295"/>
    <w:rsid w:val="00817A1E"/>
    <w:rsid w:val="008205B6"/>
    <w:rsid w:val="00821A57"/>
    <w:rsid w:val="00821C1D"/>
    <w:rsid w:val="00822050"/>
    <w:rsid w:val="0082269E"/>
    <w:rsid w:val="00824BF9"/>
    <w:rsid w:val="00825C34"/>
    <w:rsid w:val="008260C8"/>
    <w:rsid w:val="0083050F"/>
    <w:rsid w:val="00830E78"/>
    <w:rsid w:val="008313B2"/>
    <w:rsid w:val="00831590"/>
    <w:rsid w:val="008316B4"/>
    <w:rsid w:val="00831BB6"/>
    <w:rsid w:val="00832772"/>
    <w:rsid w:val="00832FB3"/>
    <w:rsid w:val="008331DB"/>
    <w:rsid w:val="0083522E"/>
    <w:rsid w:val="00835827"/>
    <w:rsid w:val="00835C7B"/>
    <w:rsid w:val="00837AC1"/>
    <w:rsid w:val="00837B20"/>
    <w:rsid w:val="00840A8D"/>
    <w:rsid w:val="00840C31"/>
    <w:rsid w:val="00840F2C"/>
    <w:rsid w:val="008417DC"/>
    <w:rsid w:val="00842561"/>
    <w:rsid w:val="0084292D"/>
    <w:rsid w:val="008430DA"/>
    <w:rsid w:val="00843F11"/>
    <w:rsid w:val="00846E38"/>
    <w:rsid w:val="00846F20"/>
    <w:rsid w:val="0084737A"/>
    <w:rsid w:val="00847646"/>
    <w:rsid w:val="00851C46"/>
    <w:rsid w:val="00852BE6"/>
    <w:rsid w:val="00852C80"/>
    <w:rsid w:val="00852FE0"/>
    <w:rsid w:val="008539BC"/>
    <w:rsid w:val="00853AAE"/>
    <w:rsid w:val="008542FA"/>
    <w:rsid w:val="008543DE"/>
    <w:rsid w:val="0085477F"/>
    <w:rsid w:val="00854D6D"/>
    <w:rsid w:val="008553BF"/>
    <w:rsid w:val="00856506"/>
    <w:rsid w:val="00856C0B"/>
    <w:rsid w:val="008573D6"/>
    <w:rsid w:val="00857AE8"/>
    <w:rsid w:val="008615D9"/>
    <w:rsid w:val="00861945"/>
    <w:rsid w:val="008622F0"/>
    <w:rsid w:val="008626C7"/>
    <w:rsid w:val="00862B6E"/>
    <w:rsid w:val="0086304B"/>
    <w:rsid w:val="0086323E"/>
    <w:rsid w:val="008648C8"/>
    <w:rsid w:val="00864EA8"/>
    <w:rsid w:val="008665E4"/>
    <w:rsid w:val="008669FB"/>
    <w:rsid w:val="008701E4"/>
    <w:rsid w:val="008703D6"/>
    <w:rsid w:val="00870467"/>
    <w:rsid w:val="00870B9E"/>
    <w:rsid w:val="008715F6"/>
    <w:rsid w:val="008733C8"/>
    <w:rsid w:val="008733D6"/>
    <w:rsid w:val="008755BE"/>
    <w:rsid w:val="008762F5"/>
    <w:rsid w:val="0087685B"/>
    <w:rsid w:val="008776CF"/>
    <w:rsid w:val="00877DC3"/>
    <w:rsid w:val="00877FF3"/>
    <w:rsid w:val="00880046"/>
    <w:rsid w:val="00880318"/>
    <w:rsid w:val="0088067B"/>
    <w:rsid w:val="008823A2"/>
    <w:rsid w:val="0088347B"/>
    <w:rsid w:val="00884148"/>
    <w:rsid w:val="0088448D"/>
    <w:rsid w:val="008852AD"/>
    <w:rsid w:val="00885BC6"/>
    <w:rsid w:val="00886235"/>
    <w:rsid w:val="00886DD4"/>
    <w:rsid w:val="00887CA5"/>
    <w:rsid w:val="00887D68"/>
    <w:rsid w:val="008905C6"/>
    <w:rsid w:val="00891A45"/>
    <w:rsid w:val="00891EFF"/>
    <w:rsid w:val="00892E6F"/>
    <w:rsid w:val="008938B6"/>
    <w:rsid w:val="0089495B"/>
    <w:rsid w:val="00895026"/>
    <w:rsid w:val="00895F03"/>
    <w:rsid w:val="00896A38"/>
    <w:rsid w:val="00897DA3"/>
    <w:rsid w:val="008A2073"/>
    <w:rsid w:val="008A228B"/>
    <w:rsid w:val="008A3491"/>
    <w:rsid w:val="008A443A"/>
    <w:rsid w:val="008A481F"/>
    <w:rsid w:val="008A49AC"/>
    <w:rsid w:val="008A4CCB"/>
    <w:rsid w:val="008A7476"/>
    <w:rsid w:val="008A7B15"/>
    <w:rsid w:val="008A7F47"/>
    <w:rsid w:val="008B1857"/>
    <w:rsid w:val="008B1B3B"/>
    <w:rsid w:val="008B22E0"/>
    <w:rsid w:val="008B2D30"/>
    <w:rsid w:val="008B2EB2"/>
    <w:rsid w:val="008B2F00"/>
    <w:rsid w:val="008B3DF7"/>
    <w:rsid w:val="008B4568"/>
    <w:rsid w:val="008B5AEA"/>
    <w:rsid w:val="008B63FA"/>
    <w:rsid w:val="008B6A8E"/>
    <w:rsid w:val="008B722F"/>
    <w:rsid w:val="008B7B0E"/>
    <w:rsid w:val="008C010B"/>
    <w:rsid w:val="008C0275"/>
    <w:rsid w:val="008C09C8"/>
    <w:rsid w:val="008C09D3"/>
    <w:rsid w:val="008C133C"/>
    <w:rsid w:val="008C18CD"/>
    <w:rsid w:val="008C1E98"/>
    <w:rsid w:val="008C2883"/>
    <w:rsid w:val="008C28FE"/>
    <w:rsid w:val="008C2E1C"/>
    <w:rsid w:val="008C3668"/>
    <w:rsid w:val="008C3A48"/>
    <w:rsid w:val="008C4068"/>
    <w:rsid w:val="008C40D1"/>
    <w:rsid w:val="008C5079"/>
    <w:rsid w:val="008C57AD"/>
    <w:rsid w:val="008C5920"/>
    <w:rsid w:val="008C647F"/>
    <w:rsid w:val="008C6795"/>
    <w:rsid w:val="008C6CD4"/>
    <w:rsid w:val="008C6DF4"/>
    <w:rsid w:val="008C7CA3"/>
    <w:rsid w:val="008C7DEA"/>
    <w:rsid w:val="008D028A"/>
    <w:rsid w:val="008D0668"/>
    <w:rsid w:val="008D1198"/>
    <w:rsid w:val="008D15A3"/>
    <w:rsid w:val="008D2C8E"/>
    <w:rsid w:val="008D2EBC"/>
    <w:rsid w:val="008D30F0"/>
    <w:rsid w:val="008D356E"/>
    <w:rsid w:val="008D5B70"/>
    <w:rsid w:val="008D5E0D"/>
    <w:rsid w:val="008D6508"/>
    <w:rsid w:val="008D65C6"/>
    <w:rsid w:val="008D6DCB"/>
    <w:rsid w:val="008D7145"/>
    <w:rsid w:val="008D73AE"/>
    <w:rsid w:val="008D7BBC"/>
    <w:rsid w:val="008E099C"/>
    <w:rsid w:val="008E11F7"/>
    <w:rsid w:val="008E1A01"/>
    <w:rsid w:val="008E1E17"/>
    <w:rsid w:val="008E3D5D"/>
    <w:rsid w:val="008E459C"/>
    <w:rsid w:val="008E4F2E"/>
    <w:rsid w:val="008E51E1"/>
    <w:rsid w:val="008E654D"/>
    <w:rsid w:val="008E6790"/>
    <w:rsid w:val="008F0E3F"/>
    <w:rsid w:val="008F0FD2"/>
    <w:rsid w:val="008F24A5"/>
    <w:rsid w:val="008F2680"/>
    <w:rsid w:val="008F2D0C"/>
    <w:rsid w:val="008F2DC6"/>
    <w:rsid w:val="008F508C"/>
    <w:rsid w:val="008F531B"/>
    <w:rsid w:val="008F55B9"/>
    <w:rsid w:val="008F5BF2"/>
    <w:rsid w:val="008F5E33"/>
    <w:rsid w:val="008F6D89"/>
    <w:rsid w:val="00900392"/>
    <w:rsid w:val="009003DB"/>
    <w:rsid w:val="00900528"/>
    <w:rsid w:val="00900561"/>
    <w:rsid w:val="00900705"/>
    <w:rsid w:val="009007B9"/>
    <w:rsid w:val="0090185C"/>
    <w:rsid w:val="009018DA"/>
    <w:rsid w:val="00901FE7"/>
    <w:rsid w:val="00902111"/>
    <w:rsid w:val="0090293A"/>
    <w:rsid w:val="0090415B"/>
    <w:rsid w:val="009048A9"/>
    <w:rsid w:val="00905138"/>
    <w:rsid w:val="00906337"/>
    <w:rsid w:val="0090643E"/>
    <w:rsid w:val="00907F63"/>
    <w:rsid w:val="00907F79"/>
    <w:rsid w:val="00910CE9"/>
    <w:rsid w:val="00910F78"/>
    <w:rsid w:val="009118A3"/>
    <w:rsid w:val="0091257F"/>
    <w:rsid w:val="00912D36"/>
    <w:rsid w:val="0091516E"/>
    <w:rsid w:val="0091518C"/>
    <w:rsid w:val="00916FB7"/>
    <w:rsid w:val="0091701B"/>
    <w:rsid w:val="00917027"/>
    <w:rsid w:val="00917644"/>
    <w:rsid w:val="0092006F"/>
    <w:rsid w:val="00920564"/>
    <w:rsid w:val="00920C68"/>
    <w:rsid w:val="00920DB2"/>
    <w:rsid w:val="00920DD9"/>
    <w:rsid w:val="009221EA"/>
    <w:rsid w:val="00922761"/>
    <w:rsid w:val="009228B7"/>
    <w:rsid w:val="00922B64"/>
    <w:rsid w:val="00922D94"/>
    <w:rsid w:val="00923209"/>
    <w:rsid w:val="009236D2"/>
    <w:rsid w:val="009238FA"/>
    <w:rsid w:val="00924228"/>
    <w:rsid w:val="00924D76"/>
    <w:rsid w:val="009253CD"/>
    <w:rsid w:val="009255F4"/>
    <w:rsid w:val="009263C0"/>
    <w:rsid w:val="009267D6"/>
    <w:rsid w:val="00927AE0"/>
    <w:rsid w:val="00927F42"/>
    <w:rsid w:val="00930100"/>
    <w:rsid w:val="00930BA6"/>
    <w:rsid w:val="0093112B"/>
    <w:rsid w:val="0093218B"/>
    <w:rsid w:val="009325BC"/>
    <w:rsid w:val="0093387E"/>
    <w:rsid w:val="00934342"/>
    <w:rsid w:val="009345F3"/>
    <w:rsid w:val="00934666"/>
    <w:rsid w:val="00934BB2"/>
    <w:rsid w:val="009351B4"/>
    <w:rsid w:val="009352E6"/>
    <w:rsid w:val="009354C1"/>
    <w:rsid w:val="0093634B"/>
    <w:rsid w:val="009367AA"/>
    <w:rsid w:val="00940FBF"/>
    <w:rsid w:val="009421A5"/>
    <w:rsid w:val="009421CB"/>
    <w:rsid w:val="00942226"/>
    <w:rsid w:val="009424C9"/>
    <w:rsid w:val="00942F4C"/>
    <w:rsid w:val="00943306"/>
    <w:rsid w:val="0094337C"/>
    <w:rsid w:val="009447A4"/>
    <w:rsid w:val="00945396"/>
    <w:rsid w:val="00946573"/>
    <w:rsid w:val="00946663"/>
    <w:rsid w:val="00946AF3"/>
    <w:rsid w:val="0094777C"/>
    <w:rsid w:val="00947B47"/>
    <w:rsid w:val="009502D3"/>
    <w:rsid w:val="00950539"/>
    <w:rsid w:val="00951A3B"/>
    <w:rsid w:val="00951DC3"/>
    <w:rsid w:val="009528D7"/>
    <w:rsid w:val="00954733"/>
    <w:rsid w:val="00954E84"/>
    <w:rsid w:val="00954E93"/>
    <w:rsid w:val="009558EE"/>
    <w:rsid w:val="00957075"/>
    <w:rsid w:val="00957CF3"/>
    <w:rsid w:val="00957CFE"/>
    <w:rsid w:val="00957F90"/>
    <w:rsid w:val="00960342"/>
    <w:rsid w:val="009617A7"/>
    <w:rsid w:val="009622F2"/>
    <w:rsid w:val="009631F9"/>
    <w:rsid w:val="00963596"/>
    <w:rsid w:val="009644B2"/>
    <w:rsid w:val="00964A6A"/>
    <w:rsid w:val="00964D73"/>
    <w:rsid w:val="0096650E"/>
    <w:rsid w:val="00966727"/>
    <w:rsid w:val="009678F2"/>
    <w:rsid w:val="00970706"/>
    <w:rsid w:val="00971030"/>
    <w:rsid w:val="00971B93"/>
    <w:rsid w:val="009723E5"/>
    <w:rsid w:val="0097286E"/>
    <w:rsid w:val="00972A1E"/>
    <w:rsid w:val="00973F1E"/>
    <w:rsid w:val="009741C2"/>
    <w:rsid w:val="00974876"/>
    <w:rsid w:val="00974EBD"/>
    <w:rsid w:val="009750B8"/>
    <w:rsid w:val="00975EAF"/>
    <w:rsid w:val="0097616B"/>
    <w:rsid w:val="009808AF"/>
    <w:rsid w:val="00982B54"/>
    <w:rsid w:val="0098303F"/>
    <w:rsid w:val="009836ED"/>
    <w:rsid w:val="009856DC"/>
    <w:rsid w:val="00985B76"/>
    <w:rsid w:val="00990047"/>
    <w:rsid w:val="0099035C"/>
    <w:rsid w:val="00990AAA"/>
    <w:rsid w:val="009916C0"/>
    <w:rsid w:val="0099294B"/>
    <w:rsid w:val="00993DFA"/>
    <w:rsid w:val="009944EB"/>
    <w:rsid w:val="00994E65"/>
    <w:rsid w:val="00995BE1"/>
    <w:rsid w:val="009961A4"/>
    <w:rsid w:val="00996525"/>
    <w:rsid w:val="0099668E"/>
    <w:rsid w:val="00996EEB"/>
    <w:rsid w:val="0099754B"/>
    <w:rsid w:val="0099772C"/>
    <w:rsid w:val="00997949"/>
    <w:rsid w:val="009A0B23"/>
    <w:rsid w:val="009A193D"/>
    <w:rsid w:val="009A1C74"/>
    <w:rsid w:val="009A2B7E"/>
    <w:rsid w:val="009A4CBB"/>
    <w:rsid w:val="009A5100"/>
    <w:rsid w:val="009A6032"/>
    <w:rsid w:val="009A7221"/>
    <w:rsid w:val="009A7944"/>
    <w:rsid w:val="009B0804"/>
    <w:rsid w:val="009B122B"/>
    <w:rsid w:val="009B36E3"/>
    <w:rsid w:val="009B3C6D"/>
    <w:rsid w:val="009B4426"/>
    <w:rsid w:val="009B46F1"/>
    <w:rsid w:val="009B5954"/>
    <w:rsid w:val="009B6BE2"/>
    <w:rsid w:val="009B7130"/>
    <w:rsid w:val="009C0320"/>
    <w:rsid w:val="009C12EE"/>
    <w:rsid w:val="009C1D06"/>
    <w:rsid w:val="009C2987"/>
    <w:rsid w:val="009C2990"/>
    <w:rsid w:val="009C2F04"/>
    <w:rsid w:val="009C352C"/>
    <w:rsid w:val="009C35EE"/>
    <w:rsid w:val="009C3794"/>
    <w:rsid w:val="009C385C"/>
    <w:rsid w:val="009C3D19"/>
    <w:rsid w:val="009C4781"/>
    <w:rsid w:val="009C4D1D"/>
    <w:rsid w:val="009C5823"/>
    <w:rsid w:val="009C59C4"/>
    <w:rsid w:val="009C6459"/>
    <w:rsid w:val="009C648A"/>
    <w:rsid w:val="009C660C"/>
    <w:rsid w:val="009C6B56"/>
    <w:rsid w:val="009C6DFF"/>
    <w:rsid w:val="009C7247"/>
    <w:rsid w:val="009C785E"/>
    <w:rsid w:val="009D024C"/>
    <w:rsid w:val="009D0790"/>
    <w:rsid w:val="009D2D0D"/>
    <w:rsid w:val="009D3017"/>
    <w:rsid w:val="009D3083"/>
    <w:rsid w:val="009D3108"/>
    <w:rsid w:val="009D3226"/>
    <w:rsid w:val="009D4AAF"/>
    <w:rsid w:val="009D4F73"/>
    <w:rsid w:val="009D577A"/>
    <w:rsid w:val="009D6AEC"/>
    <w:rsid w:val="009D6E6B"/>
    <w:rsid w:val="009D72C4"/>
    <w:rsid w:val="009E1705"/>
    <w:rsid w:val="009E1B5D"/>
    <w:rsid w:val="009E2862"/>
    <w:rsid w:val="009E2EC1"/>
    <w:rsid w:val="009E3659"/>
    <w:rsid w:val="009E4F5B"/>
    <w:rsid w:val="009E57C1"/>
    <w:rsid w:val="009E5C09"/>
    <w:rsid w:val="009E64B8"/>
    <w:rsid w:val="009E6C48"/>
    <w:rsid w:val="009E71FF"/>
    <w:rsid w:val="009F047F"/>
    <w:rsid w:val="009F09C2"/>
    <w:rsid w:val="009F114D"/>
    <w:rsid w:val="009F14F8"/>
    <w:rsid w:val="009F1CBF"/>
    <w:rsid w:val="009F23CC"/>
    <w:rsid w:val="009F2AD0"/>
    <w:rsid w:val="009F2B07"/>
    <w:rsid w:val="009F32DE"/>
    <w:rsid w:val="009F430E"/>
    <w:rsid w:val="009F5496"/>
    <w:rsid w:val="009F6279"/>
    <w:rsid w:val="009F7329"/>
    <w:rsid w:val="009F7758"/>
    <w:rsid w:val="009F7953"/>
    <w:rsid w:val="00A02680"/>
    <w:rsid w:val="00A033FF"/>
    <w:rsid w:val="00A037EE"/>
    <w:rsid w:val="00A047C3"/>
    <w:rsid w:val="00A04CC5"/>
    <w:rsid w:val="00A06AAE"/>
    <w:rsid w:val="00A06FC4"/>
    <w:rsid w:val="00A07756"/>
    <w:rsid w:val="00A110AB"/>
    <w:rsid w:val="00A11243"/>
    <w:rsid w:val="00A11FF4"/>
    <w:rsid w:val="00A12CBC"/>
    <w:rsid w:val="00A13A3E"/>
    <w:rsid w:val="00A13DD2"/>
    <w:rsid w:val="00A1542E"/>
    <w:rsid w:val="00A17871"/>
    <w:rsid w:val="00A17F09"/>
    <w:rsid w:val="00A2229C"/>
    <w:rsid w:val="00A23371"/>
    <w:rsid w:val="00A2359E"/>
    <w:rsid w:val="00A25030"/>
    <w:rsid w:val="00A2508E"/>
    <w:rsid w:val="00A251C2"/>
    <w:rsid w:val="00A26F38"/>
    <w:rsid w:val="00A2743E"/>
    <w:rsid w:val="00A27C15"/>
    <w:rsid w:val="00A27D49"/>
    <w:rsid w:val="00A31318"/>
    <w:rsid w:val="00A31FD6"/>
    <w:rsid w:val="00A32077"/>
    <w:rsid w:val="00A337E8"/>
    <w:rsid w:val="00A34944"/>
    <w:rsid w:val="00A361B9"/>
    <w:rsid w:val="00A40167"/>
    <w:rsid w:val="00A4019D"/>
    <w:rsid w:val="00A40F80"/>
    <w:rsid w:val="00A411D8"/>
    <w:rsid w:val="00A416C2"/>
    <w:rsid w:val="00A41746"/>
    <w:rsid w:val="00A436DB"/>
    <w:rsid w:val="00A43E49"/>
    <w:rsid w:val="00A43FC6"/>
    <w:rsid w:val="00A440C6"/>
    <w:rsid w:val="00A4434C"/>
    <w:rsid w:val="00A44CAA"/>
    <w:rsid w:val="00A456E2"/>
    <w:rsid w:val="00A45E61"/>
    <w:rsid w:val="00A46494"/>
    <w:rsid w:val="00A46B7D"/>
    <w:rsid w:val="00A46D0E"/>
    <w:rsid w:val="00A47400"/>
    <w:rsid w:val="00A4795F"/>
    <w:rsid w:val="00A47F01"/>
    <w:rsid w:val="00A50841"/>
    <w:rsid w:val="00A5149D"/>
    <w:rsid w:val="00A530EA"/>
    <w:rsid w:val="00A5364B"/>
    <w:rsid w:val="00A5490E"/>
    <w:rsid w:val="00A55A43"/>
    <w:rsid w:val="00A55D80"/>
    <w:rsid w:val="00A56C18"/>
    <w:rsid w:val="00A570D1"/>
    <w:rsid w:val="00A5722A"/>
    <w:rsid w:val="00A574E4"/>
    <w:rsid w:val="00A57601"/>
    <w:rsid w:val="00A6008C"/>
    <w:rsid w:val="00A60247"/>
    <w:rsid w:val="00A6036F"/>
    <w:rsid w:val="00A60629"/>
    <w:rsid w:val="00A610C0"/>
    <w:rsid w:val="00A61325"/>
    <w:rsid w:val="00A624B0"/>
    <w:rsid w:val="00A62802"/>
    <w:rsid w:val="00A62ADE"/>
    <w:rsid w:val="00A63E04"/>
    <w:rsid w:val="00A66304"/>
    <w:rsid w:val="00A666B8"/>
    <w:rsid w:val="00A67F10"/>
    <w:rsid w:val="00A70965"/>
    <w:rsid w:val="00A71C56"/>
    <w:rsid w:val="00A72259"/>
    <w:rsid w:val="00A72676"/>
    <w:rsid w:val="00A72819"/>
    <w:rsid w:val="00A72910"/>
    <w:rsid w:val="00A733F3"/>
    <w:rsid w:val="00A7340D"/>
    <w:rsid w:val="00A73456"/>
    <w:rsid w:val="00A73FC6"/>
    <w:rsid w:val="00A743E1"/>
    <w:rsid w:val="00A7524F"/>
    <w:rsid w:val="00A77F2B"/>
    <w:rsid w:val="00A80619"/>
    <w:rsid w:val="00A80A9A"/>
    <w:rsid w:val="00A812E7"/>
    <w:rsid w:val="00A818E3"/>
    <w:rsid w:val="00A81B23"/>
    <w:rsid w:val="00A82E27"/>
    <w:rsid w:val="00A8320A"/>
    <w:rsid w:val="00A84964"/>
    <w:rsid w:val="00A8582F"/>
    <w:rsid w:val="00A877DA"/>
    <w:rsid w:val="00A903EE"/>
    <w:rsid w:val="00A90A93"/>
    <w:rsid w:val="00A90D0E"/>
    <w:rsid w:val="00A90F54"/>
    <w:rsid w:val="00A91E34"/>
    <w:rsid w:val="00A934DB"/>
    <w:rsid w:val="00A93769"/>
    <w:rsid w:val="00A93A37"/>
    <w:rsid w:val="00A95DE7"/>
    <w:rsid w:val="00A96524"/>
    <w:rsid w:val="00A96A34"/>
    <w:rsid w:val="00A970A6"/>
    <w:rsid w:val="00A97507"/>
    <w:rsid w:val="00A97816"/>
    <w:rsid w:val="00AA0872"/>
    <w:rsid w:val="00AA0CBD"/>
    <w:rsid w:val="00AA0D16"/>
    <w:rsid w:val="00AA1835"/>
    <w:rsid w:val="00AA1A12"/>
    <w:rsid w:val="00AA1F67"/>
    <w:rsid w:val="00AA2156"/>
    <w:rsid w:val="00AA241B"/>
    <w:rsid w:val="00AA262F"/>
    <w:rsid w:val="00AA36BC"/>
    <w:rsid w:val="00AA5222"/>
    <w:rsid w:val="00AA54B6"/>
    <w:rsid w:val="00AA59AB"/>
    <w:rsid w:val="00AA604C"/>
    <w:rsid w:val="00AA6CF5"/>
    <w:rsid w:val="00AA7548"/>
    <w:rsid w:val="00AB0250"/>
    <w:rsid w:val="00AB040D"/>
    <w:rsid w:val="00AB1033"/>
    <w:rsid w:val="00AB150E"/>
    <w:rsid w:val="00AB1A22"/>
    <w:rsid w:val="00AB1C3E"/>
    <w:rsid w:val="00AB2D83"/>
    <w:rsid w:val="00AB2EBC"/>
    <w:rsid w:val="00AB308A"/>
    <w:rsid w:val="00AB4CC3"/>
    <w:rsid w:val="00AB4E34"/>
    <w:rsid w:val="00AB55C7"/>
    <w:rsid w:val="00AB60A4"/>
    <w:rsid w:val="00AB65A3"/>
    <w:rsid w:val="00AB6749"/>
    <w:rsid w:val="00AB71C9"/>
    <w:rsid w:val="00AB73F9"/>
    <w:rsid w:val="00AB7945"/>
    <w:rsid w:val="00AB7B2A"/>
    <w:rsid w:val="00AB7F04"/>
    <w:rsid w:val="00AC1045"/>
    <w:rsid w:val="00AC11D9"/>
    <w:rsid w:val="00AC322A"/>
    <w:rsid w:val="00AC559A"/>
    <w:rsid w:val="00AC57B1"/>
    <w:rsid w:val="00AC6BF0"/>
    <w:rsid w:val="00AD041D"/>
    <w:rsid w:val="00AD097A"/>
    <w:rsid w:val="00AD1208"/>
    <w:rsid w:val="00AD2328"/>
    <w:rsid w:val="00AD24DD"/>
    <w:rsid w:val="00AD2677"/>
    <w:rsid w:val="00AD27D1"/>
    <w:rsid w:val="00AD34D5"/>
    <w:rsid w:val="00AD36DE"/>
    <w:rsid w:val="00AD387C"/>
    <w:rsid w:val="00AD38EE"/>
    <w:rsid w:val="00AD391A"/>
    <w:rsid w:val="00AD4135"/>
    <w:rsid w:val="00AD6A4E"/>
    <w:rsid w:val="00AD70E2"/>
    <w:rsid w:val="00AD7BF7"/>
    <w:rsid w:val="00AE0A96"/>
    <w:rsid w:val="00AE0B5A"/>
    <w:rsid w:val="00AE129A"/>
    <w:rsid w:val="00AE1932"/>
    <w:rsid w:val="00AE2209"/>
    <w:rsid w:val="00AE24CC"/>
    <w:rsid w:val="00AE3AFD"/>
    <w:rsid w:val="00AE3BE1"/>
    <w:rsid w:val="00AE4F81"/>
    <w:rsid w:val="00AE6D08"/>
    <w:rsid w:val="00AE7FEA"/>
    <w:rsid w:val="00AF2216"/>
    <w:rsid w:val="00AF300B"/>
    <w:rsid w:val="00AF33DE"/>
    <w:rsid w:val="00AF3859"/>
    <w:rsid w:val="00AF57C1"/>
    <w:rsid w:val="00AF5A9A"/>
    <w:rsid w:val="00AF69ED"/>
    <w:rsid w:val="00AF6F8E"/>
    <w:rsid w:val="00B0071B"/>
    <w:rsid w:val="00B009EA"/>
    <w:rsid w:val="00B01B7B"/>
    <w:rsid w:val="00B01EA8"/>
    <w:rsid w:val="00B0218F"/>
    <w:rsid w:val="00B048B5"/>
    <w:rsid w:val="00B04D48"/>
    <w:rsid w:val="00B059CC"/>
    <w:rsid w:val="00B070F1"/>
    <w:rsid w:val="00B07453"/>
    <w:rsid w:val="00B07D3A"/>
    <w:rsid w:val="00B101EE"/>
    <w:rsid w:val="00B1179C"/>
    <w:rsid w:val="00B11E40"/>
    <w:rsid w:val="00B12A1B"/>
    <w:rsid w:val="00B14031"/>
    <w:rsid w:val="00B14A6E"/>
    <w:rsid w:val="00B1500E"/>
    <w:rsid w:val="00B152A2"/>
    <w:rsid w:val="00B152D2"/>
    <w:rsid w:val="00B161DD"/>
    <w:rsid w:val="00B16AEE"/>
    <w:rsid w:val="00B16DD7"/>
    <w:rsid w:val="00B17DC7"/>
    <w:rsid w:val="00B20A42"/>
    <w:rsid w:val="00B2103D"/>
    <w:rsid w:val="00B216F4"/>
    <w:rsid w:val="00B21A04"/>
    <w:rsid w:val="00B2221C"/>
    <w:rsid w:val="00B228FF"/>
    <w:rsid w:val="00B24FE6"/>
    <w:rsid w:val="00B25143"/>
    <w:rsid w:val="00B25852"/>
    <w:rsid w:val="00B25E3C"/>
    <w:rsid w:val="00B25F1E"/>
    <w:rsid w:val="00B26033"/>
    <w:rsid w:val="00B266DA"/>
    <w:rsid w:val="00B27030"/>
    <w:rsid w:val="00B27326"/>
    <w:rsid w:val="00B275D2"/>
    <w:rsid w:val="00B27EB5"/>
    <w:rsid w:val="00B3102B"/>
    <w:rsid w:val="00B31063"/>
    <w:rsid w:val="00B31152"/>
    <w:rsid w:val="00B3329F"/>
    <w:rsid w:val="00B337D0"/>
    <w:rsid w:val="00B3486D"/>
    <w:rsid w:val="00B3542A"/>
    <w:rsid w:val="00B35B63"/>
    <w:rsid w:val="00B35EF9"/>
    <w:rsid w:val="00B3616D"/>
    <w:rsid w:val="00B364FF"/>
    <w:rsid w:val="00B379A7"/>
    <w:rsid w:val="00B4013C"/>
    <w:rsid w:val="00B4055F"/>
    <w:rsid w:val="00B40CED"/>
    <w:rsid w:val="00B40D4B"/>
    <w:rsid w:val="00B41E3F"/>
    <w:rsid w:val="00B42D2E"/>
    <w:rsid w:val="00B42F1D"/>
    <w:rsid w:val="00B42FAC"/>
    <w:rsid w:val="00B430D2"/>
    <w:rsid w:val="00B43B92"/>
    <w:rsid w:val="00B450BB"/>
    <w:rsid w:val="00B460D2"/>
    <w:rsid w:val="00B47B9B"/>
    <w:rsid w:val="00B47BFF"/>
    <w:rsid w:val="00B51418"/>
    <w:rsid w:val="00B5141A"/>
    <w:rsid w:val="00B51ED4"/>
    <w:rsid w:val="00B52679"/>
    <w:rsid w:val="00B5379D"/>
    <w:rsid w:val="00B53DB2"/>
    <w:rsid w:val="00B53F18"/>
    <w:rsid w:val="00B550AD"/>
    <w:rsid w:val="00B56CBC"/>
    <w:rsid w:val="00B56FBB"/>
    <w:rsid w:val="00B572BE"/>
    <w:rsid w:val="00B600C6"/>
    <w:rsid w:val="00B606AF"/>
    <w:rsid w:val="00B61845"/>
    <w:rsid w:val="00B619A6"/>
    <w:rsid w:val="00B630E6"/>
    <w:rsid w:val="00B63F89"/>
    <w:rsid w:val="00B63FD5"/>
    <w:rsid w:val="00B64AE2"/>
    <w:rsid w:val="00B65409"/>
    <w:rsid w:val="00B657D4"/>
    <w:rsid w:val="00B65EC7"/>
    <w:rsid w:val="00B66013"/>
    <w:rsid w:val="00B66107"/>
    <w:rsid w:val="00B66424"/>
    <w:rsid w:val="00B67980"/>
    <w:rsid w:val="00B70123"/>
    <w:rsid w:val="00B7028E"/>
    <w:rsid w:val="00B7044C"/>
    <w:rsid w:val="00B71002"/>
    <w:rsid w:val="00B726A5"/>
    <w:rsid w:val="00B737F5"/>
    <w:rsid w:val="00B73E62"/>
    <w:rsid w:val="00B74758"/>
    <w:rsid w:val="00B751C3"/>
    <w:rsid w:val="00B7594C"/>
    <w:rsid w:val="00B762F3"/>
    <w:rsid w:val="00B7637E"/>
    <w:rsid w:val="00B771A6"/>
    <w:rsid w:val="00B774B8"/>
    <w:rsid w:val="00B775F6"/>
    <w:rsid w:val="00B80C17"/>
    <w:rsid w:val="00B82427"/>
    <w:rsid w:val="00B82555"/>
    <w:rsid w:val="00B83763"/>
    <w:rsid w:val="00B84296"/>
    <w:rsid w:val="00B84529"/>
    <w:rsid w:val="00B853F7"/>
    <w:rsid w:val="00B85C86"/>
    <w:rsid w:val="00B8602B"/>
    <w:rsid w:val="00B86689"/>
    <w:rsid w:val="00B86757"/>
    <w:rsid w:val="00B86902"/>
    <w:rsid w:val="00B86ED2"/>
    <w:rsid w:val="00B86F4F"/>
    <w:rsid w:val="00B87EEC"/>
    <w:rsid w:val="00B90272"/>
    <w:rsid w:val="00B912E3"/>
    <w:rsid w:val="00B91DF5"/>
    <w:rsid w:val="00B926FD"/>
    <w:rsid w:val="00B92705"/>
    <w:rsid w:val="00B93E45"/>
    <w:rsid w:val="00B9431B"/>
    <w:rsid w:val="00B94554"/>
    <w:rsid w:val="00B94EAA"/>
    <w:rsid w:val="00B951D0"/>
    <w:rsid w:val="00B96F9A"/>
    <w:rsid w:val="00B97B22"/>
    <w:rsid w:val="00B97D6D"/>
    <w:rsid w:val="00BA060D"/>
    <w:rsid w:val="00BA0975"/>
    <w:rsid w:val="00BA15C8"/>
    <w:rsid w:val="00BA16E5"/>
    <w:rsid w:val="00BA176B"/>
    <w:rsid w:val="00BA2A88"/>
    <w:rsid w:val="00BA42E0"/>
    <w:rsid w:val="00BA56F3"/>
    <w:rsid w:val="00BA6A33"/>
    <w:rsid w:val="00BA6E11"/>
    <w:rsid w:val="00BA7B9C"/>
    <w:rsid w:val="00BA7BD2"/>
    <w:rsid w:val="00BA7FA1"/>
    <w:rsid w:val="00BB01E0"/>
    <w:rsid w:val="00BB0962"/>
    <w:rsid w:val="00BB0AC2"/>
    <w:rsid w:val="00BB0AE2"/>
    <w:rsid w:val="00BB0DE7"/>
    <w:rsid w:val="00BB2761"/>
    <w:rsid w:val="00BB2CE8"/>
    <w:rsid w:val="00BB2D29"/>
    <w:rsid w:val="00BB31B8"/>
    <w:rsid w:val="00BB35E6"/>
    <w:rsid w:val="00BB3A1D"/>
    <w:rsid w:val="00BB48DE"/>
    <w:rsid w:val="00BB4AE1"/>
    <w:rsid w:val="00BB4B16"/>
    <w:rsid w:val="00BB4F98"/>
    <w:rsid w:val="00BB5B0B"/>
    <w:rsid w:val="00BB5DA6"/>
    <w:rsid w:val="00BB6ECA"/>
    <w:rsid w:val="00BB6F51"/>
    <w:rsid w:val="00BB7025"/>
    <w:rsid w:val="00BB7E0A"/>
    <w:rsid w:val="00BC0715"/>
    <w:rsid w:val="00BC0A0C"/>
    <w:rsid w:val="00BC1282"/>
    <w:rsid w:val="00BC1533"/>
    <w:rsid w:val="00BC1C10"/>
    <w:rsid w:val="00BC281F"/>
    <w:rsid w:val="00BC2E27"/>
    <w:rsid w:val="00BC30EA"/>
    <w:rsid w:val="00BC392E"/>
    <w:rsid w:val="00BC3C88"/>
    <w:rsid w:val="00BC4F55"/>
    <w:rsid w:val="00BC53A0"/>
    <w:rsid w:val="00BC61F7"/>
    <w:rsid w:val="00BC6295"/>
    <w:rsid w:val="00BC63AD"/>
    <w:rsid w:val="00BC6E1D"/>
    <w:rsid w:val="00BC702A"/>
    <w:rsid w:val="00BC7070"/>
    <w:rsid w:val="00BC72B6"/>
    <w:rsid w:val="00BC74F3"/>
    <w:rsid w:val="00BC75B7"/>
    <w:rsid w:val="00BC7845"/>
    <w:rsid w:val="00BC7C7C"/>
    <w:rsid w:val="00BC7DDC"/>
    <w:rsid w:val="00BD0081"/>
    <w:rsid w:val="00BD0322"/>
    <w:rsid w:val="00BD086A"/>
    <w:rsid w:val="00BD0AC3"/>
    <w:rsid w:val="00BD0D00"/>
    <w:rsid w:val="00BD0D6C"/>
    <w:rsid w:val="00BD1EAA"/>
    <w:rsid w:val="00BD3C1A"/>
    <w:rsid w:val="00BD4076"/>
    <w:rsid w:val="00BD4175"/>
    <w:rsid w:val="00BD43E2"/>
    <w:rsid w:val="00BD4678"/>
    <w:rsid w:val="00BD535D"/>
    <w:rsid w:val="00BD55C7"/>
    <w:rsid w:val="00BD6400"/>
    <w:rsid w:val="00BD7E28"/>
    <w:rsid w:val="00BE1277"/>
    <w:rsid w:val="00BE1711"/>
    <w:rsid w:val="00BE1998"/>
    <w:rsid w:val="00BE22F6"/>
    <w:rsid w:val="00BE26E7"/>
    <w:rsid w:val="00BE2847"/>
    <w:rsid w:val="00BE29E2"/>
    <w:rsid w:val="00BE48DE"/>
    <w:rsid w:val="00BE4C89"/>
    <w:rsid w:val="00BE5411"/>
    <w:rsid w:val="00BE6913"/>
    <w:rsid w:val="00BE6B21"/>
    <w:rsid w:val="00BF07A4"/>
    <w:rsid w:val="00BF0E7A"/>
    <w:rsid w:val="00BF125D"/>
    <w:rsid w:val="00BF264A"/>
    <w:rsid w:val="00BF2DAA"/>
    <w:rsid w:val="00BF33C6"/>
    <w:rsid w:val="00BF529D"/>
    <w:rsid w:val="00BF5DF6"/>
    <w:rsid w:val="00BF7969"/>
    <w:rsid w:val="00C00891"/>
    <w:rsid w:val="00C0187D"/>
    <w:rsid w:val="00C01BF6"/>
    <w:rsid w:val="00C02D5C"/>
    <w:rsid w:val="00C032E1"/>
    <w:rsid w:val="00C034C7"/>
    <w:rsid w:val="00C04B18"/>
    <w:rsid w:val="00C05613"/>
    <w:rsid w:val="00C05767"/>
    <w:rsid w:val="00C05D64"/>
    <w:rsid w:val="00C062B8"/>
    <w:rsid w:val="00C074C9"/>
    <w:rsid w:val="00C078DF"/>
    <w:rsid w:val="00C07FEC"/>
    <w:rsid w:val="00C107CE"/>
    <w:rsid w:val="00C11410"/>
    <w:rsid w:val="00C115F2"/>
    <w:rsid w:val="00C116EF"/>
    <w:rsid w:val="00C1310D"/>
    <w:rsid w:val="00C13847"/>
    <w:rsid w:val="00C139AD"/>
    <w:rsid w:val="00C1488E"/>
    <w:rsid w:val="00C15A9C"/>
    <w:rsid w:val="00C169CD"/>
    <w:rsid w:val="00C17608"/>
    <w:rsid w:val="00C17E79"/>
    <w:rsid w:val="00C201FD"/>
    <w:rsid w:val="00C205BD"/>
    <w:rsid w:val="00C206B1"/>
    <w:rsid w:val="00C224FC"/>
    <w:rsid w:val="00C241E8"/>
    <w:rsid w:val="00C246C4"/>
    <w:rsid w:val="00C250A7"/>
    <w:rsid w:val="00C25130"/>
    <w:rsid w:val="00C25FC3"/>
    <w:rsid w:val="00C27B12"/>
    <w:rsid w:val="00C312CF"/>
    <w:rsid w:val="00C322F7"/>
    <w:rsid w:val="00C32555"/>
    <w:rsid w:val="00C32C67"/>
    <w:rsid w:val="00C33A2D"/>
    <w:rsid w:val="00C33A9E"/>
    <w:rsid w:val="00C34201"/>
    <w:rsid w:val="00C34662"/>
    <w:rsid w:val="00C359CE"/>
    <w:rsid w:val="00C36939"/>
    <w:rsid w:val="00C372A6"/>
    <w:rsid w:val="00C404F1"/>
    <w:rsid w:val="00C4111B"/>
    <w:rsid w:val="00C4183D"/>
    <w:rsid w:val="00C418A0"/>
    <w:rsid w:val="00C41B3E"/>
    <w:rsid w:val="00C42883"/>
    <w:rsid w:val="00C43D2B"/>
    <w:rsid w:val="00C44344"/>
    <w:rsid w:val="00C444CF"/>
    <w:rsid w:val="00C44A9E"/>
    <w:rsid w:val="00C44FFA"/>
    <w:rsid w:val="00C45A5A"/>
    <w:rsid w:val="00C46144"/>
    <w:rsid w:val="00C4646A"/>
    <w:rsid w:val="00C46C42"/>
    <w:rsid w:val="00C50E38"/>
    <w:rsid w:val="00C514C9"/>
    <w:rsid w:val="00C525AA"/>
    <w:rsid w:val="00C53018"/>
    <w:rsid w:val="00C53FEE"/>
    <w:rsid w:val="00C5420C"/>
    <w:rsid w:val="00C542A3"/>
    <w:rsid w:val="00C556CC"/>
    <w:rsid w:val="00C56C4D"/>
    <w:rsid w:val="00C57AD3"/>
    <w:rsid w:val="00C57C44"/>
    <w:rsid w:val="00C57C79"/>
    <w:rsid w:val="00C606C9"/>
    <w:rsid w:val="00C62327"/>
    <w:rsid w:val="00C62754"/>
    <w:rsid w:val="00C63847"/>
    <w:rsid w:val="00C64485"/>
    <w:rsid w:val="00C64BC1"/>
    <w:rsid w:val="00C66902"/>
    <w:rsid w:val="00C67080"/>
    <w:rsid w:val="00C67583"/>
    <w:rsid w:val="00C70563"/>
    <w:rsid w:val="00C710C2"/>
    <w:rsid w:val="00C72345"/>
    <w:rsid w:val="00C7242E"/>
    <w:rsid w:val="00C72484"/>
    <w:rsid w:val="00C73192"/>
    <w:rsid w:val="00C73311"/>
    <w:rsid w:val="00C739D9"/>
    <w:rsid w:val="00C7548A"/>
    <w:rsid w:val="00C75EAE"/>
    <w:rsid w:val="00C76F6D"/>
    <w:rsid w:val="00C76F84"/>
    <w:rsid w:val="00C77A17"/>
    <w:rsid w:val="00C804E6"/>
    <w:rsid w:val="00C80FCB"/>
    <w:rsid w:val="00C8123D"/>
    <w:rsid w:val="00C81EF4"/>
    <w:rsid w:val="00C81F1F"/>
    <w:rsid w:val="00C82531"/>
    <w:rsid w:val="00C836A2"/>
    <w:rsid w:val="00C83DD1"/>
    <w:rsid w:val="00C84211"/>
    <w:rsid w:val="00C84691"/>
    <w:rsid w:val="00C85301"/>
    <w:rsid w:val="00C85A69"/>
    <w:rsid w:val="00C85BF3"/>
    <w:rsid w:val="00C86400"/>
    <w:rsid w:val="00C866EA"/>
    <w:rsid w:val="00C87F7E"/>
    <w:rsid w:val="00C90CD1"/>
    <w:rsid w:val="00C90D4D"/>
    <w:rsid w:val="00C92609"/>
    <w:rsid w:val="00C927E1"/>
    <w:rsid w:val="00C9283C"/>
    <w:rsid w:val="00C93602"/>
    <w:rsid w:val="00C93940"/>
    <w:rsid w:val="00C94F28"/>
    <w:rsid w:val="00C95634"/>
    <w:rsid w:val="00C956F6"/>
    <w:rsid w:val="00C95E8E"/>
    <w:rsid w:val="00C968A1"/>
    <w:rsid w:val="00C96FA7"/>
    <w:rsid w:val="00C972C3"/>
    <w:rsid w:val="00C97690"/>
    <w:rsid w:val="00CA012A"/>
    <w:rsid w:val="00CA1237"/>
    <w:rsid w:val="00CA1E74"/>
    <w:rsid w:val="00CA28D3"/>
    <w:rsid w:val="00CA3B00"/>
    <w:rsid w:val="00CA3F36"/>
    <w:rsid w:val="00CA4C2E"/>
    <w:rsid w:val="00CA543B"/>
    <w:rsid w:val="00CA5F7F"/>
    <w:rsid w:val="00CA5FE1"/>
    <w:rsid w:val="00CB0704"/>
    <w:rsid w:val="00CB091B"/>
    <w:rsid w:val="00CB0AB1"/>
    <w:rsid w:val="00CB0C62"/>
    <w:rsid w:val="00CB3640"/>
    <w:rsid w:val="00CB52AC"/>
    <w:rsid w:val="00CB5C17"/>
    <w:rsid w:val="00CB6680"/>
    <w:rsid w:val="00CB6A1F"/>
    <w:rsid w:val="00CB6B4A"/>
    <w:rsid w:val="00CB70E3"/>
    <w:rsid w:val="00CB756B"/>
    <w:rsid w:val="00CB77D9"/>
    <w:rsid w:val="00CC0099"/>
    <w:rsid w:val="00CC01A3"/>
    <w:rsid w:val="00CC0A99"/>
    <w:rsid w:val="00CC199B"/>
    <w:rsid w:val="00CC1B2B"/>
    <w:rsid w:val="00CC1E11"/>
    <w:rsid w:val="00CC43FC"/>
    <w:rsid w:val="00CC50D7"/>
    <w:rsid w:val="00CC7906"/>
    <w:rsid w:val="00CD0881"/>
    <w:rsid w:val="00CD1B6E"/>
    <w:rsid w:val="00CD266A"/>
    <w:rsid w:val="00CD346D"/>
    <w:rsid w:val="00CD3560"/>
    <w:rsid w:val="00CD3B02"/>
    <w:rsid w:val="00CD408D"/>
    <w:rsid w:val="00CD481D"/>
    <w:rsid w:val="00CD4836"/>
    <w:rsid w:val="00CD4B6B"/>
    <w:rsid w:val="00CD625E"/>
    <w:rsid w:val="00CD7A88"/>
    <w:rsid w:val="00CE17D5"/>
    <w:rsid w:val="00CE180E"/>
    <w:rsid w:val="00CE2406"/>
    <w:rsid w:val="00CE24F5"/>
    <w:rsid w:val="00CE2882"/>
    <w:rsid w:val="00CE2FC6"/>
    <w:rsid w:val="00CE34CA"/>
    <w:rsid w:val="00CE39AF"/>
    <w:rsid w:val="00CE3BBC"/>
    <w:rsid w:val="00CE4287"/>
    <w:rsid w:val="00CE4F31"/>
    <w:rsid w:val="00CE599A"/>
    <w:rsid w:val="00CE6082"/>
    <w:rsid w:val="00CE6273"/>
    <w:rsid w:val="00CE6D5A"/>
    <w:rsid w:val="00CF076F"/>
    <w:rsid w:val="00CF09E2"/>
    <w:rsid w:val="00CF0BF0"/>
    <w:rsid w:val="00CF0E30"/>
    <w:rsid w:val="00CF16D4"/>
    <w:rsid w:val="00CF1CC8"/>
    <w:rsid w:val="00CF1DBE"/>
    <w:rsid w:val="00CF3142"/>
    <w:rsid w:val="00CF32E4"/>
    <w:rsid w:val="00CF42FE"/>
    <w:rsid w:val="00CF43A2"/>
    <w:rsid w:val="00CF4867"/>
    <w:rsid w:val="00CF492B"/>
    <w:rsid w:val="00CF492C"/>
    <w:rsid w:val="00CF4B6B"/>
    <w:rsid w:val="00CF55F1"/>
    <w:rsid w:val="00CF5780"/>
    <w:rsid w:val="00CF61B9"/>
    <w:rsid w:val="00CF665C"/>
    <w:rsid w:val="00CF6EE1"/>
    <w:rsid w:val="00CF7B91"/>
    <w:rsid w:val="00CF7C2D"/>
    <w:rsid w:val="00D00036"/>
    <w:rsid w:val="00D00F31"/>
    <w:rsid w:val="00D01CF3"/>
    <w:rsid w:val="00D02013"/>
    <w:rsid w:val="00D02169"/>
    <w:rsid w:val="00D035C6"/>
    <w:rsid w:val="00D0411D"/>
    <w:rsid w:val="00D04D7E"/>
    <w:rsid w:val="00D05435"/>
    <w:rsid w:val="00D05A87"/>
    <w:rsid w:val="00D05AB4"/>
    <w:rsid w:val="00D06750"/>
    <w:rsid w:val="00D07413"/>
    <w:rsid w:val="00D07DF2"/>
    <w:rsid w:val="00D100A8"/>
    <w:rsid w:val="00D105BB"/>
    <w:rsid w:val="00D106E5"/>
    <w:rsid w:val="00D12A3F"/>
    <w:rsid w:val="00D1307E"/>
    <w:rsid w:val="00D13C3C"/>
    <w:rsid w:val="00D14AC7"/>
    <w:rsid w:val="00D14AE9"/>
    <w:rsid w:val="00D15C35"/>
    <w:rsid w:val="00D1643B"/>
    <w:rsid w:val="00D169FD"/>
    <w:rsid w:val="00D16D9E"/>
    <w:rsid w:val="00D2123E"/>
    <w:rsid w:val="00D21AFA"/>
    <w:rsid w:val="00D21C7B"/>
    <w:rsid w:val="00D22BA2"/>
    <w:rsid w:val="00D23386"/>
    <w:rsid w:val="00D24404"/>
    <w:rsid w:val="00D2664E"/>
    <w:rsid w:val="00D267FE"/>
    <w:rsid w:val="00D26F8D"/>
    <w:rsid w:val="00D307ED"/>
    <w:rsid w:val="00D31B3C"/>
    <w:rsid w:val="00D32437"/>
    <w:rsid w:val="00D32CE6"/>
    <w:rsid w:val="00D32D46"/>
    <w:rsid w:val="00D33070"/>
    <w:rsid w:val="00D335EC"/>
    <w:rsid w:val="00D34124"/>
    <w:rsid w:val="00D34299"/>
    <w:rsid w:val="00D34985"/>
    <w:rsid w:val="00D34BBE"/>
    <w:rsid w:val="00D351BF"/>
    <w:rsid w:val="00D35572"/>
    <w:rsid w:val="00D35944"/>
    <w:rsid w:val="00D37008"/>
    <w:rsid w:val="00D37B91"/>
    <w:rsid w:val="00D37E2D"/>
    <w:rsid w:val="00D40400"/>
    <w:rsid w:val="00D423D4"/>
    <w:rsid w:val="00D426DD"/>
    <w:rsid w:val="00D436E9"/>
    <w:rsid w:val="00D43C62"/>
    <w:rsid w:val="00D4406B"/>
    <w:rsid w:val="00D44597"/>
    <w:rsid w:val="00D44641"/>
    <w:rsid w:val="00D44C85"/>
    <w:rsid w:val="00D45049"/>
    <w:rsid w:val="00D45C9B"/>
    <w:rsid w:val="00D46900"/>
    <w:rsid w:val="00D4764E"/>
    <w:rsid w:val="00D4779D"/>
    <w:rsid w:val="00D47D50"/>
    <w:rsid w:val="00D50376"/>
    <w:rsid w:val="00D50820"/>
    <w:rsid w:val="00D50ECE"/>
    <w:rsid w:val="00D522EC"/>
    <w:rsid w:val="00D524C6"/>
    <w:rsid w:val="00D5252E"/>
    <w:rsid w:val="00D5294A"/>
    <w:rsid w:val="00D53070"/>
    <w:rsid w:val="00D53C4B"/>
    <w:rsid w:val="00D5420F"/>
    <w:rsid w:val="00D542C8"/>
    <w:rsid w:val="00D54591"/>
    <w:rsid w:val="00D5465D"/>
    <w:rsid w:val="00D54852"/>
    <w:rsid w:val="00D549EE"/>
    <w:rsid w:val="00D54DB3"/>
    <w:rsid w:val="00D55931"/>
    <w:rsid w:val="00D56BF9"/>
    <w:rsid w:val="00D57509"/>
    <w:rsid w:val="00D600FE"/>
    <w:rsid w:val="00D603EA"/>
    <w:rsid w:val="00D6066A"/>
    <w:rsid w:val="00D609C5"/>
    <w:rsid w:val="00D628F6"/>
    <w:rsid w:val="00D62B10"/>
    <w:rsid w:val="00D63A92"/>
    <w:rsid w:val="00D64893"/>
    <w:rsid w:val="00D65543"/>
    <w:rsid w:val="00D6597A"/>
    <w:rsid w:val="00D66A6B"/>
    <w:rsid w:val="00D67456"/>
    <w:rsid w:val="00D72709"/>
    <w:rsid w:val="00D74B2C"/>
    <w:rsid w:val="00D7504B"/>
    <w:rsid w:val="00D755E9"/>
    <w:rsid w:val="00D75DC2"/>
    <w:rsid w:val="00D76838"/>
    <w:rsid w:val="00D76860"/>
    <w:rsid w:val="00D776D6"/>
    <w:rsid w:val="00D80179"/>
    <w:rsid w:val="00D80902"/>
    <w:rsid w:val="00D820B7"/>
    <w:rsid w:val="00D831E2"/>
    <w:rsid w:val="00D84874"/>
    <w:rsid w:val="00D84D12"/>
    <w:rsid w:val="00D85418"/>
    <w:rsid w:val="00D86059"/>
    <w:rsid w:val="00D86BB2"/>
    <w:rsid w:val="00D87ED2"/>
    <w:rsid w:val="00D9004C"/>
    <w:rsid w:val="00D903E2"/>
    <w:rsid w:val="00D905D1"/>
    <w:rsid w:val="00D91C37"/>
    <w:rsid w:val="00D9275F"/>
    <w:rsid w:val="00D92BCE"/>
    <w:rsid w:val="00D92C51"/>
    <w:rsid w:val="00D92D6F"/>
    <w:rsid w:val="00D93377"/>
    <w:rsid w:val="00D94CC2"/>
    <w:rsid w:val="00D95488"/>
    <w:rsid w:val="00D95B8B"/>
    <w:rsid w:val="00D96131"/>
    <w:rsid w:val="00D96187"/>
    <w:rsid w:val="00D9624F"/>
    <w:rsid w:val="00D9669A"/>
    <w:rsid w:val="00DA0DEE"/>
    <w:rsid w:val="00DA0F1F"/>
    <w:rsid w:val="00DA1D81"/>
    <w:rsid w:val="00DA2718"/>
    <w:rsid w:val="00DA374F"/>
    <w:rsid w:val="00DA3F7E"/>
    <w:rsid w:val="00DA55BD"/>
    <w:rsid w:val="00DA6313"/>
    <w:rsid w:val="00DA6725"/>
    <w:rsid w:val="00DA6768"/>
    <w:rsid w:val="00DA6D8E"/>
    <w:rsid w:val="00DA7FDB"/>
    <w:rsid w:val="00DB0524"/>
    <w:rsid w:val="00DB0B58"/>
    <w:rsid w:val="00DB1084"/>
    <w:rsid w:val="00DB174C"/>
    <w:rsid w:val="00DB17EB"/>
    <w:rsid w:val="00DB280C"/>
    <w:rsid w:val="00DB284B"/>
    <w:rsid w:val="00DB2861"/>
    <w:rsid w:val="00DB2D84"/>
    <w:rsid w:val="00DB3A44"/>
    <w:rsid w:val="00DB3E49"/>
    <w:rsid w:val="00DB3FC5"/>
    <w:rsid w:val="00DB3FE3"/>
    <w:rsid w:val="00DB4DD8"/>
    <w:rsid w:val="00DB4E43"/>
    <w:rsid w:val="00DB546C"/>
    <w:rsid w:val="00DB55C6"/>
    <w:rsid w:val="00DB5A17"/>
    <w:rsid w:val="00DB5E22"/>
    <w:rsid w:val="00DB647B"/>
    <w:rsid w:val="00DB6743"/>
    <w:rsid w:val="00DB7C5F"/>
    <w:rsid w:val="00DC052C"/>
    <w:rsid w:val="00DC0873"/>
    <w:rsid w:val="00DC0F77"/>
    <w:rsid w:val="00DC1EC3"/>
    <w:rsid w:val="00DC2427"/>
    <w:rsid w:val="00DC2BD0"/>
    <w:rsid w:val="00DC3373"/>
    <w:rsid w:val="00DC4B46"/>
    <w:rsid w:val="00DC5EF5"/>
    <w:rsid w:val="00DC6B98"/>
    <w:rsid w:val="00DC6CE6"/>
    <w:rsid w:val="00DC70CC"/>
    <w:rsid w:val="00DC7982"/>
    <w:rsid w:val="00DC7EF1"/>
    <w:rsid w:val="00DD0727"/>
    <w:rsid w:val="00DD0828"/>
    <w:rsid w:val="00DD0E23"/>
    <w:rsid w:val="00DD1CF3"/>
    <w:rsid w:val="00DD3687"/>
    <w:rsid w:val="00DD3D67"/>
    <w:rsid w:val="00DD4F43"/>
    <w:rsid w:val="00DD53EE"/>
    <w:rsid w:val="00DD5E54"/>
    <w:rsid w:val="00DD72D6"/>
    <w:rsid w:val="00DE07B6"/>
    <w:rsid w:val="00DE080D"/>
    <w:rsid w:val="00DE0C48"/>
    <w:rsid w:val="00DE11A7"/>
    <w:rsid w:val="00DE13CA"/>
    <w:rsid w:val="00DE1515"/>
    <w:rsid w:val="00DE2796"/>
    <w:rsid w:val="00DE34C7"/>
    <w:rsid w:val="00DE4366"/>
    <w:rsid w:val="00DE5047"/>
    <w:rsid w:val="00DE65DE"/>
    <w:rsid w:val="00DE79B1"/>
    <w:rsid w:val="00DF02B4"/>
    <w:rsid w:val="00DF0661"/>
    <w:rsid w:val="00DF101F"/>
    <w:rsid w:val="00DF1737"/>
    <w:rsid w:val="00DF2B5B"/>
    <w:rsid w:val="00DF3CD0"/>
    <w:rsid w:val="00DF52DE"/>
    <w:rsid w:val="00DF54A9"/>
    <w:rsid w:val="00E001F7"/>
    <w:rsid w:val="00E00ABD"/>
    <w:rsid w:val="00E01500"/>
    <w:rsid w:val="00E02846"/>
    <w:rsid w:val="00E03662"/>
    <w:rsid w:val="00E0392D"/>
    <w:rsid w:val="00E0409D"/>
    <w:rsid w:val="00E043D3"/>
    <w:rsid w:val="00E050CD"/>
    <w:rsid w:val="00E05131"/>
    <w:rsid w:val="00E05198"/>
    <w:rsid w:val="00E0528A"/>
    <w:rsid w:val="00E05A46"/>
    <w:rsid w:val="00E05F36"/>
    <w:rsid w:val="00E0626F"/>
    <w:rsid w:val="00E0635D"/>
    <w:rsid w:val="00E06D22"/>
    <w:rsid w:val="00E06EE2"/>
    <w:rsid w:val="00E07317"/>
    <w:rsid w:val="00E0739D"/>
    <w:rsid w:val="00E07710"/>
    <w:rsid w:val="00E07A8F"/>
    <w:rsid w:val="00E10F6D"/>
    <w:rsid w:val="00E11632"/>
    <w:rsid w:val="00E1212C"/>
    <w:rsid w:val="00E1225C"/>
    <w:rsid w:val="00E1301D"/>
    <w:rsid w:val="00E134A4"/>
    <w:rsid w:val="00E13D60"/>
    <w:rsid w:val="00E14CCE"/>
    <w:rsid w:val="00E14CE5"/>
    <w:rsid w:val="00E15011"/>
    <w:rsid w:val="00E15840"/>
    <w:rsid w:val="00E167D3"/>
    <w:rsid w:val="00E17886"/>
    <w:rsid w:val="00E17AC3"/>
    <w:rsid w:val="00E17EEE"/>
    <w:rsid w:val="00E2018B"/>
    <w:rsid w:val="00E20EDD"/>
    <w:rsid w:val="00E2118C"/>
    <w:rsid w:val="00E224C6"/>
    <w:rsid w:val="00E225D9"/>
    <w:rsid w:val="00E231EE"/>
    <w:rsid w:val="00E232CD"/>
    <w:rsid w:val="00E249BD"/>
    <w:rsid w:val="00E24BB9"/>
    <w:rsid w:val="00E254F7"/>
    <w:rsid w:val="00E26107"/>
    <w:rsid w:val="00E26FC5"/>
    <w:rsid w:val="00E26FE8"/>
    <w:rsid w:val="00E271E4"/>
    <w:rsid w:val="00E27ED2"/>
    <w:rsid w:val="00E30DAA"/>
    <w:rsid w:val="00E315A6"/>
    <w:rsid w:val="00E31E65"/>
    <w:rsid w:val="00E327CC"/>
    <w:rsid w:val="00E32D93"/>
    <w:rsid w:val="00E33FE9"/>
    <w:rsid w:val="00E3429F"/>
    <w:rsid w:val="00E34C0E"/>
    <w:rsid w:val="00E358DC"/>
    <w:rsid w:val="00E3615A"/>
    <w:rsid w:val="00E362C8"/>
    <w:rsid w:val="00E368DE"/>
    <w:rsid w:val="00E36CF2"/>
    <w:rsid w:val="00E36D0D"/>
    <w:rsid w:val="00E37349"/>
    <w:rsid w:val="00E408AE"/>
    <w:rsid w:val="00E41087"/>
    <w:rsid w:val="00E4179E"/>
    <w:rsid w:val="00E41D69"/>
    <w:rsid w:val="00E41E2F"/>
    <w:rsid w:val="00E427F5"/>
    <w:rsid w:val="00E42C43"/>
    <w:rsid w:val="00E44235"/>
    <w:rsid w:val="00E44594"/>
    <w:rsid w:val="00E456FD"/>
    <w:rsid w:val="00E458BF"/>
    <w:rsid w:val="00E459FB"/>
    <w:rsid w:val="00E46054"/>
    <w:rsid w:val="00E46942"/>
    <w:rsid w:val="00E47A32"/>
    <w:rsid w:val="00E50EBE"/>
    <w:rsid w:val="00E50F59"/>
    <w:rsid w:val="00E5133E"/>
    <w:rsid w:val="00E51395"/>
    <w:rsid w:val="00E522B4"/>
    <w:rsid w:val="00E52485"/>
    <w:rsid w:val="00E53A02"/>
    <w:rsid w:val="00E54327"/>
    <w:rsid w:val="00E543EE"/>
    <w:rsid w:val="00E54518"/>
    <w:rsid w:val="00E545E4"/>
    <w:rsid w:val="00E54639"/>
    <w:rsid w:val="00E5498D"/>
    <w:rsid w:val="00E54B0A"/>
    <w:rsid w:val="00E54B62"/>
    <w:rsid w:val="00E5512F"/>
    <w:rsid w:val="00E55EA0"/>
    <w:rsid w:val="00E562B2"/>
    <w:rsid w:val="00E56731"/>
    <w:rsid w:val="00E568B7"/>
    <w:rsid w:val="00E570DA"/>
    <w:rsid w:val="00E57883"/>
    <w:rsid w:val="00E57D61"/>
    <w:rsid w:val="00E57FFE"/>
    <w:rsid w:val="00E616D4"/>
    <w:rsid w:val="00E61D60"/>
    <w:rsid w:val="00E631C1"/>
    <w:rsid w:val="00E6357B"/>
    <w:rsid w:val="00E64AE4"/>
    <w:rsid w:val="00E65F18"/>
    <w:rsid w:val="00E66090"/>
    <w:rsid w:val="00E6637E"/>
    <w:rsid w:val="00E67D88"/>
    <w:rsid w:val="00E70090"/>
    <w:rsid w:val="00E713B4"/>
    <w:rsid w:val="00E72733"/>
    <w:rsid w:val="00E72E84"/>
    <w:rsid w:val="00E730E3"/>
    <w:rsid w:val="00E730F9"/>
    <w:rsid w:val="00E73D26"/>
    <w:rsid w:val="00E74631"/>
    <w:rsid w:val="00E74751"/>
    <w:rsid w:val="00E748BC"/>
    <w:rsid w:val="00E75485"/>
    <w:rsid w:val="00E75D99"/>
    <w:rsid w:val="00E774AC"/>
    <w:rsid w:val="00E7784D"/>
    <w:rsid w:val="00E77874"/>
    <w:rsid w:val="00E7793E"/>
    <w:rsid w:val="00E803BC"/>
    <w:rsid w:val="00E804D4"/>
    <w:rsid w:val="00E82560"/>
    <w:rsid w:val="00E82A4E"/>
    <w:rsid w:val="00E83037"/>
    <w:rsid w:val="00E83532"/>
    <w:rsid w:val="00E841C7"/>
    <w:rsid w:val="00E845AF"/>
    <w:rsid w:val="00E84A3A"/>
    <w:rsid w:val="00E84B3B"/>
    <w:rsid w:val="00E8518F"/>
    <w:rsid w:val="00E85AD0"/>
    <w:rsid w:val="00E87237"/>
    <w:rsid w:val="00E900A1"/>
    <w:rsid w:val="00E904E4"/>
    <w:rsid w:val="00E90B94"/>
    <w:rsid w:val="00E90C15"/>
    <w:rsid w:val="00E91353"/>
    <w:rsid w:val="00E91C37"/>
    <w:rsid w:val="00E91F62"/>
    <w:rsid w:val="00E92732"/>
    <w:rsid w:val="00E931B2"/>
    <w:rsid w:val="00E94AA1"/>
    <w:rsid w:val="00E9503D"/>
    <w:rsid w:val="00E95285"/>
    <w:rsid w:val="00E95645"/>
    <w:rsid w:val="00E95D04"/>
    <w:rsid w:val="00E96398"/>
    <w:rsid w:val="00E9670C"/>
    <w:rsid w:val="00E96D4F"/>
    <w:rsid w:val="00E97056"/>
    <w:rsid w:val="00E974EB"/>
    <w:rsid w:val="00EA00C5"/>
    <w:rsid w:val="00EA0399"/>
    <w:rsid w:val="00EA0B3A"/>
    <w:rsid w:val="00EA24F7"/>
    <w:rsid w:val="00EA3628"/>
    <w:rsid w:val="00EA40AE"/>
    <w:rsid w:val="00EA55F0"/>
    <w:rsid w:val="00EA55FB"/>
    <w:rsid w:val="00EA5CB3"/>
    <w:rsid w:val="00EA5CF0"/>
    <w:rsid w:val="00EA621A"/>
    <w:rsid w:val="00EA6498"/>
    <w:rsid w:val="00EA66AB"/>
    <w:rsid w:val="00EA7354"/>
    <w:rsid w:val="00EB0335"/>
    <w:rsid w:val="00EB0662"/>
    <w:rsid w:val="00EB1050"/>
    <w:rsid w:val="00EB13E2"/>
    <w:rsid w:val="00EB229F"/>
    <w:rsid w:val="00EB26E2"/>
    <w:rsid w:val="00EB290E"/>
    <w:rsid w:val="00EB2BE4"/>
    <w:rsid w:val="00EB3696"/>
    <w:rsid w:val="00EB3C29"/>
    <w:rsid w:val="00EB3E4A"/>
    <w:rsid w:val="00EB40F3"/>
    <w:rsid w:val="00EB50D8"/>
    <w:rsid w:val="00EB7241"/>
    <w:rsid w:val="00EB7406"/>
    <w:rsid w:val="00EC042A"/>
    <w:rsid w:val="00EC0523"/>
    <w:rsid w:val="00EC0909"/>
    <w:rsid w:val="00EC1CCC"/>
    <w:rsid w:val="00EC25BC"/>
    <w:rsid w:val="00EC4213"/>
    <w:rsid w:val="00EC4D8E"/>
    <w:rsid w:val="00EC5489"/>
    <w:rsid w:val="00EC5794"/>
    <w:rsid w:val="00EC5E40"/>
    <w:rsid w:val="00EC62BB"/>
    <w:rsid w:val="00EC63AA"/>
    <w:rsid w:val="00EC7552"/>
    <w:rsid w:val="00EC7AFC"/>
    <w:rsid w:val="00ED11D8"/>
    <w:rsid w:val="00ED1AA3"/>
    <w:rsid w:val="00ED2103"/>
    <w:rsid w:val="00ED2598"/>
    <w:rsid w:val="00ED2A5C"/>
    <w:rsid w:val="00ED2F3C"/>
    <w:rsid w:val="00ED3364"/>
    <w:rsid w:val="00ED34B0"/>
    <w:rsid w:val="00ED63F1"/>
    <w:rsid w:val="00ED6932"/>
    <w:rsid w:val="00ED6F14"/>
    <w:rsid w:val="00ED7119"/>
    <w:rsid w:val="00ED77A7"/>
    <w:rsid w:val="00ED78BA"/>
    <w:rsid w:val="00EE053D"/>
    <w:rsid w:val="00EE0FFC"/>
    <w:rsid w:val="00EE1252"/>
    <w:rsid w:val="00EE1D62"/>
    <w:rsid w:val="00EE32A1"/>
    <w:rsid w:val="00EE391E"/>
    <w:rsid w:val="00EE408A"/>
    <w:rsid w:val="00EE40B9"/>
    <w:rsid w:val="00EE4932"/>
    <w:rsid w:val="00EE4B26"/>
    <w:rsid w:val="00EE56DF"/>
    <w:rsid w:val="00EE6390"/>
    <w:rsid w:val="00EE656C"/>
    <w:rsid w:val="00EE719E"/>
    <w:rsid w:val="00EE7E3A"/>
    <w:rsid w:val="00EF07BD"/>
    <w:rsid w:val="00EF1A93"/>
    <w:rsid w:val="00EF2E28"/>
    <w:rsid w:val="00EF2F0A"/>
    <w:rsid w:val="00EF3CCA"/>
    <w:rsid w:val="00EF530D"/>
    <w:rsid w:val="00EF5CEF"/>
    <w:rsid w:val="00F01247"/>
    <w:rsid w:val="00F01882"/>
    <w:rsid w:val="00F02483"/>
    <w:rsid w:val="00F02A2C"/>
    <w:rsid w:val="00F02F46"/>
    <w:rsid w:val="00F04130"/>
    <w:rsid w:val="00F0454D"/>
    <w:rsid w:val="00F04B5D"/>
    <w:rsid w:val="00F062AC"/>
    <w:rsid w:val="00F06631"/>
    <w:rsid w:val="00F06693"/>
    <w:rsid w:val="00F0672E"/>
    <w:rsid w:val="00F06DC7"/>
    <w:rsid w:val="00F06F11"/>
    <w:rsid w:val="00F07271"/>
    <w:rsid w:val="00F0742F"/>
    <w:rsid w:val="00F103F8"/>
    <w:rsid w:val="00F10709"/>
    <w:rsid w:val="00F10738"/>
    <w:rsid w:val="00F1357E"/>
    <w:rsid w:val="00F137D6"/>
    <w:rsid w:val="00F15A10"/>
    <w:rsid w:val="00F15E3E"/>
    <w:rsid w:val="00F16491"/>
    <w:rsid w:val="00F167A3"/>
    <w:rsid w:val="00F168DC"/>
    <w:rsid w:val="00F16E3B"/>
    <w:rsid w:val="00F1725D"/>
    <w:rsid w:val="00F179A0"/>
    <w:rsid w:val="00F20EA2"/>
    <w:rsid w:val="00F21DA5"/>
    <w:rsid w:val="00F22178"/>
    <w:rsid w:val="00F22753"/>
    <w:rsid w:val="00F238AE"/>
    <w:rsid w:val="00F238C6"/>
    <w:rsid w:val="00F23E26"/>
    <w:rsid w:val="00F24047"/>
    <w:rsid w:val="00F240EA"/>
    <w:rsid w:val="00F24B9B"/>
    <w:rsid w:val="00F2529E"/>
    <w:rsid w:val="00F25718"/>
    <w:rsid w:val="00F269A9"/>
    <w:rsid w:val="00F27005"/>
    <w:rsid w:val="00F274FC"/>
    <w:rsid w:val="00F27ACC"/>
    <w:rsid w:val="00F27E87"/>
    <w:rsid w:val="00F309D3"/>
    <w:rsid w:val="00F30F34"/>
    <w:rsid w:val="00F31B23"/>
    <w:rsid w:val="00F325BA"/>
    <w:rsid w:val="00F326D3"/>
    <w:rsid w:val="00F33A61"/>
    <w:rsid w:val="00F34219"/>
    <w:rsid w:val="00F34847"/>
    <w:rsid w:val="00F34C8F"/>
    <w:rsid w:val="00F353D4"/>
    <w:rsid w:val="00F36EC9"/>
    <w:rsid w:val="00F3798B"/>
    <w:rsid w:val="00F37DBB"/>
    <w:rsid w:val="00F4038F"/>
    <w:rsid w:val="00F40F46"/>
    <w:rsid w:val="00F42C0A"/>
    <w:rsid w:val="00F43FA5"/>
    <w:rsid w:val="00F43FB6"/>
    <w:rsid w:val="00F45835"/>
    <w:rsid w:val="00F46407"/>
    <w:rsid w:val="00F502C6"/>
    <w:rsid w:val="00F50DE7"/>
    <w:rsid w:val="00F52778"/>
    <w:rsid w:val="00F52A9B"/>
    <w:rsid w:val="00F52DDD"/>
    <w:rsid w:val="00F55018"/>
    <w:rsid w:val="00F55840"/>
    <w:rsid w:val="00F55B6B"/>
    <w:rsid w:val="00F568E4"/>
    <w:rsid w:val="00F56B8B"/>
    <w:rsid w:val="00F570E9"/>
    <w:rsid w:val="00F6029C"/>
    <w:rsid w:val="00F609F4"/>
    <w:rsid w:val="00F60A06"/>
    <w:rsid w:val="00F60C01"/>
    <w:rsid w:val="00F617F8"/>
    <w:rsid w:val="00F6321C"/>
    <w:rsid w:val="00F6357C"/>
    <w:rsid w:val="00F65119"/>
    <w:rsid w:val="00F6515E"/>
    <w:rsid w:val="00F67D57"/>
    <w:rsid w:val="00F706D1"/>
    <w:rsid w:val="00F70A20"/>
    <w:rsid w:val="00F70EF4"/>
    <w:rsid w:val="00F71F8F"/>
    <w:rsid w:val="00F730FD"/>
    <w:rsid w:val="00F73461"/>
    <w:rsid w:val="00F75A16"/>
    <w:rsid w:val="00F76B36"/>
    <w:rsid w:val="00F76C2F"/>
    <w:rsid w:val="00F77204"/>
    <w:rsid w:val="00F77C37"/>
    <w:rsid w:val="00F8035B"/>
    <w:rsid w:val="00F80983"/>
    <w:rsid w:val="00F80E1C"/>
    <w:rsid w:val="00F80E53"/>
    <w:rsid w:val="00F812A3"/>
    <w:rsid w:val="00F819A3"/>
    <w:rsid w:val="00F82F2E"/>
    <w:rsid w:val="00F83320"/>
    <w:rsid w:val="00F84229"/>
    <w:rsid w:val="00F842E1"/>
    <w:rsid w:val="00F848D2"/>
    <w:rsid w:val="00F84D72"/>
    <w:rsid w:val="00F85D30"/>
    <w:rsid w:val="00F86BD2"/>
    <w:rsid w:val="00F8792A"/>
    <w:rsid w:val="00F87CDB"/>
    <w:rsid w:val="00F900C6"/>
    <w:rsid w:val="00F903C3"/>
    <w:rsid w:val="00F90972"/>
    <w:rsid w:val="00F91468"/>
    <w:rsid w:val="00F917EC"/>
    <w:rsid w:val="00F92175"/>
    <w:rsid w:val="00F92A00"/>
    <w:rsid w:val="00F92A6D"/>
    <w:rsid w:val="00F92E63"/>
    <w:rsid w:val="00F930D8"/>
    <w:rsid w:val="00F94771"/>
    <w:rsid w:val="00F9497D"/>
    <w:rsid w:val="00F94B86"/>
    <w:rsid w:val="00F968FA"/>
    <w:rsid w:val="00F97608"/>
    <w:rsid w:val="00FA09B3"/>
    <w:rsid w:val="00FA0B03"/>
    <w:rsid w:val="00FA0B51"/>
    <w:rsid w:val="00FA15CF"/>
    <w:rsid w:val="00FA196C"/>
    <w:rsid w:val="00FA34A8"/>
    <w:rsid w:val="00FA3ED3"/>
    <w:rsid w:val="00FA5487"/>
    <w:rsid w:val="00FA5C87"/>
    <w:rsid w:val="00FA63B5"/>
    <w:rsid w:val="00FA6B93"/>
    <w:rsid w:val="00FA6D3D"/>
    <w:rsid w:val="00FA78B8"/>
    <w:rsid w:val="00FA7B1A"/>
    <w:rsid w:val="00FB0BB5"/>
    <w:rsid w:val="00FB11C2"/>
    <w:rsid w:val="00FB22D1"/>
    <w:rsid w:val="00FB3006"/>
    <w:rsid w:val="00FB3022"/>
    <w:rsid w:val="00FB302B"/>
    <w:rsid w:val="00FB36B3"/>
    <w:rsid w:val="00FB377A"/>
    <w:rsid w:val="00FB5333"/>
    <w:rsid w:val="00FB5CA1"/>
    <w:rsid w:val="00FB6776"/>
    <w:rsid w:val="00FB72FF"/>
    <w:rsid w:val="00FB762F"/>
    <w:rsid w:val="00FB7646"/>
    <w:rsid w:val="00FC061A"/>
    <w:rsid w:val="00FC0719"/>
    <w:rsid w:val="00FC151D"/>
    <w:rsid w:val="00FC2400"/>
    <w:rsid w:val="00FC4000"/>
    <w:rsid w:val="00FC4B6F"/>
    <w:rsid w:val="00FC4C93"/>
    <w:rsid w:val="00FC5182"/>
    <w:rsid w:val="00FC5C9F"/>
    <w:rsid w:val="00FC5DDD"/>
    <w:rsid w:val="00FC6129"/>
    <w:rsid w:val="00FC663C"/>
    <w:rsid w:val="00FC6FD9"/>
    <w:rsid w:val="00FC73AD"/>
    <w:rsid w:val="00FC7730"/>
    <w:rsid w:val="00FD084A"/>
    <w:rsid w:val="00FD0A8F"/>
    <w:rsid w:val="00FD14A5"/>
    <w:rsid w:val="00FD1D8B"/>
    <w:rsid w:val="00FD3179"/>
    <w:rsid w:val="00FD51C6"/>
    <w:rsid w:val="00FD5298"/>
    <w:rsid w:val="00FD579F"/>
    <w:rsid w:val="00FD5B3F"/>
    <w:rsid w:val="00FD67BE"/>
    <w:rsid w:val="00FD7046"/>
    <w:rsid w:val="00FE0149"/>
    <w:rsid w:val="00FE0C5C"/>
    <w:rsid w:val="00FE26EC"/>
    <w:rsid w:val="00FE3AB9"/>
    <w:rsid w:val="00FE5347"/>
    <w:rsid w:val="00FE5BC8"/>
    <w:rsid w:val="00FE6659"/>
    <w:rsid w:val="00FE764F"/>
    <w:rsid w:val="00FF079F"/>
    <w:rsid w:val="00FF1DF4"/>
    <w:rsid w:val="00FF1F9C"/>
    <w:rsid w:val="00FF2B22"/>
    <w:rsid w:val="00FF337D"/>
    <w:rsid w:val="00FF438E"/>
    <w:rsid w:val="00FF4558"/>
    <w:rsid w:val="00FF4EC0"/>
    <w:rsid w:val="00FF4F5D"/>
    <w:rsid w:val="00FF5522"/>
    <w:rsid w:val="00FF6099"/>
    <w:rsid w:val="00FF6279"/>
    <w:rsid w:val="00FF641D"/>
    <w:rsid w:val="00FF680C"/>
    <w:rsid w:val="00FF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colormru v:ext="edit" colors="#02697e,#9c0,#c90,#c00,#a50021,#f30,#369"/>
    </o:shapedefaults>
    <o:shapelayout v:ext="edit">
      <o:idmap v:ext="edit" data="1"/>
    </o:shapelayout>
  </w:shapeDefaults>
  <w:decimalSymbol w:val="."/>
  <w:listSeparator w:val=","/>
  <w15:chartTrackingRefBased/>
  <w15:docId w15:val="{7F6D0563-ABED-45F6-9A1B-325AB12F6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uiPriority="22"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F14"/>
    <w:pPr>
      <w:spacing w:after="60" w:line="276" w:lineRule="auto"/>
    </w:pPr>
    <w:rPr>
      <w:sz w:val="24"/>
      <w:szCs w:val="22"/>
      <w:lang w:val="ro-RO" w:eastAsia="zh-CN"/>
    </w:rPr>
  </w:style>
  <w:style w:type="paragraph" w:styleId="Heading3">
    <w:name w:val="heading 3"/>
    <w:basedOn w:val="Normal"/>
    <w:link w:val="Heading3Char1"/>
    <w:qFormat/>
    <w:locked/>
    <w:rsid w:val="00CD408D"/>
    <w:pPr>
      <w:spacing w:after="0" w:line="240" w:lineRule="auto"/>
      <w:outlineLvl w:val="2"/>
    </w:pPr>
    <w:rPr>
      <w:rFonts w:ascii="Times New Roman" w:hAnsi="Times New Roman"/>
      <w:color w:val="333333"/>
      <w:sz w:val="29"/>
      <w:szCs w:val="29"/>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1">
    <w:name w:val="Heading 3 Char1"/>
    <w:link w:val="Heading3"/>
    <w:semiHidden/>
    <w:locked/>
    <w:rsid w:val="00AF33DE"/>
    <w:rPr>
      <w:rFonts w:ascii="Cambria" w:hAnsi="Cambria" w:cs="Times New Roman"/>
      <w:b/>
      <w:bCs/>
      <w:sz w:val="26"/>
      <w:szCs w:val="26"/>
      <w:lang w:val="ro-RO" w:eastAsia="zh-CN"/>
    </w:rPr>
  </w:style>
  <w:style w:type="paragraph" w:styleId="BalloonText">
    <w:name w:val="Balloon Text"/>
    <w:basedOn w:val="Normal"/>
    <w:link w:val="BalloonTextChar"/>
    <w:semiHidden/>
    <w:rsid w:val="00CF42FE"/>
    <w:pPr>
      <w:spacing w:after="0" w:line="240" w:lineRule="auto"/>
    </w:pPr>
    <w:rPr>
      <w:rFonts w:ascii="Tahoma" w:hAnsi="Tahoma" w:cs="Tahoma"/>
      <w:sz w:val="16"/>
      <w:szCs w:val="16"/>
    </w:rPr>
  </w:style>
  <w:style w:type="character" w:customStyle="1" w:styleId="BalloonTextChar">
    <w:name w:val="Balloon Text Char"/>
    <w:link w:val="BalloonText"/>
    <w:semiHidden/>
    <w:locked/>
    <w:rsid w:val="00CF42FE"/>
    <w:rPr>
      <w:rFonts w:ascii="Tahoma" w:hAnsi="Tahoma" w:cs="Tahoma"/>
      <w:sz w:val="16"/>
      <w:szCs w:val="16"/>
    </w:rPr>
  </w:style>
  <w:style w:type="paragraph" w:styleId="ListParagraph">
    <w:name w:val="List Paragraph"/>
    <w:basedOn w:val="Normal"/>
    <w:qFormat/>
    <w:rsid w:val="002D7C31"/>
    <w:pPr>
      <w:ind w:left="720"/>
      <w:contextualSpacing/>
    </w:pPr>
  </w:style>
  <w:style w:type="character" w:styleId="Hyperlink">
    <w:name w:val="Hyperlink"/>
    <w:rsid w:val="00BB0AE2"/>
    <w:rPr>
      <w:rFonts w:cs="Times New Roman"/>
      <w:color w:val="0000FF"/>
      <w:u w:val="single"/>
    </w:rPr>
  </w:style>
  <w:style w:type="paragraph" w:styleId="NormalWeb">
    <w:name w:val="Normal (Web)"/>
    <w:basedOn w:val="Normal"/>
    <w:rsid w:val="00FF337D"/>
    <w:pPr>
      <w:spacing w:before="100" w:beforeAutospacing="1" w:after="100" w:afterAutospacing="1" w:line="240" w:lineRule="auto"/>
    </w:pPr>
    <w:rPr>
      <w:rFonts w:ascii="Times New Roman" w:hAnsi="Times New Roman"/>
      <w:szCs w:val="24"/>
      <w:lang w:eastAsia="ro-RO"/>
    </w:rPr>
  </w:style>
  <w:style w:type="character" w:customStyle="1" w:styleId="rvts6">
    <w:name w:val="rvts6"/>
    <w:rsid w:val="00F609F4"/>
    <w:rPr>
      <w:rFonts w:cs="Times New Roman"/>
    </w:rPr>
  </w:style>
  <w:style w:type="character" w:customStyle="1" w:styleId="header3">
    <w:name w:val="header3"/>
    <w:rsid w:val="00D16D9E"/>
    <w:rPr>
      <w:rFonts w:cs="Times New Roman"/>
    </w:rPr>
  </w:style>
  <w:style w:type="character" w:customStyle="1" w:styleId="ln2talineat">
    <w:name w:val="ln2talineat"/>
    <w:basedOn w:val="DefaultParagraphFont"/>
    <w:rsid w:val="00601C9E"/>
  </w:style>
  <w:style w:type="character" w:customStyle="1" w:styleId="ln2tparagraf">
    <w:name w:val="ln2tparagraf"/>
    <w:basedOn w:val="DefaultParagraphFont"/>
    <w:rsid w:val="00F92A00"/>
  </w:style>
  <w:style w:type="paragraph" w:customStyle="1" w:styleId="Default">
    <w:name w:val="Default"/>
    <w:rsid w:val="0038792A"/>
    <w:pPr>
      <w:autoSpaceDE w:val="0"/>
      <w:autoSpaceDN w:val="0"/>
      <w:adjustRightInd w:val="0"/>
    </w:pPr>
    <w:rPr>
      <w:rFonts w:ascii="Times New Roman" w:eastAsia="Times New Roman" w:hAnsi="Times New Roman"/>
      <w:color w:val="000000"/>
      <w:sz w:val="24"/>
      <w:szCs w:val="24"/>
      <w:lang w:val="ro-RO" w:eastAsia="ro-RO"/>
    </w:rPr>
  </w:style>
  <w:style w:type="character" w:styleId="Strong">
    <w:name w:val="Strong"/>
    <w:uiPriority w:val="22"/>
    <w:qFormat/>
    <w:locked/>
    <w:rsid w:val="00D307ED"/>
    <w:rPr>
      <w:b/>
      <w:bCs/>
    </w:rPr>
  </w:style>
  <w:style w:type="table" w:styleId="TableGrid">
    <w:name w:val="Table Grid"/>
    <w:basedOn w:val="TableNormal"/>
    <w:locked/>
    <w:rsid w:val="00796162"/>
    <w:pPr>
      <w:spacing w:after="6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cterCaracter1CharCharCaracterCaracterCharChar">
    <w:name w:val="Caracter Caracter1 Char Char Caracter Caracter Char Char"/>
    <w:basedOn w:val="Normal"/>
    <w:rsid w:val="00FB72FF"/>
    <w:pPr>
      <w:spacing w:after="0" w:line="240" w:lineRule="auto"/>
    </w:pPr>
    <w:rPr>
      <w:rFonts w:ascii="Times New Roman" w:eastAsia="Times New Roman" w:hAnsi="Times New Roman"/>
      <w:sz w:val="20"/>
      <w:szCs w:val="20"/>
      <w:lang w:val="pl-PL" w:eastAsia="pl-PL"/>
    </w:rPr>
  </w:style>
  <w:style w:type="character" w:customStyle="1" w:styleId="yshortcuts">
    <w:name w:val="yshortcuts"/>
    <w:basedOn w:val="DefaultParagraphFont"/>
    <w:rsid w:val="006B1BAB"/>
  </w:style>
  <w:style w:type="character" w:customStyle="1" w:styleId="1">
    <w:name w:val="1"/>
    <w:semiHidden/>
    <w:rsid w:val="00F062AC"/>
    <w:rPr>
      <w:rFonts w:ascii="Arial" w:hAnsi="Arial" w:cs="Arial"/>
      <w:color w:val="auto"/>
      <w:sz w:val="20"/>
      <w:szCs w:val="20"/>
    </w:rPr>
  </w:style>
  <w:style w:type="character" w:customStyle="1" w:styleId="rvts7">
    <w:name w:val="rvts7"/>
    <w:basedOn w:val="DefaultParagraphFont"/>
    <w:rsid w:val="00276D1A"/>
  </w:style>
  <w:style w:type="paragraph" w:customStyle="1" w:styleId="CaracterCaracter1CharChar">
    <w:name w:val="Caracter Caracter1 Char Char"/>
    <w:basedOn w:val="Normal"/>
    <w:rsid w:val="00BA16E5"/>
    <w:pPr>
      <w:spacing w:after="0" w:line="240" w:lineRule="auto"/>
    </w:pPr>
    <w:rPr>
      <w:rFonts w:ascii="Times New Roman" w:eastAsia="Times New Roman" w:hAnsi="Times New Roman"/>
      <w:color w:val="0000FF"/>
      <w:sz w:val="20"/>
      <w:szCs w:val="20"/>
      <w:lang w:val="pl-PL" w:eastAsia="pl-PL"/>
    </w:rPr>
  </w:style>
  <w:style w:type="paragraph" w:customStyle="1" w:styleId="CharChar">
    <w:name w:val="Char Char"/>
    <w:basedOn w:val="Normal"/>
    <w:rsid w:val="00804CE6"/>
    <w:pPr>
      <w:spacing w:after="0" w:line="240" w:lineRule="auto"/>
    </w:pPr>
    <w:rPr>
      <w:rFonts w:ascii="Times New Roman" w:eastAsia="Times New Roman" w:hAnsi="Times New Roman"/>
      <w:sz w:val="20"/>
      <w:szCs w:val="20"/>
      <w:lang w:val="pl-PL" w:eastAsia="pl-PL"/>
    </w:rPr>
  </w:style>
  <w:style w:type="paragraph" w:customStyle="1" w:styleId="yiv1817395265msonormal">
    <w:name w:val="yiv1817395265msonormal"/>
    <w:basedOn w:val="Normal"/>
    <w:rsid w:val="00FF2B22"/>
    <w:pPr>
      <w:spacing w:before="100" w:beforeAutospacing="1" w:after="100" w:afterAutospacing="1" w:line="240" w:lineRule="auto"/>
    </w:pPr>
    <w:rPr>
      <w:rFonts w:ascii="Times New Roman" w:eastAsia="Times New Roman" w:hAnsi="Times New Roman"/>
      <w:szCs w:val="24"/>
      <w:lang w:val="en-US" w:eastAsia="en-US"/>
    </w:rPr>
  </w:style>
  <w:style w:type="character" w:customStyle="1" w:styleId="btnlozengesmallleftright">
    <w:name w:val="btn lozenge small left right"/>
    <w:basedOn w:val="DefaultParagraphFont"/>
    <w:rsid w:val="004E36D3"/>
  </w:style>
  <w:style w:type="paragraph" w:customStyle="1" w:styleId="yiv406778639msonormal">
    <w:name w:val="yiv406778639msonormal"/>
    <w:basedOn w:val="Normal"/>
    <w:rsid w:val="004E36D3"/>
    <w:pPr>
      <w:spacing w:before="100" w:beforeAutospacing="1" w:after="100" w:afterAutospacing="1" w:line="240" w:lineRule="auto"/>
    </w:pPr>
    <w:rPr>
      <w:rFonts w:ascii="Times New Roman" w:eastAsia="Times New Roman" w:hAnsi="Times New Roman"/>
      <w:szCs w:val="24"/>
      <w:lang w:val="en-US" w:eastAsia="en-US"/>
    </w:rPr>
  </w:style>
  <w:style w:type="paragraph" w:customStyle="1" w:styleId="default0">
    <w:name w:val="default"/>
    <w:basedOn w:val="Normal"/>
    <w:rsid w:val="004E36D3"/>
    <w:pPr>
      <w:spacing w:before="100" w:beforeAutospacing="1" w:after="100" w:afterAutospacing="1" w:line="240" w:lineRule="auto"/>
    </w:pPr>
    <w:rPr>
      <w:rFonts w:ascii="Times New Roman" w:eastAsia="Times New Roman" w:hAnsi="Times New Roman"/>
      <w:szCs w:val="24"/>
      <w:lang w:val="en-US" w:eastAsia="en-US"/>
    </w:rPr>
  </w:style>
  <w:style w:type="character" w:customStyle="1" w:styleId="rvts12">
    <w:name w:val="rvts12"/>
    <w:basedOn w:val="DefaultParagraphFont"/>
    <w:rsid w:val="00EB1050"/>
  </w:style>
  <w:style w:type="character" w:styleId="Emphasis">
    <w:name w:val="Emphasis"/>
    <w:qFormat/>
    <w:locked/>
    <w:rsid w:val="00E26FE8"/>
    <w:rPr>
      <w:i/>
      <w:iCs/>
    </w:rPr>
  </w:style>
  <w:style w:type="paragraph" w:customStyle="1" w:styleId="CaracterCharCharCaracterCharCharCaracterCharCharCaracterCharChar1CaracterCharCharCaracterCharCharCaracterCharCharCaracterCharChar">
    <w:name w:val="Caracter Char Char Caracter Char Char Caracter Char Char Caracter Char Char1 Caracter Char Char Caracter Char Char Caracter Char Char Caracter Char Char"/>
    <w:basedOn w:val="Normal"/>
    <w:rsid w:val="00A70965"/>
    <w:pPr>
      <w:spacing w:after="0" w:line="240" w:lineRule="auto"/>
    </w:pPr>
    <w:rPr>
      <w:rFonts w:ascii="Times New Roman" w:eastAsia="Times New Roman" w:hAnsi="Times New Roman"/>
      <w:sz w:val="20"/>
      <w:szCs w:val="20"/>
      <w:lang w:val="pl-PL" w:eastAsia="pl-PL"/>
    </w:rPr>
  </w:style>
  <w:style w:type="paragraph" w:customStyle="1" w:styleId="resourcetext">
    <w:name w:val="resource_text"/>
    <w:basedOn w:val="Normal"/>
    <w:rsid w:val="00391952"/>
    <w:pPr>
      <w:spacing w:before="100" w:beforeAutospacing="1" w:after="100" w:afterAutospacing="1" w:line="240" w:lineRule="auto"/>
    </w:pPr>
    <w:rPr>
      <w:rFonts w:ascii="Times New Roman" w:eastAsia="Times New Roman" w:hAnsi="Times New Roman"/>
      <w:szCs w:val="24"/>
      <w:lang w:val="en-US" w:eastAsia="en-US"/>
    </w:rPr>
  </w:style>
  <w:style w:type="paragraph" w:customStyle="1" w:styleId="resourceauthor">
    <w:name w:val="resource_author"/>
    <w:basedOn w:val="Normal"/>
    <w:rsid w:val="00391952"/>
    <w:pPr>
      <w:spacing w:before="100" w:beforeAutospacing="1" w:after="100" w:afterAutospacing="1" w:line="240" w:lineRule="auto"/>
    </w:pPr>
    <w:rPr>
      <w:rFonts w:ascii="Times New Roman" w:eastAsia="Times New Roman" w:hAnsi="Times New Roman"/>
      <w:szCs w:val="24"/>
      <w:lang w:val="en-US" w:eastAsia="en-US"/>
    </w:rPr>
  </w:style>
  <w:style w:type="character" w:customStyle="1" w:styleId="Heading3Char">
    <w:name w:val="Heading 3 Char"/>
    <w:semiHidden/>
    <w:locked/>
    <w:rsid w:val="003109F5"/>
    <w:rPr>
      <w:rFonts w:eastAsia="SimSun"/>
      <w:color w:val="333333"/>
      <w:sz w:val="29"/>
      <w:szCs w:val="29"/>
      <w:lang w:val="ro-RO" w:eastAsia="ro-RO" w:bidi="ar-SA"/>
    </w:rPr>
  </w:style>
  <w:style w:type="paragraph" w:customStyle="1" w:styleId="OiaeaeiYiio2">
    <w:name w:val="O?ia eaeiYiio 2"/>
    <w:basedOn w:val="Normal"/>
    <w:rsid w:val="00134477"/>
    <w:pPr>
      <w:widowControl w:val="0"/>
      <w:spacing w:after="0" w:line="240" w:lineRule="auto"/>
      <w:jc w:val="right"/>
    </w:pPr>
    <w:rPr>
      <w:rFonts w:ascii="Times New Roman" w:eastAsia="Times New Roman" w:hAnsi="Times New Roman"/>
      <w:i/>
      <w:sz w:val="16"/>
      <w:szCs w:val="20"/>
      <w:lang w:val="en-US" w:eastAsia="en-US"/>
    </w:rPr>
  </w:style>
  <w:style w:type="paragraph" w:customStyle="1" w:styleId="CVNormal">
    <w:name w:val="CV Normal"/>
    <w:basedOn w:val="Normal"/>
    <w:rsid w:val="0034586F"/>
    <w:pPr>
      <w:suppressAutoHyphens/>
      <w:spacing w:after="0" w:line="240" w:lineRule="auto"/>
      <w:ind w:left="113" w:right="113"/>
    </w:pPr>
    <w:rPr>
      <w:rFonts w:ascii="Arial Narrow" w:eastAsia="Times New Roman" w:hAnsi="Arial Narrow"/>
      <w:sz w:val="20"/>
      <w:szCs w:val="20"/>
      <w:lang w:eastAsia="ar-SA"/>
    </w:rPr>
  </w:style>
  <w:style w:type="character" w:customStyle="1" w:styleId="apple-style-span">
    <w:name w:val="apple-style-span"/>
    <w:basedOn w:val="DefaultParagraphFont"/>
    <w:rsid w:val="005E2F69"/>
  </w:style>
  <w:style w:type="paragraph" w:customStyle="1" w:styleId="CharCharCaracterCaracterCharCharCaracterCaracterCharChar">
    <w:name w:val="Char Char Caracter Caracter Char Char Caracter Caracter Char Char"/>
    <w:basedOn w:val="Normal"/>
    <w:rsid w:val="00243CEE"/>
    <w:pPr>
      <w:spacing w:after="0" w:line="240" w:lineRule="auto"/>
    </w:pPr>
    <w:rPr>
      <w:rFonts w:ascii="Times New Roman" w:eastAsia="Times New Roman" w:hAnsi="Times New Roman"/>
      <w:sz w:val="20"/>
      <w:szCs w:val="20"/>
      <w:lang w:val="pl-PL" w:eastAsia="pl-PL"/>
    </w:rPr>
  </w:style>
  <w:style w:type="character" w:customStyle="1" w:styleId="longtext">
    <w:name w:val="long_text"/>
    <w:basedOn w:val="DefaultParagraphFont"/>
    <w:rsid w:val="00020C5D"/>
  </w:style>
  <w:style w:type="character" w:customStyle="1" w:styleId="rvts8">
    <w:name w:val="rvts8"/>
    <w:rsid w:val="00D2123E"/>
    <w:rPr>
      <w:rFonts w:ascii="Times New Roman" w:hAnsi="Times New Roman" w:cs="Times New Roman" w:hint="default"/>
      <w:b/>
      <w:bCs/>
      <w:color w:val="000000"/>
      <w:sz w:val="24"/>
      <w:szCs w:val="24"/>
    </w:rPr>
  </w:style>
  <w:style w:type="paragraph" w:customStyle="1" w:styleId="CharCharCaracterCaracterCharChar">
    <w:name w:val="Char Char Caracter Caracter Char Char"/>
    <w:basedOn w:val="Normal"/>
    <w:rsid w:val="006C037B"/>
    <w:pPr>
      <w:spacing w:after="0" w:line="240" w:lineRule="auto"/>
    </w:pPr>
    <w:rPr>
      <w:rFonts w:ascii="Times New Roman" w:eastAsia="Times New Roman" w:hAnsi="Times New Roman"/>
      <w:sz w:val="20"/>
      <w:szCs w:val="20"/>
      <w:lang w:val="pl-PL" w:eastAsia="pl-PL"/>
    </w:rPr>
  </w:style>
  <w:style w:type="paragraph" w:customStyle="1" w:styleId="CharChar1">
    <w:name w:val="Char Char1"/>
    <w:basedOn w:val="Normal"/>
    <w:rsid w:val="00C032E1"/>
    <w:pPr>
      <w:spacing w:after="0" w:line="240" w:lineRule="auto"/>
    </w:pPr>
    <w:rPr>
      <w:rFonts w:ascii="Times New Roman" w:eastAsia="Times New Roman" w:hAnsi="Times New Roman"/>
      <w:sz w:val="20"/>
      <w:szCs w:val="20"/>
      <w:lang w:val="pl-PL" w:eastAsia="pl-PL"/>
    </w:rPr>
  </w:style>
  <w:style w:type="paragraph" w:customStyle="1" w:styleId="CaracterCaracterCharChar">
    <w:name w:val="Caracter Caracter Char Char"/>
    <w:basedOn w:val="Normal"/>
    <w:rsid w:val="004E259E"/>
    <w:pPr>
      <w:spacing w:after="0" w:line="240" w:lineRule="auto"/>
    </w:pPr>
    <w:rPr>
      <w:rFonts w:ascii="Arial" w:eastAsia="Times New Roman" w:hAnsi="Arial"/>
      <w:sz w:val="28"/>
      <w:szCs w:val="20"/>
      <w:lang w:val="pl-PL" w:eastAsia="pl-PL"/>
    </w:rPr>
  </w:style>
  <w:style w:type="paragraph" w:customStyle="1" w:styleId="rvps1">
    <w:name w:val="rvps1"/>
    <w:basedOn w:val="Normal"/>
    <w:rsid w:val="00C115F2"/>
    <w:pPr>
      <w:spacing w:before="100" w:beforeAutospacing="1" w:after="100" w:afterAutospacing="1" w:line="240" w:lineRule="auto"/>
    </w:pPr>
    <w:rPr>
      <w:rFonts w:ascii="Times New Roman" w:eastAsia="Times New Roman" w:hAnsi="Times New Roman"/>
      <w:szCs w:val="24"/>
      <w:lang w:eastAsia="ro-RO"/>
    </w:rPr>
  </w:style>
  <w:style w:type="character" w:styleId="FollowedHyperlink">
    <w:name w:val="FollowedHyperlink"/>
    <w:rsid w:val="00FA7B1A"/>
    <w:rPr>
      <w:color w:val="800080"/>
      <w:u w:val="single"/>
    </w:rPr>
  </w:style>
  <w:style w:type="paragraph" w:customStyle="1" w:styleId="page-main-titletitlebgrepeatrow">
    <w:name w:val="page-main-title titlebgrepeatrow"/>
    <w:basedOn w:val="Normal"/>
    <w:rsid w:val="004A3EEC"/>
    <w:pPr>
      <w:spacing w:before="100" w:beforeAutospacing="1" w:after="100" w:afterAutospacing="1" w:line="240" w:lineRule="auto"/>
    </w:pPr>
    <w:rPr>
      <w:rFonts w:ascii="Times New Roman" w:eastAsia="Times New Roman" w:hAnsi="Times New Roman"/>
      <w:szCs w:val="24"/>
      <w:lang w:eastAsia="ro-RO"/>
    </w:rPr>
  </w:style>
  <w:style w:type="character" w:customStyle="1" w:styleId="apple-converted-space">
    <w:name w:val="apple-converted-space"/>
    <w:basedOn w:val="DefaultParagraphFont"/>
    <w:rsid w:val="004A3EEC"/>
  </w:style>
  <w:style w:type="character" w:customStyle="1" w:styleId="GianinaRadu">
    <w:name w:val="Gianina Radu"/>
    <w:semiHidden/>
    <w:rsid w:val="0025243B"/>
    <w:rPr>
      <w:rFonts w:ascii="Arial" w:hAnsi="Arial" w:cs="Arial"/>
      <w:color w:val="000080"/>
      <w:sz w:val="20"/>
      <w:szCs w:val="20"/>
    </w:rPr>
  </w:style>
  <w:style w:type="paragraph" w:customStyle="1" w:styleId="Style16">
    <w:name w:val="Style16"/>
    <w:basedOn w:val="Normal"/>
    <w:rsid w:val="00CF16D4"/>
    <w:pPr>
      <w:autoSpaceDE w:val="0"/>
      <w:autoSpaceDN w:val="0"/>
      <w:spacing w:after="0" w:line="320" w:lineRule="exact"/>
      <w:jc w:val="both"/>
    </w:pPr>
    <w:rPr>
      <w:rFonts w:ascii="Times New Roman" w:eastAsia="Times New Roman" w:hAnsi="Times New Roman"/>
      <w:szCs w:val="24"/>
      <w:lang w:val="en-US" w:eastAsia="en-US"/>
    </w:rPr>
  </w:style>
  <w:style w:type="character" w:customStyle="1" w:styleId="FontStyle24">
    <w:name w:val="Font Style24"/>
    <w:rsid w:val="00CF16D4"/>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single" w:sz="8" w:space="8" w:color="CCCCCC"/>
                    <w:bottom w:val="none" w:sz="0" w:space="0" w:color="auto"/>
                    <w:right w:val="none" w:sz="0" w:space="0" w:color="auto"/>
                  </w:divBdr>
                </w:div>
              </w:divsChild>
            </w:div>
          </w:divsChild>
        </w:div>
      </w:divsChild>
    </w:div>
    <w:div w:id="31030821">
      <w:bodyDiv w:val="1"/>
      <w:marLeft w:val="0"/>
      <w:marRight w:val="0"/>
      <w:marTop w:val="0"/>
      <w:marBottom w:val="0"/>
      <w:divBdr>
        <w:top w:val="none" w:sz="0" w:space="0" w:color="auto"/>
        <w:left w:val="none" w:sz="0" w:space="0" w:color="auto"/>
        <w:bottom w:val="none" w:sz="0" w:space="0" w:color="auto"/>
        <w:right w:val="none" w:sz="0" w:space="0" w:color="auto"/>
      </w:divBdr>
    </w:div>
    <w:div w:id="58940002">
      <w:bodyDiv w:val="1"/>
      <w:marLeft w:val="0"/>
      <w:marRight w:val="0"/>
      <w:marTop w:val="0"/>
      <w:marBottom w:val="0"/>
      <w:divBdr>
        <w:top w:val="none" w:sz="0" w:space="0" w:color="auto"/>
        <w:left w:val="none" w:sz="0" w:space="0" w:color="auto"/>
        <w:bottom w:val="none" w:sz="0" w:space="0" w:color="auto"/>
        <w:right w:val="none" w:sz="0" w:space="0" w:color="auto"/>
      </w:divBdr>
    </w:div>
    <w:div w:id="76168915">
      <w:bodyDiv w:val="1"/>
      <w:marLeft w:val="0"/>
      <w:marRight w:val="0"/>
      <w:marTop w:val="0"/>
      <w:marBottom w:val="0"/>
      <w:divBdr>
        <w:top w:val="none" w:sz="0" w:space="0" w:color="auto"/>
        <w:left w:val="none" w:sz="0" w:space="0" w:color="auto"/>
        <w:bottom w:val="none" w:sz="0" w:space="0" w:color="auto"/>
        <w:right w:val="none" w:sz="0" w:space="0" w:color="auto"/>
      </w:divBdr>
    </w:div>
    <w:div w:id="191381396">
      <w:bodyDiv w:val="1"/>
      <w:marLeft w:val="0"/>
      <w:marRight w:val="0"/>
      <w:marTop w:val="0"/>
      <w:marBottom w:val="0"/>
      <w:divBdr>
        <w:top w:val="none" w:sz="0" w:space="0" w:color="auto"/>
        <w:left w:val="none" w:sz="0" w:space="0" w:color="auto"/>
        <w:bottom w:val="none" w:sz="0" w:space="0" w:color="auto"/>
        <w:right w:val="none" w:sz="0" w:space="0" w:color="auto"/>
      </w:divBdr>
      <w:divsChild>
        <w:div w:id="999770344">
          <w:marLeft w:val="0"/>
          <w:marRight w:val="0"/>
          <w:marTop w:val="0"/>
          <w:marBottom w:val="0"/>
          <w:divBdr>
            <w:top w:val="none" w:sz="0" w:space="0" w:color="auto"/>
            <w:left w:val="none" w:sz="0" w:space="0" w:color="auto"/>
            <w:bottom w:val="none" w:sz="0" w:space="0" w:color="auto"/>
            <w:right w:val="none" w:sz="0" w:space="0" w:color="auto"/>
          </w:divBdr>
          <w:divsChild>
            <w:div w:id="834300170">
              <w:marLeft w:val="0"/>
              <w:marRight w:val="0"/>
              <w:marTop w:val="0"/>
              <w:marBottom w:val="0"/>
              <w:divBdr>
                <w:top w:val="none" w:sz="0" w:space="0" w:color="auto"/>
                <w:left w:val="none" w:sz="0" w:space="0" w:color="auto"/>
                <w:bottom w:val="none" w:sz="0" w:space="0" w:color="auto"/>
                <w:right w:val="none" w:sz="0" w:space="0" w:color="auto"/>
              </w:divBdr>
              <w:divsChild>
                <w:div w:id="1072506904">
                  <w:marLeft w:val="0"/>
                  <w:marRight w:val="0"/>
                  <w:marTop w:val="0"/>
                  <w:marBottom w:val="0"/>
                  <w:divBdr>
                    <w:top w:val="none" w:sz="0" w:space="0" w:color="auto"/>
                    <w:left w:val="none" w:sz="0" w:space="0" w:color="auto"/>
                    <w:bottom w:val="none" w:sz="0" w:space="0" w:color="auto"/>
                    <w:right w:val="none" w:sz="0" w:space="0" w:color="auto"/>
                  </w:divBdr>
                  <w:divsChild>
                    <w:div w:id="801310712">
                      <w:marLeft w:val="0"/>
                      <w:marRight w:val="0"/>
                      <w:marTop w:val="0"/>
                      <w:marBottom w:val="0"/>
                      <w:divBdr>
                        <w:top w:val="none" w:sz="0" w:space="0" w:color="auto"/>
                        <w:left w:val="none" w:sz="0" w:space="0" w:color="auto"/>
                        <w:bottom w:val="none" w:sz="0" w:space="0" w:color="auto"/>
                        <w:right w:val="none" w:sz="0" w:space="0" w:color="auto"/>
                      </w:divBdr>
                      <w:divsChild>
                        <w:div w:id="1872110722">
                          <w:marLeft w:val="0"/>
                          <w:marRight w:val="0"/>
                          <w:marTop w:val="0"/>
                          <w:marBottom w:val="0"/>
                          <w:divBdr>
                            <w:top w:val="none" w:sz="0" w:space="0" w:color="auto"/>
                            <w:left w:val="none" w:sz="0" w:space="0" w:color="auto"/>
                            <w:bottom w:val="none" w:sz="0" w:space="0" w:color="auto"/>
                            <w:right w:val="none" w:sz="0" w:space="0" w:color="auto"/>
                          </w:divBdr>
                          <w:divsChild>
                            <w:div w:id="111301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926427">
      <w:bodyDiv w:val="1"/>
      <w:marLeft w:val="0"/>
      <w:marRight w:val="0"/>
      <w:marTop w:val="0"/>
      <w:marBottom w:val="0"/>
      <w:divBdr>
        <w:top w:val="none" w:sz="0" w:space="0" w:color="auto"/>
        <w:left w:val="none" w:sz="0" w:space="0" w:color="auto"/>
        <w:bottom w:val="none" w:sz="0" w:space="0" w:color="auto"/>
        <w:right w:val="none" w:sz="0" w:space="0" w:color="auto"/>
      </w:divBdr>
    </w:div>
    <w:div w:id="341712635">
      <w:bodyDiv w:val="1"/>
      <w:marLeft w:val="0"/>
      <w:marRight w:val="0"/>
      <w:marTop w:val="0"/>
      <w:marBottom w:val="0"/>
      <w:divBdr>
        <w:top w:val="none" w:sz="0" w:space="0" w:color="auto"/>
        <w:left w:val="none" w:sz="0" w:space="0" w:color="auto"/>
        <w:bottom w:val="none" w:sz="0" w:space="0" w:color="auto"/>
        <w:right w:val="none" w:sz="0" w:space="0" w:color="auto"/>
      </w:divBdr>
      <w:divsChild>
        <w:div w:id="1186938878">
          <w:marLeft w:val="0"/>
          <w:marRight w:val="0"/>
          <w:marTop w:val="0"/>
          <w:marBottom w:val="0"/>
          <w:divBdr>
            <w:top w:val="none" w:sz="0" w:space="0" w:color="auto"/>
            <w:left w:val="none" w:sz="0" w:space="0" w:color="auto"/>
            <w:bottom w:val="none" w:sz="0" w:space="0" w:color="auto"/>
            <w:right w:val="none" w:sz="0" w:space="0" w:color="auto"/>
          </w:divBdr>
          <w:divsChild>
            <w:div w:id="918714805">
              <w:marLeft w:val="0"/>
              <w:marRight w:val="0"/>
              <w:marTop w:val="0"/>
              <w:marBottom w:val="300"/>
              <w:divBdr>
                <w:top w:val="none" w:sz="0" w:space="0" w:color="auto"/>
                <w:left w:val="none" w:sz="0" w:space="0" w:color="auto"/>
                <w:bottom w:val="none" w:sz="0" w:space="0" w:color="auto"/>
                <w:right w:val="none" w:sz="0" w:space="0" w:color="auto"/>
              </w:divBdr>
              <w:divsChild>
                <w:div w:id="909850416">
                  <w:marLeft w:val="0"/>
                  <w:marRight w:val="0"/>
                  <w:marTop w:val="0"/>
                  <w:marBottom w:val="0"/>
                  <w:divBdr>
                    <w:top w:val="none" w:sz="0" w:space="0" w:color="auto"/>
                    <w:left w:val="none" w:sz="0" w:space="0" w:color="auto"/>
                    <w:bottom w:val="none" w:sz="0" w:space="0" w:color="auto"/>
                    <w:right w:val="none" w:sz="0" w:space="0" w:color="auto"/>
                  </w:divBdr>
                  <w:divsChild>
                    <w:div w:id="249853865">
                      <w:marLeft w:val="-225"/>
                      <w:marRight w:val="-225"/>
                      <w:marTop w:val="0"/>
                      <w:marBottom w:val="225"/>
                      <w:divBdr>
                        <w:top w:val="none" w:sz="0" w:space="0" w:color="auto"/>
                        <w:left w:val="none" w:sz="0" w:space="0" w:color="auto"/>
                        <w:bottom w:val="none" w:sz="0" w:space="0" w:color="auto"/>
                        <w:right w:val="none" w:sz="0" w:space="0" w:color="auto"/>
                      </w:divBdr>
                      <w:divsChild>
                        <w:div w:id="408576144">
                          <w:marLeft w:val="0"/>
                          <w:marRight w:val="0"/>
                          <w:marTop w:val="0"/>
                          <w:marBottom w:val="0"/>
                          <w:divBdr>
                            <w:top w:val="none" w:sz="0" w:space="0" w:color="auto"/>
                            <w:left w:val="none" w:sz="0" w:space="0" w:color="auto"/>
                            <w:bottom w:val="none" w:sz="0" w:space="0" w:color="auto"/>
                            <w:right w:val="none" w:sz="0" w:space="0" w:color="auto"/>
                          </w:divBdr>
                          <w:divsChild>
                            <w:div w:id="131356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6642298">
      <w:bodyDiv w:val="1"/>
      <w:marLeft w:val="0"/>
      <w:marRight w:val="0"/>
      <w:marTop w:val="0"/>
      <w:marBottom w:val="0"/>
      <w:divBdr>
        <w:top w:val="none" w:sz="0" w:space="0" w:color="auto"/>
        <w:left w:val="none" w:sz="0" w:space="0" w:color="auto"/>
        <w:bottom w:val="none" w:sz="0" w:space="0" w:color="auto"/>
        <w:right w:val="none" w:sz="0" w:space="0" w:color="auto"/>
      </w:divBdr>
    </w:div>
    <w:div w:id="383262093">
      <w:bodyDiv w:val="1"/>
      <w:marLeft w:val="0"/>
      <w:marRight w:val="0"/>
      <w:marTop w:val="0"/>
      <w:marBottom w:val="0"/>
      <w:divBdr>
        <w:top w:val="none" w:sz="0" w:space="0" w:color="auto"/>
        <w:left w:val="none" w:sz="0" w:space="0" w:color="auto"/>
        <w:bottom w:val="none" w:sz="0" w:space="0" w:color="auto"/>
        <w:right w:val="none" w:sz="0" w:space="0" w:color="auto"/>
      </w:divBdr>
      <w:divsChild>
        <w:div w:id="1700466603">
          <w:marLeft w:val="0"/>
          <w:marRight w:val="0"/>
          <w:marTop w:val="0"/>
          <w:marBottom w:val="0"/>
          <w:divBdr>
            <w:top w:val="none" w:sz="0" w:space="0" w:color="auto"/>
            <w:left w:val="none" w:sz="0" w:space="0" w:color="auto"/>
            <w:bottom w:val="none" w:sz="0" w:space="0" w:color="auto"/>
            <w:right w:val="none" w:sz="0" w:space="0" w:color="auto"/>
          </w:divBdr>
          <w:divsChild>
            <w:div w:id="880627053">
              <w:marLeft w:val="0"/>
              <w:marRight w:val="0"/>
              <w:marTop w:val="0"/>
              <w:marBottom w:val="300"/>
              <w:divBdr>
                <w:top w:val="none" w:sz="0" w:space="0" w:color="auto"/>
                <w:left w:val="none" w:sz="0" w:space="0" w:color="auto"/>
                <w:bottom w:val="none" w:sz="0" w:space="0" w:color="auto"/>
                <w:right w:val="none" w:sz="0" w:space="0" w:color="auto"/>
              </w:divBdr>
              <w:divsChild>
                <w:div w:id="1703362265">
                  <w:marLeft w:val="0"/>
                  <w:marRight w:val="0"/>
                  <w:marTop w:val="0"/>
                  <w:marBottom w:val="0"/>
                  <w:divBdr>
                    <w:top w:val="none" w:sz="0" w:space="0" w:color="auto"/>
                    <w:left w:val="none" w:sz="0" w:space="0" w:color="auto"/>
                    <w:bottom w:val="none" w:sz="0" w:space="0" w:color="auto"/>
                    <w:right w:val="none" w:sz="0" w:space="0" w:color="auto"/>
                  </w:divBdr>
                  <w:divsChild>
                    <w:div w:id="285737123">
                      <w:marLeft w:val="-225"/>
                      <w:marRight w:val="-225"/>
                      <w:marTop w:val="0"/>
                      <w:marBottom w:val="225"/>
                      <w:divBdr>
                        <w:top w:val="none" w:sz="0" w:space="0" w:color="auto"/>
                        <w:left w:val="none" w:sz="0" w:space="0" w:color="auto"/>
                        <w:bottom w:val="none" w:sz="0" w:space="0" w:color="auto"/>
                        <w:right w:val="none" w:sz="0" w:space="0" w:color="auto"/>
                      </w:divBdr>
                      <w:divsChild>
                        <w:div w:id="707991587">
                          <w:marLeft w:val="0"/>
                          <w:marRight w:val="0"/>
                          <w:marTop w:val="0"/>
                          <w:marBottom w:val="0"/>
                          <w:divBdr>
                            <w:top w:val="none" w:sz="0" w:space="0" w:color="auto"/>
                            <w:left w:val="none" w:sz="0" w:space="0" w:color="auto"/>
                            <w:bottom w:val="none" w:sz="0" w:space="0" w:color="auto"/>
                            <w:right w:val="none" w:sz="0" w:space="0" w:color="auto"/>
                          </w:divBdr>
                          <w:divsChild>
                            <w:div w:id="773983299">
                              <w:marLeft w:val="0"/>
                              <w:marRight w:val="0"/>
                              <w:marTop w:val="0"/>
                              <w:marBottom w:val="0"/>
                              <w:divBdr>
                                <w:top w:val="none" w:sz="0" w:space="0" w:color="auto"/>
                                <w:left w:val="none" w:sz="0" w:space="0" w:color="auto"/>
                                <w:bottom w:val="none" w:sz="0" w:space="0" w:color="auto"/>
                                <w:right w:val="none" w:sz="0" w:space="0" w:color="auto"/>
                              </w:divBdr>
                            </w:div>
                            <w:div w:id="187592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1082143">
      <w:bodyDiv w:val="1"/>
      <w:marLeft w:val="0"/>
      <w:marRight w:val="0"/>
      <w:marTop w:val="0"/>
      <w:marBottom w:val="0"/>
      <w:divBdr>
        <w:top w:val="none" w:sz="0" w:space="0" w:color="auto"/>
        <w:left w:val="none" w:sz="0" w:space="0" w:color="auto"/>
        <w:bottom w:val="none" w:sz="0" w:space="0" w:color="auto"/>
        <w:right w:val="none" w:sz="0" w:space="0" w:color="auto"/>
      </w:divBdr>
      <w:divsChild>
        <w:div w:id="1221743169">
          <w:marLeft w:val="0"/>
          <w:marRight w:val="0"/>
          <w:marTop w:val="0"/>
          <w:marBottom w:val="0"/>
          <w:divBdr>
            <w:top w:val="none" w:sz="0" w:space="0" w:color="auto"/>
            <w:left w:val="none" w:sz="0" w:space="0" w:color="auto"/>
            <w:bottom w:val="none" w:sz="0" w:space="0" w:color="auto"/>
            <w:right w:val="none" w:sz="0" w:space="0" w:color="auto"/>
          </w:divBdr>
          <w:divsChild>
            <w:div w:id="846944241">
              <w:marLeft w:val="0"/>
              <w:marRight w:val="0"/>
              <w:marTop w:val="0"/>
              <w:marBottom w:val="300"/>
              <w:divBdr>
                <w:top w:val="none" w:sz="0" w:space="0" w:color="auto"/>
                <w:left w:val="none" w:sz="0" w:space="0" w:color="auto"/>
                <w:bottom w:val="none" w:sz="0" w:space="0" w:color="auto"/>
                <w:right w:val="none" w:sz="0" w:space="0" w:color="auto"/>
              </w:divBdr>
              <w:divsChild>
                <w:div w:id="524174615">
                  <w:marLeft w:val="0"/>
                  <w:marRight w:val="0"/>
                  <w:marTop w:val="0"/>
                  <w:marBottom w:val="0"/>
                  <w:divBdr>
                    <w:top w:val="none" w:sz="0" w:space="0" w:color="auto"/>
                    <w:left w:val="none" w:sz="0" w:space="0" w:color="auto"/>
                    <w:bottom w:val="none" w:sz="0" w:space="0" w:color="auto"/>
                    <w:right w:val="none" w:sz="0" w:space="0" w:color="auto"/>
                  </w:divBdr>
                  <w:divsChild>
                    <w:div w:id="1049263057">
                      <w:marLeft w:val="-225"/>
                      <w:marRight w:val="-225"/>
                      <w:marTop w:val="0"/>
                      <w:marBottom w:val="225"/>
                      <w:divBdr>
                        <w:top w:val="none" w:sz="0" w:space="0" w:color="auto"/>
                        <w:left w:val="none" w:sz="0" w:space="0" w:color="auto"/>
                        <w:bottom w:val="none" w:sz="0" w:space="0" w:color="auto"/>
                        <w:right w:val="none" w:sz="0" w:space="0" w:color="auto"/>
                      </w:divBdr>
                      <w:divsChild>
                        <w:div w:id="1301766990">
                          <w:marLeft w:val="0"/>
                          <w:marRight w:val="0"/>
                          <w:marTop w:val="0"/>
                          <w:marBottom w:val="0"/>
                          <w:divBdr>
                            <w:top w:val="none" w:sz="0" w:space="0" w:color="auto"/>
                            <w:left w:val="none" w:sz="0" w:space="0" w:color="auto"/>
                            <w:bottom w:val="none" w:sz="0" w:space="0" w:color="auto"/>
                            <w:right w:val="none" w:sz="0" w:space="0" w:color="auto"/>
                          </w:divBdr>
                          <w:divsChild>
                            <w:div w:id="1626279225">
                              <w:marLeft w:val="0"/>
                              <w:marRight w:val="0"/>
                              <w:marTop w:val="0"/>
                              <w:marBottom w:val="0"/>
                              <w:divBdr>
                                <w:top w:val="none" w:sz="0" w:space="0" w:color="auto"/>
                                <w:left w:val="none" w:sz="0" w:space="0" w:color="auto"/>
                                <w:bottom w:val="none" w:sz="0" w:space="0" w:color="auto"/>
                                <w:right w:val="none" w:sz="0" w:space="0" w:color="auto"/>
                              </w:divBdr>
                              <w:divsChild>
                                <w:div w:id="276377065">
                                  <w:marLeft w:val="-225"/>
                                  <w:marRight w:val="-225"/>
                                  <w:marTop w:val="0"/>
                                  <w:marBottom w:val="225"/>
                                  <w:divBdr>
                                    <w:top w:val="none" w:sz="0" w:space="0" w:color="auto"/>
                                    <w:left w:val="none" w:sz="0" w:space="0" w:color="auto"/>
                                    <w:bottom w:val="none" w:sz="0" w:space="0" w:color="auto"/>
                                    <w:right w:val="none" w:sz="0" w:space="0" w:color="auto"/>
                                  </w:divBdr>
                                  <w:divsChild>
                                    <w:div w:id="1532961858">
                                      <w:marLeft w:val="0"/>
                                      <w:marRight w:val="0"/>
                                      <w:marTop w:val="0"/>
                                      <w:marBottom w:val="0"/>
                                      <w:divBdr>
                                        <w:top w:val="none" w:sz="0" w:space="0" w:color="auto"/>
                                        <w:left w:val="none" w:sz="0" w:space="0" w:color="auto"/>
                                        <w:bottom w:val="none" w:sz="0" w:space="0" w:color="auto"/>
                                        <w:right w:val="none" w:sz="0" w:space="0" w:color="auto"/>
                                      </w:divBdr>
                                      <w:divsChild>
                                        <w:div w:id="615411085">
                                          <w:marLeft w:val="0"/>
                                          <w:marRight w:val="0"/>
                                          <w:marTop w:val="0"/>
                                          <w:marBottom w:val="0"/>
                                          <w:divBdr>
                                            <w:top w:val="none" w:sz="0" w:space="0" w:color="auto"/>
                                            <w:left w:val="none" w:sz="0" w:space="0" w:color="auto"/>
                                            <w:bottom w:val="none" w:sz="0" w:space="0" w:color="auto"/>
                                            <w:right w:val="none" w:sz="0" w:space="0" w:color="auto"/>
                                          </w:divBdr>
                                          <w:divsChild>
                                            <w:div w:id="457064690">
                                              <w:marLeft w:val="0"/>
                                              <w:marRight w:val="0"/>
                                              <w:marTop w:val="0"/>
                                              <w:marBottom w:val="0"/>
                                              <w:divBdr>
                                                <w:top w:val="none" w:sz="0" w:space="0" w:color="auto"/>
                                                <w:left w:val="none" w:sz="0" w:space="0" w:color="auto"/>
                                                <w:bottom w:val="none" w:sz="0" w:space="0" w:color="auto"/>
                                                <w:right w:val="none" w:sz="0" w:space="0" w:color="auto"/>
                                              </w:divBdr>
                                              <w:divsChild>
                                                <w:div w:id="1437170362">
                                                  <w:marLeft w:val="0"/>
                                                  <w:marRight w:val="0"/>
                                                  <w:marTop w:val="0"/>
                                                  <w:marBottom w:val="0"/>
                                                  <w:divBdr>
                                                    <w:top w:val="none" w:sz="0" w:space="0" w:color="auto"/>
                                                    <w:left w:val="none" w:sz="0" w:space="0" w:color="auto"/>
                                                    <w:bottom w:val="none" w:sz="0" w:space="0" w:color="auto"/>
                                                    <w:right w:val="none" w:sz="0" w:space="0" w:color="auto"/>
                                                  </w:divBdr>
                                                </w:div>
                                                <w:div w:id="1581714625">
                                                  <w:marLeft w:val="0"/>
                                                  <w:marRight w:val="0"/>
                                                  <w:marTop w:val="0"/>
                                                  <w:marBottom w:val="0"/>
                                                  <w:divBdr>
                                                    <w:top w:val="none" w:sz="0" w:space="0" w:color="auto"/>
                                                    <w:left w:val="none" w:sz="0" w:space="0" w:color="auto"/>
                                                    <w:bottom w:val="none" w:sz="0" w:space="0" w:color="auto"/>
                                                    <w:right w:val="none" w:sz="0" w:space="0" w:color="auto"/>
                                                  </w:divBdr>
                                                </w:div>
                                                <w:div w:id="11445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19913716">
      <w:bodyDiv w:val="1"/>
      <w:marLeft w:val="0"/>
      <w:marRight w:val="0"/>
      <w:marTop w:val="0"/>
      <w:marBottom w:val="0"/>
      <w:divBdr>
        <w:top w:val="none" w:sz="0" w:space="0" w:color="auto"/>
        <w:left w:val="none" w:sz="0" w:space="0" w:color="auto"/>
        <w:bottom w:val="none" w:sz="0" w:space="0" w:color="auto"/>
        <w:right w:val="none" w:sz="0" w:space="0" w:color="auto"/>
      </w:divBdr>
    </w:div>
    <w:div w:id="508914121">
      <w:bodyDiv w:val="1"/>
      <w:marLeft w:val="0"/>
      <w:marRight w:val="0"/>
      <w:marTop w:val="0"/>
      <w:marBottom w:val="0"/>
      <w:divBdr>
        <w:top w:val="none" w:sz="0" w:space="0" w:color="auto"/>
        <w:left w:val="none" w:sz="0" w:space="0" w:color="auto"/>
        <w:bottom w:val="none" w:sz="0" w:space="0" w:color="auto"/>
        <w:right w:val="none" w:sz="0" w:space="0" w:color="auto"/>
      </w:divBdr>
    </w:div>
    <w:div w:id="730927517">
      <w:bodyDiv w:val="1"/>
      <w:marLeft w:val="0"/>
      <w:marRight w:val="0"/>
      <w:marTop w:val="0"/>
      <w:marBottom w:val="0"/>
      <w:divBdr>
        <w:top w:val="none" w:sz="0" w:space="0" w:color="auto"/>
        <w:left w:val="none" w:sz="0" w:space="0" w:color="auto"/>
        <w:bottom w:val="none" w:sz="0" w:space="0" w:color="auto"/>
        <w:right w:val="none" w:sz="0" w:space="0" w:color="auto"/>
      </w:divBdr>
    </w:div>
    <w:div w:id="742878181">
      <w:bodyDiv w:val="1"/>
      <w:marLeft w:val="0"/>
      <w:marRight w:val="0"/>
      <w:marTop w:val="0"/>
      <w:marBottom w:val="0"/>
      <w:divBdr>
        <w:top w:val="none" w:sz="0" w:space="0" w:color="auto"/>
        <w:left w:val="none" w:sz="0" w:space="0" w:color="auto"/>
        <w:bottom w:val="none" w:sz="0" w:space="0" w:color="auto"/>
        <w:right w:val="none" w:sz="0" w:space="0" w:color="auto"/>
      </w:divBdr>
    </w:div>
    <w:div w:id="743456921">
      <w:bodyDiv w:val="1"/>
      <w:marLeft w:val="0"/>
      <w:marRight w:val="0"/>
      <w:marTop w:val="0"/>
      <w:marBottom w:val="0"/>
      <w:divBdr>
        <w:top w:val="none" w:sz="0" w:space="0" w:color="auto"/>
        <w:left w:val="none" w:sz="0" w:space="0" w:color="auto"/>
        <w:bottom w:val="none" w:sz="0" w:space="0" w:color="auto"/>
        <w:right w:val="none" w:sz="0" w:space="0" w:color="auto"/>
      </w:divBdr>
    </w:div>
    <w:div w:id="810515651">
      <w:bodyDiv w:val="1"/>
      <w:marLeft w:val="0"/>
      <w:marRight w:val="0"/>
      <w:marTop w:val="0"/>
      <w:marBottom w:val="0"/>
      <w:divBdr>
        <w:top w:val="none" w:sz="0" w:space="0" w:color="auto"/>
        <w:left w:val="none" w:sz="0" w:space="0" w:color="auto"/>
        <w:bottom w:val="none" w:sz="0" w:space="0" w:color="auto"/>
        <w:right w:val="none" w:sz="0" w:space="0" w:color="auto"/>
      </w:divBdr>
    </w:div>
    <w:div w:id="852256632">
      <w:bodyDiv w:val="1"/>
      <w:marLeft w:val="0"/>
      <w:marRight w:val="0"/>
      <w:marTop w:val="0"/>
      <w:marBottom w:val="0"/>
      <w:divBdr>
        <w:top w:val="none" w:sz="0" w:space="0" w:color="auto"/>
        <w:left w:val="none" w:sz="0" w:space="0" w:color="auto"/>
        <w:bottom w:val="none" w:sz="0" w:space="0" w:color="auto"/>
        <w:right w:val="none" w:sz="0" w:space="0" w:color="auto"/>
      </w:divBdr>
    </w:div>
    <w:div w:id="989748015">
      <w:bodyDiv w:val="1"/>
      <w:marLeft w:val="0"/>
      <w:marRight w:val="0"/>
      <w:marTop w:val="0"/>
      <w:marBottom w:val="0"/>
      <w:divBdr>
        <w:top w:val="none" w:sz="0" w:space="0" w:color="auto"/>
        <w:left w:val="none" w:sz="0" w:space="0" w:color="auto"/>
        <w:bottom w:val="none" w:sz="0" w:space="0" w:color="auto"/>
        <w:right w:val="none" w:sz="0" w:space="0" w:color="auto"/>
      </w:divBdr>
    </w:div>
    <w:div w:id="1004699442">
      <w:bodyDiv w:val="1"/>
      <w:marLeft w:val="0"/>
      <w:marRight w:val="0"/>
      <w:marTop w:val="0"/>
      <w:marBottom w:val="0"/>
      <w:divBdr>
        <w:top w:val="none" w:sz="0" w:space="0" w:color="auto"/>
        <w:left w:val="none" w:sz="0" w:space="0" w:color="auto"/>
        <w:bottom w:val="none" w:sz="0" w:space="0" w:color="auto"/>
        <w:right w:val="none" w:sz="0" w:space="0" w:color="auto"/>
      </w:divBdr>
    </w:div>
    <w:div w:id="1135949491">
      <w:bodyDiv w:val="1"/>
      <w:marLeft w:val="0"/>
      <w:marRight w:val="0"/>
      <w:marTop w:val="0"/>
      <w:marBottom w:val="0"/>
      <w:divBdr>
        <w:top w:val="none" w:sz="0" w:space="0" w:color="auto"/>
        <w:left w:val="none" w:sz="0" w:space="0" w:color="auto"/>
        <w:bottom w:val="none" w:sz="0" w:space="0" w:color="auto"/>
        <w:right w:val="none" w:sz="0" w:space="0" w:color="auto"/>
      </w:divBdr>
    </w:div>
    <w:div w:id="1149513868">
      <w:bodyDiv w:val="1"/>
      <w:marLeft w:val="0"/>
      <w:marRight w:val="0"/>
      <w:marTop w:val="0"/>
      <w:marBottom w:val="0"/>
      <w:divBdr>
        <w:top w:val="none" w:sz="0" w:space="0" w:color="auto"/>
        <w:left w:val="none" w:sz="0" w:space="0" w:color="auto"/>
        <w:bottom w:val="none" w:sz="0" w:space="0" w:color="auto"/>
        <w:right w:val="none" w:sz="0" w:space="0" w:color="auto"/>
      </w:divBdr>
    </w:div>
    <w:div w:id="1168515406">
      <w:bodyDiv w:val="1"/>
      <w:marLeft w:val="0"/>
      <w:marRight w:val="0"/>
      <w:marTop w:val="0"/>
      <w:marBottom w:val="0"/>
      <w:divBdr>
        <w:top w:val="none" w:sz="0" w:space="0" w:color="auto"/>
        <w:left w:val="none" w:sz="0" w:space="0" w:color="auto"/>
        <w:bottom w:val="none" w:sz="0" w:space="0" w:color="auto"/>
        <w:right w:val="none" w:sz="0" w:space="0" w:color="auto"/>
      </w:divBdr>
    </w:div>
    <w:div w:id="1201480252">
      <w:bodyDiv w:val="1"/>
      <w:marLeft w:val="0"/>
      <w:marRight w:val="0"/>
      <w:marTop w:val="0"/>
      <w:marBottom w:val="0"/>
      <w:divBdr>
        <w:top w:val="none" w:sz="0" w:space="0" w:color="auto"/>
        <w:left w:val="none" w:sz="0" w:space="0" w:color="auto"/>
        <w:bottom w:val="none" w:sz="0" w:space="0" w:color="auto"/>
        <w:right w:val="none" w:sz="0" w:space="0" w:color="auto"/>
      </w:divBdr>
    </w:div>
    <w:div w:id="1237519688">
      <w:bodyDiv w:val="1"/>
      <w:marLeft w:val="0"/>
      <w:marRight w:val="0"/>
      <w:marTop w:val="0"/>
      <w:marBottom w:val="0"/>
      <w:divBdr>
        <w:top w:val="none" w:sz="0" w:space="0" w:color="auto"/>
        <w:left w:val="none" w:sz="0" w:space="0" w:color="auto"/>
        <w:bottom w:val="none" w:sz="0" w:space="0" w:color="auto"/>
        <w:right w:val="none" w:sz="0" w:space="0" w:color="auto"/>
      </w:divBdr>
    </w:div>
    <w:div w:id="1240166961">
      <w:bodyDiv w:val="1"/>
      <w:marLeft w:val="0"/>
      <w:marRight w:val="0"/>
      <w:marTop w:val="0"/>
      <w:marBottom w:val="0"/>
      <w:divBdr>
        <w:top w:val="none" w:sz="0" w:space="0" w:color="auto"/>
        <w:left w:val="none" w:sz="0" w:space="0" w:color="auto"/>
        <w:bottom w:val="none" w:sz="0" w:space="0" w:color="auto"/>
        <w:right w:val="none" w:sz="0" w:space="0" w:color="auto"/>
      </w:divBdr>
    </w:div>
    <w:div w:id="1405569212">
      <w:bodyDiv w:val="1"/>
      <w:marLeft w:val="0"/>
      <w:marRight w:val="0"/>
      <w:marTop w:val="0"/>
      <w:marBottom w:val="0"/>
      <w:divBdr>
        <w:top w:val="none" w:sz="0" w:space="0" w:color="auto"/>
        <w:left w:val="none" w:sz="0" w:space="0" w:color="auto"/>
        <w:bottom w:val="none" w:sz="0" w:space="0" w:color="auto"/>
        <w:right w:val="none" w:sz="0" w:space="0" w:color="auto"/>
      </w:divBdr>
    </w:div>
    <w:div w:id="1411194594">
      <w:bodyDiv w:val="1"/>
      <w:marLeft w:val="0"/>
      <w:marRight w:val="0"/>
      <w:marTop w:val="0"/>
      <w:marBottom w:val="0"/>
      <w:divBdr>
        <w:top w:val="none" w:sz="0" w:space="0" w:color="auto"/>
        <w:left w:val="none" w:sz="0" w:space="0" w:color="auto"/>
        <w:bottom w:val="none" w:sz="0" w:space="0" w:color="auto"/>
        <w:right w:val="none" w:sz="0" w:space="0" w:color="auto"/>
      </w:divBdr>
    </w:div>
    <w:div w:id="1447045763">
      <w:bodyDiv w:val="1"/>
      <w:marLeft w:val="0"/>
      <w:marRight w:val="0"/>
      <w:marTop w:val="0"/>
      <w:marBottom w:val="0"/>
      <w:divBdr>
        <w:top w:val="none" w:sz="0" w:space="0" w:color="auto"/>
        <w:left w:val="none" w:sz="0" w:space="0" w:color="auto"/>
        <w:bottom w:val="none" w:sz="0" w:space="0" w:color="auto"/>
        <w:right w:val="none" w:sz="0" w:space="0" w:color="auto"/>
      </w:divBdr>
    </w:div>
    <w:div w:id="1539049212">
      <w:bodyDiv w:val="1"/>
      <w:marLeft w:val="0"/>
      <w:marRight w:val="0"/>
      <w:marTop w:val="0"/>
      <w:marBottom w:val="0"/>
      <w:divBdr>
        <w:top w:val="none" w:sz="0" w:space="0" w:color="auto"/>
        <w:left w:val="none" w:sz="0" w:space="0" w:color="auto"/>
        <w:bottom w:val="none" w:sz="0" w:space="0" w:color="auto"/>
        <w:right w:val="none" w:sz="0" w:space="0" w:color="auto"/>
      </w:divBdr>
      <w:divsChild>
        <w:div w:id="175274687">
          <w:marLeft w:val="0"/>
          <w:marRight w:val="0"/>
          <w:marTop w:val="0"/>
          <w:marBottom w:val="0"/>
          <w:divBdr>
            <w:top w:val="none" w:sz="0" w:space="0" w:color="auto"/>
            <w:left w:val="none" w:sz="0" w:space="0" w:color="auto"/>
            <w:bottom w:val="none" w:sz="0" w:space="0" w:color="auto"/>
            <w:right w:val="none" w:sz="0" w:space="0" w:color="auto"/>
          </w:divBdr>
          <w:divsChild>
            <w:div w:id="1860773814">
              <w:marLeft w:val="0"/>
              <w:marRight w:val="0"/>
              <w:marTop w:val="0"/>
              <w:marBottom w:val="0"/>
              <w:divBdr>
                <w:top w:val="none" w:sz="0" w:space="0" w:color="auto"/>
                <w:left w:val="none" w:sz="0" w:space="0" w:color="auto"/>
                <w:bottom w:val="none" w:sz="0" w:space="0" w:color="auto"/>
                <w:right w:val="none" w:sz="0" w:space="0" w:color="auto"/>
              </w:divBdr>
              <w:divsChild>
                <w:div w:id="82726623">
                  <w:marLeft w:val="0"/>
                  <w:marRight w:val="0"/>
                  <w:marTop w:val="0"/>
                  <w:marBottom w:val="0"/>
                  <w:divBdr>
                    <w:top w:val="none" w:sz="0" w:space="0" w:color="auto"/>
                    <w:left w:val="none" w:sz="0" w:space="0" w:color="auto"/>
                    <w:bottom w:val="none" w:sz="0" w:space="0" w:color="auto"/>
                    <w:right w:val="none" w:sz="0" w:space="0" w:color="auto"/>
                  </w:divBdr>
                </w:div>
                <w:div w:id="73381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112516">
          <w:marLeft w:val="0"/>
          <w:marRight w:val="0"/>
          <w:marTop w:val="0"/>
          <w:marBottom w:val="0"/>
          <w:divBdr>
            <w:top w:val="none" w:sz="0" w:space="0" w:color="auto"/>
            <w:left w:val="none" w:sz="0" w:space="0" w:color="auto"/>
            <w:bottom w:val="none" w:sz="0" w:space="0" w:color="auto"/>
            <w:right w:val="none" w:sz="0" w:space="0" w:color="auto"/>
          </w:divBdr>
          <w:divsChild>
            <w:div w:id="180169373">
              <w:marLeft w:val="0"/>
              <w:marRight w:val="0"/>
              <w:marTop w:val="0"/>
              <w:marBottom w:val="0"/>
              <w:divBdr>
                <w:top w:val="none" w:sz="0" w:space="0" w:color="auto"/>
                <w:left w:val="none" w:sz="0" w:space="0" w:color="auto"/>
                <w:bottom w:val="none" w:sz="0" w:space="0" w:color="auto"/>
                <w:right w:val="none" w:sz="0" w:space="0" w:color="auto"/>
              </w:divBdr>
              <w:divsChild>
                <w:div w:id="223412895">
                  <w:marLeft w:val="0"/>
                  <w:marRight w:val="0"/>
                  <w:marTop w:val="0"/>
                  <w:marBottom w:val="0"/>
                  <w:divBdr>
                    <w:top w:val="none" w:sz="0" w:space="0" w:color="auto"/>
                    <w:left w:val="none" w:sz="0" w:space="0" w:color="auto"/>
                    <w:bottom w:val="none" w:sz="0" w:space="0" w:color="auto"/>
                    <w:right w:val="none" w:sz="0" w:space="0" w:color="auto"/>
                  </w:divBdr>
                  <w:divsChild>
                    <w:div w:id="185799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674364">
      <w:bodyDiv w:val="1"/>
      <w:marLeft w:val="0"/>
      <w:marRight w:val="0"/>
      <w:marTop w:val="0"/>
      <w:marBottom w:val="0"/>
      <w:divBdr>
        <w:top w:val="none" w:sz="0" w:space="0" w:color="auto"/>
        <w:left w:val="none" w:sz="0" w:space="0" w:color="auto"/>
        <w:bottom w:val="none" w:sz="0" w:space="0" w:color="auto"/>
        <w:right w:val="none" w:sz="0" w:space="0" w:color="auto"/>
      </w:divBdr>
    </w:div>
    <w:div w:id="1548102344">
      <w:bodyDiv w:val="1"/>
      <w:marLeft w:val="0"/>
      <w:marRight w:val="0"/>
      <w:marTop w:val="0"/>
      <w:marBottom w:val="0"/>
      <w:divBdr>
        <w:top w:val="none" w:sz="0" w:space="0" w:color="auto"/>
        <w:left w:val="none" w:sz="0" w:space="0" w:color="auto"/>
        <w:bottom w:val="none" w:sz="0" w:space="0" w:color="auto"/>
        <w:right w:val="none" w:sz="0" w:space="0" w:color="auto"/>
      </w:divBdr>
    </w:div>
    <w:div w:id="1678579278">
      <w:bodyDiv w:val="1"/>
      <w:marLeft w:val="0"/>
      <w:marRight w:val="0"/>
      <w:marTop w:val="0"/>
      <w:marBottom w:val="0"/>
      <w:divBdr>
        <w:top w:val="none" w:sz="0" w:space="0" w:color="auto"/>
        <w:left w:val="none" w:sz="0" w:space="0" w:color="auto"/>
        <w:bottom w:val="none" w:sz="0" w:space="0" w:color="auto"/>
        <w:right w:val="none" w:sz="0" w:space="0" w:color="auto"/>
      </w:divBdr>
    </w:div>
    <w:div w:id="1751780119">
      <w:bodyDiv w:val="1"/>
      <w:marLeft w:val="0"/>
      <w:marRight w:val="0"/>
      <w:marTop w:val="0"/>
      <w:marBottom w:val="0"/>
      <w:divBdr>
        <w:top w:val="none" w:sz="0" w:space="0" w:color="auto"/>
        <w:left w:val="none" w:sz="0" w:space="0" w:color="auto"/>
        <w:bottom w:val="none" w:sz="0" w:space="0" w:color="auto"/>
        <w:right w:val="none" w:sz="0" w:space="0" w:color="auto"/>
      </w:divBdr>
    </w:div>
    <w:div w:id="1839223271">
      <w:bodyDiv w:val="1"/>
      <w:marLeft w:val="0"/>
      <w:marRight w:val="0"/>
      <w:marTop w:val="0"/>
      <w:marBottom w:val="0"/>
      <w:divBdr>
        <w:top w:val="none" w:sz="0" w:space="0" w:color="auto"/>
        <w:left w:val="none" w:sz="0" w:space="0" w:color="auto"/>
        <w:bottom w:val="none" w:sz="0" w:space="0" w:color="auto"/>
        <w:right w:val="none" w:sz="0" w:space="0" w:color="auto"/>
      </w:divBdr>
    </w:div>
    <w:div w:id="1965425911">
      <w:bodyDiv w:val="1"/>
      <w:marLeft w:val="0"/>
      <w:marRight w:val="0"/>
      <w:marTop w:val="0"/>
      <w:marBottom w:val="0"/>
      <w:divBdr>
        <w:top w:val="none" w:sz="0" w:space="0" w:color="auto"/>
        <w:left w:val="none" w:sz="0" w:space="0" w:color="auto"/>
        <w:bottom w:val="none" w:sz="0" w:space="0" w:color="auto"/>
        <w:right w:val="none" w:sz="0" w:space="0" w:color="auto"/>
      </w:divBdr>
    </w:div>
    <w:div w:id="2058819647">
      <w:bodyDiv w:val="1"/>
      <w:marLeft w:val="0"/>
      <w:marRight w:val="0"/>
      <w:marTop w:val="0"/>
      <w:marBottom w:val="0"/>
      <w:divBdr>
        <w:top w:val="none" w:sz="0" w:space="0" w:color="auto"/>
        <w:left w:val="none" w:sz="0" w:space="0" w:color="auto"/>
        <w:bottom w:val="none" w:sz="0" w:space="0" w:color="auto"/>
        <w:right w:val="none" w:sz="0" w:space="0" w:color="auto"/>
      </w:divBdr>
      <w:divsChild>
        <w:div w:id="184175095">
          <w:marLeft w:val="0"/>
          <w:marRight w:val="0"/>
          <w:marTop w:val="0"/>
          <w:marBottom w:val="0"/>
          <w:divBdr>
            <w:top w:val="none" w:sz="0" w:space="0" w:color="auto"/>
            <w:left w:val="none" w:sz="0" w:space="0" w:color="auto"/>
            <w:bottom w:val="none" w:sz="0" w:space="0" w:color="auto"/>
            <w:right w:val="none" w:sz="0" w:space="0" w:color="auto"/>
          </w:divBdr>
        </w:div>
        <w:div w:id="682979165">
          <w:marLeft w:val="0"/>
          <w:marRight w:val="0"/>
          <w:marTop w:val="0"/>
          <w:marBottom w:val="0"/>
          <w:divBdr>
            <w:top w:val="none" w:sz="0" w:space="0" w:color="auto"/>
            <w:left w:val="none" w:sz="0" w:space="0" w:color="auto"/>
            <w:bottom w:val="none" w:sz="0" w:space="0" w:color="auto"/>
            <w:right w:val="none" w:sz="0" w:space="0" w:color="auto"/>
          </w:divBdr>
        </w:div>
        <w:div w:id="910502430">
          <w:marLeft w:val="0"/>
          <w:marRight w:val="0"/>
          <w:marTop w:val="0"/>
          <w:marBottom w:val="0"/>
          <w:divBdr>
            <w:top w:val="none" w:sz="0" w:space="0" w:color="auto"/>
            <w:left w:val="none" w:sz="0" w:space="0" w:color="auto"/>
            <w:bottom w:val="none" w:sz="0" w:space="0" w:color="auto"/>
            <w:right w:val="none" w:sz="0" w:space="0" w:color="auto"/>
          </w:divBdr>
        </w:div>
        <w:div w:id="1093892966">
          <w:marLeft w:val="0"/>
          <w:marRight w:val="0"/>
          <w:marTop w:val="0"/>
          <w:marBottom w:val="0"/>
          <w:divBdr>
            <w:top w:val="none" w:sz="0" w:space="0" w:color="auto"/>
            <w:left w:val="none" w:sz="0" w:space="0" w:color="auto"/>
            <w:bottom w:val="none" w:sz="0" w:space="0" w:color="auto"/>
            <w:right w:val="none" w:sz="0" w:space="0" w:color="auto"/>
          </w:divBdr>
        </w:div>
        <w:div w:id="1161848366">
          <w:marLeft w:val="0"/>
          <w:marRight w:val="0"/>
          <w:marTop w:val="0"/>
          <w:marBottom w:val="0"/>
          <w:divBdr>
            <w:top w:val="none" w:sz="0" w:space="0" w:color="auto"/>
            <w:left w:val="none" w:sz="0" w:space="0" w:color="auto"/>
            <w:bottom w:val="none" w:sz="0" w:space="0" w:color="auto"/>
            <w:right w:val="none" w:sz="0" w:space="0" w:color="auto"/>
          </w:divBdr>
        </w:div>
      </w:divsChild>
    </w:div>
    <w:div w:id="2097631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9.jpeg"/><Relationship Id="rId26"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8.png"/><Relationship Id="rId25" Type="http://schemas.openxmlformats.org/officeDocument/2006/relationships/image" Target="media/image12.jpeg"/><Relationship Id="rId33" Type="http://schemas.openxmlformats.org/officeDocument/2006/relationships/hyperlink" Target="http://www.iurispedia.ro" TargetMode="External"/><Relationship Id="rId2" Type="http://schemas.openxmlformats.org/officeDocument/2006/relationships/numbering" Target="numbering.xml"/><Relationship Id="rId16" Type="http://schemas.openxmlformats.org/officeDocument/2006/relationships/hyperlink" Target="http://www.dicton.ro/citate/author/A.%20D.%20XENOPOL" TargetMode="External"/><Relationship Id="rId20" Type="http://schemas.openxmlformats.org/officeDocument/2006/relationships/hyperlink" Target="http://www.dicton.ro/citate/author/A.%20D.%20XENOPOL" TargetMode="External"/><Relationship Id="rId29" Type="http://schemas.openxmlformats.org/officeDocument/2006/relationships/hyperlink" Target="http://www.csm1909.ro/infolette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eg"/><Relationship Id="rId24" Type="http://schemas.openxmlformats.org/officeDocument/2006/relationships/hyperlink" Target="http://www.dicton.ro/citate/author/BUDDHA" TargetMode="External"/><Relationship Id="rId32" Type="http://schemas.openxmlformats.org/officeDocument/2006/relationships/hyperlink" Target="http://www.csm1909.ro/infoletter" TargetMode="External"/><Relationship Id="rId5" Type="http://schemas.openxmlformats.org/officeDocument/2006/relationships/webSettings" Target="webSettings.xml"/><Relationship Id="rId15" Type="http://schemas.openxmlformats.org/officeDocument/2006/relationships/hyperlink" Target="http://www.dicton.ro/citate/author/A.%20D.%20XENOPOL" TargetMode="External"/><Relationship Id="rId23" Type="http://schemas.openxmlformats.org/officeDocument/2006/relationships/hyperlink" Target="http://www.dicton.ro/citate/author/BUDDHA" TargetMode="External"/><Relationship Id="rId28" Type="http://schemas.openxmlformats.org/officeDocument/2006/relationships/hyperlink" Target="http://www.csm1909.ro" TargetMode="External"/><Relationship Id="rId10" Type="http://schemas.openxmlformats.org/officeDocument/2006/relationships/image" Target="media/image4.png"/><Relationship Id="rId19" Type="http://schemas.openxmlformats.org/officeDocument/2006/relationships/hyperlink" Target="http://www.dicton.ro/citate/author/A.%20D.%20XENOPOL" TargetMode="External"/><Relationship Id="rId31" Type="http://schemas.openxmlformats.org/officeDocument/2006/relationships/hyperlink" Target="http://www.csm1909.ro"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6.png"/><Relationship Id="rId22" Type="http://schemas.openxmlformats.org/officeDocument/2006/relationships/image" Target="media/image11.jpeg"/><Relationship Id="rId27" Type="http://schemas.openxmlformats.org/officeDocument/2006/relationships/image" Target="media/image14.jpeg"/><Relationship Id="rId30" Type="http://schemas.openxmlformats.org/officeDocument/2006/relationships/hyperlink" Target="http://www.iurispedia.ro" TargetMode="Externa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AB77B-7345-4374-824D-A332BE05A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5</Pages>
  <Words>9</Words>
  <Characters>56</Characters>
  <Application>Microsoft Office Word</Application>
  <DocSecurity>0</DocSecurity>
  <Lines>1</Lines>
  <Paragraphs>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CSM</Company>
  <LinksUpToDate>false</LinksUpToDate>
  <CharactersWithSpaces>64</CharactersWithSpaces>
  <SharedDoc>false</SharedDoc>
  <HLinks>
    <vt:vector size="48" baseType="variant">
      <vt:variant>
        <vt:i4>917579</vt:i4>
      </vt:variant>
      <vt:variant>
        <vt:i4>21</vt:i4>
      </vt:variant>
      <vt:variant>
        <vt:i4>0</vt:i4>
      </vt:variant>
      <vt:variant>
        <vt:i4>5</vt:i4>
      </vt:variant>
      <vt:variant>
        <vt:lpwstr>http://www.iurispedia.ro/</vt:lpwstr>
      </vt:variant>
      <vt:variant>
        <vt:lpwstr/>
      </vt:variant>
      <vt:variant>
        <vt:i4>1703953</vt:i4>
      </vt:variant>
      <vt:variant>
        <vt:i4>18</vt:i4>
      </vt:variant>
      <vt:variant>
        <vt:i4>0</vt:i4>
      </vt:variant>
      <vt:variant>
        <vt:i4>5</vt:i4>
      </vt:variant>
      <vt:variant>
        <vt:lpwstr>http://www.csm1909.ro/infoletter</vt:lpwstr>
      </vt:variant>
      <vt:variant>
        <vt:lpwstr/>
      </vt:variant>
      <vt:variant>
        <vt:i4>7864419</vt:i4>
      </vt:variant>
      <vt:variant>
        <vt:i4>15</vt:i4>
      </vt:variant>
      <vt:variant>
        <vt:i4>0</vt:i4>
      </vt:variant>
      <vt:variant>
        <vt:i4>5</vt:i4>
      </vt:variant>
      <vt:variant>
        <vt:lpwstr>http://www.csm1909.ro/</vt:lpwstr>
      </vt:variant>
      <vt:variant>
        <vt:lpwstr/>
      </vt:variant>
      <vt:variant>
        <vt:i4>6684727</vt:i4>
      </vt:variant>
      <vt:variant>
        <vt:i4>12</vt:i4>
      </vt:variant>
      <vt:variant>
        <vt:i4>0</vt:i4>
      </vt:variant>
      <vt:variant>
        <vt:i4>5</vt:i4>
      </vt:variant>
      <vt:variant>
        <vt:lpwstr>http://www.inm-lex.ro/</vt:lpwstr>
      </vt:variant>
      <vt:variant>
        <vt:lpwstr/>
      </vt:variant>
      <vt:variant>
        <vt:i4>6684727</vt:i4>
      </vt:variant>
      <vt:variant>
        <vt:i4>9</vt:i4>
      </vt:variant>
      <vt:variant>
        <vt:i4>0</vt:i4>
      </vt:variant>
      <vt:variant>
        <vt:i4>5</vt:i4>
      </vt:variant>
      <vt:variant>
        <vt:lpwstr>http://www.inm-lex.ro/</vt:lpwstr>
      </vt:variant>
      <vt:variant>
        <vt:lpwstr/>
      </vt:variant>
      <vt:variant>
        <vt:i4>7536698</vt:i4>
      </vt:variant>
      <vt:variant>
        <vt:i4>6</vt:i4>
      </vt:variant>
      <vt:variant>
        <vt:i4>0</vt:i4>
      </vt:variant>
      <vt:variant>
        <vt:i4>5</vt:i4>
      </vt:variant>
      <vt:variant>
        <vt:lpwstr>http://www.grefieri.ro/</vt:lpwstr>
      </vt:variant>
      <vt:variant>
        <vt:lpwstr/>
      </vt:variant>
      <vt:variant>
        <vt:i4>5177431</vt:i4>
      </vt:variant>
      <vt:variant>
        <vt:i4>3</vt:i4>
      </vt:variant>
      <vt:variant>
        <vt:i4>0</vt:i4>
      </vt:variant>
      <vt:variant>
        <vt:i4>5</vt:i4>
      </vt:variant>
      <vt:variant>
        <vt:lpwstr>http://www.dicton.ro/citate/author/BUDDHA</vt:lpwstr>
      </vt:variant>
      <vt:variant>
        <vt:lpwstr/>
      </vt:variant>
      <vt:variant>
        <vt:i4>4456521</vt:i4>
      </vt:variant>
      <vt:variant>
        <vt:i4>0</vt:i4>
      </vt:variant>
      <vt:variant>
        <vt:i4>0</vt:i4>
      </vt:variant>
      <vt:variant>
        <vt:i4>5</vt:i4>
      </vt:variant>
      <vt:variant>
        <vt:lpwstr>http://www.dicton.ro/citate/author/A. D. XENOPOL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CD</dc:creator>
  <cp:keywords/>
  <dc:description/>
  <cp:lastModifiedBy>Alina, PASCUTOI</cp:lastModifiedBy>
  <cp:revision>28</cp:revision>
  <cp:lastPrinted>2018-01-04T12:15:00Z</cp:lastPrinted>
  <dcterms:created xsi:type="dcterms:W3CDTF">2018-01-04T11:17:00Z</dcterms:created>
  <dcterms:modified xsi:type="dcterms:W3CDTF">2018-01-05T10:58:00Z</dcterms:modified>
</cp:coreProperties>
</file>