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D9EC83" w14:textId="30CD2213" w:rsidR="001E1A4A" w:rsidRPr="00147245" w:rsidRDefault="00F565B4" w:rsidP="00F565B4">
      <w:pPr>
        <w:pStyle w:val="Header"/>
        <w:widowControl w:val="0"/>
        <w:spacing w:before="720" w:after="240"/>
        <w:jc w:val="center"/>
        <w:rPr>
          <w:rFonts w:ascii="Calibri" w:hAnsi="Calibri" w:cs="Calibri"/>
          <w:bCs/>
          <w:color w:val="000000"/>
          <w:sz w:val="32"/>
          <w:szCs w:val="32"/>
        </w:rPr>
      </w:pPr>
      <w:bookmarkStart w:id="0" w:name="_Hlk65486701"/>
      <w:r>
        <w:rPr>
          <w:rFonts w:ascii="Calibri" w:hAnsi="Calibri" w:cs="Calibri"/>
          <w:bCs/>
          <w:color w:val="000000"/>
          <w:sz w:val="32"/>
          <w:szCs w:val="32"/>
        </w:rPr>
        <w:t>PROIECT</w:t>
      </w:r>
    </w:p>
    <w:p w14:paraId="68642CAA" w14:textId="5ED70D95" w:rsidR="00522583" w:rsidRPr="00052F01" w:rsidRDefault="00522583" w:rsidP="001E1A4A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Cs w:val="28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66125AFC" w14:textId="2F1E3521" w:rsidR="0020524A" w:rsidRPr="00986F9D" w:rsidRDefault="00052F01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>PLENUL</w:t>
      </w:r>
    </w:p>
    <w:p w14:paraId="702843E4" w14:textId="77777777" w:rsidR="001E1A4A" w:rsidRDefault="001E1A4A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</w:p>
    <w:p w14:paraId="69395E98" w14:textId="7BFAC40D" w:rsidR="009E77FD" w:rsidRPr="000C21A7" w:rsidRDefault="00F33B1F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671405">
        <w:rPr>
          <w:rFonts w:ascii="Calibri" w:hAnsi="Calibri" w:cs="Calibri"/>
          <w:b/>
          <w:bCs/>
          <w:sz w:val="32"/>
          <w:szCs w:val="32"/>
        </w:rPr>
        <w:t>....</w:t>
      </w:r>
    </w:p>
    <w:p w14:paraId="58EEE062" w14:textId="246BB8FD" w:rsidR="00052F01" w:rsidRDefault="00987A0F" w:rsidP="00052F01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>d</w:t>
      </w:r>
      <w:r w:rsidR="00DB4B63" w:rsidRPr="000C21A7">
        <w:rPr>
          <w:rFonts w:ascii="Calibri" w:hAnsi="Calibri" w:cs="Calibri"/>
          <w:bCs/>
          <w:sz w:val="32"/>
          <w:szCs w:val="32"/>
        </w:rPr>
        <w:t>in</w:t>
      </w:r>
      <w:r w:rsidR="00170BAA" w:rsidRPr="000C21A7">
        <w:rPr>
          <w:rFonts w:ascii="Calibri" w:hAnsi="Calibri" w:cs="Calibri"/>
          <w:bCs/>
          <w:sz w:val="32"/>
          <w:szCs w:val="32"/>
        </w:rPr>
        <w:t xml:space="preserve"> </w:t>
      </w:r>
      <w:r w:rsidR="00671405">
        <w:rPr>
          <w:rFonts w:ascii="Calibri" w:hAnsi="Calibri" w:cs="Calibri"/>
          <w:bCs/>
          <w:sz w:val="32"/>
          <w:szCs w:val="32"/>
        </w:rPr>
        <w:t>.............</w:t>
      </w:r>
      <w:r w:rsidR="00C2402E">
        <w:rPr>
          <w:rFonts w:ascii="Calibri" w:hAnsi="Calibri" w:cs="Calibri"/>
          <w:bCs/>
          <w:sz w:val="32"/>
          <w:szCs w:val="32"/>
        </w:rPr>
        <w:t xml:space="preserve"> 2024</w:t>
      </w:r>
    </w:p>
    <w:p w14:paraId="5F22F068" w14:textId="717D1DBF" w:rsidR="00695AD0" w:rsidRPr="00C95102" w:rsidRDefault="00695AD0" w:rsidP="00C95102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C95102">
        <w:rPr>
          <w:rFonts w:ascii="Calibri" w:hAnsi="Calibri" w:cs="Calibri"/>
          <w:b/>
          <w:bCs/>
          <w:sz w:val="32"/>
          <w:szCs w:val="32"/>
        </w:rPr>
        <w:t>modificarea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671405" w:rsidRPr="00671405">
        <w:rPr>
          <w:rFonts w:ascii="Calibri" w:hAnsi="Calibri" w:cs="Calibri"/>
          <w:b/>
          <w:bCs/>
          <w:sz w:val="32"/>
          <w:szCs w:val="32"/>
        </w:rPr>
        <w:t xml:space="preserve">Regulamentului privind admiterea la Institutul </w:t>
      </w:r>
      <w:proofErr w:type="spellStart"/>
      <w:r w:rsidR="00671405" w:rsidRPr="00671405">
        <w:rPr>
          <w:rFonts w:ascii="Calibri" w:hAnsi="Calibri" w:cs="Calibri"/>
          <w:b/>
          <w:bCs/>
          <w:sz w:val="32"/>
          <w:szCs w:val="32"/>
        </w:rPr>
        <w:t>Naţional</w:t>
      </w:r>
      <w:proofErr w:type="spellEnd"/>
      <w:r w:rsidR="00671405" w:rsidRPr="00671405">
        <w:rPr>
          <w:rFonts w:ascii="Calibri" w:hAnsi="Calibri" w:cs="Calibri"/>
          <w:b/>
          <w:bCs/>
          <w:sz w:val="32"/>
          <w:szCs w:val="32"/>
        </w:rPr>
        <w:t xml:space="preserve"> al Magistraturii</w:t>
      </w:r>
      <w:r w:rsidR="00C95102">
        <w:rPr>
          <w:rFonts w:ascii="Calibri" w:hAnsi="Calibri" w:cs="Calibri"/>
          <w:b/>
          <w:bCs/>
          <w:sz w:val="32"/>
          <w:szCs w:val="32"/>
        </w:rPr>
        <w:t xml:space="preserve">, aprobat prin Hotărârea Plenului Consiliului Superior al Magistraturii nr. </w:t>
      </w:r>
      <w:r w:rsidR="00C95102" w:rsidRPr="00C95102">
        <w:rPr>
          <w:rFonts w:ascii="Calibri" w:hAnsi="Calibri" w:cs="Calibri"/>
          <w:b/>
          <w:bCs/>
          <w:sz w:val="32"/>
          <w:szCs w:val="32"/>
        </w:rPr>
        <w:t>11</w:t>
      </w:r>
      <w:r w:rsidR="00671405">
        <w:rPr>
          <w:rFonts w:ascii="Calibri" w:hAnsi="Calibri" w:cs="Calibri"/>
          <w:b/>
          <w:bCs/>
          <w:sz w:val="32"/>
          <w:szCs w:val="32"/>
        </w:rPr>
        <w:t>4</w:t>
      </w:r>
      <w:r w:rsidR="00C95102">
        <w:rPr>
          <w:rFonts w:ascii="Calibri" w:hAnsi="Calibri" w:cs="Calibri"/>
          <w:b/>
          <w:bCs/>
          <w:sz w:val="32"/>
          <w:szCs w:val="32"/>
        </w:rPr>
        <w:t>/</w:t>
      </w:r>
      <w:r w:rsidR="00C95102" w:rsidRPr="00C95102">
        <w:rPr>
          <w:rFonts w:ascii="Calibri" w:hAnsi="Calibri" w:cs="Calibri"/>
          <w:b/>
          <w:bCs/>
          <w:sz w:val="32"/>
          <w:szCs w:val="32"/>
        </w:rPr>
        <w:t>2023</w:t>
      </w:r>
    </w:p>
    <w:p w14:paraId="3E46B693" w14:textId="77777777" w:rsidR="001E1A4A" w:rsidRDefault="001E1A4A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5A6DB9B2" w14:textId="23242FB3" w:rsidR="00B14BAD" w:rsidRDefault="00695AD0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În temeiul dispozițiilor art. 133 alin. (5)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(7) din Constituția României, republicată,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ale art. 23 alin. (1) din Legea nr. 3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05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 xml:space="preserve">22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privind Consiliul Superior al Magistraturii, </w:t>
      </w:r>
    </w:p>
    <w:p w14:paraId="3E79BB6E" w14:textId="62CA3AF8" w:rsidR="00F9346D" w:rsidRPr="00695AD0" w:rsidRDefault="00F9346D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având în vedere </w:t>
      </w:r>
      <w:r w:rsidRPr="00DA153F">
        <w:rPr>
          <w:rFonts w:ascii="Calibri" w:hAnsi="Calibri" w:cs="Calibri"/>
          <w:bCs/>
          <w:color w:val="000000"/>
          <w:sz w:val="26"/>
          <w:szCs w:val="26"/>
        </w:rPr>
        <w:t>dispozi</w:t>
      </w:r>
      <w:r w:rsidR="00671405">
        <w:rPr>
          <w:rFonts w:ascii="Calibri" w:hAnsi="Calibri" w:cs="Calibri"/>
          <w:bCs/>
          <w:color w:val="000000"/>
          <w:sz w:val="26"/>
          <w:szCs w:val="26"/>
        </w:rPr>
        <w:t>ț</w:t>
      </w:r>
      <w:r w:rsidRPr="00DA153F">
        <w:rPr>
          <w:rFonts w:ascii="Calibri" w:hAnsi="Calibri" w:cs="Calibri"/>
          <w:bCs/>
          <w:color w:val="000000"/>
          <w:sz w:val="26"/>
          <w:szCs w:val="26"/>
        </w:rPr>
        <w:t>iile </w:t>
      </w:r>
      <w:r w:rsidR="00DA153F" w:rsidRPr="00DA153F">
        <w:rPr>
          <w:rFonts w:ascii="Calibri" w:hAnsi="Calibri" w:cs="Calibri"/>
          <w:bCs/>
          <w:sz w:val="26"/>
          <w:szCs w:val="26"/>
        </w:rPr>
        <w:t xml:space="preserve">art. </w:t>
      </w:r>
      <w:r w:rsidR="00671405">
        <w:rPr>
          <w:rFonts w:ascii="Calibri" w:hAnsi="Calibri" w:cs="Calibri"/>
          <w:bCs/>
          <w:sz w:val="26"/>
          <w:szCs w:val="26"/>
        </w:rPr>
        <w:t>24</w:t>
      </w:r>
      <w:r w:rsidR="00DA153F" w:rsidRPr="00DA153F">
        <w:rPr>
          <w:rFonts w:ascii="Calibri" w:hAnsi="Calibri" w:cs="Calibri"/>
          <w:bCs/>
          <w:sz w:val="26"/>
          <w:szCs w:val="26"/>
        </w:rPr>
        <w:t xml:space="preserve"> din Legea nr. 303/2022 privind statutul judecătorilor și procurorilor</w:t>
      </w:r>
      <w:r w:rsidRPr="00DA153F">
        <w:rPr>
          <w:rFonts w:ascii="Calibri" w:hAnsi="Calibri" w:cs="Calibri"/>
          <w:bCs/>
          <w:color w:val="000000"/>
          <w:sz w:val="26"/>
          <w:szCs w:val="26"/>
        </w:rPr>
        <w:t xml:space="preserve">, </w:t>
      </w:r>
      <w:r w:rsidR="00671405">
        <w:rPr>
          <w:rFonts w:ascii="Calibri" w:hAnsi="Calibri" w:cs="Calibri"/>
          <w:bCs/>
          <w:color w:val="000000"/>
          <w:sz w:val="26"/>
          <w:szCs w:val="26"/>
        </w:rPr>
        <w:t xml:space="preserve">cu modificările și completările ulterioare, </w:t>
      </w:r>
      <w:r w:rsidRPr="00DA153F">
        <w:rPr>
          <w:rFonts w:ascii="Calibri" w:hAnsi="Calibri" w:cs="Calibri"/>
          <w:bCs/>
          <w:color w:val="000000"/>
          <w:sz w:val="26"/>
          <w:szCs w:val="26"/>
        </w:rPr>
        <w:t>cu</w:t>
      </w:r>
      <w:r w:rsidRPr="003C432E">
        <w:rPr>
          <w:rFonts w:ascii="Calibri" w:hAnsi="Calibri" w:cs="Calibri"/>
          <w:bCs/>
          <w:color w:val="FF0000"/>
          <w:sz w:val="26"/>
          <w:szCs w:val="26"/>
        </w:rPr>
        <w:t xml:space="preserve"> </w:t>
      </w:r>
      <w:r w:rsidR="00671405">
        <w:rPr>
          <w:rFonts w:ascii="Calibri" w:hAnsi="Calibri" w:cs="Calibri"/>
          <w:bCs/>
          <w:sz w:val="26"/>
          <w:szCs w:val="26"/>
        </w:rPr>
        <w:t>......................</w:t>
      </w:r>
      <w:r w:rsidR="00C2402E">
        <w:rPr>
          <w:rFonts w:ascii="Calibri" w:hAnsi="Calibri" w:cs="Calibri"/>
          <w:bCs/>
          <w:sz w:val="26"/>
          <w:szCs w:val="26"/>
        </w:rPr>
        <w:t xml:space="preserve"> </w:t>
      </w:r>
      <w:r w:rsidRPr="00DA153F">
        <w:rPr>
          <w:rFonts w:ascii="Calibri" w:hAnsi="Calibri" w:cs="Calibri"/>
          <w:bCs/>
          <w:color w:val="000000"/>
          <w:sz w:val="26"/>
          <w:szCs w:val="26"/>
        </w:rPr>
        <w:t xml:space="preserve">voturilor </w:t>
      </w:r>
      <w:r w:rsidR="00A531F8">
        <w:rPr>
          <w:rFonts w:ascii="Calibri" w:hAnsi="Calibri" w:cs="Calibri"/>
          <w:bCs/>
          <w:color w:val="000000"/>
          <w:sz w:val="26"/>
          <w:szCs w:val="26"/>
        </w:rPr>
        <w:t>membrilor prezenți</w:t>
      </w:r>
      <w:r>
        <w:rPr>
          <w:rFonts w:ascii="Calibri" w:hAnsi="Calibri" w:cs="Calibri"/>
          <w:bCs/>
          <w:color w:val="000000"/>
          <w:sz w:val="26"/>
          <w:szCs w:val="26"/>
        </w:rPr>
        <w:t>,</w:t>
      </w:r>
    </w:p>
    <w:p w14:paraId="5F1835AA" w14:textId="39D7095B" w:rsidR="00987A0F" w:rsidRPr="000C21A7" w:rsidRDefault="00052F01" w:rsidP="00A77AD0">
      <w:pPr>
        <w:widowControl w:val="0"/>
        <w:spacing w:before="600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PLENUL</w:t>
      </w:r>
    </w:p>
    <w:p w14:paraId="3ECF9845" w14:textId="77777777" w:rsidR="00170BAA" w:rsidRPr="000C21A7" w:rsidRDefault="00170BAA" w:rsidP="00A77AD0">
      <w:pPr>
        <w:widowControl w:val="0"/>
        <w:spacing w:after="36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3D115CEB" w14:textId="77777777" w:rsidR="00DF5D5D" w:rsidRPr="000C21A7" w:rsidRDefault="00DB4B63" w:rsidP="00A77AD0">
      <w:pPr>
        <w:widowControl w:val="0"/>
        <w:spacing w:after="60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5EF0616A" w14:textId="77777777" w:rsidR="00BC71BD" w:rsidRDefault="00B14BAD" w:rsidP="00BC71BD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bookmarkStart w:id="2" w:name="5964432"/>
      <w:bookmarkEnd w:id="2"/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</w:t>
      </w:r>
      <w:r w:rsidR="00671405">
        <w:rPr>
          <w:rFonts w:ascii="Calibri" w:hAnsi="Calibri" w:cs="Calibri"/>
          <w:b/>
          <w:bCs/>
          <w:color w:val="000000"/>
          <w:sz w:val="26"/>
          <w:szCs w:val="26"/>
        </w:rPr>
        <w:t>I</w:t>
      </w:r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="00671405">
        <w:rPr>
          <w:rFonts w:ascii="Calibri" w:hAnsi="Calibri" w:cs="Calibri"/>
          <w:bCs/>
          <w:color w:val="000000"/>
          <w:sz w:val="26"/>
          <w:szCs w:val="26"/>
        </w:rPr>
        <w:t>–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671405">
        <w:rPr>
          <w:rFonts w:ascii="Calibri" w:hAnsi="Calibri" w:cs="Calibri"/>
          <w:bCs/>
          <w:color w:val="000000"/>
          <w:sz w:val="26"/>
          <w:szCs w:val="26"/>
        </w:rPr>
        <w:t xml:space="preserve">La </w:t>
      </w:r>
      <w:r w:rsidR="00671405" w:rsidRPr="00671405">
        <w:rPr>
          <w:rFonts w:ascii="Calibri" w:hAnsi="Calibri" w:cs="Calibri"/>
          <w:bCs/>
          <w:color w:val="000000"/>
          <w:sz w:val="26"/>
          <w:szCs w:val="26"/>
        </w:rPr>
        <w:t xml:space="preserve">Regulamentul privind admiterea la Institutul </w:t>
      </w:r>
      <w:proofErr w:type="spellStart"/>
      <w:r w:rsidR="00671405" w:rsidRPr="00671405">
        <w:rPr>
          <w:rFonts w:ascii="Calibri" w:hAnsi="Calibri" w:cs="Calibri"/>
          <w:bCs/>
          <w:color w:val="000000"/>
          <w:sz w:val="26"/>
          <w:szCs w:val="26"/>
        </w:rPr>
        <w:t>Naţional</w:t>
      </w:r>
      <w:proofErr w:type="spellEnd"/>
      <w:r w:rsidR="00671405" w:rsidRPr="00671405">
        <w:rPr>
          <w:rFonts w:ascii="Calibri" w:hAnsi="Calibri" w:cs="Calibri"/>
          <w:bCs/>
          <w:color w:val="000000"/>
          <w:sz w:val="26"/>
          <w:szCs w:val="26"/>
        </w:rPr>
        <w:t xml:space="preserve"> al Magistraturii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,</w:t>
      </w:r>
      <w:r w:rsidR="00C95102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C95102" w:rsidRPr="00C95102">
        <w:rPr>
          <w:rFonts w:ascii="Calibri" w:hAnsi="Calibri" w:cs="Calibri"/>
          <w:bCs/>
          <w:color w:val="000000"/>
          <w:sz w:val="26"/>
          <w:szCs w:val="26"/>
        </w:rPr>
        <w:t xml:space="preserve">aprobat </w:t>
      </w:r>
      <w:r w:rsidR="00C95102" w:rsidRPr="00C95102">
        <w:rPr>
          <w:rFonts w:ascii="Calibri" w:hAnsi="Calibri" w:cs="Calibri"/>
          <w:bCs/>
          <w:color w:val="000000"/>
          <w:sz w:val="26"/>
          <w:szCs w:val="26"/>
        </w:rPr>
        <w:lastRenderedPageBreak/>
        <w:t xml:space="preserve">prin Hotărârea </w:t>
      </w:r>
      <w:r w:rsidR="00C95102">
        <w:rPr>
          <w:rFonts w:ascii="Calibri" w:hAnsi="Calibri" w:cs="Calibri"/>
          <w:bCs/>
          <w:color w:val="000000"/>
          <w:sz w:val="26"/>
          <w:szCs w:val="26"/>
        </w:rPr>
        <w:t>Plenului</w:t>
      </w:r>
      <w:r w:rsidR="00C95102" w:rsidRPr="00C95102">
        <w:rPr>
          <w:rFonts w:ascii="Calibri" w:hAnsi="Calibri" w:cs="Calibri"/>
          <w:bCs/>
          <w:color w:val="000000"/>
          <w:sz w:val="26"/>
          <w:szCs w:val="26"/>
        </w:rPr>
        <w:t xml:space="preserve"> Consiliului Superior al Magistraturii nr. 1</w:t>
      </w:r>
      <w:r w:rsidR="00C95102">
        <w:rPr>
          <w:rFonts w:ascii="Calibri" w:hAnsi="Calibri" w:cs="Calibri"/>
          <w:bCs/>
          <w:color w:val="000000"/>
          <w:sz w:val="26"/>
          <w:szCs w:val="26"/>
        </w:rPr>
        <w:t>1</w:t>
      </w:r>
      <w:r w:rsidR="00671405">
        <w:rPr>
          <w:rFonts w:ascii="Calibri" w:hAnsi="Calibri" w:cs="Calibri"/>
          <w:bCs/>
          <w:color w:val="000000"/>
          <w:sz w:val="26"/>
          <w:szCs w:val="26"/>
        </w:rPr>
        <w:t>4</w:t>
      </w:r>
      <w:r w:rsidR="00C95102" w:rsidRPr="00C95102">
        <w:rPr>
          <w:rFonts w:ascii="Calibri" w:hAnsi="Calibri" w:cs="Calibri"/>
          <w:bCs/>
          <w:color w:val="000000"/>
          <w:sz w:val="26"/>
          <w:szCs w:val="26"/>
        </w:rPr>
        <w:t xml:space="preserve">/2023, publicată în Monitorul Oficial al României, Partea I, nr. </w:t>
      </w:r>
      <w:r w:rsidR="00C95102">
        <w:rPr>
          <w:rFonts w:ascii="Calibri" w:hAnsi="Calibri" w:cs="Calibri"/>
          <w:bCs/>
          <w:color w:val="000000"/>
          <w:sz w:val="26"/>
          <w:szCs w:val="26"/>
        </w:rPr>
        <w:t>605</w:t>
      </w:r>
      <w:r w:rsidR="00C95102" w:rsidRPr="00C95102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="00C95102" w:rsidRPr="00C95102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C95102" w:rsidRPr="00C95102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C95102">
        <w:rPr>
          <w:rFonts w:ascii="Calibri" w:hAnsi="Calibri" w:cs="Calibri"/>
          <w:bCs/>
          <w:color w:val="000000"/>
          <w:sz w:val="26"/>
          <w:szCs w:val="26"/>
        </w:rPr>
        <w:t>605</w:t>
      </w:r>
      <w:r w:rsidR="00C95102" w:rsidRPr="00C95102">
        <w:rPr>
          <w:rFonts w:ascii="Calibri" w:hAnsi="Calibri" w:cs="Calibri"/>
          <w:bCs/>
          <w:color w:val="000000"/>
          <w:sz w:val="26"/>
          <w:szCs w:val="26"/>
        </w:rPr>
        <w:t xml:space="preserve"> bis din </w:t>
      </w:r>
      <w:r w:rsidR="00C95102">
        <w:rPr>
          <w:rFonts w:ascii="Calibri" w:hAnsi="Calibri" w:cs="Calibri"/>
          <w:bCs/>
          <w:color w:val="000000"/>
          <w:sz w:val="26"/>
          <w:szCs w:val="26"/>
        </w:rPr>
        <w:t>3</w:t>
      </w:r>
      <w:r w:rsidR="00C95102" w:rsidRPr="00C95102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C95102">
        <w:rPr>
          <w:rFonts w:ascii="Calibri" w:hAnsi="Calibri" w:cs="Calibri"/>
          <w:bCs/>
          <w:color w:val="000000"/>
          <w:sz w:val="26"/>
          <w:szCs w:val="26"/>
        </w:rPr>
        <w:t>iulie</w:t>
      </w:r>
      <w:r w:rsidR="00C95102" w:rsidRPr="00C95102">
        <w:rPr>
          <w:rFonts w:ascii="Calibri" w:hAnsi="Calibri" w:cs="Calibri"/>
          <w:bCs/>
          <w:color w:val="000000"/>
          <w:sz w:val="26"/>
          <w:szCs w:val="26"/>
        </w:rPr>
        <w:t xml:space="preserve"> 2023, </w:t>
      </w:r>
      <w:r w:rsidR="00671405">
        <w:rPr>
          <w:rFonts w:ascii="Calibri" w:hAnsi="Calibri" w:cs="Calibri"/>
          <w:bCs/>
          <w:color w:val="000000"/>
          <w:sz w:val="26"/>
          <w:szCs w:val="26"/>
        </w:rPr>
        <w:t xml:space="preserve">anexa nr. 1 </w:t>
      </w:r>
      <w:r w:rsidR="00C95102" w:rsidRPr="00C95102">
        <w:rPr>
          <w:rFonts w:ascii="Calibri" w:hAnsi="Calibri" w:cs="Calibri"/>
          <w:bCs/>
          <w:color w:val="000000"/>
          <w:sz w:val="26"/>
          <w:szCs w:val="26"/>
        </w:rPr>
        <w:t xml:space="preserve">se modifică </w:t>
      </w:r>
      <w:r w:rsidR="00BC71BD">
        <w:rPr>
          <w:rFonts w:ascii="Calibri" w:hAnsi="Calibri" w:cs="Calibri"/>
          <w:bCs/>
          <w:color w:val="000000"/>
          <w:sz w:val="26"/>
          <w:szCs w:val="26"/>
        </w:rPr>
        <w:t>ș</w:t>
      </w:r>
      <w:r w:rsidR="00C95102" w:rsidRPr="00C95102">
        <w:rPr>
          <w:rFonts w:ascii="Calibri" w:hAnsi="Calibri" w:cs="Calibri"/>
          <w:bCs/>
          <w:color w:val="000000"/>
          <w:sz w:val="26"/>
          <w:szCs w:val="26"/>
        </w:rPr>
        <w:t>i se înlocuie</w:t>
      </w:r>
      <w:r w:rsidR="00BC71BD">
        <w:rPr>
          <w:rFonts w:ascii="Calibri" w:hAnsi="Calibri" w:cs="Calibri"/>
          <w:bCs/>
          <w:color w:val="000000"/>
          <w:sz w:val="26"/>
          <w:szCs w:val="26"/>
        </w:rPr>
        <w:t>ș</w:t>
      </w:r>
      <w:r w:rsidR="00C95102" w:rsidRPr="00C95102">
        <w:rPr>
          <w:rFonts w:ascii="Calibri" w:hAnsi="Calibri" w:cs="Calibri"/>
          <w:bCs/>
          <w:color w:val="000000"/>
          <w:sz w:val="26"/>
          <w:szCs w:val="26"/>
        </w:rPr>
        <w:t xml:space="preserve">te cu anexa </w:t>
      </w:r>
      <w:r w:rsidR="00671405">
        <w:rPr>
          <w:rFonts w:ascii="Calibri" w:hAnsi="Calibri" w:cs="Calibri"/>
          <w:bCs/>
          <w:color w:val="000000"/>
          <w:sz w:val="26"/>
          <w:szCs w:val="26"/>
        </w:rPr>
        <w:t>care face parte integrantă din</w:t>
      </w:r>
      <w:r w:rsidR="00C95102" w:rsidRPr="00C95102">
        <w:rPr>
          <w:rFonts w:ascii="Calibri" w:hAnsi="Calibri" w:cs="Calibri"/>
          <w:bCs/>
          <w:color w:val="000000"/>
          <w:sz w:val="26"/>
          <w:szCs w:val="26"/>
        </w:rPr>
        <w:t xml:space="preserve"> prezenta hotărâre.</w:t>
      </w:r>
    </w:p>
    <w:p w14:paraId="68FF67B0" w14:textId="061F2E01" w:rsidR="00B14BAD" w:rsidRPr="0006298E" w:rsidRDefault="00B14BAD" w:rsidP="00BC71BD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</w:t>
      </w:r>
      <w:r w:rsidR="00BC71BD">
        <w:rPr>
          <w:rFonts w:ascii="Calibri" w:hAnsi="Calibri" w:cs="Calibri"/>
          <w:b/>
          <w:bCs/>
          <w:color w:val="000000"/>
          <w:sz w:val="26"/>
          <w:szCs w:val="26"/>
        </w:rPr>
        <w:t>II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- Prezenta hotărâre se publică în Monitorul Oficial al României, Partea I.</w:t>
      </w:r>
    </w:p>
    <w:p w14:paraId="2939B111" w14:textId="77777777" w:rsidR="00052F01" w:rsidRDefault="00052F01" w:rsidP="00052F01">
      <w:pPr>
        <w:widowControl w:val="0"/>
        <w:spacing w:line="276" w:lineRule="auto"/>
        <w:rPr>
          <w:rFonts w:ascii="Calibri" w:hAnsi="Calibri" w:cs="Calibri"/>
          <w:bCs/>
          <w:color w:val="000000"/>
          <w:sz w:val="26"/>
          <w:szCs w:val="26"/>
        </w:rPr>
      </w:pPr>
    </w:p>
    <w:p w14:paraId="254AA2C2" w14:textId="4540097A" w:rsidR="00DB4B63" w:rsidRPr="00C747DF" w:rsidRDefault="00DB4B63" w:rsidP="00052F01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  <w:r w:rsidRPr="00C747DF">
        <w:rPr>
          <w:rFonts w:ascii="Calibri" w:hAnsi="Calibri" w:cs="Calibri"/>
          <w:color w:val="000000"/>
          <w:sz w:val="26"/>
          <w:szCs w:val="26"/>
        </w:rPr>
        <w:t xml:space="preserve">Dată în </w:t>
      </w:r>
      <w:proofErr w:type="spellStart"/>
      <w:r w:rsidRPr="00C747DF">
        <w:rPr>
          <w:rFonts w:ascii="Calibri" w:hAnsi="Calibri" w:cs="Calibri"/>
          <w:color w:val="000000"/>
          <w:sz w:val="26"/>
          <w:szCs w:val="26"/>
        </w:rPr>
        <w:t>Bucureşti</w:t>
      </w:r>
      <w:proofErr w:type="spellEnd"/>
      <w:r w:rsidR="00B77C36" w:rsidRPr="00C747DF">
        <w:rPr>
          <w:rFonts w:ascii="Calibri" w:hAnsi="Calibri" w:cs="Calibri"/>
          <w:color w:val="000000"/>
          <w:sz w:val="26"/>
          <w:szCs w:val="26"/>
        </w:rPr>
        <w:t>,</w:t>
      </w:r>
      <w:r w:rsidR="0050322F" w:rsidRPr="00C747DF">
        <w:rPr>
          <w:rFonts w:ascii="Calibri" w:hAnsi="Calibri" w:cs="Calibri"/>
          <w:color w:val="000000"/>
          <w:sz w:val="26"/>
          <w:szCs w:val="26"/>
        </w:rPr>
        <w:t xml:space="preserve"> la data de </w:t>
      </w:r>
      <w:r w:rsidR="00BC71BD">
        <w:rPr>
          <w:rFonts w:ascii="Calibri" w:hAnsi="Calibri" w:cs="Calibri"/>
          <w:sz w:val="26"/>
          <w:szCs w:val="26"/>
        </w:rPr>
        <w:t>...............</w:t>
      </w:r>
      <w:r w:rsidR="00C2402E">
        <w:rPr>
          <w:rFonts w:ascii="Calibri" w:hAnsi="Calibri" w:cs="Calibri"/>
          <w:sz w:val="26"/>
          <w:szCs w:val="26"/>
        </w:rPr>
        <w:t xml:space="preserve"> 2024</w:t>
      </w:r>
    </w:p>
    <w:p w14:paraId="3B52AE30" w14:textId="77777777" w:rsidR="00CD12B4" w:rsidRDefault="00CD12B4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</w:p>
    <w:p w14:paraId="0E8D3C1F" w14:textId="77777777" w:rsidR="00C95102" w:rsidRDefault="00C95102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14:paraId="6DF14CBD" w14:textId="60393AAF" w:rsidR="00986F9D" w:rsidRPr="005C688B" w:rsidRDefault="00986F9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C95102">
        <w:rPr>
          <w:rFonts w:ascii="Calibri" w:hAnsi="Calibri"/>
          <w:b/>
          <w:sz w:val="26"/>
          <w:szCs w:val="26"/>
          <w:lang w:eastAsia="en-US"/>
        </w:rPr>
        <w:t>Denisa-Angelica STĂNIȘOR</w:t>
      </w:r>
      <w:r w:rsidR="00353CFD">
        <w:rPr>
          <w:rFonts w:ascii="Calibri" w:hAnsi="Calibri"/>
          <w:b/>
          <w:sz w:val="26"/>
          <w:szCs w:val="26"/>
          <w:lang w:eastAsia="en-US"/>
        </w:rPr>
        <w:t>,</w:t>
      </w:r>
    </w:p>
    <w:p w14:paraId="5D19DEAD" w14:textId="77777777" w:rsidR="00986F9D" w:rsidRDefault="00986F9D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proofErr w:type="spellStart"/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5C688B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bookmarkEnd w:id="3"/>
    </w:p>
    <w:p w14:paraId="53037347" w14:textId="77777777" w:rsidR="00C2402E" w:rsidRDefault="00C2402E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744B1E5E" w14:textId="77777777" w:rsidR="00C2402E" w:rsidRDefault="00C2402E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34308D64" w14:textId="77777777" w:rsidR="00C2402E" w:rsidRDefault="00C2402E" w:rsidP="00C2402E">
      <w:pPr>
        <w:tabs>
          <w:tab w:val="left" w:pos="7153"/>
        </w:tabs>
        <w:spacing w:line="276" w:lineRule="auto"/>
        <w:jc w:val="center"/>
        <w:rPr>
          <w:rFonts w:ascii="Calibri" w:hAnsi="Calibri"/>
          <w:sz w:val="26"/>
          <w:szCs w:val="26"/>
          <w:lang w:eastAsia="en-US"/>
        </w:rPr>
      </w:pPr>
    </w:p>
    <w:p w14:paraId="171B251D" w14:textId="77777777" w:rsidR="00C2402E" w:rsidRDefault="00C2402E" w:rsidP="00C2402E">
      <w:pPr>
        <w:tabs>
          <w:tab w:val="left" w:pos="7153"/>
        </w:tabs>
        <w:spacing w:line="276" w:lineRule="auto"/>
        <w:jc w:val="center"/>
        <w:rPr>
          <w:rFonts w:ascii="Calibri" w:hAnsi="Calibri"/>
          <w:sz w:val="26"/>
          <w:szCs w:val="26"/>
          <w:lang w:eastAsia="en-US"/>
        </w:rPr>
      </w:pPr>
    </w:p>
    <w:p w14:paraId="40EFB60A" w14:textId="77777777" w:rsidR="00C2402E" w:rsidRDefault="00C2402E" w:rsidP="00C2402E">
      <w:pPr>
        <w:tabs>
          <w:tab w:val="left" w:pos="7153"/>
        </w:tabs>
        <w:spacing w:line="276" w:lineRule="auto"/>
        <w:jc w:val="center"/>
        <w:rPr>
          <w:rFonts w:ascii="Calibri" w:hAnsi="Calibri"/>
          <w:sz w:val="26"/>
          <w:szCs w:val="26"/>
          <w:lang w:eastAsia="en-US"/>
        </w:rPr>
      </w:pPr>
    </w:p>
    <w:p w14:paraId="4F55F7AE" w14:textId="77777777" w:rsidR="00C2402E" w:rsidRDefault="00C2402E" w:rsidP="00C2402E">
      <w:pPr>
        <w:tabs>
          <w:tab w:val="left" w:pos="7153"/>
        </w:tabs>
        <w:spacing w:line="276" w:lineRule="auto"/>
        <w:jc w:val="center"/>
        <w:rPr>
          <w:rFonts w:ascii="Calibri" w:hAnsi="Calibri"/>
          <w:sz w:val="26"/>
          <w:szCs w:val="26"/>
          <w:lang w:eastAsia="en-US"/>
        </w:rPr>
      </w:pPr>
    </w:p>
    <w:p w14:paraId="49E1FB71" w14:textId="77777777" w:rsidR="00201A31" w:rsidRDefault="00201A31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7F900A6F" w14:textId="77777777" w:rsidR="00201A31" w:rsidRDefault="00201A31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5139B77A" w14:textId="77777777" w:rsidR="00201A31" w:rsidRDefault="00201A31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21940AC7" w14:textId="5B481DFE" w:rsidR="00B963C6" w:rsidRPr="00B963C6" w:rsidRDefault="00B963C6" w:rsidP="0089167E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</w:p>
    <w:sectPr w:rsidR="00B963C6" w:rsidRPr="00B963C6" w:rsidSect="00553B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9FED83" w14:textId="77777777" w:rsidR="00A15A75" w:rsidRDefault="00A15A75">
      <w:r>
        <w:separator/>
      </w:r>
    </w:p>
  </w:endnote>
  <w:endnote w:type="continuationSeparator" w:id="0">
    <w:p w14:paraId="1F7651F3" w14:textId="77777777" w:rsidR="00A15A75" w:rsidRDefault="00A15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7C3DCD" w14:textId="77777777" w:rsidR="009F2FED" w:rsidRDefault="009F2F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161E4851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6B86591" w14:textId="77777777"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11EDDC59" wp14:editId="6D2B0B62">
                <wp:extent cx="230505" cy="302260"/>
                <wp:effectExtent l="0" t="0" r="0" b="254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4B1D485D" w14:textId="77777777"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3D6DE5B6" w14:textId="77777777"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3C124D5C" w14:textId="77777777"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2760B2A1" wp14:editId="43B18010">
                <wp:extent cx="334010" cy="238760"/>
                <wp:effectExtent l="0" t="0" r="8890" b="889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52E9EE3" w14:textId="77777777"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0892237D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9682EA6" w14:textId="77777777"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0B8ABAC9" wp14:editId="642C63BE">
                <wp:extent cx="230505" cy="302260"/>
                <wp:effectExtent l="0" t="0" r="0" b="2540"/>
                <wp:docPr id="4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5CD29801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68A05035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22C8F8C2" w14:textId="77777777"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12FC0033" w14:textId="77777777"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B2B0D">
            <w:rPr>
              <w:rFonts w:ascii="Calibri" w:hAnsi="Calibri" w:cs="Calibri"/>
              <w:b/>
              <w:bCs/>
              <w:noProof/>
              <w:sz w:val="20"/>
            </w:rPr>
            <w:t>1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B2B0D">
            <w:rPr>
              <w:rFonts w:ascii="Calibri" w:hAnsi="Calibri" w:cs="Calibri"/>
              <w:b/>
              <w:bCs/>
              <w:noProof/>
              <w:sz w:val="20"/>
            </w:rPr>
            <w:t>3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6931FD7C" w14:textId="77777777" w:rsidR="00733007" w:rsidRPr="00733007" w:rsidRDefault="00733007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90FBAA" w14:textId="77777777" w:rsidR="009F2FED" w:rsidRDefault="009F2F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02FF01" w14:textId="77777777" w:rsidR="00A15A75" w:rsidRDefault="00A15A75">
      <w:r>
        <w:separator/>
      </w:r>
    </w:p>
  </w:footnote>
  <w:footnote w:type="continuationSeparator" w:id="0">
    <w:p w14:paraId="2A51F9CA" w14:textId="77777777" w:rsidR="00A15A75" w:rsidRDefault="00A15A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2AF35" w14:textId="77777777" w:rsidR="009F2FED" w:rsidRDefault="009F2F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7E1D73C7" w14:textId="77777777" w:rsidTr="006F3F37">
      <w:tc>
        <w:tcPr>
          <w:tcW w:w="10194" w:type="dxa"/>
          <w:shd w:val="clear" w:color="auto" w:fill="auto"/>
        </w:tcPr>
        <w:p w14:paraId="4A782482" w14:textId="77777777" w:rsidR="00341391" w:rsidRDefault="00547239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334B6DDD" wp14:editId="6FC27420">
                <wp:extent cx="5899785" cy="1002030"/>
                <wp:effectExtent l="0" t="0" r="5715" b="7620"/>
                <wp:docPr id="1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4AEF905B" w14:textId="77777777"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22688" w14:textId="77777777" w:rsidR="009F2FED" w:rsidRDefault="009F2F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997727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200C6"/>
    <w:rsid w:val="000264B9"/>
    <w:rsid w:val="00034C48"/>
    <w:rsid w:val="00040554"/>
    <w:rsid w:val="00042B9A"/>
    <w:rsid w:val="0005036D"/>
    <w:rsid w:val="00052F01"/>
    <w:rsid w:val="0006159B"/>
    <w:rsid w:val="000648FC"/>
    <w:rsid w:val="00065E07"/>
    <w:rsid w:val="00076384"/>
    <w:rsid w:val="00077AE3"/>
    <w:rsid w:val="00086252"/>
    <w:rsid w:val="00097568"/>
    <w:rsid w:val="000A4592"/>
    <w:rsid w:val="000C0C49"/>
    <w:rsid w:val="000C21A7"/>
    <w:rsid w:val="000C4CFE"/>
    <w:rsid w:val="000C4EFA"/>
    <w:rsid w:val="000E6A10"/>
    <w:rsid w:val="000E6A61"/>
    <w:rsid w:val="0011206E"/>
    <w:rsid w:val="001226B7"/>
    <w:rsid w:val="00135E9B"/>
    <w:rsid w:val="00147245"/>
    <w:rsid w:val="001511F8"/>
    <w:rsid w:val="00170BAA"/>
    <w:rsid w:val="00194257"/>
    <w:rsid w:val="001B4746"/>
    <w:rsid w:val="001B4C99"/>
    <w:rsid w:val="001C2A57"/>
    <w:rsid w:val="001C33A1"/>
    <w:rsid w:val="001D0FB4"/>
    <w:rsid w:val="001D64BC"/>
    <w:rsid w:val="001D7D53"/>
    <w:rsid w:val="001E1A4A"/>
    <w:rsid w:val="001E23F6"/>
    <w:rsid w:val="001E5D38"/>
    <w:rsid w:val="00201A31"/>
    <w:rsid w:val="0020524A"/>
    <w:rsid w:val="00210BD5"/>
    <w:rsid w:val="0021564A"/>
    <w:rsid w:val="00234BF4"/>
    <w:rsid w:val="00241F54"/>
    <w:rsid w:val="00254700"/>
    <w:rsid w:val="00255AA1"/>
    <w:rsid w:val="002616E0"/>
    <w:rsid w:val="00277BBE"/>
    <w:rsid w:val="002814B1"/>
    <w:rsid w:val="002B1563"/>
    <w:rsid w:val="002B4307"/>
    <w:rsid w:val="002C6249"/>
    <w:rsid w:val="002F38C9"/>
    <w:rsid w:val="002F45BF"/>
    <w:rsid w:val="00313DAC"/>
    <w:rsid w:val="00330AA8"/>
    <w:rsid w:val="00334CCC"/>
    <w:rsid w:val="00341391"/>
    <w:rsid w:val="003465D5"/>
    <w:rsid w:val="00353CFD"/>
    <w:rsid w:val="00364D70"/>
    <w:rsid w:val="00372EAE"/>
    <w:rsid w:val="0038520A"/>
    <w:rsid w:val="003A03C3"/>
    <w:rsid w:val="003A3A7E"/>
    <w:rsid w:val="003A5E31"/>
    <w:rsid w:val="003B7B5E"/>
    <w:rsid w:val="003C432E"/>
    <w:rsid w:val="003C488F"/>
    <w:rsid w:val="003D0E0C"/>
    <w:rsid w:val="003D383D"/>
    <w:rsid w:val="003E0C74"/>
    <w:rsid w:val="00415BBC"/>
    <w:rsid w:val="00447E3B"/>
    <w:rsid w:val="00452FB5"/>
    <w:rsid w:val="004564CE"/>
    <w:rsid w:val="004573C6"/>
    <w:rsid w:val="00460814"/>
    <w:rsid w:val="00462AA6"/>
    <w:rsid w:val="00485BBC"/>
    <w:rsid w:val="00486745"/>
    <w:rsid w:val="00493090"/>
    <w:rsid w:val="004A0981"/>
    <w:rsid w:val="004A1232"/>
    <w:rsid w:val="004A7BA5"/>
    <w:rsid w:val="004B06CC"/>
    <w:rsid w:val="004B2B0D"/>
    <w:rsid w:val="004B76D1"/>
    <w:rsid w:val="004D2AF3"/>
    <w:rsid w:val="004D568E"/>
    <w:rsid w:val="004E2A51"/>
    <w:rsid w:val="004E34BF"/>
    <w:rsid w:val="004F6AA8"/>
    <w:rsid w:val="0050322F"/>
    <w:rsid w:val="005117A7"/>
    <w:rsid w:val="00512CF5"/>
    <w:rsid w:val="00520489"/>
    <w:rsid w:val="005211F8"/>
    <w:rsid w:val="00522583"/>
    <w:rsid w:val="0053495D"/>
    <w:rsid w:val="00547239"/>
    <w:rsid w:val="005531C5"/>
    <w:rsid w:val="00553B2C"/>
    <w:rsid w:val="00554599"/>
    <w:rsid w:val="00585513"/>
    <w:rsid w:val="005866C6"/>
    <w:rsid w:val="00591AFE"/>
    <w:rsid w:val="00594288"/>
    <w:rsid w:val="005A245D"/>
    <w:rsid w:val="005B350D"/>
    <w:rsid w:val="005C0363"/>
    <w:rsid w:val="005C7597"/>
    <w:rsid w:val="005E51F1"/>
    <w:rsid w:val="00604CEA"/>
    <w:rsid w:val="00606727"/>
    <w:rsid w:val="006072C2"/>
    <w:rsid w:val="00617CA4"/>
    <w:rsid w:val="00623D66"/>
    <w:rsid w:val="006261AE"/>
    <w:rsid w:val="00632376"/>
    <w:rsid w:val="00633527"/>
    <w:rsid w:val="006350E8"/>
    <w:rsid w:val="0064005A"/>
    <w:rsid w:val="00640B48"/>
    <w:rsid w:val="00661478"/>
    <w:rsid w:val="00664BBA"/>
    <w:rsid w:val="00671405"/>
    <w:rsid w:val="00695AD0"/>
    <w:rsid w:val="00697390"/>
    <w:rsid w:val="006A1376"/>
    <w:rsid w:val="006B50FE"/>
    <w:rsid w:val="006B5D74"/>
    <w:rsid w:val="006B7D82"/>
    <w:rsid w:val="006C158B"/>
    <w:rsid w:val="006D1BC6"/>
    <w:rsid w:val="006E13DB"/>
    <w:rsid w:val="006E2B93"/>
    <w:rsid w:val="006E337F"/>
    <w:rsid w:val="006F3F37"/>
    <w:rsid w:val="006F708C"/>
    <w:rsid w:val="006F76D2"/>
    <w:rsid w:val="00701985"/>
    <w:rsid w:val="00704967"/>
    <w:rsid w:val="00711538"/>
    <w:rsid w:val="00712C70"/>
    <w:rsid w:val="00733007"/>
    <w:rsid w:val="007632DC"/>
    <w:rsid w:val="0076349B"/>
    <w:rsid w:val="00766F88"/>
    <w:rsid w:val="00770662"/>
    <w:rsid w:val="007756DB"/>
    <w:rsid w:val="00775E14"/>
    <w:rsid w:val="00797517"/>
    <w:rsid w:val="007A0A74"/>
    <w:rsid w:val="007A3B3C"/>
    <w:rsid w:val="007A50AB"/>
    <w:rsid w:val="007B42F7"/>
    <w:rsid w:val="007C0C5E"/>
    <w:rsid w:val="007C5FA6"/>
    <w:rsid w:val="007C6E88"/>
    <w:rsid w:val="007C6EDD"/>
    <w:rsid w:val="007D4046"/>
    <w:rsid w:val="007E0B22"/>
    <w:rsid w:val="0080744D"/>
    <w:rsid w:val="0082097A"/>
    <w:rsid w:val="008231AE"/>
    <w:rsid w:val="00824CA8"/>
    <w:rsid w:val="00827E03"/>
    <w:rsid w:val="008364DF"/>
    <w:rsid w:val="00840EBF"/>
    <w:rsid w:val="008418DF"/>
    <w:rsid w:val="0084562D"/>
    <w:rsid w:val="00862E7F"/>
    <w:rsid w:val="00870457"/>
    <w:rsid w:val="00885ADC"/>
    <w:rsid w:val="0089167E"/>
    <w:rsid w:val="00897E1F"/>
    <w:rsid w:val="008A2198"/>
    <w:rsid w:val="008B237B"/>
    <w:rsid w:val="008C468D"/>
    <w:rsid w:val="008C7144"/>
    <w:rsid w:val="008D2A53"/>
    <w:rsid w:val="008D5044"/>
    <w:rsid w:val="008E52E4"/>
    <w:rsid w:val="009055AC"/>
    <w:rsid w:val="00907AC2"/>
    <w:rsid w:val="009149AB"/>
    <w:rsid w:val="00915827"/>
    <w:rsid w:val="009177EA"/>
    <w:rsid w:val="00933664"/>
    <w:rsid w:val="00933C9F"/>
    <w:rsid w:val="00947306"/>
    <w:rsid w:val="0095128A"/>
    <w:rsid w:val="009558B4"/>
    <w:rsid w:val="00955B4A"/>
    <w:rsid w:val="009600D8"/>
    <w:rsid w:val="009641A9"/>
    <w:rsid w:val="00965263"/>
    <w:rsid w:val="00973783"/>
    <w:rsid w:val="009746C0"/>
    <w:rsid w:val="009860F6"/>
    <w:rsid w:val="00986F9D"/>
    <w:rsid w:val="00987A0F"/>
    <w:rsid w:val="00991BA6"/>
    <w:rsid w:val="00997AD2"/>
    <w:rsid w:val="009A6BC6"/>
    <w:rsid w:val="009C0C1E"/>
    <w:rsid w:val="009C5F3A"/>
    <w:rsid w:val="009C65A6"/>
    <w:rsid w:val="009E0694"/>
    <w:rsid w:val="009E2538"/>
    <w:rsid w:val="009E77FD"/>
    <w:rsid w:val="009F0C3C"/>
    <w:rsid w:val="009F2FED"/>
    <w:rsid w:val="00A01EE9"/>
    <w:rsid w:val="00A033D7"/>
    <w:rsid w:val="00A10BF2"/>
    <w:rsid w:val="00A15A75"/>
    <w:rsid w:val="00A2605E"/>
    <w:rsid w:val="00A531F8"/>
    <w:rsid w:val="00A56FF1"/>
    <w:rsid w:val="00A70F8D"/>
    <w:rsid w:val="00A77AD0"/>
    <w:rsid w:val="00A83A70"/>
    <w:rsid w:val="00A8468D"/>
    <w:rsid w:val="00A870B9"/>
    <w:rsid w:val="00A87FCD"/>
    <w:rsid w:val="00A97D2D"/>
    <w:rsid w:val="00AB5077"/>
    <w:rsid w:val="00AC1D94"/>
    <w:rsid w:val="00AC740B"/>
    <w:rsid w:val="00AD439A"/>
    <w:rsid w:val="00AD5363"/>
    <w:rsid w:val="00AE23E8"/>
    <w:rsid w:val="00AF60A0"/>
    <w:rsid w:val="00AF6702"/>
    <w:rsid w:val="00B02F92"/>
    <w:rsid w:val="00B14BAD"/>
    <w:rsid w:val="00B163DC"/>
    <w:rsid w:val="00B177DF"/>
    <w:rsid w:val="00B26B5A"/>
    <w:rsid w:val="00B44135"/>
    <w:rsid w:val="00B52D25"/>
    <w:rsid w:val="00B54C58"/>
    <w:rsid w:val="00B61F43"/>
    <w:rsid w:val="00B70B1F"/>
    <w:rsid w:val="00B713F7"/>
    <w:rsid w:val="00B77C36"/>
    <w:rsid w:val="00B83D49"/>
    <w:rsid w:val="00B86936"/>
    <w:rsid w:val="00B91815"/>
    <w:rsid w:val="00B963C6"/>
    <w:rsid w:val="00BA043D"/>
    <w:rsid w:val="00BA1E1A"/>
    <w:rsid w:val="00BC3257"/>
    <w:rsid w:val="00BC71BD"/>
    <w:rsid w:val="00BE3CB1"/>
    <w:rsid w:val="00BF1E07"/>
    <w:rsid w:val="00C04DB4"/>
    <w:rsid w:val="00C13895"/>
    <w:rsid w:val="00C24025"/>
    <w:rsid w:val="00C2402E"/>
    <w:rsid w:val="00C416D9"/>
    <w:rsid w:val="00C417ED"/>
    <w:rsid w:val="00C4773D"/>
    <w:rsid w:val="00C631E3"/>
    <w:rsid w:val="00C747DF"/>
    <w:rsid w:val="00C77720"/>
    <w:rsid w:val="00C80A7F"/>
    <w:rsid w:val="00C87352"/>
    <w:rsid w:val="00C87E3D"/>
    <w:rsid w:val="00C9107B"/>
    <w:rsid w:val="00C9485A"/>
    <w:rsid w:val="00C95102"/>
    <w:rsid w:val="00CA5F39"/>
    <w:rsid w:val="00CB0D48"/>
    <w:rsid w:val="00CB5E0A"/>
    <w:rsid w:val="00CC2E9C"/>
    <w:rsid w:val="00CC3839"/>
    <w:rsid w:val="00CC5EA7"/>
    <w:rsid w:val="00CD12B4"/>
    <w:rsid w:val="00CD4787"/>
    <w:rsid w:val="00CD6E6B"/>
    <w:rsid w:val="00D115D7"/>
    <w:rsid w:val="00D21A4E"/>
    <w:rsid w:val="00D22CE2"/>
    <w:rsid w:val="00D370D3"/>
    <w:rsid w:val="00D461DE"/>
    <w:rsid w:val="00D62561"/>
    <w:rsid w:val="00D7392C"/>
    <w:rsid w:val="00D95B42"/>
    <w:rsid w:val="00DA153F"/>
    <w:rsid w:val="00DA2744"/>
    <w:rsid w:val="00DB4B63"/>
    <w:rsid w:val="00DB70E5"/>
    <w:rsid w:val="00DC0010"/>
    <w:rsid w:val="00DD09B8"/>
    <w:rsid w:val="00DE3401"/>
    <w:rsid w:val="00DF1566"/>
    <w:rsid w:val="00DF4732"/>
    <w:rsid w:val="00DF5D5D"/>
    <w:rsid w:val="00E030BD"/>
    <w:rsid w:val="00E03A10"/>
    <w:rsid w:val="00E11A14"/>
    <w:rsid w:val="00E25680"/>
    <w:rsid w:val="00E60474"/>
    <w:rsid w:val="00E716B2"/>
    <w:rsid w:val="00E7245D"/>
    <w:rsid w:val="00E7721D"/>
    <w:rsid w:val="00E77B8A"/>
    <w:rsid w:val="00E821A0"/>
    <w:rsid w:val="00E944C5"/>
    <w:rsid w:val="00EA10B8"/>
    <w:rsid w:val="00EA5E50"/>
    <w:rsid w:val="00EA75C4"/>
    <w:rsid w:val="00EA7A41"/>
    <w:rsid w:val="00EB0712"/>
    <w:rsid w:val="00EB1992"/>
    <w:rsid w:val="00EB343F"/>
    <w:rsid w:val="00EC7885"/>
    <w:rsid w:val="00ED5DF0"/>
    <w:rsid w:val="00ED651C"/>
    <w:rsid w:val="00EF093A"/>
    <w:rsid w:val="00EF6DED"/>
    <w:rsid w:val="00F02D8F"/>
    <w:rsid w:val="00F02F8F"/>
    <w:rsid w:val="00F15656"/>
    <w:rsid w:val="00F300F1"/>
    <w:rsid w:val="00F33B1F"/>
    <w:rsid w:val="00F35C6B"/>
    <w:rsid w:val="00F36C71"/>
    <w:rsid w:val="00F42297"/>
    <w:rsid w:val="00F42A7C"/>
    <w:rsid w:val="00F565B4"/>
    <w:rsid w:val="00F6680F"/>
    <w:rsid w:val="00F675C5"/>
    <w:rsid w:val="00F73BE0"/>
    <w:rsid w:val="00F7623D"/>
    <w:rsid w:val="00F822A4"/>
    <w:rsid w:val="00F9346D"/>
    <w:rsid w:val="00FA720F"/>
    <w:rsid w:val="00FB748C"/>
    <w:rsid w:val="00FD4EF2"/>
    <w:rsid w:val="00FF3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69E214AE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NoSpacing">
    <w:name w:val="No Spacing"/>
    <w:uiPriority w:val="1"/>
    <w:qFormat/>
    <w:rsid w:val="0089167E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91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3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95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2B77F-C919-4CDF-927F-05B2D2465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1117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      </vt:lpstr>
    </vt:vector>
  </TitlesOfParts>
  <Company>indaco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Constantin, NICOLAE</cp:lastModifiedBy>
  <cp:revision>4</cp:revision>
  <cp:lastPrinted>2024-06-20T10:01:00Z</cp:lastPrinted>
  <dcterms:created xsi:type="dcterms:W3CDTF">2024-06-20T09:55:00Z</dcterms:created>
  <dcterms:modified xsi:type="dcterms:W3CDTF">2024-06-20T10:10:00Z</dcterms:modified>
</cp:coreProperties>
</file>