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4B1" w:rsidRPr="00C74A59" w:rsidRDefault="00AB06A3">
      <w:pPr>
        <w:spacing w:before="95" w:after="0" w:line="240" w:lineRule="auto"/>
        <w:ind w:left="113" w:right="-20"/>
        <w:rPr>
          <w:rFonts w:ascii="Times New Roman" w:eastAsia="Times New Roman" w:hAnsi="Times New Roman" w:cs="Times New Roman"/>
          <w:sz w:val="20"/>
          <w:szCs w:val="20"/>
          <w:lang w:val="ro-RO"/>
        </w:rPr>
      </w:pPr>
      <w:r>
        <w:rPr>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90pt;mso-position-horizontal-relative:char;mso-position-vertical-relative:line">
            <v:imagedata r:id="rId7" o:title=""/>
          </v:shape>
        </w:pict>
      </w: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before="13" w:after="0" w:line="260" w:lineRule="exact"/>
        <w:rPr>
          <w:sz w:val="26"/>
          <w:szCs w:val="26"/>
          <w:lang w:val="ro-RO"/>
        </w:rPr>
      </w:pPr>
    </w:p>
    <w:p w:rsidR="005054B1" w:rsidRPr="00C74A59" w:rsidRDefault="00AB06A3">
      <w:pPr>
        <w:spacing w:after="0" w:line="885" w:lineRule="exact"/>
        <w:ind w:left="716" w:right="-20"/>
        <w:rPr>
          <w:rFonts w:ascii="Cambria" w:eastAsia="Cambria" w:hAnsi="Cambria" w:cs="Cambria"/>
          <w:sz w:val="80"/>
          <w:szCs w:val="80"/>
          <w:lang w:val="ro-RO"/>
        </w:rPr>
      </w:pPr>
      <w:r>
        <w:rPr>
          <w:lang w:val="ro-RO"/>
        </w:rPr>
        <w:pict>
          <v:group id="_x0000_s1069" style="position:absolute;left:0;text-align:left;margin-left:81.25pt;margin-top:-2.55pt;width:.1pt;height:363.9pt;z-index:-251661312;mso-position-horizontal-relative:page" coordorigin="1625,-51" coordsize="2,7278">
            <v:shape id="_x0000_s1070" style="position:absolute;left:1625;top:-51;width:2;height:7278" coordorigin="1625,-51" coordsize="0,7278" path="m1625,-51r,7278e" filled="f" strokecolor="#4f81bc" strokeweight="2.26pt">
              <v:path arrowok="t"/>
            </v:shape>
            <w10:wrap anchorx="page"/>
          </v:group>
        </w:pict>
      </w:r>
      <w:r w:rsidR="00907DCA" w:rsidRPr="00C74A59">
        <w:rPr>
          <w:rFonts w:ascii="Cambria" w:eastAsia="Cambria" w:hAnsi="Cambria" w:cs="Cambria"/>
          <w:color w:val="2D74B5"/>
          <w:sz w:val="80"/>
          <w:szCs w:val="80"/>
          <w:lang w:val="ro-RO"/>
        </w:rPr>
        <w:t>Soluționarea alternativă a litigiilor și domeniul judiciar</w:t>
      </w: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before="5" w:after="0" w:line="220" w:lineRule="exact"/>
        <w:rPr>
          <w:lang w:val="ro-RO"/>
        </w:rPr>
      </w:pPr>
    </w:p>
    <w:p w:rsidR="005054B1" w:rsidRPr="00C74A59" w:rsidRDefault="00907DCA">
      <w:pPr>
        <w:spacing w:after="0" w:line="240" w:lineRule="auto"/>
        <w:ind w:left="716" w:right="-20"/>
        <w:rPr>
          <w:rFonts w:ascii="Cambria" w:eastAsia="Cambria" w:hAnsi="Cambria" w:cs="Cambria"/>
          <w:sz w:val="80"/>
          <w:szCs w:val="80"/>
          <w:lang w:val="ro-RO"/>
        </w:rPr>
      </w:pPr>
      <w:r w:rsidRPr="00C74A59">
        <w:rPr>
          <w:rFonts w:ascii="Cambria" w:eastAsia="Cambria" w:hAnsi="Cambria" w:cs="Cambria"/>
          <w:color w:val="2D74B5"/>
          <w:sz w:val="80"/>
          <w:szCs w:val="80"/>
          <w:lang w:val="ro-RO"/>
        </w:rPr>
        <w:t>Raport RECJ</w:t>
      </w:r>
    </w:p>
    <w:p w:rsidR="005054B1" w:rsidRPr="00C74A59" w:rsidRDefault="004E0D8C">
      <w:pPr>
        <w:spacing w:after="0" w:line="913" w:lineRule="exact"/>
        <w:ind w:left="716" w:right="-20"/>
        <w:rPr>
          <w:rFonts w:ascii="Cambria" w:eastAsia="Cambria" w:hAnsi="Cambria" w:cs="Cambria"/>
          <w:sz w:val="80"/>
          <w:szCs w:val="80"/>
          <w:lang w:val="ro-RO"/>
        </w:rPr>
      </w:pPr>
      <w:r w:rsidRPr="00C74A59">
        <w:rPr>
          <w:rFonts w:ascii="Cambria" w:eastAsia="Cambria" w:hAnsi="Cambria" w:cs="Cambria"/>
          <w:color w:val="2D74B5"/>
          <w:position w:val="-3"/>
          <w:sz w:val="80"/>
          <w:szCs w:val="80"/>
          <w:lang w:val="ro-RO"/>
        </w:rPr>
        <w:t>201</w:t>
      </w:r>
      <w:r w:rsidRPr="00C74A59">
        <w:rPr>
          <w:rFonts w:ascii="Cambria" w:eastAsia="Cambria" w:hAnsi="Cambria" w:cs="Cambria"/>
          <w:color w:val="2D74B5"/>
          <w:spacing w:val="-1"/>
          <w:position w:val="-3"/>
          <w:sz w:val="80"/>
          <w:szCs w:val="80"/>
          <w:lang w:val="ro-RO"/>
        </w:rPr>
        <w:t>6</w:t>
      </w:r>
      <w:r w:rsidRPr="00C74A59">
        <w:rPr>
          <w:rFonts w:ascii="Cambria" w:eastAsia="Cambria" w:hAnsi="Cambria" w:cs="Cambria"/>
          <w:color w:val="2D74B5"/>
          <w:spacing w:val="3"/>
          <w:position w:val="-3"/>
          <w:sz w:val="80"/>
          <w:szCs w:val="80"/>
          <w:lang w:val="ro-RO"/>
        </w:rPr>
        <w:t>-</w:t>
      </w:r>
      <w:r w:rsidRPr="00C74A59">
        <w:rPr>
          <w:rFonts w:ascii="Cambria" w:eastAsia="Cambria" w:hAnsi="Cambria" w:cs="Cambria"/>
          <w:color w:val="2D74B5"/>
          <w:position w:val="-3"/>
          <w:sz w:val="80"/>
          <w:szCs w:val="80"/>
          <w:lang w:val="ro-RO"/>
        </w:rPr>
        <w:t>2017</w:t>
      </w:r>
    </w:p>
    <w:p w:rsidR="005054B1" w:rsidRPr="00C74A59" w:rsidRDefault="005054B1">
      <w:pPr>
        <w:spacing w:before="8" w:after="0" w:line="130" w:lineRule="exact"/>
        <w:rPr>
          <w:sz w:val="13"/>
          <w:szCs w:val="13"/>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2B0CE4">
      <w:pPr>
        <w:spacing w:after="0" w:line="240" w:lineRule="auto"/>
        <w:ind w:left="4296" w:right="-20"/>
        <w:rPr>
          <w:rFonts w:ascii="Times New Roman" w:eastAsia="Times New Roman" w:hAnsi="Times New Roman" w:cs="Times New Roman"/>
          <w:sz w:val="20"/>
          <w:szCs w:val="20"/>
          <w:lang w:val="ro-RO"/>
        </w:rPr>
      </w:pPr>
      <w:r>
        <w:rPr>
          <w:lang w:val="ro-RO"/>
        </w:rPr>
        <w:pict>
          <v:shape id="_x0000_i1026" type="#_x0000_t75" style="width:63.75pt;height:43.5pt;mso-position-horizontal-relative:char;mso-position-vertical-relative:line">
            <v:imagedata r:id="rId8" o:title=""/>
          </v:shape>
        </w:pict>
      </w:r>
    </w:p>
    <w:p w:rsidR="005054B1" w:rsidRPr="00C74A59" w:rsidRDefault="005054B1">
      <w:pPr>
        <w:spacing w:before="20" w:after="0" w:line="240" w:lineRule="exact"/>
        <w:rPr>
          <w:sz w:val="24"/>
          <w:szCs w:val="24"/>
          <w:lang w:val="ro-RO"/>
        </w:rPr>
      </w:pPr>
    </w:p>
    <w:p w:rsidR="005054B1" w:rsidRPr="00C74A59" w:rsidRDefault="00907DCA">
      <w:pPr>
        <w:spacing w:before="19" w:after="0" w:line="240" w:lineRule="auto"/>
        <w:ind w:left="2499" w:right="-20"/>
        <w:rPr>
          <w:rFonts w:ascii="Calibri" w:eastAsia="Calibri" w:hAnsi="Calibri" w:cs="Calibri"/>
          <w:color w:val="365F91"/>
          <w:spacing w:val="-1"/>
          <w:sz w:val="20"/>
          <w:szCs w:val="20"/>
          <w:lang w:val="ro-RO"/>
        </w:rPr>
      </w:pPr>
      <w:r w:rsidRPr="00C74A59">
        <w:rPr>
          <w:rFonts w:ascii="Calibri" w:eastAsia="Calibri" w:hAnsi="Calibri" w:cs="Calibri"/>
          <w:color w:val="365F91"/>
          <w:spacing w:val="-1"/>
          <w:sz w:val="20"/>
          <w:szCs w:val="20"/>
          <w:lang w:val="ro-RO"/>
        </w:rPr>
        <w:t xml:space="preserve">Cofinanțat </w:t>
      </w:r>
      <w:r w:rsidR="00340387" w:rsidRPr="00C74A59">
        <w:rPr>
          <w:rFonts w:ascii="Calibri" w:eastAsia="Calibri" w:hAnsi="Calibri" w:cs="Calibri"/>
          <w:color w:val="365F91"/>
          <w:spacing w:val="-1"/>
          <w:sz w:val="20"/>
          <w:szCs w:val="20"/>
          <w:lang w:val="ro-RO"/>
        </w:rPr>
        <w:t>prin Programul Justiție al Uniunii Europene</w:t>
      </w:r>
      <w:r w:rsidR="004E0D8C" w:rsidRPr="00C74A59">
        <w:rPr>
          <w:rFonts w:ascii="Calibri" w:eastAsia="Calibri" w:hAnsi="Calibri" w:cs="Calibri"/>
          <w:color w:val="365F91"/>
          <w:spacing w:val="-1"/>
          <w:sz w:val="20"/>
          <w:szCs w:val="20"/>
          <w:lang w:val="ro-RO"/>
        </w:rPr>
        <w:t xml:space="preserve"> </w:t>
      </w:r>
    </w:p>
    <w:p w:rsidR="005054B1" w:rsidRPr="00C74A59" w:rsidRDefault="005054B1">
      <w:pPr>
        <w:spacing w:after="0"/>
        <w:rPr>
          <w:lang w:val="ro-RO"/>
        </w:rPr>
        <w:sectPr w:rsidR="005054B1" w:rsidRPr="00C74A59">
          <w:type w:val="continuous"/>
          <w:pgSz w:w="11920" w:h="16840"/>
          <w:pgMar w:top="1020" w:right="1680" w:bottom="280" w:left="1020" w:header="720" w:footer="720" w:gutter="0"/>
          <w:cols w:space="720"/>
        </w:sectPr>
      </w:pPr>
    </w:p>
    <w:p w:rsidR="005054B1" w:rsidRPr="00C74A59" w:rsidRDefault="00AB06A3">
      <w:pPr>
        <w:spacing w:before="8" w:after="0" w:line="170" w:lineRule="exact"/>
        <w:rPr>
          <w:sz w:val="17"/>
          <w:szCs w:val="17"/>
          <w:lang w:val="ro-RO"/>
        </w:rPr>
      </w:pPr>
      <w:r>
        <w:rPr>
          <w:lang w:val="ro-RO"/>
        </w:rPr>
        <w:lastRenderedPageBreak/>
        <w:pict>
          <v:group id="_x0000_s1059" style="position:absolute;margin-left:50.45pt;margin-top:566.8pt;width:494.35pt;height:53.75pt;z-index:-251660288;mso-position-horizontal-relative:page;mso-position-vertical-relative:page" coordorigin="1009,11336" coordsize="9887,1075">
            <v:group id="_x0000_s1066" style="position:absolute;left:1015;top:11342;width:9876;height:2" coordorigin="1015,11342" coordsize="9876,2">
              <v:shape id="_x0000_s1067" style="position:absolute;left:1015;top:11342;width:9876;height:2" coordorigin="1015,11342" coordsize="9876,0" path="m1015,11342r9876,e" filled="f" strokeweight=".58pt">
                <v:path arrowok="t"/>
              </v:shape>
            </v:group>
            <v:group id="_x0000_s1064" style="position:absolute;left:1020;top:11347;width:2;height:1054" coordorigin="1020,11347" coordsize="2,1054">
              <v:shape id="_x0000_s1065" style="position:absolute;left:1020;top:11347;width:2;height:1054" coordorigin="1020,11347" coordsize="0,1054" path="m1020,11347r,1053e" filled="f" strokeweight=".58pt">
                <v:path arrowok="t"/>
              </v:shape>
            </v:group>
            <v:group id="_x0000_s1062" style="position:absolute;left:10886;top:11347;width:2;height:1054" coordorigin="10886,11347" coordsize="2,1054">
              <v:shape id="_x0000_s1063" style="position:absolute;left:10886;top:11347;width:2;height:1054" coordorigin="10886,11347" coordsize="0,1054" path="m10886,11347r,1053e" filled="f" strokeweight=".58pt">
                <v:path arrowok="t"/>
              </v:shape>
            </v:group>
            <v:group id="_x0000_s1060" style="position:absolute;left:1015;top:12405;width:9876;height:2" coordorigin="1015,12405" coordsize="9876,2">
              <v:shape id="_x0000_s1061" style="position:absolute;left:1015;top:12405;width:9876;height:2" coordorigin="1015,12405" coordsize="9876,0" path="m1015,12405r9876,e" filled="f" strokeweight=".20464mm">
                <v:path arrowok="t"/>
              </v:shape>
            </v:group>
            <w10:wrap anchorx="page" anchory="page"/>
          </v:group>
        </w:pict>
      </w: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340387" w:rsidRPr="00C74A59" w:rsidRDefault="00340387" w:rsidP="00340387">
      <w:pPr>
        <w:spacing w:before="11" w:after="0"/>
        <w:ind w:left="113" w:right="635"/>
        <w:jc w:val="both"/>
        <w:rPr>
          <w:rFonts w:ascii="Calibri" w:eastAsia="Calibri" w:hAnsi="Calibri" w:cs="Calibri"/>
          <w:i/>
          <w:sz w:val="24"/>
          <w:szCs w:val="24"/>
          <w:lang w:val="ro-RO"/>
        </w:rPr>
      </w:pPr>
      <w:r w:rsidRPr="00C74A59">
        <w:rPr>
          <w:rFonts w:ascii="Calibri" w:eastAsia="Calibri" w:hAnsi="Calibri" w:cs="Calibri"/>
          <w:i/>
          <w:sz w:val="24"/>
          <w:szCs w:val="24"/>
          <w:lang w:val="ro-RO"/>
        </w:rPr>
        <w:t>Prezenta publicație a fost realizată cu sprijinul financiar al Programului Justiție al Uniunii Europene. RECJ deține întreaga responsabilitate pentru conținutul prezentei publicații, care nu poate fi considerat sub nicio formă ca reprezentând opiniile Comisiei Europene.</w:t>
      </w:r>
    </w:p>
    <w:p w:rsidR="005054B1" w:rsidRPr="00C74A59" w:rsidRDefault="005054B1">
      <w:pPr>
        <w:spacing w:before="11" w:after="0"/>
        <w:ind w:left="113" w:right="635"/>
        <w:rPr>
          <w:rFonts w:ascii="Calibri" w:eastAsia="Calibri" w:hAnsi="Calibri" w:cs="Calibri"/>
          <w:sz w:val="24"/>
          <w:szCs w:val="24"/>
          <w:lang w:val="ro-RO"/>
        </w:rPr>
      </w:pPr>
    </w:p>
    <w:p w:rsidR="005054B1" w:rsidRPr="00C74A59" w:rsidRDefault="005054B1">
      <w:pPr>
        <w:spacing w:after="0"/>
        <w:rPr>
          <w:lang w:val="ro-RO"/>
        </w:rPr>
        <w:sectPr w:rsidR="005054B1" w:rsidRPr="00C74A59">
          <w:footerReference w:type="default" r:id="rId9"/>
          <w:pgSz w:w="11920" w:h="16840"/>
          <w:pgMar w:top="1560" w:right="620" w:bottom="1200" w:left="1020" w:header="0" w:footer="1019" w:gutter="0"/>
          <w:pgNumType w:start="2"/>
          <w:cols w:space="720"/>
        </w:sectPr>
      </w:pPr>
    </w:p>
    <w:p w:rsidR="005054B1" w:rsidRPr="00C74A59" w:rsidRDefault="00B0492C">
      <w:pPr>
        <w:spacing w:before="34" w:after="0" w:line="240" w:lineRule="auto"/>
        <w:ind w:left="113" w:right="-20"/>
        <w:rPr>
          <w:rFonts w:ascii="Calibri" w:eastAsia="Calibri" w:hAnsi="Calibri" w:cs="Calibri"/>
          <w:sz w:val="32"/>
          <w:szCs w:val="32"/>
          <w:lang w:val="ro-RO"/>
        </w:rPr>
      </w:pPr>
      <w:r w:rsidRPr="00C74A59">
        <w:rPr>
          <w:rFonts w:ascii="Calibri" w:eastAsia="Calibri" w:hAnsi="Calibri" w:cs="Calibri"/>
          <w:b/>
          <w:bCs/>
          <w:color w:val="365F91"/>
          <w:sz w:val="32"/>
          <w:szCs w:val="32"/>
          <w:lang w:val="ro-RO"/>
        </w:rPr>
        <w:lastRenderedPageBreak/>
        <w:t>Cuprins</w:t>
      </w: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before="3" w:after="0" w:line="260" w:lineRule="exact"/>
        <w:rPr>
          <w:sz w:val="26"/>
          <w:szCs w:val="26"/>
          <w:lang w:val="ro-RO"/>
        </w:rPr>
      </w:pPr>
    </w:p>
    <w:p w:rsidR="005054B1" w:rsidRPr="00C74A59" w:rsidRDefault="00B0492C">
      <w:pPr>
        <w:spacing w:after="0" w:line="240" w:lineRule="auto"/>
        <w:ind w:left="113" w:right="-20"/>
        <w:rPr>
          <w:rFonts w:ascii="Calibri" w:eastAsia="Calibri" w:hAnsi="Calibri" w:cs="Calibri"/>
          <w:lang w:val="ro-RO"/>
        </w:rPr>
      </w:pPr>
      <w:r w:rsidRPr="00C74A59">
        <w:rPr>
          <w:rFonts w:ascii="Calibri" w:eastAsia="Calibri" w:hAnsi="Calibri" w:cs="Calibri"/>
          <w:lang w:val="ro-RO"/>
        </w:rPr>
        <w:t>Sumar executiv</w:t>
      </w:r>
      <w:r w:rsidR="004E0D8C" w:rsidRPr="00C74A59">
        <w:rPr>
          <w:rFonts w:ascii="Calibri" w:eastAsia="Calibri" w:hAnsi="Calibri" w:cs="Calibri"/>
          <w:spacing w:val="-12"/>
          <w:lang w:val="ro-RO"/>
        </w:rPr>
        <w:t xml:space="preserve"> </w:t>
      </w:r>
      <w:r w:rsidR="004E0D8C" w:rsidRPr="00C74A59">
        <w:rPr>
          <w:rFonts w:ascii="Calibri" w:eastAsia="Calibri" w:hAnsi="Calibri" w:cs="Calibri"/>
          <w:lang w:val="ro-RO"/>
        </w:rPr>
        <w:t>...............................</w:t>
      </w:r>
      <w:r w:rsidR="004E0D8C" w:rsidRPr="00C74A59">
        <w:rPr>
          <w:rFonts w:ascii="Calibri" w:eastAsia="Calibri" w:hAnsi="Calibri" w:cs="Calibri"/>
          <w:spacing w:val="-3"/>
          <w:lang w:val="ro-RO"/>
        </w:rPr>
        <w:t>.</w:t>
      </w:r>
      <w:r w:rsidR="004E0D8C" w:rsidRPr="00C74A59">
        <w:rPr>
          <w:rFonts w:ascii="Calibri" w:eastAsia="Calibri" w:hAnsi="Calibri" w:cs="Calibri"/>
          <w:lang w:val="ro-RO"/>
        </w:rPr>
        <w:t>...............................</w:t>
      </w:r>
      <w:r w:rsidR="004E0D8C" w:rsidRPr="00C74A59">
        <w:rPr>
          <w:rFonts w:ascii="Calibri" w:eastAsia="Calibri" w:hAnsi="Calibri" w:cs="Calibri"/>
          <w:spacing w:val="-4"/>
          <w:lang w:val="ro-RO"/>
        </w:rPr>
        <w:t>.</w:t>
      </w:r>
      <w:r w:rsidR="004E0D8C" w:rsidRPr="00C74A59">
        <w:rPr>
          <w:rFonts w:ascii="Calibri" w:eastAsia="Calibri" w:hAnsi="Calibri" w:cs="Calibri"/>
          <w:lang w:val="ro-RO"/>
        </w:rPr>
        <w:t>...............................</w:t>
      </w:r>
      <w:r w:rsidR="004E0D8C" w:rsidRPr="00C74A59">
        <w:rPr>
          <w:rFonts w:ascii="Calibri" w:eastAsia="Calibri" w:hAnsi="Calibri" w:cs="Calibri"/>
          <w:spacing w:val="-3"/>
          <w:lang w:val="ro-RO"/>
        </w:rPr>
        <w:t>.</w:t>
      </w:r>
      <w:r w:rsidR="004E0D8C" w:rsidRPr="00C74A59">
        <w:rPr>
          <w:rFonts w:ascii="Calibri" w:eastAsia="Calibri" w:hAnsi="Calibri" w:cs="Calibri"/>
          <w:lang w:val="ro-RO"/>
        </w:rPr>
        <w:t>...............................</w:t>
      </w:r>
      <w:r w:rsidR="004E0D8C" w:rsidRPr="00C74A59">
        <w:rPr>
          <w:rFonts w:ascii="Calibri" w:eastAsia="Calibri" w:hAnsi="Calibri" w:cs="Calibri"/>
          <w:spacing w:val="-3"/>
          <w:lang w:val="ro-RO"/>
        </w:rPr>
        <w:t>.</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4</w:t>
      </w:r>
    </w:p>
    <w:p w:rsidR="005054B1" w:rsidRPr="00C74A59" w:rsidRDefault="005054B1">
      <w:pPr>
        <w:spacing w:after="0" w:line="240" w:lineRule="exact"/>
        <w:rPr>
          <w:sz w:val="24"/>
          <w:szCs w:val="24"/>
          <w:lang w:val="ro-RO"/>
        </w:rPr>
      </w:pPr>
    </w:p>
    <w:p w:rsidR="005054B1" w:rsidRPr="00C74A59" w:rsidRDefault="004E0D8C">
      <w:pPr>
        <w:spacing w:after="0" w:line="240" w:lineRule="auto"/>
        <w:ind w:left="113" w:right="-20"/>
        <w:rPr>
          <w:rFonts w:ascii="Calibri" w:eastAsia="Calibri" w:hAnsi="Calibri" w:cs="Calibri"/>
          <w:lang w:val="ro-RO"/>
        </w:rPr>
      </w:pPr>
      <w:r w:rsidRPr="00C74A59">
        <w:rPr>
          <w:rFonts w:ascii="Calibri" w:eastAsia="Calibri" w:hAnsi="Calibri" w:cs="Calibri"/>
          <w:spacing w:val="1"/>
          <w:lang w:val="ro-RO"/>
        </w:rPr>
        <w:t>P</w:t>
      </w:r>
      <w:r w:rsidRPr="00C74A59">
        <w:rPr>
          <w:rFonts w:ascii="Calibri" w:eastAsia="Calibri" w:hAnsi="Calibri" w:cs="Calibri"/>
          <w:lang w:val="ro-RO"/>
        </w:rPr>
        <w:t>art</w:t>
      </w:r>
      <w:r w:rsidR="00B0492C" w:rsidRPr="00C74A59">
        <w:rPr>
          <w:rFonts w:ascii="Calibri" w:eastAsia="Calibri" w:hAnsi="Calibri" w:cs="Calibri"/>
          <w:lang w:val="ro-RO"/>
        </w:rPr>
        <w:t>ea</w:t>
      </w:r>
      <w:r w:rsidRPr="00C74A59">
        <w:rPr>
          <w:rFonts w:ascii="Calibri" w:eastAsia="Calibri" w:hAnsi="Calibri" w:cs="Calibri"/>
          <w:lang w:val="ro-RO"/>
        </w:rPr>
        <w:t xml:space="preserve"> I</w:t>
      </w:r>
      <w:r w:rsidRPr="00C74A59">
        <w:rPr>
          <w:rFonts w:ascii="Calibri" w:eastAsia="Calibri" w:hAnsi="Calibri" w:cs="Calibri"/>
          <w:spacing w:val="-3"/>
          <w:lang w:val="ro-RO"/>
        </w:rPr>
        <w:t xml:space="preserve"> </w:t>
      </w:r>
      <w:r w:rsidRPr="00C74A59">
        <w:rPr>
          <w:rFonts w:ascii="Calibri" w:eastAsia="Calibri" w:hAnsi="Calibri" w:cs="Calibri"/>
          <w:lang w:val="ro-RO"/>
        </w:rPr>
        <w:t>...............................</w:t>
      </w:r>
      <w:r w:rsidRPr="00C74A59">
        <w:rPr>
          <w:rFonts w:ascii="Calibri" w:eastAsia="Calibri" w:hAnsi="Calibri" w:cs="Calibri"/>
          <w:spacing w:val="-4"/>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4"/>
          <w:lang w:val="ro-RO"/>
        </w:rPr>
        <w:t>.</w:t>
      </w:r>
      <w:r w:rsidR="00482A6B" w:rsidRPr="00C74A59">
        <w:rPr>
          <w:rFonts w:ascii="Calibri" w:eastAsia="Calibri" w:hAnsi="Calibri" w:cs="Calibri"/>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Pr="00C74A59">
        <w:rPr>
          <w:rFonts w:ascii="Calibri" w:eastAsia="Calibri" w:hAnsi="Calibri" w:cs="Calibri"/>
          <w:lang w:val="ro-RO"/>
        </w:rPr>
        <w:t>6</w:t>
      </w:r>
    </w:p>
    <w:p w:rsidR="005054B1" w:rsidRPr="00C74A59" w:rsidRDefault="005054B1">
      <w:pPr>
        <w:spacing w:after="0" w:line="240" w:lineRule="exact"/>
        <w:rPr>
          <w:sz w:val="24"/>
          <w:szCs w:val="24"/>
          <w:lang w:val="ro-RO"/>
        </w:rPr>
      </w:pPr>
    </w:p>
    <w:p w:rsidR="005054B1" w:rsidRPr="00C74A59" w:rsidRDefault="004E0D8C">
      <w:pPr>
        <w:spacing w:after="0" w:line="240" w:lineRule="auto"/>
        <w:ind w:left="113" w:right="-20"/>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 xml:space="preserve">. </w:t>
      </w:r>
      <w:r w:rsidR="00B0492C" w:rsidRPr="00C74A59">
        <w:rPr>
          <w:rFonts w:ascii="Calibri" w:eastAsia="Calibri" w:hAnsi="Calibri" w:cs="Calibri"/>
          <w:lang w:val="ro-RO"/>
        </w:rPr>
        <w:t>Scurtă introducere</w:t>
      </w:r>
      <w:r w:rsidRPr="00C74A59">
        <w:rPr>
          <w:rFonts w:ascii="Calibri" w:eastAsia="Calibri" w:hAnsi="Calibri" w:cs="Calibri"/>
          <w:spacing w:val="-6"/>
          <w:lang w:val="ro-RO"/>
        </w:rPr>
        <w:t xml:space="preserve"> </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4"/>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00482A6B" w:rsidRPr="00C74A59">
        <w:rPr>
          <w:rFonts w:ascii="Calibri" w:eastAsia="Calibri" w:hAnsi="Calibri" w:cs="Calibri"/>
          <w:lang w:val="ro-RO"/>
        </w:rPr>
        <w:t>.</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Pr="00C74A59">
        <w:rPr>
          <w:rFonts w:ascii="Calibri" w:eastAsia="Calibri" w:hAnsi="Calibri" w:cs="Calibri"/>
          <w:lang w:val="ro-RO"/>
        </w:rPr>
        <w:t>6</w:t>
      </w:r>
    </w:p>
    <w:p w:rsidR="005054B1" w:rsidRPr="00C74A59" w:rsidRDefault="005054B1">
      <w:pPr>
        <w:spacing w:after="0" w:line="240" w:lineRule="exact"/>
        <w:rPr>
          <w:sz w:val="24"/>
          <w:szCs w:val="24"/>
          <w:lang w:val="ro-RO"/>
        </w:rPr>
      </w:pPr>
    </w:p>
    <w:p w:rsidR="005054B1" w:rsidRPr="00C74A59" w:rsidRDefault="004E0D8C">
      <w:pPr>
        <w:spacing w:after="0" w:line="240" w:lineRule="auto"/>
        <w:ind w:left="113" w:right="-2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 xml:space="preserve">. </w:t>
      </w:r>
      <w:r w:rsidR="00B0492C" w:rsidRPr="00C74A59">
        <w:rPr>
          <w:rFonts w:ascii="Calibri" w:eastAsia="Calibri" w:hAnsi="Calibri" w:cs="Calibri"/>
          <w:spacing w:val="-2"/>
          <w:lang w:val="ro-RO"/>
        </w:rPr>
        <w:t>Metodologia de lucru și activitățile echipei proiectului</w:t>
      </w:r>
      <w:r w:rsidRPr="00C74A59">
        <w:rPr>
          <w:rFonts w:ascii="Calibri" w:eastAsia="Calibri" w:hAnsi="Calibri" w:cs="Calibri"/>
          <w:spacing w:val="-1"/>
          <w:lang w:val="ro-RO"/>
        </w:rPr>
        <w:t xml:space="preserve"> </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00482A6B" w:rsidRPr="00C74A59">
        <w:rPr>
          <w:rFonts w:ascii="Calibri" w:eastAsia="Calibri" w:hAnsi="Calibri" w:cs="Calibri"/>
          <w:lang w:val="ro-RO"/>
        </w:rPr>
        <w:t>......</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Pr="00C74A59">
        <w:rPr>
          <w:rFonts w:ascii="Calibri" w:eastAsia="Calibri" w:hAnsi="Calibri" w:cs="Calibri"/>
          <w:lang w:val="ro-RO"/>
        </w:rPr>
        <w:t>6</w:t>
      </w:r>
    </w:p>
    <w:p w:rsidR="005054B1" w:rsidRPr="00C74A59" w:rsidRDefault="005054B1">
      <w:pPr>
        <w:spacing w:after="0" w:line="240" w:lineRule="exact"/>
        <w:rPr>
          <w:sz w:val="24"/>
          <w:szCs w:val="24"/>
          <w:lang w:val="ro-RO"/>
        </w:rPr>
      </w:pPr>
    </w:p>
    <w:p w:rsidR="005054B1" w:rsidRPr="00C74A59" w:rsidRDefault="004E0D8C">
      <w:pPr>
        <w:spacing w:after="0" w:line="240" w:lineRule="auto"/>
        <w:ind w:left="113" w:right="-20"/>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 xml:space="preserve">. </w:t>
      </w:r>
      <w:r w:rsidR="00B0492C" w:rsidRPr="00C74A59">
        <w:rPr>
          <w:rFonts w:ascii="Calibri" w:eastAsia="Calibri" w:hAnsi="Calibri" w:cs="Calibri"/>
          <w:lang w:val="ro-RO"/>
        </w:rPr>
        <w:t>Obiectivele și limitele proiectului</w:t>
      </w:r>
      <w:r w:rsidRPr="00C74A59">
        <w:rPr>
          <w:rFonts w:ascii="Calibri" w:eastAsia="Calibri" w:hAnsi="Calibri" w:cs="Calibri"/>
          <w:lang w:val="ro-RO"/>
        </w:rPr>
        <w:t xml:space="preserve"> ...............................</w:t>
      </w:r>
      <w:r w:rsidRPr="00C74A59">
        <w:rPr>
          <w:rFonts w:ascii="Calibri" w:eastAsia="Calibri" w:hAnsi="Calibri" w:cs="Calibri"/>
          <w:spacing w:val="-4"/>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Pr="00C74A59">
        <w:rPr>
          <w:rFonts w:ascii="Calibri" w:eastAsia="Calibri" w:hAnsi="Calibri" w:cs="Calibri"/>
          <w:lang w:val="ro-RO"/>
        </w:rPr>
        <w:t>7</w:t>
      </w:r>
    </w:p>
    <w:p w:rsidR="005054B1" w:rsidRPr="00C74A59" w:rsidRDefault="005054B1">
      <w:pPr>
        <w:spacing w:before="1" w:after="0" w:line="240" w:lineRule="exact"/>
        <w:rPr>
          <w:sz w:val="24"/>
          <w:szCs w:val="24"/>
          <w:lang w:val="ro-RO"/>
        </w:rPr>
      </w:pPr>
    </w:p>
    <w:p w:rsidR="005054B1" w:rsidRPr="00C74A59" w:rsidRDefault="004E0D8C">
      <w:pPr>
        <w:spacing w:after="0" w:line="240" w:lineRule="auto"/>
        <w:ind w:left="113" w:right="-20"/>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 xml:space="preserve">. </w:t>
      </w:r>
      <w:r w:rsidR="00B0492C" w:rsidRPr="00C74A59">
        <w:rPr>
          <w:rFonts w:ascii="Calibri" w:eastAsia="Calibri" w:hAnsi="Calibri" w:cs="Calibri"/>
          <w:lang w:val="ro-RO"/>
        </w:rPr>
        <w:t xml:space="preserve">O discuție privind abordările anterioare referitoare la SAL </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4"/>
          <w:lang w:val="ro-RO"/>
        </w:rPr>
        <w:t>.</w:t>
      </w:r>
      <w:r w:rsidRPr="00C74A59">
        <w:rPr>
          <w:rFonts w:ascii="Calibri" w:eastAsia="Calibri" w:hAnsi="Calibri" w:cs="Calibri"/>
          <w:lang w:val="ro-RO"/>
        </w:rPr>
        <w:t>............................ 8</w:t>
      </w:r>
    </w:p>
    <w:p w:rsidR="005054B1" w:rsidRPr="00C74A59" w:rsidRDefault="005054B1">
      <w:pPr>
        <w:spacing w:after="0" w:line="240" w:lineRule="exact"/>
        <w:rPr>
          <w:sz w:val="24"/>
          <w:szCs w:val="24"/>
          <w:lang w:val="ro-RO"/>
        </w:rPr>
      </w:pPr>
    </w:p>
    <w:p w:rsidR="005054B1" w:rsidRPr="00C74A59" w:rsidRDefault="004E0D8C">
      <w:pPr>
        <w:spacing w:after="0" w:line="240" w:lineRule="auto"/>
        <w:ind w:left="113" w:right="-20"/>
        <w:rPr>
          <w:rFonts w:ascii="Calibri" w:eastAsia="Calibri" w:hAnsi="Calibri" w:cs="Calibri"/>
          <w:lang w:val="ro-RO"/>
        </w:rPr>
      </w:pPr>
      <w:r w:rsidRPr="00C74A59">
        <w:rPr>
          <w:rFonts w:ascii="Calibri" w:eastAsia="Calibri" w:hAnsi="Calibri" w:cs="Calibri"/>
          <w:spacing w:val="1"/>
          <w:lang w:val="ro-RO"/>
        </w:rPr>
        <w:t>5</w:t>
      </w:r>
      <w:r w:rsidRPr="00C74A59">
        <w:rPr>
          <w:rFonts w:ascii="Calibri" w:eastAsia="Calibri" w:hAnsi="Calibri" w:cs="Calibri"/>
          <w:lang w:val="ro-RO"/>
        </w:rPr>
        <w:t xml:space="preserve">. </w:t>
      </w:r>
      <w:r w:rsidR="00B0492C" w:rsidRPr="00C74A59">
        <w:rPr>
          <w:rFonts w:ascii="Calibri" w:eastAsia="Calibri" w:hAnsi="Calibri" w:cs="Calibri"/>
          <w:lang w:val="ro-RO"/>
        </w:rPr>
        <w:t>Analiza răspusurilor la chestionare</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4"/>
          <w:lang w:val="ro-RO"/>
        </w:rPr>
        <w:t>.</w:t>
      </w:r>
      <w:r w:rsidRPr="00C74A59">
        <w:rPr>
          <w:rFonts w:ascii="Calibri" w:eastAsia="Calibri" w:hAnsi="Calibri" w:cs="Calibri"/>
          <w:lang w:val="ro-RO"/>
        </w:rPr>
        <w:t>..............................</w:t>
      </w:r>
      <w:r w:rsidR="00482A6B" w:rsidRPr="00C74A59">
        <w:rPr>
          <w:rFonts w:ascii="Calibri" w:eastAsia="Calibri" w:hAnsi="Calibri" w:cs="Calibri"/>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 xml:space="preserve">.... </w:t>
      </w:r>
      <w:r w:rsidRPr="00C74A59">
        <w:rPr>
          <w:rFonts w:ascii="Calibri" w:eastAsia="Calibri" w:hAnsi="Calibri" w:cs="Calibri"/>
          <w:spacing w:val="1"/>
          <w:lang w:val="ro-RO"/>
        </w:rPr>
        <w:t>17</w:t>
      </w:r>
    </w:p>
    <w:p w:rsidR="005054B1" w:rsidRPr="00C74A59" w:rsidRDefault="005054B1">
      <w:pPr>
        <w:spacing w:after="0" w:line="240" w:lineRule="exact"/>
        <w:rPr>
          <w:sz w:val="24"/>
          <w:szCs w:val="24"/>
          <w:lang w:val="ro-RO"/>
        </w:rPr>
      </w:pPr>
    </w:p>
    <w:p w:rsidR="005054B1" w:rsidRPr="00C74A59" w:rsidRDefault="004E0D8C">
      <w:pPr>
        <w:spacing w:after="0" w:line="240" w:lineRule="auto"/>
        <w:ind w:left="113" w:right="-20"/>
        <w:rPr>
          <w:rFonts w:ascii="Calibri" w:eastAsia="Calibri" w:hAnsi="Calibri" w:cs="Calibri"/>
          <w:lang w:val="ro-RO"/>
        </w:rPr>
      </w:pPr>
      <w:r w:rsidRPr="00C74A59">
        <w:rPr>
          <w:rFonts w:ascii="Calibri" w:eastAsia="Calibri" w:hAnsi="Calibri" w:cs="Calibri"/>
          <w:spacing w:val="1"/>
          <w:lang w:val="ro-RO"/>
        </w:rPr>
        <w:t>6</w:t>
      </w:r>
      <w:r w:rsidRPr="00C74A59">
        <w:rPr>
          <w:rFonts w:ascii="Calibri" w:eastAsia="Calibri" w:hAnsi="Calibri" w:cs="Calibri"/>
          <w:lang w:val="ro-RO"/>
        </w:rPr>
        <w:t xml:space="preserve">. </w:t>
      </w:r>
      <w:r w:rsidR="00B0492C" w:rsidRPr="00C74A59">
        <w:rPr>
          <w:rFonts w:ascii="Calibri" w:eastAsia="Calibri" w:hAnsi="Calibri" w:cs="Calibri"/>
          <w:spacing w:val="1"/>
          <w:lang w:val="ro-RO"/>
        </w:rPr>
        <w:t>Prezentarea constatărilor echipei proiectului</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4"/>
          <w:lang w:val="ro-RO"/>
        </w:rPr>
        <w:t>.</w:t>
      </w:r>
      <w:r w:rsidRPr="00C74A59">
        <w:rPr>
          <w:rFonts w:ascii="Calibri" w:eastAsia="Calibri" w:hAnsi="Calibri" w:cs="Calibri"/>
          <w:lang w:val="ro-RO"/>
        </w:rPr>
        <w:t>...................</w:t>
      </w:r>
      <w:r w:rsidR="00482A6B" w:rsidRPr="00C74A59">
        <w:rPr>
          <w:rFonts w:ascii="Calibri" w:eastAsia="Calibri" w:hAnsi="Calibri" w:cs="Calibri"/>
          <w:lang w:val="ro-RO"/>
        </w:rPr>
        <w:t>...</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Pr="00C74A59">
        <w:rPr>
          <w:rFonts w:ascii="Calibri" w:eastAsia="Calibri" w:hAnsi="Calibri" w:cs="Calibri"/>
          <w:spacing w:val="1"/>
          <w:lang w:val="ro-RO"/>
        </w:rPr>
        <w:t>20</w:t>
      </w:r>
    </w:p>
    <w:p w:rsidR="005054B1" w:rsidRPr="00C74A59" w:rsidRDefault="005054B1">
      <w:pPr>
        <w:spacing w:after="0" w:line="240" w:lineRule="exact"/>
        <w:rPr>
          <w:sz w:val="24"/>
          <w:szCs w:val="24"/>
          <w:lang w:val="ro-RO"/>
        </w:rPr>
      </w:pPr>
    </w:p>
    <w:p w:rsidR="005054B1" w:rsidRPr="00C74A59" w:rsidRDefault="004E0D8C">
      <w:pPr>
        <w:spacing w:after="0" w:line="240" w:lineRule="auto"/>
        <w:ind w:left="113" w:right="-20"/>
        <w:rPr>
          <w:rFonts w:ascii="Calibri" w:eastAsia="Calibri" w:hAnsi="Calibri" w:cs="Calibri"/>
          <w:lang w:val="ro-RO"/>
        </w:rPr>
      </w:pPr>
      <w:r w:rsidRPr="00C74A59">
        <w:rPr>
          <w:rFonts w:ascii="Calibri" w:eastAsia="Calibri" w:hAnsi="Calibri" w:cs="Calibri"/>
          <w:spacing w:val="1"/>
          <w:lang w:val="ro-RO"/>
        </w:rPr>
        <w:t>P</w:t>
      </w:r>
      <w:r w:rsidRPr="00C74A59">
        <w:rPr>
          <w:rFonts w:ascii="Calibri" w:eastAsia="Calibri" w:hAnsi="Calibri" w:cs="Calibri"/>
          <w:lang w:val="ro-RO"/>
        </w:rPr>
        <w:t>art</w:t>
      </w:r>
      <w:r w:rsidR="00B0492C" w:rsidRPr="00C74A59">
        <w:rPr>
          <w:rFonts w:ascii="Calibri" w:eastAsia="Calibri" w:hAnsi="Calibri" w:cs="Calibri"/>
          <w:lang w:val="ro-RO"/>
        </w:rPr>
        <w:t>ea</w:t>
      </w:r>
      <w:r w:rsidRPr="00C74A59">
        <w:rPr>
          <w:rFonts w:ascii="Calibri" w:eastAsia="Calibri" w:hAnsi="Calibri" w:cs="Calibri"/>
          <w:lang w:val="ro-RO"/>
        </w:rPr>
        <w:t xml:space="preserve"> II</w:t>
      </w:r>
      <w:r w:rsidRPr="00C74A59">
        <w:rPr>
          <w:rFonts w:ascii="Calibri" w:eastAsia="Calibri" w:hAnsi="Calibri" w:cs="Calibri"/>
          <w:spacing w:val="-4"/>
          <w:lang w:val="ro-RO"/>
        </w:rPr>
        <w:t xml:space="preserve"> </w:t>
      </w:r>
      <w:r w:rsidRPr="00C74A59">
        <w:rPr>
          <w:rFonts w:ascii="Calibri" w:eastAsia="Calibri" w:hAnsi="Calibri" w:cs="Calibri"/>
          <w:lang w:val="ro-RO"/>
        </w:rPr>
        <w:t>...............................</w:t>
      </w:r>
      <w:r w:rsidRPr="00C74A59">
        <w:rPr>
          <w:rFonts w:ascii="Calibri" w:eastAsia="Calibri" w:hAnsi="Calibri" w:cs="Calibri"/>
          <w:spacing w:val="-4"/>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4"/>
          <w:lang w:val="ro-RO"/>
        </w:rPr>
        <w:t>.</w:t>
      </w:r>
      <w:r w:rsidRPr="00C74A59">
        <w:rPr>
          <w:rFonts w:ascii="Calibri" w:eastAsia="Calibri" w:hAnsi="Calibri" w:cs="Calibri"/>
          <w:lang w:val="ro-RO"/>
        </w:rPr>
        <w:t>......................</w:t>
      </w:r>
      <w:r w:rsidR="00482A6B" w:rsidRPr="00C74A59">
        <w:rPr>
          <w:rFonts w:ascii="Calibri" w:eastAsia="Calibri" w:hAnsi="Calibri" w:cs="Calibri"/>
          <w:lang w:val="ro-RO"/>
        </w:rPr>
        <w:t>.</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Pr="00C74A59">
        <w:rPr>
          <w:rFonts w:ascii="Calibri" w:eastAsia="Calibri" w:hAnsi="Calibri" w:cs="Calibri"/>
          <w:spacing w:val="1"/>
          <w:lang w:val="ro-RO"/>
        </w:rPr>
        <w:t>25</w:t>
      </w:r>
    </w:p>
    <w:p w:rsidR="005054B1" w:rsidRPr="00C74A59" w:rsidRDefault="005054B1">
      <w:pPr>
        <w:spacing w:after="0" w:line="240" w:lineRule="exact"/>
        <w:rPr>
          <w:sz w:val="24"/>
          <w:szCs w:val="24"/>
          <w:lang w:val="ro-RO"/>
        </w:rPr>
      </w:pPr>
    </w:p>
    <w:p w:rsidR="005054B1" w:rsidRPr="00C74A59" w:rsidRDefault="004E0D8C">
      <w:pPr>
        <w:spacing w:after="0" w:line="265" w:lineRule="exact"/>
        <w:ind w:left="113" w:right="-20"/>
        <w:rPr>
          <w:rFonts w:ascii="Calibri" w:eastAsia="Calibri" w:hAnsi="Calibri" w:cs="Calibri"/>
          <w:lang w:val="ro-RO"/>
        </w:rPr>
      </w:pPr>
      <w:r w:rsidRPr="00C74A59">
        <w:rPr>
          <w:rFonts w:ascii="Calibri" w:eastAsia="Calibri" w:hAnsi="Calibri" w:cs="Calibri"/>
          <w:spacing w:val="1"/>
          <w:lang w:val="ro-RO"/>
        </w:rPr>
        <w:t>P</w:t>
      </w:r>
      <w:r w:rsidRPr="00C74A59">
        <w:rPr>
          <w:rFonts w:ascii="Calibri" w:eastAsia="Calibri" w:hAnsi="Calibri" w:cs="Calibri"/>
          <w:lang w:val="ro-RO"/>
        </w:rPr>
        <w:t>art</w:t>
      </w:r>
      <w:r w:rsidR="00B0492C" w:rsidRPr="00C74A59">
        <w:rPr>
          <w:rFonts w:ascii="Calibri" w:eastAsia="Calibri" w:hAnsi="Calibri" w:cs="Calibri"/>
          <w:lang w:val="ro-RO"/>
        </w:rPr>
        <w:t>ea</w:t>
      </w:r>
      <w:r w:rsidRPr="00C74A59">
        <w:rPr>
          <w:rFonts w:ascii="Calibri" w:eastAsia="Calibri" w:hAnsi="Calibri" w:cs="Calibri"/>
          <w:lang w:val="ro-RO"/>
        </w:rPr>
        <w:t xml:space="preserve"> III</w:t>
      </w:r>
      <w:r w:rsidRPr="00C74A59">
        <w:rPr>
          <w:rFonts w:ascii="Calibri" w:eastAsia="Calibri" w:hAnsi="Calibri" w:cs="Calibri"/>
          <w:spacing w:val="-4"/>
          <w:lang w:val="ro-RO"/>
        </w:rPr>
        <w:t xml:space="preserve"> </w:t>
      </w:r>
      <w:r w:rsidRPr="00C74A59">
        <w:rPr>
          <w:rFonts w:ascii="Calibri" w:eastAsia="Calibri" w:hAnsi="Calibri" w:cs="Calibri"/>
          <w:lang w:val="ro-RO"/>
        </w:rPr>
        <w:t>...............................</w:t>
      </w:r>
      <w:r w:rsidRPr="00C74A59">
        <w:rPr>
          <w:rFonts w:ascii="Calibri" w:eastAsia="Calibri" w:hAnsi="Calibri" w:cs="Calibri"/>
          <w:spacing w:val="-4"/>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3"/>
          <w:lang w:val="ro-RO"/>
        </w:rPr>
        <w:t>.</w:t>
      </w:r>
      <w:r w:rsidRPr="00C74A59">
        <w:rPr>
          <w:rFonts w:ascii="Calibri" w:eastAsia="Calibri" w:hAnsi="Calibri" w:cs="Calibri"/>
          <w:lang w:val="ro-RO"/>
        </w:rPr>
        <w:t>.................</w:t>
      </w:r>
      <w:r w:rsidRPr="00C74A59">
        <w:rPr>
          <w:rFonts w:ascii="Calibri" w:eastAsia="Calibri" w:hAnsi="Calibri" w:cs="Calibri"/>
          <w:spacing w:val="12"/>
          <w:lang w:val="ro-RO"/>
        </w:rPr>
        <w:t>.</w:t>
      </w:r>
      <w:r w:rsidRPr="00C74A59">
        <w:rPr>
          <w:rFonts w:ascii="Calibri" w:eastAsia="Calibri" w:hAnsi="Calibri" w:cs="Calibri"/>
          <w:b/>
          <w:bCs/>
          <w:lang w:val="ro-RO"/>
        </w:rPr>
        <w:t>E</w:t>
      </w:r>
      <w:r w:rsidRPr="00C74A59">
        <w:rPr>
          <w:rFonts w:ascii="Calibri" w:eastAsia="Calibri" w:hAnsi="Calibri" w:cs="Calibri"/>
          <w:b/>
          <w:bCs/>
          <w:spacing w:val="1"/>
          <w:lang w:val="ro-RO"/>
        </w:rPr>
        <w:t>rr</w:t>
      </w:r>
      <w:r w:rsidRPr="00C74A59">
        <w:rPr>
          <w:rFonts w:ascii="Calibri" w:eastAsia="Calibri" w:hAnsi="Calibri" w:cs="Calibri"/>
          <w:b/>
          <w:bCs/>
          <w:spacing w:val="-1"/>
          <w:lang w:val="ro-RO"/>
        </w:rPr>
        <w:t>o</w:t>
      </w:r>
      <w:r w:rsidRPr="00C74A59">
        <w:rPr>
          <w:rFonts w:ascii="Calibri" w:eastAsia="Calibri" w:hAnsi="Calibri" w:cs="Calibri"/>
          <w:b/>
          <w:bCs/>
          <w:spacing w:val="1"/>
          <w:lang w:val="ro-RO"/>
        </w:rPr>
        <w:t>r</w:t>
      </w:r>
      <w:r w:rsidRPr="00C74A59">
        <w:rPr>
          <w:rFonts w:ascii="Calibri" w:eastAsia="Calibri" w:hAnsi="Calibri" w:cs="Calibri"/>
          <w:b/>
          <w:bCs/>
          <w:lang w:val="ro-RO"/>
        </w:rPr>
        <w:t>!</w:t>
      </w:r>
      <w:r w:rsidRPr="00C74A59">
        <w:rPr>
          <w:rFonts w:ascii="Calibri" w:eastAsia="Calibri" w:hAnsi="Calibri" w:cs="Calibri"/>
          <w:b/>
          <w:bCs/>
          <w:spacing w:val="-2"/>
          <w:lang w:val="ro-RO"/>
        </w:rPr>
        <w:t xml:space="preserve"> </w:t>
      </w:r>
      <w:r w:rsidRPr="00C74A59">
        <w:rPr>
          <w:rFonts w:ascii="Calibri" w:eastAsia="Calibri" w:hAnsi="Calibri" w:cs="Calibri"/>
          <w:b/>
          <w:bCs/>
          <w:spacing w:val="1"/>
          <w:lang w:val="ro-RO"/>
        </w:rPr>
        <w:t>B</w:t>
      </w:r>
      <w:r w:rsidRPr="00C74A59">
        <w:rPr>
          <w:rFonts w:ascii="Calibri" w:eastAsia="Calibri" w:hAnsi="Calibri" w:cs="Calibri"/>
          <w:b/>
          <w:bCs/>
          <w:spacing w:val="-1"/>
          <w:lang w:val="ro-RO"/>
        </w:rPr>
        <w:t>oo</w:t>
      </w:r>
      <w:r w:rsidRPr="00C74A59">
        <w:rPr>
          <w:rFonts w:ascii="Calibri" w:eastAsia="Calibri" w:hAnsi="Calibri" w:cs="Calibri"/>
          <w:b/>
          <w:bCs/>
          <w:lang w:val="ro-RO"/>
        </w:rPr>
        <w:t>km</w:t>
      </w:r>
      <w:r w:rsidRPr="00C74A59">
        <w:rPr>
          <w:rFonts w:ascii="Calibri" w:eastAsia="Calibri" w:hAnsi="Calibri" w:cs="Calibri"/>
          <w:b/>
          <w:bCs/>
          <w:spacing w:val="-1"/>
          <w:lang w:val="ro-RO"/>
        </w:rPr>
        <w:t>a</w:t>
      </w:r>
      <w:r w:rsidRPr="00C74A59">
        <w:rPr>
          <w:rFonts w:ascii="Calibri" w:eastAsia="Calibri" w:hAnsi="Calibri" w:cs="Calibri"/>
          <w:b/>
          <w:bCs/>
          <w:spacing w:val="1"/>
          <w:lang w:val="ro-RO"/>
        </w:rPr>
        <w:t>r</w:t>
      </w:r>
      <w:r w:rsidRPr="00C74A59">
        <w:rPr>
          <w:rFonts w:ascii="Calibri" w:eastAsia="Calibri" w:hAnsi="Calibri" w:cs="Calibri"/>
          <w:b/>
          <w:bCs/>
          <w:lang w:val="ro-RO"/>
        </w:rPr>
        <w:t>k</w:t>
      </w:r>
      <w:r w:rsidRPr="00C74A59">
        <w:rPr>
          <w:rFonts w:ascii="Calibri" w:eastAsia="Calibri" w:hAnsi="Calibri" w:cs="Calibri"/>
          <w:b/>
          <w:bCs/>
          <w:spacing w:val="-3"/>
          <w:lang w:val="ro-RO"/>
        </w:rPr>
        <w:t xml:space="preserve"> </w:t>
      </w:r>
      <w:r w:rsidRPr="00C74A59">
        <w:rPr>
          <w:rFonts w:ascii="Calibri" w:eastAsia="Calibri" w:hAnsi="Calibri" w:cs="Calibri"/>
          <w:b/>
          <w:bCs/>
          <w:lang w:val="ro-RO"/>
        </w:rPr>
        <w:t>n</w:t>
      </w:r>
      <w:r w:rsidRPr="00C74A59">
        <w:rPr>
          <w:rFonts w:ascii="Calibri" w:eastAsia="Calibri" w:hAnsi="Calibri" w:cs="Calibri"/>
          <w:b/>
          <w:bCs/>
          <w:spacing w:val="-2"/>
          <w:lang w:val="ro-RO"/>
        </w:rPr>
        <w:t>o</w:t>
      </w:r>
      <w:r w:rsidRPr="00C74A59">
        <w:rPr>
          <w:rFonts w:ascii="Calibri" w:eastAsia="Calibri" w:hAnsi="Calibri" w:cs="Calibri"/>
          <w:b/>
          <w:bCs/>
          <w:lang w:val="ro-RO"/>
        </w:rPr>
        <w:t>t</w:t>
      </w:r>
      <w:r w:rsidRPr="00C74A59">
        <w:rPr>
          <w:rFonts w:ascii="Calibri" w:eastAsia="Calibri" w:hAnsi="Calibri" w:cs="Calibri"/>
          <w:b/>
          <w:bCs/>
          <w:spacing w:val="1"/>
          <w:lang w:val="ro-RO"/>
        </w:rPr>
        <w:t xml:space="preserve"> </w:t>
      </w:r>
      <w:r w:rsidRPr="00C74A59">
        <w:rPr>
          <w:rFonts w:ascii="Calibri" w:eastAsia="Calibri" w:hAnsi="Calibri" w:cs="Calibri"/>
          <w:b/>
          <w:bCs/>
          <w:spacing w:val="-1"/>
          <w:lang w:val="ro-RO"/>
        </w:rPr>
        <w:t>de</w:t>
      </w:r>
      <w:r w:rsidRPr="00C74A59">
        <w:rPr>
          <w:rFonts w:ascii="Calibri" w:eastAsia="Calibri" w:hAnsi="Calibri" w:cs="Calibri"/>
          <w:b/>
          <w:bCs/>
          <w:lang w:val="ro-RO"/>
        </w:rPr>
        <w:t>fi</w:t>
      </w:r>
      <w:r w:rsidRPr="00C74A59">
        <w:rPr>
          <w:rFonts w:ascii="Calibri" w:eastAsia="Calibri" w:hAnsi="Calibri" w:cs="Calibri"/>
          <w:b/>
          <w:bCs/>
          <w:spacing w:val="-3"/>
          <w:lang w:val="ro-RO"/>
        </w:rPr>
        <w:t>n</w:t>
      </w:r>
      <w:r w:rsidRPr="00C74A59">
        <w:rPr>
          <w:rFonts w:ascii="Calibri" w:eastAsia="Calibri" w:hAnsi="Calibri" w:cs="Calibri"/>
          <w:b/>
          <w:bCs/>
          <w:spacing w:val="-1"/>
          <w:lang w:val="ro-RO"/>
        </w:rPr>
        <w:t>ed</w:t>
      </w:r>
      <w:r w:rsidRPr="00C74A59">
        <w:rPr>
          <w:rFonts w:ascii="Calibri" w:eastAsia="Calibri" w:hAnsi="Calibri" w:cs="Calibri"/>
          <w:b/>
          <w:bCs/>
          <w:lang w:val="ro-RO"/>
        </w:rPr>
        <w:t>.</w:t>
      </w:r>
    </w:p>
    <w:p w:rsidR="005054B1" w:rsidRPr="00C74A59" w:rsidRDefault="005054B1">
      <w:pPr>
        <w:spacing w:before="4" w:after="0" w:line="100" w:lineRule="exact"/>
        <w:rPr>
          <w:sz w:val="10"/>
          <w:szCs w:val="1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B0492C">
      <w:pPr>
        <w:spacing w:before="16" w:after="0" w:line="240" w:lineRule="auto"/>
        <w:ind w:left="113" w:right="-20"/>
        <w:rPr>
          <w:rFonts w:ascii="Calibri" w:eastAsia="Calibri" w:hAnsi="Calibri" w:cs="Calibri"/>
          <w:lang w:val="ro-RO"/>
        </w:rPr>
      </w:pPr>
      <w:r w:rsidRPr="00C74A59">
        <w:rPr>
          <w:rFonts w:ascii="Calibri" w:eastAsia="Calibri" w:hAnsi="Calibri" w:cs="Calibri"/>
          <w:lang w:val="ro-RO"/>
        </w:rPr>
        <w:t xml:space="preserve">Chestionar și tabel al răspunsurilor </w:t>
      </w:r>
      <w:r w:rsidR="004E0D8C" w:rsidRPr="00C74A59">
        <w:rPr>
          <w:rFonts w:ascii="Calibri" w:eastAsia="Calibri" w:hAnsi="Calibri" w:cs="Calibri"/>
          <w:lang w:val="ro-RO"/>
        </w:rPr>
        <w:t xml:space="preserve"> </w:t>
      </w:r>
      <w:r w:rsidR="004E0D8C" w:rsidRPr="00C74A59">
        <w:rPr>
          <w:rFonts w:ascii="Calibri" w:eastAsia="Calibri" w:hAnsi="Calibri" w:cs="Calibri"/>
          <w:spacing w:val="1"/>
          <w:lang w:val="ro-RO"/>
        </w:rPr>
        <w:t>(</w:t>
      </w:r>
      <w:r w:rsidR="002B0CE4">
        <w:rPr>
          <w:rFonts w:ascii="Calibri" w:eastAsia="Calibri" w:hAnsi="Calibri" w:cs="Calibri"/>
          <w:highlight w:val="yellow"/>
          <w:lang w:val="ro-RO"/>
        </w:rPr>
        <w:t>urmează a fi adăugat un link</w:t>
      </w:r>
      <w:r w:rsidR="004E0D8C" w:rsidRPr="00C74A59">
        <w:rPr>
          <w:rFonts w:ascii="Calibri" w:eastAsia="Calibri" w:hAnsi="Calibri" w:cs="Calibri"/>
          <w:highlight w:val="yellow"/>
          <w:lang w:val="ro-RO"/>
        </w:rPr>
        <w:t>)</w:t>
      </w:r>
    </w:p>
    <w:p w:rsidR="005054B1" w:rsidRPr="00C74A59" w:rsidRDefault="005054B1">
      <w:pPr>
        <w:spacing w:after="0"/>
        <w:rPr>
          <w:lang w:val="ro-RO"/>
        </w:rPr>
        <w:sectPr w:rsidR="005054B1" w:rsidRPr="00C74A59">
          <w:pgSz w:w="11920" w:h="16840"/>
          <w:pgMar w:top="1080" w:right="620" w:bottom="1340" w:left="1020" w:header="0" w:footer="1019" w:gutter="0"/>
          <w:cols w:space="720"/>
        </w:sectPr>
      </w:pPr>
    </w:p>
    <w:p w:rsidR="005054B1" w:rsidRPr="00C74A59" w:rsidRDefault="00EB6B02" w:rsidP="00EB6B02">
      <w:pPr>
        <w:spacing w:before="34" w:after="0" w:line="240" w:lineRule="auto"/>
        <w:ind w:left="115"/>
        <w:jc w:val="both"/>
        <w:rPr>
          <w:rFonts w:ascii="Calibri" w:eastAsia="Calibri" w:hAnsi="Calibri" w:cs="Calibri"/>
          <w:sz w:val="32"/>
          <w:szCs w:val="32"/>
          <w:lang w:val="ro-RO"/>
        </w:rPr>
      </w:pPr>
      <w:r w:rsidRPr="00C74A59">
        <w:rPr>
          <w:rFonts w:ascii="Calibri" w:eastAsia="Calibri" w:hAnsi="Calibri" w:cs="Calibri"/>
          <w:b/>
          <w:bCs/>
          <w:color w:val="365F91"/>
          <w:sz w:val="32"/>
          <w:szCs w:val="32"/>
          <w:lang w:val="ro-RO"/>
        </w:rPr>
        <w:lastRenderedPageBreak/>
        <w:t>Sumar executiv</w:t>
      </w:r>
      <w:r w:rsidRPr="00C74A59">
        <w:rPr>
          <w:rFonts w:ascii="Calibri" w:eastAsia="Calibri" w:hAnsi="Calibri" w:cs="Calibri"/>
          <w:b/>
          <w:bCs/>
          <w:color w:val="365F91"/>
          <w:spacing w:val="2"/>
          <w:sz w:val="32"/>
          <w:szCs w:val="32"/>
          <w:lang w:val="ro-RO"/>
        </w:rPr>
        <w:t xml:space="preserve"> </w:t>
      </w:r>
    </w:p>
    <w:p w:rsidR="005054B1" w:rsidRPr="00C74A59" w:rsidRDefault="005054B1">
      <w:pPr>
        <w:spacing w:before="6" w:after="0" w:line="130" w:lineRule="exact"/>
        <w:rPr>
          <w:sz w:val="13"/>
          <w:szCs w:val="13"/>
          <w:lang w:val="ro-RO"/>
        </w:rPr>
      </w:pPr>
    </w:p>
    <w:p w:rsidR="005054B1" w:rsidRPr="00C74A59" w:rsidRDefault="005054B1">
      <w:pPr>
        <w:spacing w:after="0" w:line="200" w:lineRule="exact"/>
        <w:rPr>
          <w:sz w:val="20"/>
          <w:szCs w:val="20"/>
          <w:lang w:val="ro-RO"/>
        </w:rPr>
      </w:pPr>
    </w:p>
    <w:p w:rsidR="005054B1" w:rsidRPr="00C74A59" w:rsidRDefault="00681091">
      <w:pPr>
        <w:spacing w:after="0" w:line="300" w:lineRule="auto"/>
        <w:ind w:left="113" w:right="453"/>
        <w:jc w:val="both"/>
        <w:rPr>
          <w:rFonts w:ascii="Calibri" w:eastAsia="Calibri" w:hAnsi="Calibri" w:cs="Calibri"/>
          <w:spacing w:val="-6"/>
          <w:lang w:val="ro-RO"/>
        </w:rPr>
      </w:pPr>
      <w:r w:rsidRPr="00C74A59">
        <w:rPr>
          <w:rFonts w:ascii="Calibri" w:eastAsia="Calibri" w:hAnsi="Calibri" w:cs="Calibri"/>
          <w:lang w:val="ro-RO"/>
        </w:rPr>
        <w:t>Echipa proiectului privind</w:t>
      </w:r>
      <w:r w:rsidR="004E0D8C" w:rsidRPr="00C74A59">
        <w:rPr>
          <w:rFonts w:ascii="Calibri" w:eastAsia="Calibri" w:hAnsi="Calibri" w:cs="Calibri"/>
          <w:spacing w:val="21"/>
          <w:lang w:val="ro-RO"/>
        </w:rPr>
        <w:t xml:space="preserve"> </w:t>
      </w:r>
      <w:r w:rsidR="004E0D8C" w:rsidRPr="00C74A59">
        <w:rPr>
          <w:rFonts w:ascii="Calibri" w:eastAsia="Calibri" w:hAnsi="Calibri" w:cs="Calibri"/>
          <w:spacing w:val="1"/>
          <w:lang w:val="ro-RO"/>
        </w:rPr>
        <w:t>“</w:t>
      </w:r>
      <w:r w:rsidRPr="00C74A59">
        <w:rPr>
          <w:rFonts w:ascii="Calibri" w:eastAsia="Calibri" w:hAnsi="Calibri" w:cs="Calibri"/>
          <w:b/>
          <w:bCs/>
          <w:lang w:val="ro-RO"/>
        </w:rPr>
        <w:t>Soluționarea litigiilor</w:t>
      </w:r>
      <w:r w:rsidR="004E0D8C" w:rsidRPr="00C74A59">
        <w:rPr>
          <w:rFonts w:ascii="Calibri" w:eastAsia="Calibri" w:hAnsi="Calibri" w:cs="Calibri"/>
          <w:b/>
          <w:bCs/>
          <w:spacing w:val="-4"/>
          <w:lang w:val="ro-RO"/>
        </w:rPr>
        <w:t>/</w:t>
      </w:r>
      <w:r w:rsidRPr="00C74A59">
        <w:rPr>
          <w:rFonts w:ascii="Calibri" w:eastAsia="Calibri" w:hAnsi="Calibri" w:cs="Calibri"/>
          <w:b/>
          <w:bCs/>
          <w:spacing w:val="-1"/>
          <w:lang w:val="ro-RO"/>
        </w:rPr>
        <w:t>domeniul judiciar</w:t>
      </w:r>
      <w:r w:rsidR="004E0D8C" w:rsidRPr="00C74A59">
        <w:rPr>
          <w:rFonts w:ascii="Calibri" w:eastAsia="Calibri" w:hAnsi="Calibri" w:cs="Calibri"/>
          <w:lang w:val="ro-RO"/>
        </w:rPr>
        <w:t>”</w:t>
      </w:r>
      <w:r w:rsidR="004E0D8C" w:rsidRPr="00C74A59">
        <w:rPr>
          <w:rFonts w:ascii="Calibri" w:eastAsia="Calibri" w:hAnsi="Calibri" w:cs="Calibri"/>
          <w:spacing w:val="23"/>
          <w:lang w:val="ro-RO"/>
        </w:rPr>
        <w:t xml:space="preserve"> </w:t>
      </w:r>
      <w:r w:rsidRPr="00C74A59">
        <w:rPr>
          <w:rFonts w:ascii="Calibri" w:eastAsia="Calibri" w:hAnsi="Calibri" w:cs="Calibri"/>
          <w:spacing w:val="-6"/>
          <w:lang w:val="ro-RO"/>
        </w:rPr>
        <w:t xml:space="preserve">implementat de Rețeaua Europeană a </w:t>
      </w:r>
      <w:r w:rsidRPr="00C74A59">
        <w:rPr>
          <w:rFonts w:ascii="Calibri" w:eastAsia="Calibri" w:hAnsi="Calibri" w:cs="Calibri"/>
          <w:lang w:val="ro-RO"/>
        </w:rPr>
        <w:t>Consiliilor</w:t>
      </w:r>
      <w:r w:rsidRPr="00C74A59">
        <w:rPr>
          <w:rFonts w:ascii="Calibri" w:eastAsia="Calibri" w:hAnsi="Calibri" w:cs="Calibri"/>
          <w:spacing w:val="-6"/>
          <w:lang w:val="ro-RO"/>
        </w:rPr>
        <w:t xml:space="preserve"> </w:t>
      </w:r>
      <w:r w:rsidRPr="00C74A59">
        <w:rPr>
          <w:rFonts w:ascii="Calibri" w:eastAsia="Calibri" w:hAnsi="Calibri" w:cs="Calibri"/>
          <w:lang w:val="ro-RO"/>
        </w:rPr>
        <w:t>Judiciare</w:t>
      </w:r>
      <w:r w:rsidR="004E0D8C" w:rsidRPr="00C74A59">
        <w:rPr>
          <w:rFonts w:ascii="Calibri" w:eastAsia="Calibri" w:hAnsi="Calibri" w:cs="Calibri"/>
          <w:spacing w:val="-6"/>
          <w:lang w:val="ro-RO"/>
        </w:rPr>
        <w:t xml:space="preserve"> (</w:t>
      </w:r>
      <w:r w:rsidRPr="00C74A59">
        <w:rPr>
          <w:rFonts w:ascii="Calibri" w:eastAsia="Calibri" w:hAnsi="Calibri" w:cs="Calibri"/>
          <w:spacing w:val="-6"/>
          <w:lang w:val="ro-RO"/>
        </w:rPr>
        <w:t>RE</w:t>
      </w:r>
      <w:r w:rsidR="004E0D8C" w:rsidRPr="00C74A59">
        <w:rPr>
          <w:rFonts w:ascii="Calibri" w:eastAsia="Calibri" w:hAnsi="Calibri" w:cs="Calibri"/>
          <w:spacing w:val="-6"/>
          <w:lang w:val="ro-RO"/>
        </w:rPr>
        <w:t xml:space="preserve">CJ) </w:t>
      </w:r>
      <w:r w:rsidR="00523B05" w:rsidRPr="00C74A59">
        <w:rPr>
          <w:rFonts w:ascii="Calibri" w:eastAsia="Calibri" w:hAnsi="Calibri" w:cs="Calibri"/>
          <w:spacing w:val="-6"/>
          <w:lang w:val="ro-RO"/>
        </w:rPr>
        <w:t>a fost constituită</w:t>
      </w:r>
      <w:r w:rsidR="004E0D8C" w:rsidRPr="00C74A59">
        <w:rPr>
          <w:rFonts w:ascii="Calibri" w:eastAsia="Calibri" w:hAnsi="Calibri" w:cs="Calibri"/>
          <w:spacing w:val="-6"/>
          <w:lang w:val="ro-RO"/>
        </w:rPr>
        <w:t xml:space="preserve"> </w:t>
      </w:r>
      <w:r w:rsidR="00523B05" w:rsidRPr="00C74A59">
        <w:rPr>
          <w:rFonts w:ascii="Calibri" w:eastAsia="Calibri" w:hAnsi="Calibri" w:cs="Calibri"/>
          <w:spacing w:val="-6"/>
          <w:lang w:val="ro-RO"/>
        </w:rPr>
        <w:t xml:space="preserve">în septembrie </w:t>
      </w:r>
      <w:r w:rsidR="004E0D8C" w:rsidRPr="00C74A59">
        <w:rPr>
          <w:rFonts w:ascii="Calibri" w:eastAsia="Calibri" w:hAnsi="Calibri" w:cs="Calibri"/>
          <w:spacing w:val="-6"/>
          <w:lang w:val="ro-RO"/>
        </w:rPr>
        <w:t>2016</w:t>
      </w:r>
      <w:r w:rsidR="00523B05" w:rsidRPr="00C74A59">
        <w:rPr>
          <w:rFonts w:ascii="Calibri" w:eastAsia="Calibri" w:hAnsi="Calibri" w:cs="Calibri"/>
          <w:spacing w:val="-6"/>
          <w:lang w:val="ro-RO"/>
        </w:rPr>
        <w:t>, ca rezultat al Planului de lucru</w:t>
      </w:r>
      <w:r w:rsidR="004E0D8C" w:rsidRPr="00C74A59">
        <w:rPr>
          <w:rFonts w:ascii="Calibri" w:eastAsia="Calibri" w:hAnsi="Calibri" w:cs="Calibri"/>
          <w:spacing w:val="-6"/>
          <w:lang w:val="ro-RO"/>
        </w:rPr>
        <w:t xml:space="preserve"> </w:t>
      </w:r>
      <w:r w:rsidR="00523B05" w:rsidRPr="00C74A59">
        <w:rPr>
          <w:rFonts w:ascii="Calibri" w:eastAsia="Calibri" w:hAnsi="Calibri" w:cs="Calibri"/>
          <w:spacing w:val="-6"/>
          <w:lang w:val="ro-RO"/>
        </w:rPr>
        <w:t>RECJ</w:t>
      </w:r>
      <w:r w:rsidR="004E0D8C" w:rsidRPr="00C74A59">
        <w:rPr>
          <w:rFonts w:ascii="Calibri" w:eastAsia="Calibri" w:hAnsi="Calibri" w:cs="Calibri"/>
          <w:spacing w:val="-6"/>
          <w:lang w:val="ro-RO"/>
        </w:rPr>
        <w:t xml:space="preserve"> 2016/2017 </w:t>
      </w:r>
      <w:r w:rsidR="00523B05" w:rsidRPr="00C74A59">
        <w:rPr>
          <w:rFonts w:ascii="Calibri" w:eastAsia="Calibri" w:hAnsi="Calibri" w:cs="Calibri"/>
          <w:spacing w:val="-6"/>
          <w:lang w:val="ro-RO"/>
        </w:rPr>
        <w:t>aprobat de Adunarea Generală de la</w:t>
      </w:r>
      <w:r w:rsidR="004E0D8C" w:rsidRPr="00C74A59">
        <w:rPr>
          <w:rFonts w:ascii="Calibri" w:eastAsia="Calibri" w:hAnsi="Calibri" w:cs="Calibri"/>
          <w:spacing w:val="-6"/>
          <w:lang w:val="ro-RO"/>
        </w:rPr>
        <w:t xml:space="preserve"> </w:t>
      </w:r>
      <w:r w:rsidR="00523B05" w:rsidRPr="00C74A59">
        <w:rPr>
          <w:rFonts w:ascii="Calibri" w:eastAsia="Calibri" w:hAnsi="Calibri" w:cs="Calibri"/>
          <w:spacing w:val="-6"/>
          <w:lang w:val="ro-RO"/>
        </w:rPr>
        <w:t>Varșovia</w:t>
      </w:r>
      <w:r w:rsidR="004E0D8C" w:rsidRPr="00C74A59">
        <w:rPr>
          <w:rFonts w:ascii="Calibri" w:eastAsia="Calibri" w:hAnsi="Calibri" w:cs="Calibri"/>
          <w:spacing w:val="-6"/>
          <w:lang w:val="ro-RO"/>
        </w:rPr>
        <w:t xml:space="preserve"> (</w:t>
      </w:r>
      <w:r w:rsidR="00523B05" w:rsidRPr="00C74A59">
        <w:rPr>
          <w:rFonts w:ascii="Calibri" w:eastAsia="Calibri" w:hAnsi="Calibri" w:cs="Calibri"/>
          <w:spacing w:val="-6"/>
          <w:lang w:val="ro-RO"/>
        </w:rPr>
        <w:t>Polonia</w:t>
      </w:r>
      <w:r w:rsidR="004E0D8C" w:rsidRPr="00C74A59">
        <w:rPr>
          <w:rFonts w:ascii="Calibri" w:eastAsia="Calibri" w:hAnsi="Calibri" w:cs="Calibri"/>
          <w:spacing w:val="-6"/>
          <w:lang w:val="ro-RO"/>
        </w:rPr>
        <w:t xml:space="preserve">) </w:t>
      </w:r>
      <w:r w:rsidR="00523B05" w:rsidRPr="00C74A59">
        <w:rPr>
          <w:rFonts w:ascii="Calibri" w:eastAsia="Calibri" w:hAnsi="Calibri" w:cs="Calibri"/>
          <w:spacing w:val="-6"/>
          <w:lang w:val="ro-RO"/>
        </w:rPr>
        <w:t>di</w:t>
      </w:r>
      <w:r w:rsidR="004E0D8C" w:rsidRPr="00C74A59">
        <w:rPr>
          <w:rFonts w:ascii="Calibri" w:eastAsia="Calibri" w:hAnsi="Calibri" w:cs="Calibri"/>
          <w:spacing w:val="-6"/>
          <w:lang w:val="ro-RO"/>
        </w:rPr>
        <w:t xml:space="preserve">n </w:t>
      </w:r>
      <w:r w:rsidR="00523B05" w:rsidRPr="00C74A59">
        <w:rPr>
          <w:rFonts w:ascii="Calibri" w:eastAsia="Calibri" w:hAnsi="Calibri" w:cs="Calibri"/>
          <w:spacing w:val="-6"/>
          <w:lang w:val="ro-RO"/>
        </w:rPr>
        <w:t>iunie</w:t>
      </w:r>
      <w:r w:rsidR="004E0D8C" w:rsidRPr="00C74A59">
        <w:rPr>
          <w:rFonts w:ascii="Calibri" w:eastAsia="Calibri" w:hAnsi="Calibri" w:cs="Calibri"/>
          <w:spacing w:val="-6"/>
          <w:lang w:val="ro-RO"/>
        </w:rPr>
        <w:t xml:space="preserve"> 2016.</w:t>
      </w:r>
    </w:p>
    <w:p w:rsidR="005054B1" w:rsidRPr="00C74A59" w:rsidRDefault="005054B1">
      <w:pPr>
        <w:spacing w:after="0" w:line="200" w:lineRule="exact"/>
        <w:rPr>
          <w:sz w:val="20"/>
          <w:szCs w:val="20"/>
          <w:lang w:val="ro-RO"/>
        </w:rPr>
      </w:pPr>
    </w:p>
    <w:p w:rsidR="005054B1" w:rsidRPr="00C74A59" w:rsidRDefault="00523B05">
      <w:pPr>
        <w:spacing w:after="0" w:line="300" w:lineRule="auto"/>
        <w:ind w:left="113" w:right="454"/>
        <w:jc w:val="both"/>
        <w:rPr>
          <w:rFonts w:ascii="Calibri" w:eastAsia="Calibri" w:hAnsi="Calibri" w:cs="Calibri"/>
          <w:lang w:val="ro-RO"/>
        </w:rPr>
      </w:pPr>
      <w:r w:rsidRPr="00C74A59">
        <w:rPr>
          <w:rFonts w:ascii="Calibri" w:eastAsia="Calibri" w:hAnsi="Calibri" w:cs="Calibri"/>
          <w:lang w:val="ro-RO"/>
        </w:rPr>
        <w:t>Echipa proiectului a cuprins reprezentanți ai 16 state membre ale RECJ</w:t>
      </w:r>
      <w:r w:rsidR="004E0D8C" w:rsidRPr="00C74A59">
        <w:rPr>
          <w:rFonts w:ascii="Calibri" w:eastAsia="Calibri" w:hAnsi="Calibri" w:cs="Calibri"/>
          <w:lang w:val="ro-RO"/>
        </w:rPr>
        <w:t xml:space="preserve"> (</w:t>
      </w:r>
      <w:r w:rsidR="006C3C3A" w:rsidRPr="00C74A59">
        <w:rPr>
          <w:rFonts w:ascii="Calibri" w:eastAsia="Calibri" w:hAnsi="Calibri" w:cs="Calibri"/>
          <w:lang w:val="ro-RO"/>
        </w:rPr>
        <w:t>Anglia și Țara Galilor,</w:t>
      </w:r>
      <w:r w:rsidR="006C3C3A" w:rsidRPr="00C74A59">
        <w:rPr>
          <w:rFonts w:ascii="Calibri" w:eastAsia="Calibri" w:hAnsi="Calibri" w:cs="Calibri"/>
          <w:spacing w:val="3"/>
          <w:lang w:val="ro-RO"/>
        </w:rPr>
        <w:t xml:space="preserve"> </w:t>
      </w:r>
      <w:r w:rsidR="004E0D8C" w:rsidRPr="00C74A59">
        <w:rPr>
          <w:rFonts w:ascii="Calibri" w:eastAsia="Calibri" w:hAnsi="Calibri" w:cs="Calibri"/>
          <w:spacing w:val="-2"/>
          <w:lang w:val="ro-RO"/>
        </w:rPr>
        <w:t>B</w:t>
      </w:r>
      <w:r w:rsidR="004E0D8C" w:rsidRPr="00C74A59">
        <w:rPr>
          <w:rFonts w:ascii="Calibri" w:eastAsia="Calibri" w:hAnsi="Calibri" w:cs="Calibri"/>
          <w:lang w:val="ro-RO"/>
        </w:rPr>
        <w:t>elgi</w:t>
      </w:r>
      <w:r w:rsidRPr="00C74A59">
        <w:rPr>
          <w:rFonts w:ascii="Calibri" w:eastAsia="Calibri" w:hAnsi="Calibri" w:cs="Calibri"/>
          <w:spacing w:val="-1"/>
          <w:lang w:val="ro-RO"/>
        </w:rPr>
        <w:t>a</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B</w:t>
      </w:r>
      <w:r w:rsidR="004E0D8C" w:rsidRPr="00C74A59">
        <w:rPr>
          <w:rFonts w:ascii="Calibri" w:eastAsia="Calibri" w:hAnsi="Calibri" w:cs="Calibri"/>
          <w:spacing w:val="-1"/>
          <w:lang w:val="ro-RO"/>
        </w:rPr>
        <w:t>u</w:t>
      </w:r>
      <w:r w:rsidR="004E0D8C" w:rsidRPr="00C74A59">
        <w:rPr>
          <w:rFonts w:ascii="Calibri" w:eastAsia="Calibri" w:hAnsi="Calibri" w:cs="Calibri"/>
          <w:lang w:val="ro-RO"/>
        </w:rPr>
        <w:t>l</w:t>
      </w:r>
      <w:r w:rsidR="004E0D8C" w:rsidRPr="00C74A59">
        <w:rPr>
          <w:rFonts w:ascii="Calibri" w:eastAsia="Calibri" w:hAnsi="Calibri" w:cs="Calibri"/>
          <w:spacing w:val="-6"/>
          <w:lang w:val="ro-RO"/>
        </w:rPr>
        <w:t>g</w:t>
      </w:r>
      <w:r w:rsidR="004E0D8C" w:rsidRPr="00C74A59">
        <w:rPr>
          <w:rFonts w:ascii="Calibri" w:eastAsia="Calibri" w:hAnsi="Calibri" w:cs="Calibri"/>
          <w:lang w:val="ro-RO"/>
        </w:rPr>
        <w:t>ar</w:t>
      </w:r>
      <w:r w:rsidR="004E0D8C" w:rsidRPr="00C74A59">
        <w:rPr>
          <w:rFonts w:ascii="Calibri" w:eastAsia="Calibri" w:hAnsi="Calibri" w:cs="Calibri"/>
          <w:spacing w:val="-1"/>
          <w:lang w:val="ro-RO"/>
        </w:rPr>
        <w:t>i</w:t>
      </w:r>
      <w:r w:rsidR="004E0D8C" w:rsidRPr="00C74A59">
        <w:rPr>
          <w:rFonts w:ascii="Calibri" w:eastAsia="Calibri" w:hAnsi="Calibri" w:cs="Calibri"/>
          <w:lang w:val="ro-RO"/>
        </w:rPr>
        <w:t>a,</w:t>
      </w:r>
      <w:r w:rsidR="004E0D8C" w:rsidRPr="00C74A59">
        <w:rPr>
          <w:rFonts w:ascii="Calibri" w:eastAsia="Calibri" w:hAnsi="Calibri" w:cs="Calibri"/>
          <w:spacing w:val="3"/>
          <w:lang w:val="ro-RO"/>
        </w:rPr>
        <w:t xml:space="preserve"> </w:t>
      </w:r>
      <w:r w:rsidR="004E0D8C" w:rsidRPr="00C74A59">
        <w:rPr>
          <w:rFonts w:ascii="Calibri" w:eastAsia="Calibri" w:hAnsi="Calibri" w:cs="Calibri"/>
          <w:spacing w:val="-1"/>
          <w:lang w:val="ro-RO"/>
        </w:rPr>
        <w:t>D</w:t>
      </w:r>
      <w:r w:rsidRPr="00C74A59">
        <w:rPr>
          <w:rFonts w:ascii="Calibri" w:eastAsia="Calibri" w:hAnsi="Calibri" w:cs="Calibri"/>
          <w:spacing w:val="-1"/>
          <w:lang w:val="ro-RO"/>
        </w:rPr>
        <w:t>a</w:t>
      </w:r>
      <w:r w:rsidR="004E0D8C" w:rsidRPr="00C74A59">
        <w:rPr>
          <w:rFonts w:ascii="Calibri" w:eastAsia="Calibri" w:hAnsi="Calibri" w:cs="Calibri"/>
          <w:lang w:val="ro-RO"/>
        </w:rPr>
        <w:t>n</w:t>
      </w:r>
      <w:r w:rsidR="006C3C3A" w:rsidRPr="00C74A59">
        <w:rPr>
          <w:rFonts w:ascii="Calibri" w:eastAsia="Calibri" w:hAnsi="Calibri" w:cs="Calibri"/>
          <w:lang w:val="ro-RO"/>
        </w:rPr>
        <w:t>e</w:t>
      </w:r>
      <w:r w:rsidR="004E0D8C" w:rsidRPr="00C74A59">
        <w:rPr>
          <w:rFonts w:ascii="Calibri" w:eastAsia="Calibri" w:hAnsi="Calibri" w:cs="Calibri"/>
          <w:spacing w:val="1"/>
          <w:lang w:val="ro-RO"/>
        </w:rPr>
        <w:t>m</w:t>
      </w:r>
      <w:r w:rsidR="004E0D8C" w:rsidRPr="00C74A59">
        <w:rPr>
          <w:rFonts w:ascii="Calibri" w:eastAsia="Calibri" w:hAnsi="Calibri" w:cs="Calibri"/>
          <w:lang w:val="ro-RO"/>
        </w:rPr>
        <w:t>a</w:t>
      </w:r>
      <w:r w:rsidR="004E0D8C" w:rsidRPr="00C74A59">
        <w:rPr>
          <w:rFonts w:ascii="Calibri" w:eastAsia="Calibri" w:hAnsi="Calibri" w:cs="Calibri"/>
          <w:spacing w:val="-3"/>
          <w:lang w:val="ro-RO"/>
        </w:rPr>
        <w:t>r</w:t>
      </w:r>
      <w:r w:rsidRPr="00C74A59">
        <w:rPr>
          <w:rFonts w:ascii="Calibri" w:eastAsia="Calibri" w:hAnsi="Calibri" w:cs="Calibri"/>
          <w:lang w:val="ro-RO"/>
        </w:rPr>
        <w:t>ca</w:t>
      </w:r>
      <w:r w:rsidR="004E0D8C" w:rsidRPr="00C74A59">
        <w:rPr>
          <w:rFonts w:ascii="Calibri" w:eastAsia="Calibri" w:hAnsi="Calibri" w:cs="Calibri"/>
          <w:lang w:val="ro-RO"/>
        </w:rPr>
        <w:t>, F</w:t>
      </w:r>
      <w:r w:rsidR="004E0D8C" w:rsidRPr="00C74A59">
        <w:rPr>
          <w:rFonts w:ascii="Calibri" w:eastAsia="Calibri" w:hAnsi="Calibri" w:cs="Calibri"/>
          <w:spacing w:val="-6"/>
          <w:lang w:val="ro-RO"/>
        </w:rPr>
        <w:t>r</w:t>
      </w:r>
      <w:r w:rsidR="004E0D8C" w:rsidRPr="00C74A59">
        <w:rPr>
          <w:rFonts w:ascii="Calibri" w:eastAsia="Calibri" w:hAnsi="Calibri" w:cs="Calibri"/>
          <w:lang w:val="ro-RO"/>
        </w:rPr>
        <w:t>a</w:t>
      </w:r>
      <w:r w:rsidR="004E0D8C" w:rsidRPr="00C74A59">
        <w:rPr>
          <w:rFonts w:ascii="Calibri" w:eastAsia="Calibri" w:hAnsi="Calibri" w:cs="Calibri"/>
          <w:spacing w:val="-1"/>
          <w:lang w:val="ro-RO"/>
        </w:rPr>
        <w:t>n</w:t>
      </w:r>
      <w:r w:rsidRPr="00C74A59">
        <w:rPr>
          <w:rFonts w:ascii="Calibri" w:eastAsia="Calibri" w:hAnsi="Calibri" w:cs="Calibri"/>
          <w:lang w:val="ro-RO"/>
        </w:rPr>
        <w:t>ța</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6C3C3A" w:rsidRPr="00C74A59">
        <w:rPr>
          <w:rFonts w:ascii="Calibri" w:eastAsia="Calibri" w:hAnsi="Calibri" w:cs="Calibri"/>
          <w:lang w:val="ro-RO"/>
        </w:rPr>
        <w:t>Irlanda,</w:t>
      </w:r>
      <w:r w:rsidR="006C3C3A" w:rsidRPr="00C74A59">
        <w:rPr>
          <w:rFonts w:ascii="Calibri" w:eastAsia="Calibri" w:hAnsi="Calibri" w:cs="Calibri"/>
          <w:spacing w:val="-1"/>
          <w:lang w:val="ro-RO"/>
        </w:rPr>
        <w:t xml:space="preserve"> Irlanda de Nord</w:t>
      </w:r>
      <w:r w:rsidR="006C3C3A" w:rsidRPr="00C74A59">
        <w:rPr>
          <w:rFonts w:ascii="Calibri" w:eastAsia="Calibri" w:hAnsi="Calibri" w:cs="Calibri"/>
          <w:lang w:val="ro-RO"/>
        </w:rPr>
        <w:t>, I</w:t>
      </w:r>
      <w:r w:rsidR="006C3C3A" w:rsidRPr="00C74A59">
        <w:rPr>
          <w:rFonts w:ascii="Calibri" w:eastAsia="Calibri" w:hAnsi="Calibri" w:cs="Calibri"/>
          <w:spacing w:val="-2"/>
          <w:lang w:val="ro-RO"/>
        </w:rPr>
        <w:t>t</w:t>
      </w:r>
      <w:r w:rsidR="006C3C3A" w:rsidRPr="00C74A59">
        <w:rPr>
          <w:rFonts w:ascii="Calibri" w:eastAsia="Calibri" w:hAnsi="Calibri" w:cs="Calibri"/>
          <w:lang w:val="ro-RO"/>
        </w:rPr>
        <w:t>alia,</w:t>
      </w:r>
      <w:r w:rsidR="006C3C3A" w:rsidRPr="00C74A59">
        <w:rPr>
          <w:rFonts w:ascii="Calibri" w:eastAsia="Calibri" w:hAnsi="Calibri" w:cs="Calibri"/>
          <w:spacing w:val="1"/>
          <w:lang w:val="ro-RO"/>
        </w:rPr>
        <w:t xml:space="preserve"> L</w:t>
      </w:r>
      <w:r w:rsidR="006C3C3A" w:rsidRPr="00C74A59">
        <w:rPr>
          <w:rFonts w:ascii="Calibri" w:eastAsia="Calibri" w:hAnsi="Calibri" w:cs="Calibri"/>
          <w:lang w:val="ro-RO"/>
        </w:rPr>
        <w:t>i</w:t>
      </w:r>
      <w:r w:rsidR="006C3C3A" w:rsidRPr="00C74A59">
        <w:rPr>
          <w:rFonts w:ascii="Calibri" w:eastAsia="Calibri" w:hAnsi="Calibri" w:cs="Calibri"/>
          <w:spacing w:val="-2"/>
          <w:lang w:val="ro-RO"/>
        </w:rPr>
        <w:t>t</w:t>
      </w:r>
      <w:r w:rsidR="006C3C3A" w:rsidRPr="00C74A59">
        <w:rPr>
          <w:rFonts w:ascii="Calibri" w:eastAsia="Calibri" w:hAnsi="Calibri" w:cs="Calibri"/>
          <w:spacing w:val="-1"/>
          <w:lang w:val="ro-RO"/>
        </w:rPr>
        <w:t>u</w:t>
      </w:r>
      <w:r w:rsidR="006C3C3A" w:rsidRPr="00C74A59">
        <w:rPr>
          <w:rFonts w:ascii="Calibri" w:eastAsia="Calibri" w:hAnsi="Calibri" w:cs="Calibri"/>
          <w:lang w:val="ro-RO"/>
        </w:rPr>
        <w:t>a</w:t>
      </w:r>
      <w:r w:rsidR="006C3C3A" w:rsidRPr="00C74A59">
        <w:rPr>
          <w:rFonts w:ascii="Calibri" w:eastAsia="Calibri" w:hAnsi="Calibri" w:cs="Calibri"/>
          <w:spacing w:val="-1"/>
          <w:lang w:val="ro-RO"/>
        </w:rPr>
        <w:t>n</w:t>
      </w:r>
      <w:r w:rsidR="006C3C3A" w:rsidRPr="00C74A59">
        <w:rPr>
          <w:rFonts w:ascii="Calibri" w:eastAsia="Calibri" w:hAnsi="Calibri" w:cs="Calibri"/>
          <w:lang w:val="ro-RO"/>
        </w:rPr>
        <w:t>ia,</w:t>
      </w:r>
      <w:r w:rsidR="006C3C3A" w:rsidRPr="00C74A59">
        <w:rPr>
          <w:rFonts w:ascii="Calibri" w:eastAsia="Calibri" w:hAnsi="Calibri" w:cs="Calibri"/>
          <w:spacing w:val="2"/>
          <w:lang w:val="ro-RO"/>
        </w:rPr>
        <w:t xml:space="preserve"> </w:t>
      </w:r>
      <w:r w:rsidR="006C3C3A" w:rsidRPr="00C74A59">
        <w:rPr>
          <w:rFonts w:ascii="Calibri" w:eastAsia="Calibri" w:hAnsi="Calibri" w:cs="Calibri"/>
          <w:spacing w:val="-4"/>
          <w:lang w:val="ro-RO"/>
        </w:rPr>
        <w:t>Polonia</w:t>
      </w:r>
      <w:r w:rsidR="006C3C3A" w:rsidRPr="00C74A59">
        <w:rPr>
          <w:rFonts w:ascii="Calibri" w:eastAsia="Calibri" w:hAnsi="Calibri" w:cs="Calibri"/>
          <w:lang w:val="ro-RO"/>
        </w:rPr>
        <w:t>,</w:t>
      </w:r>
      <w:r w:rsidR="006C3C3A" w:rsidRPr="00C74A59">
        <w:rPr>
          <w:rFonts w:ascii="Calibri" w:eastAsia="Calibri" w:hAnsi="Calibri" w:cs="Calibri"/>
          <w:spacing w:val="-7"/>
          <w:lang w:val="ro-RO"/>
        </w:rPr>
        <w:t xml:space="preserve"> R</w:t>
      </w:r>
      <w:r w:rsidR="006C3C3A" w:rsidRPr="00C74A59">
        <w:rPr>
          <w:rFonts w:ascii="Calibri" w:eastAsia="Calibri" w:hAnsi="Calibri" w:cs="Calibri"/>
          <w:spacing w:val="-1"/>
          <w:lang w:val="ro-RO"/>
        </w:rPr>
        <w:t>o</w:t>
      </w:r>
      <w:r w:rsidR="006C3C3A" w:rsidRPr="00C74A59">
        <w:rPr>
          <w:rFonts w:ascii="Calibri" w:eastAsia="Calibri" w:hAnsi="Calibri" w:cs="Calibri"/>
          <w:spacing w:val="1"/>
          <w:lang w:val="ro-RO"/>
        </w:rPr>
        <w:t>mâ</w:t>
      </w:r>
      <w:r w:rsidR="006C3C3A" w:rsidRPr="00C74A59">
        <w:rPr>
          <w:rFonts w:ascii="Calibri" w:eastAsia="Calibri" w:hAnsi="Calibri" w:cs="Calibri"/>
          <w:spacing w:val="-1"/>
          <w:lang w:val="ro-RO"/>
        </w:rPr>
        <w:t>n</w:t>
      </w:r>
      <w:r w:rsidR="006C3C3A" w:rsidRPr="00C74A59">
        <w:rPr>
          <w:rFonts w:ascii="Calibri" w:eastAsia="Calibri" w:hAnsi="Calibri" w:cs="Calibri"/>
          <w:lang w:val="ro-RO"/>
        </w:rPr>
        <w:t>ia,</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Scoția</w:t>
      </w:r>
      <w:r w:rsidR="004E0D8C" w:rsidRPr="00C74A59">
        <w:rPr>
          <w:rFonts w:ascii="Calibri" w:eastAsia="Calibri" w:hAnsi="Calibri" w:cs="Calibri"/>
          <w:lang w:val="ro-RO"/>
        </w:rPr>
        <w:t>, S</w:t>
      </w:r>
      <w:r w:rsidR="004E0D8C" w:rsidRPr="00C74A59">
        <w:rPr>
          <w:rFonts w:ascii="Calibri" w:eastAsia="Calibri" w:hAnsi="Calibri" w:cs="Calibri"/>
          <w:spacing w:val="-1"/>
          <w:lang w:val="ro-RO"/>
        </w:rPr>
        <w:t>lov</w:t>
      </w:r>
      <w:r w:rsidRPr="00C74A59">
        <w:rPr>
          <w:rFonts w:ascii="Calibri" w:eastAsia="Calibri" w:hAnsi="Calibri" w:cs="Calibri"/>
          <w:lang w:val="ro-RO"/>
        </w:rPr>
        <w:t>ac</w:t>
      </w:r>
      <w:r w:rsidR="004E0D8C" w:rsidRPr="00C74A59">
        <w:rPr>
          <w:rFonts w:ascii="Calibri" w:eastAsia="Calibri" w:hAnsi="Calibri" w:cs="Calibri"/>
          <w:lang w:val="ro-RO"/>
        </w:rPr>
        <w:t>ia,</w:t>
      </w:r>
      <w:r w:rsidR="004E0D8C" w:rsidRPr="00C74A59">
        <w:rPr>
          <w:rFonts w:ascii="Calibri" w:eastAsia="Calibri" w:hAnsi="Calibri" w:cs="Calibri"/>
          <w:spacing w:val="27"/>
          <w:lang w:val="ro-RO"/>
        </w:rPr>
        <w:t xml:space="preserve"> </w:t>
      </w:r>
      <w:r w:rsidR="004E0D8C" w:rsidRPr="00C74A59">
        <w:rPr>
          <w:rFonts w:ascii="Calibri" w:eastAsia="Calibri" w:hAnsi="Calibri" w:cs="Calibri"/>
          <w:lang w:val="ro-RO"/>
        </w:rPr>
        <w:t>S</w:t>
      </w:r>
      <w:r w:rsidR="004E0D8C" w:rsidRPr="00C74A59">
        <w:rPr>
          <w:rFonts w:ascii="Calibri" w:eastAsia="Calibri" w:hAnsi="Calibri" w:cs="Calibri"/>
          <w:spacing w:val="-3"/>
          <w:lang w:val="ro-RO"/>
        </w:rPr>
        <w:t>l</w:t>
      </w:r>
      <w:r w:rsidR="004E0D8C" w:rsidRPr="00C74A59">
        <w:rPr>
          <w:rFonts w:ascii="Calibri" w:eastAsia="Calibri" w:hAnsi="Calibri" w:cs="Calibri"/>
          <w:spacing w:val="-1"/>
          <w:lang w:val="ro-RO"/>
        </w:rPr>
        <w:t>ov</w:t>
      </w:r>
      <w:r w:rsidR="004E0D8C" w:rsidRPr="00C74A59">
        <w:rPr>
          <w:rFonts w:ascii="Calibri" w:eastAsia="Calibri" w:hAnsi="Calibri" w:cs="Calibri"/>
          <w:lang w:val="ro-RO"/>
        </w:rPr>
        <w:t>en</w:t>
      </w:r>
      <w:r w:rsidR="004E0D8C" w:rsidRPr="00C74A59">
        <w:rPr>
          <w:rFonts w:ascii="Calibri" w:eastAsia="Calibri" w:hAnsi="Calibri" w:cs="Calibri"/>
          <w:spacing w:val="-1"/>
          <w:lang w:val="ro-RO"/>
        </w:rPr>
        <w:t>i</w:t>
      </w:r>
      <w:r w:rsidR="004E0D8C" w:rsidRPr="00C74A59">
        <w:rPr>
          <w:rFonts w:ascii="Calibri" w:eastAsia="Calibri" w:hAnsi="Calibri" w:cs="Calibri"/>
          <w:lang w:val="ro-RO"/>
        </w:rPr>
        <w:t>a,</w:t>
      </w:r>
      <w:r w:rsidR="004E0D8C" w:rsidRPr="00C74A59">
        <w:rPr>
          <w:rFonts w:ascii="Calibri" w:eastAsia="Calibri" w:hAnsi="Calibri" w:cs="Calibri"/>
          <w:spacing w:val="27"/>
          <w:lang w:val="ro-RO"/>
        </w:rPr>
        <w:t xml:space="preserve"> </w:t>
      </w:r>
      <w:r w:rsidRPr="00C74A59">
        <w:rPr>
          <w:rFonts w:ascii="Calibri" w:eastAsia="Calibri" w:hAnsi="Calibri" w:cs="Calibri"/>
          <w:lang w:val="ro-RO"/>
        </w:rPr>
        <w:t>Spania</w:t>
      </w:r>
      <w:r w:rsidR="006C3C3A" w:rsidRPr="00C74A59">
        <w:rPr>
          <w:rFonts w:ascii="Calibri" w:eastAsia="Calibri" w:hAnsi="Calibri" w:cs="Calibri"/>
          <w:lang w:val="ro-RO"/>
        </w:rPr>
        <w:t>,</w:t>
      </w:r>
      <w:r w:rsidR="006C3C3A" w:rsidRPr="00C74A59">
        <w:rPr>
          <w:rFonts w:ascii="Calibri" w:eastAsia="Calibri" w:hAnsi="Calibri" w:cs="Calibri"/>
          <w:spacing w:val="-1"/>
          <w:lang w:val="ro-RO"/>
        </w:rPr>
        <w:t xml:space="preserve"> Ungaria</w:t>
      </w:r>
      <w:r w:rsidR="004E0D8C" w:rsidRPr="00C74A59">
        <w:rPr>
          <w:rFonts w:ascii="Calibri" w:eastAsia="Calibri" w:hAnsi="Calibri" w:cs="Calibri"/>
          <w:lang w:val="ro-RO"/>
        </w:rPr>
        <w:t>),</w:t>
      </w:r>
      <w:r w:rsidR="004E0D8C" w:rsidRPr="00C74A59">
        <w:rPr>
          <w:rFonts w:ascii="Calibri" w:eastAsia="Calibri" w:hAnsi="Calibri" w:cs="Calibri"/>
          <w:spacing w:val="27"/>
          <w:lang w:val="ro-RO"/>
        </w:rPr>
        <w:t xml:space="preserve"> </w:t>
      </w:r>
      <w:r w:rsidR="00DC7C54" w:rsidRPr="00C74A59">
        <w:rPr>
          <w:rFonts w:ascii="Calibri" w:eastAsia="Calibri" w:hAnsi="Calibri" w:cs="Calibri"/>
          <w:spacing w:val="-3"/>
          <w:lang w:val="ro-RO"/>
        </w:rPr>
        <w:t>pr</w:t>
      </w:r>
      <w:r w:rsidR="0002156B" w:rsidRPr="00C74A59">
        <w:rPr>
          <w:rFonts w:ascii="Calibri" w:eastAsia="Calibri" w:hAnsi="Calibri" w:cs="Calibri"/>
          <w:spacing w:val="-3"/>
          <w:lang w:val="ro-RO"/>
        </w:rPr>
        <w:t>e</w:t>
      </w:r>
      <w:r w:rsidR="00DC7C54" w:rsidRPr="00C74A59">
        <w:rPr>
          <w:rFonts w:ascii="Calibri" w:eastAsia="Calibri" w:hAnsi="Calibri" w:cs="Calibri"/>
          <w:spacing w:val="-3"/>
          <w:lang w:val="ro-RO"/>
        </w:rPr>
        <w:t>cum și reprezentanți din două state observator</w:t>
      </w:r>
      <w:r w:rsidR="004E0D8C" w:rsidRPr="00C74A59">
        <w:rPr>
          <w:rFonts w:ascii="Calibri" w:eastAsia="Calibri" w:hAnsi="Calibri" w:cs="Calibri"/>
          <w:spacing w:val="24"/>
          <w:lang w:val="ro-RO"/>
        </w:rPr>
        <w:t xml:space="preserve"> </w:t>
      </w:r>
      <w:r w:rsidR="004E0D8C" w:rsidRPr="00C74A59">
        <w:rPr>
          <w:rFonts w:ascii="Calibri" w:eastAsia="Calibri" w:hAnsi="Calibri" w:cs="Calibri"/>
          <w:lang w:val="ro-RO"/>
        </w:rPr>
        <w:t>(</w:t>
      </w:r>
      <w:r w:rsidR="004E0D8C" w:rsidRPr="00C74A59">
        <w:rPr>
          <w:rFonts w:ascii="Calibri" w:eastAsia="Calibri" w:hAnsi="Calibri" w:cs="Calibri"/>
          <w:spacing w:val="9"/>
          <w:lang w:val="ro-RO"/>
        </w:rPr>
        <w:t>F</w:t>
      </w:r>
      <w:r w:rsidR="004E0D8C" w:rsidRPr="00C74A59">
        <w:rPr>
          <w:rFonts w:ascii="Calibri" w:eastAsia="Calibri" w:hAnsi="Calibri" w:cs="Calibri"/>
          <w:lang w:val="ro-RO"/>
        </w:rPr>
        <w:t>i</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la</w:t>
      </w:r>
      <w:r w:rsidR="004E0D8C" w:rsidRPr="00C74A59">
        <w:rPr>
          <w:rFonts w:ascii="Calibri" w:eastAsia="Calibri" w:hAnsi="Calibri" w:cs="Calibri"/>
          <w:spacing w:val="-1"/>
          <w:lang w:val="ro-RO"/>
        </w:rPr>
        <w:t>nd</w:t>
      </w:r>
      <w:r w:rsidR="00DC7C54" w:rsidRPr="00C74A59">
        <w:rPr>
          <w:rFonts w:ascii="Calibri" w:eastAsia="Calibri" w:hAnsi="Calibri" w:cs="Calibri"/>
          <w:spacing w:val="-1"/>
          <w:lang w:val="ro-RO"/>
        </w:rPr>
        <w:t>a</w:t>
      </w:r>
      <w:r w:rsidR="004E0D8C" w:rsidRPr="00C74A59">
        <w:rPr>
          <w:rFonts w:ascii="Calibri" w:eastAsia="Calibri" w:hAnsi="Calibri" w:cs="Calibri"/>
          <w:lang w:val="ro-RO"/>
        </w:rPr>
        <w:t>,</w:t>
      </w:r>
      <w:r w:rsidR="004E0D8C" w:rsidRPr="00C74A59">
        <w:rPr>
          <w:rFonts w:ascii="Calibri" w:eastAsia="Calibri" w:hAnsi="Calibri" w:cs="Calibri"/>
          <w:spacing w:val="27"/>
          <w:lang w:val="ro-RO"/>
        </w:rPr>
        <w:t xml:space="preserve"> </w:t>
      </w:r>
      <w:r w:rsidR="004E0D8C" w:rsidRPr="00C74A59">
        <w:rPr>
          <w:rFonts w:ascii="Calibri" w:eastAsia="Calibri" w:hAnsi="Calibri" w:cs="Calibri"/>
          <w:spacing w:val="-1"/>
          <w:lang w:val="ro-RO"/>
        </w:rPr>
        <w:t>N</w:t>
      </w:r>
      <w:r w:rsidR="004E0D8C" w:rsidRPr="00C74A59">
        <w:rPr>
          <w:rFonts w:ascii="Calibri" w:eastAsia="Calibri" w:hAnsi="Calibri" w:cs="Calibri"/>
          <w:spacing w:val="1"/>
          <w:lang w:val="ro-RO"/>
        </w:rPr>
        <w:t>o</w:t>
      </w:r>
      <w:r w:rsidR="004E0D8C" w:rsidRPr="00C74A59">
        <w:rPr>
          <w:rFonts w:ascii="Calibri" w:eastAsia="Calibri" w:hAnsi="Calibri" w:cs="Calibri"/>
          <w:lang w:val="ro-RO"/>
        </w:rPr>
        <w:t>r</w:t>
      </w:r>
      <w:r w:rsidR="00DC7C54" w:rsidRPr="00C74A59">
        <w:rPr>
          <w:rFonts w:ascii="Calibri" w:eastAsia="Calibri" w:hAnsi="Calibri" w:cs="Calibri"/>
          <w:lang w:val="ro-RO"/>
        </w:rPr>
        <w:t>vegia</w:t>
      </w:r>
      <w:r w:rsidR="004E0D8C" w:rsidRPr="00C74A59">
        <w:rPr>
          <w:rFonts w:ascii="Calibri" w:eastAsia="Calibri" w:hAnsi="Calibri" w:cs="Calibri"/>
          <w:lang w:val="ro-RO"/>
        </w:rPr>
        <w:t>).</w:t>
      </w:r>
      <w:r w:rsidR="004E0D8C" w:rsidRPr="00C74A59">
        <w:rPr>
          <w:rFonts w:ascii="Calibri" w:eastAsia="Calibri" w:hAnsi="Calibri" w:cs="Calibri"/>
          <w:spacing w:val="27"/>
          <w:lang w:val="ro-RO"/>
        </w:rPr>
        <w:t xml:space="preserve"> </w:t>
      </w:r>
      <w:r w:rsidR="008F0B50" w:rsidRPr="00C74A59">
        <w:rPr>
          <w:rFonts w:ascii="Calibri" w:eastAsia="Calibri" w:hAnsi="Calibri" w:cs="Calibri"/>
          <w:lang w:val="ro-RO"/>
        </w:rPr>
        <w:t>Echipa proiectului a fost co-prezidată și coordonată de</w:t>
      </w:r>
      <w:r w:rsidR="004E0D8C" w:rsidRPr="00C74A59">
        <w:rPr>
          <w:rFonts w:ascii="Calibri" w:eastAsia="Calibri" w:hAnsi="Calibri" w:cs="Calibri"/>
          <w:lang w:val="ro-RO"/>
        </w:rPr>
        <w:t xml:space="preserve"> </w:t>
      </w:r>
      <w:r w:rsidR="008F0B50" w:rsidRPr="00C74A59">
        <w:rPr>
          <w:rFonts w:ascii="Calibri" w:eastAsia="Calibri" w:hAnsi="Calibri" w:cs="Calibri"/>
          <w:spacing w:val="1"/>
          <w:lang w:val="ro-RO"/>
        </w:rPr>
        <w:t>dl</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A</w:t>
      </w:r>
      <w:r w:rsidR="004E0D8C" w:rsidRPr="00C74A59">
        <w:rPr>
          <w:rFonts w:ascii="Calibri" w:eastAsia="Calibri" w:hAnsi="Calibri" w:cs="Calibri"/>
          <w:spacing w:val="-3"/>
          <w:lang w:val="ro-RO"/>
        </w:rPr>
        <w:t>l</w:t>
      </w:r>
      <w:r w:rsidR="004E0D8C" w:rsidRPr="00C74A59">
        <w:rPr>
          <w:rFonts w:ascii="Calibri" w:eastAsia="Calibri" w:hAnsi="Calibri" w:cs="Calibri"/>
          <w:spacing w:val="-2"/>
          <w:lang w:val="ro-RO"/>
        </w:rPr>
        <w:t>e</w:t>
      </w:r>
      <w:r w:rsidR="004E0D8C" w:rsidRPr="00C74A59">
        <w:rPr>
          <w:rFonts w:ascii="Calibri" w:eastAsia="Calibri" w:hAnsi="Calibri" w:cs="Calibri"/>
          <w:lang w:val="ro-RO"/>
        </w:rPr>
        <w:t>ssio Zac</w:t>
      </w:r>
      <w:r w:rsidR="004E0D8C" w:rsidRPr="00C74A59">
        <w:rPr>
          <w:rFonts w:ascii="Calibri" w:eastAsia="Calibri" w:hAnsi="Calibri" w:cs="Calibri"/>
          <w:spacing w:val="-2"/>
          <w:lang w:val="ro-RO"/>
        </w:rPr>
        <w:t>c</w:t>
      </w:r>
      <w:r w:rsidR="004E0D8C" w:rsidRPr="00C74A59">
        <w:rPr>
          <w:rFonts w:ascii="Calibri" w:eastAsia="Calibri" w:hAnsi="Calibri" w:cs="Calibri"/>
          <w:lang w:val="ro-RO"/>
        </w:rPr>
        <w:t>ar</w:t>
      </w:r>
      <w:r w:rsidR="004E0D8C" w:rsidRPr="00C74A59">
        <w:rPr>
          <w:rFonts w:ascii="Calibri" w:eastAsia="Calibri" w:hAnsi="Calibri" w:cs="Calibri"/>
          <w:spacing w:val="-1"/>
          <w:lang w:val="ro-RO"/>
        </w:rPr>
        <w:t>i</w:t>
      </w:r>
      <w:r w:rsidR="004E0D8C" w:rsidRPr="00C74A59">
        <w:rPr>
          <w:rFonts w:ascii="Calibri" w:eastAsia="Calibri" w:hAnsi="Calibri" w:cs="Calibri"/>
          <w:lang w:val="ro-RO"/>
        </w:rPr>
        <w:t>a</w:t>
      </w:r>
      <w:r w:rsidR="004E0D8C" w:rsidRPr="00C74A59">
        <w:rPr>
          <w:rFonts w:ascii="Calibri" w:eastAsia="Calibri" w:hAnsi="Calibri" w:cs="Calibri"/>
          <w:spacing w:val="2"/>
          <w:lang w:val="ro-RO"/>
        </w:rPr>
        <w:t xml:space="preserve"> </w:t>
      </w:r>
      <w:r w:rsidR="004E0D8C" w:rsidRPr="00C74A59">
        <w:rPr>
          <w:rFonts w:ascii="Calibri" w:eastAsia="Calibri" w:hAnsi="Calibri" w:cs="Calibri"/>
          <w:spacing w:val="-2"/>
          <w:lang w:val="ro-RO"/>
        </w:rPr>
        <w:t>(</w:t>
      </w:r>
      <w:r w:rsidR="004E0D8C" w:rsidRPr="00C74A59">
        <w:rPr>
          <w:rFonts w:ascii="Calibri" w:eastAsia="Calibri" w:hAnsi="Calibri" w:cs="Calibri"/>
          <w:lang w:val="ro-RO"/>
        </w:rPr>
        <w:t>C</w:t>
      </w:r>
      <w:r w:rsidR="004E0D8C" w:rsidRPr="00C74A59">
        <w:rPr>
          <w:rFonts w:ascii="Calibri" w:eastAsia="Calibri" w:hAnsi="Calibri" w:cs="Calibri"/>
          <w:spacing w:val="1"/>
          <w:lang w:val="ro-RO"/>
        </w:rPr>
        <w:t>o</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si</w:t>
      </w:r>
      <w:r w:rsidR="004E0D8C" w:rsidRPr="00C74A59">
        <w:rPr>
          <w:rFonts w:ascii="Calibri" w:eastAsia="Calibri" w:hAnsi="Calibri" w:cs="Calibri"/>
          <w:spacing w:val="-1"/>
          <w:lang w:val="ro-RO"/>
        </w:rPr>
        <w:t>g</w:t>
      </w:r>
      <w:r w:rsidR="004E0D8C" w:rsidRPr="00C74A59">
        <w:rPr>
          <w:rFonts w:ascii="Calibri" w:eastAsia="Calibri" w:hAnsi="Calibri" w:cs="Calibri"/>
          <w:lang w:val="ro-RO"/>
        </w:rPr>
        <w:t>lio</w:t>
      </w:r>
      <w:r w:rsidR="004E0D8C" w:rsidRPr="00C74A59">
        <w:rPr>
          <w:rFonts w:ascii="Calibri" w:eastAsia="Calibri" w:hAnsi="Calibri" w:cs="Calibri"/>
          <w:spacing w:val="3"/>
          <w:lang w:val="ro-RO"/>
        </w:rPr>
        <w:t xml:space="preserve"> </w:t>
      </w:r>
      <w:r w:rsidR="004E0D8C" w:rsidRPr="00C74A59">
        <w:rPr>
          <w:rFonts w:ascii="Calibri" w:eastAsia="Calibri" w:hAnsi="Calibri" w:cs="Calibri"/>
          <w:lang w:val="ro-RO"/>
        </w:rPr>
        <w:t>S</w:t>
      </w:r>
      <w:r w:rsidR="004E0D8C" w:rsidRPr="00C74A59">
        <w:rPr>
          <w:rFonts w:ascii="Calibri" w:eastAsia="Calibri" w:hAnsi="Calibri" w:cs="Calibri"/>
          <w:spacing w:val="-2"/>
          <w:lang w:val="ro-RO"/>
        </w:rPr>
        <w:t>u</w:t>
      </w:r>
      <w:r w:rsidR="004E0D8C" w:rsidRPr="00C74A59">
        <w:rPr>
          <w:rFonts w:ascii="Calibri" w:eastAsia="Calibri" w:hAnsi="Calibri" w:cs="Calibri"/>
          <w:spacing w:val="-1"/>
          <w:lang w:val="ro-RO"/>
        </w:rPr>
        <w:t>p</w:t>
      </w:r>
      <w:r w:rsidR="004E0D8C" w:rsidRPr="00C74A59">
        <w:rPr>
          <w:rFonts w:ascii="Calibri" w:eastAsia="Calibri" w:hAnsi="Calibri" w:cs="Calibri"/>
          <w:lang w:val="ro-RO"/>
        </w:rPr>
        <w:t>er</w:t>
      </w:r>
      <w:r w:rsidR="004E0D8C" w:rsidRPr="00C74A59">
        <w:rPr>
          <w:rFonts w:ascii="Calibri" w:eastAsia="Calibri" w:hAnsi="Calibri" w:cs="Calibri"/>
          <w:spacing w:val="-2"/>
          <w:lang w:val="ro-RO"/>
        </w:rPr>
        <w:t>i</w:t>
      </w:r>
      <w:r w:rsidR="004E0D8C" w:rsidRPr="00C74A59">
        <w:rPr>
          <w:rFonts w:ascii="Calibri" w:eastAsia="Calibri" w:hAnsi="Calibri" w:cs="Calibri"/>
          <w:spacing w:val="1"/>
          <w:lang w:val="ro-RO"/>
        </w:rPr>
        <w:t>o</w:t>
      </w:r>
      <w:r w:rsidR="004E0D8C" w:rsidRPr="00C74A59">
        <w:rPr>
          <w:rFonts w:ascii="Calibri" w:eastAsia="Calibri" w:hAnsi="Calibri" w:cs="Calibri"/>
          <w:spacing w:val="-3"/>
          <w:lang w:val="ro-RO"/>
        </w:rPr>
        <w:t>r</w:t>
      </w:r>
      <w:r w:rsidR="004E0D8C" w:rsidRPr="00C74A59">
        <w:rPr>
          <w:rFonts w:ascii="Calibri" w:eastAsia="Calibri" w:hAnsi="Calibri" w:cs="Calibri"/>
          <w:lang w:val="ro-RO"/>
        </w:rPr>
        <w:t>e</w:t>
      </w:r>
      <w:r w:rsidR="004E0D8C" w:rsidRPr="00C74A59">
        <w:rPr>
          <w:rFonts w:ascii="Calibri" w:eastAsia="Calibri" w:hAnsi="Calibri" w:cs="Calibri"/>
          <w:spacing w:val="3"/>
          <w:lang w:val="ro-RO"/>
        </w:rPr>
        <w:t xml:space="preserve"> </w:t>
      </w:r>
      <w:r w:rsidR="004E0D8C" w:rsidRPr="00C74A59">
        <w:rPr>
          <w:rFonts w:ascii="Calibri" w:eastAsia="Calibri" w:hAnsi="Calibri" w:cs="Calibri"/>
          <w:spacing w:val="-1"/>
          <w:lang w:val="ro-RO"/>
        </w:rPr>
        <w:t>d</w:t>
      </w:r>
      <w:r w:rsidR="004E0D8C" w:rsidRPr="00C74A59">
        <w:rPr>
          <w:rFonts w:ascii="Calibri" w:eastAsia="Calibri" w:hAnsi="Calibri" w:cs="Calibri"/>
          <w:lang w:val="ro-RO"/>
        </w:rPr>
        <w:t>el</w:t>
      </w:r>
      <w:r w:rsidR="004E0D8C" w:rsidRPr="00C74A59">
        <w:rPr>
          <w:rFonts w:ascii="Calibri" w:eastAsia="Calibri" w:hAnsi="Calibri" w:cs="Calibri"/>
          <w:spacing w:val="-2"/>
          <w:lang w:val="ro-RO"/>
        </w:rPr>
        <w:t>l</w:t>
      </w:r>
      <w:r w:rsidR="004E0D8C" w:rsidRPr="00C74A59">
        <w:rPr>
          <w:rFonts w:ascii="Calibri" w:eastAsia="Calibri" w:hAnsi="Calibri" w:cs="Calibri"/>
          <w:lang w:val="ro-RO"/>
        </w:rPr>
        <w:t xml:space="preserve">a </w:t>
      </w:r>
      <w:r w:rsidR="004E0D8C" w:rsidRPr="00C74A59">
        <w:rPr>
          <w:rFonts w:ascii="Calibri" w:eastAsia="Calibri" w:hAnsi="Calibri" w:cs="Calibri"/>
          <w:spacing w:val="1"/>
          <w:lang w:val="ro-RO"/>
        </w:rPr>
        <w:t>M</w:t>
      </w:r>
      <w:r w:rsidR="004E0D8C" w:rsidRPr="00C74A59">
        <w:rPr>
          <w:rFonts w:ascii="Calibri" w:eastAsia="Calibri" w:hAnsi="Calibri" w:cs="Calibri"/>
          <w:lang w:val="ro-RO"/>
        </w:rPr>
        <w:t>a</w:t>
      </w:r>
      <w:r w:rsidR="004E0D8C" w:rsidRPr="00C74A59">
        <w:rPr>
          <w:rFonts w:ascii="Calibri" w:eastAsia="Calibri" w:hAnsi="Calibri" w:cs="Calibri"/>
          <w:spacing w:val="-1"/>
          <w:lang w:val="ro-RO"/>
        </w:rPr>
        <w:t>g</w:t>
      </w:r>
      <w:r w:rsidR="004E0D8C" w:rsidRPr="00C74A59">
        <w:rPr>
          <w:rFonts w:ascii="Calibri" w:eastAsia="Calibri" w:hAnsi="Calibri" w:cs="Calibri"/>
          <w:lang w:val="ro-RO"/>
        </w:rPr>
        <w:t>i</w:t>
      </w:r>
      <w:r w:rsidR="004E0D8C" w:rsidRPr="00C74A59">
        <w:rPr>
          <w:rFonts w:ascii="Calibri" w:eastAsia="Calibri" w:hAnsi="Calibri" w:cs="Calibri"/>
          <w:spacing w:val="-3"/>
          <w:lang w:val="ro-RO"/>
        </w:rPr>
        <w:t>s</w:t>
      </w:r>
      <w:r w:rsidR="004E0D8C" w:rsidRPr="00C74A59">
        <w:rPr>
          <w:rFonts w:ascii="Calibri" w:eastAsia="Calibri" w:hAnsi="Calibri" w:cs="Calibri"/>
          <w:lang w:val="ro-RO"/>
        </w:rPr>
        <w:t>t</w:t>
      </w:r>
      <w:r w:rsidR="004E0D8C" w:rsidRPr="00C74A59">
        <w:rPr>
          <w:rFonts w:ascii="Calibri" w:eastAsia="Calibri" w:hAnsi="Calibri" w:cs="Calibri"/>
          <w:spacing w:val="-5"/>
          <w:lang w:val="ro-RO"/>
        </w:rPr>
        <w:t>r</w:t>
      </w:r>
      <w:r w:rsidR="004E0D8C" w:rsidRPr="00C74A59">
        <w:rPr>
          <w:rFonts w:ascii="Calibri" w:eastAsia="Calibri" w:hAnsi="Calibri" w:cs="Calibri"/>
          <w:spacing w:val="-3"/>
          <w:lang w:val="ro-RO"/>
        </w:rPr>
        <w:t>a</w:t>
      </w:r>
      <w:r w:rsidR="004E0D8C" w:rsidRPr="00C74A59">
        <w:rPr>
          <w:rFonts w:ascii="Calibri" w:eastAsia="Calibri" w:hAnsi="Calibri" w:cs="Calibri"/>
          <w:lang w:val="ro-RO"/>
        </w:rPr>
        <w:t>tu</w:t>
      </w:r>
      <w:r w:rsidR="004E0D8C" w:rsidRPr="00C74A59">
        <w:rPr>
          <w:rFonts w:ascii="Calibri" w:eastAsia="Calibri" w:hAnsi="Calibri" w:cs="Calibri"/>
          <w:spacing w:val="-5"/>
          <w:lang w:val="ro-RO"/>
        </w:rPr>
        <w:t>r</w:t>
      </w:r>
      <w:r w:rsidR="004E0D8C" w:rsidRPr="00C74A59">
        <w:rPr>
          <w:rFonts w:ascii="Calibri" w:eastAsia="Calibri" w:hAnsi="Calibri" w:cs="Calibri"/>
          <w:lang w:val="ro-RO"/>
        </w:rPr>
        <w:t>a,</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I</w:t>
      </w:r>
      <w:r w:rsidR="004E0D8C" w:rsidRPr="00C74A59">
        <w:rPr>
          <w:rFonts w:ascii="Calibri" w:eastAsia="Calibri" w:hAnsi="Calibri" w:cs="Calibri"/>
          <w:spacing w:val="-2"/>
          <w:lang w:val="ro-RO"/>
        </w:rPr>
        <w:t>t</w:t>
      </w:r>
      <w:r w:rsidR="004E0D8C" w:rsidRPr="00C74A59">
        <w:rPr>
          <w:rFonts w:ascii="Calibri" w:eastAsia="Calibri" w:hAnsi="Calibri" w:cs="Calibri"/>
          <w:lang w:val="ro-RO"/>
        </w:rPr>
        <w:t>al</w:t>
      </w:r>
      <w:r w:rsidR="008F0B50" w:rsidRPr="00C74A59">
        <w:rPr>
          <w:rFonts w:ascii="Calibri" w:eastAsia="Calibri" w:hAnsi="Calibri" w:cs="Calibri"/>
          <w:spacing w:val="-2"/>
          <w:lang w:val="ro-RO"/>
        </w:rPr>
        <w:t>ia</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8F0B50" w:rsidRPr="00C74A59">
        <w:rPr>
          <w:rFonts w:ascii="Calibri" w:eastAsia="Calibri" w:hAnsi="Calibri" w:cs="Calibri"/>
          <w:lang w:val="ro-RO"/>
        </w:rPr>
        <w:t xml:space="preserve">și de dl </w:t>
      </w:r>
      <w:r w:rsidR="004E0D8C" w:rsidRPr="00C74A59">
        <w:rPr>
          <w:rFonts w:ascii="Calibri" w:eastAsia="Calibri" w:hAnsi="Calibri" w:cs="Calibri"/>
          <w:spacing w:val="1"/>
          <w:lang w:val="ro-RO"/>
        </w:rPr>
        <w:t>M</w:t>
      </w:r>
      <w:r w:rsidR="004E0D8C" w:rsidRPr="00C74A59">
        <w:rPr>
          <w:rFonts w:ascii="Calibri" w:eastAsia="Calibri" w:hAnsi="Calibri" w:cs="Calibri"/>
          <w:spacing w:val="-3"/>
          <w:lang w:val="ro-RO"/>
        </w:rPr>
        <w:t>a</w:t>
      </w:r>
      <w:r w:rsidR="004E0D8C" w:rsidRPr="00C74A59">
        <w:rPr>
          <w:rFonts w:ascii="Calibri" w:eastAsia="Calibri" w:hAnsi="Calibri" w:cs="Calibri"/>
          <w:lang w:val="ro-RO"/>
        </w:rPr>
        <w:t>r</w:t>
      </w:r>
      <w:r w:rsidR="004E0D8C" w:rsidRPr="00C74A59">
        <w:rPr>
          <w:rFonts w:ascii="Calibri" w:eastAsia="Calibri" w:hAnsi="Calibri" w:cs="Calibri"/>
          <w:spacing w:val="-9"/>
          <w:lang w:val="ro-RO"/>
        </w:rPr>
        <w:t>k</w:t>
      </w:r>
      <w:r w:rsidR="004E0D8C" w:rsidRPr="00C74A59">
        <w:rPr>
          <w:rFonts w:ascii="Calibri" w:eastAsia="Calibri" w:hAnsi="Calibri" w:cs="Calibri"/>
          <w:lang w:val="ro-RO"/>
        </w:rPr>
        <w:t>o</w:t>
      </w:r>
      <w:r w:rsidR="004E0D8C" w:rsidRPr="00C74A59">
        <w:rPr>
          <w:rFonts w:ascii="Calibri" w:eastAsia="Calibri" w:hAnsi="Calibri" w:cs="Calibri"/>
          <w:spacing w:val="4"/>
          <w:lang w:val="ro-RO"/>
        </w:rPr>
        <w:t xml:space="preserve"> </w:t>
      </w:r>
      <w:r w:rsidR="004E0D8C" w:rsidRPr="00C74A59">
        <w:rPr>
          <w:rFonts w:ascii="Calibri" w:eastAsia="Calibri" w:hAnsi="Calibri" w:cs="Calibri"/>
          <w:spacing w:val="-3"/>
          <w:lang w:val="ro-RO"/>
        </w:rPr>
        <w:t>N</w:t>
      </w:r>
      <w:r w:rsidR="004E0D8C" w:rsidRPr="00C74A59">
        <w:rPr>
          <w:rFonts w:ascii="Calibri" w:eastAsia="Calibri" w:hAnsi="Calibri" w:cs="Calibri"/>
          <w:spacing w:val="-1"/>
          <w:lang w:val="ro-RO"/>
        </w:rPr>
        <w:t>ov</w:t>
      </w:r>
      <w:r w:rsidR="004E0D8C" w:rsidRPr="00C74A59">
        <w:rPr>
          <w:rFonts w:ascii="Calibri" w:eastAsia="Calibri" w:hAnsi="Calibri" w:cs="Calibri"/>
          <w:spacing w:val="-3"/>
          <w:lang w:val="ro-RO"/>
        </w:rPr>
        <w:t>a</w:t>
      </w:r>
      <w:r w:rsidR="004E0D8C" w:rsidRPr="00C74A59">
        <w:rPr>
          <w:rFonts w:ascii="Calibri" w:eastAsia="Calibri" w:hAnsi="Calibri" w:cs="Calibri"/>
          <w:lang w:val="ro-RO"/>
        </w:rPr>
        <w:t>k</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(So</w:t>
      </w:r>
      <w:r w:rsidR="004E0D8C" w:rsidRPr="00C74A59">
        <w:rPr>
          <w:rFonts w:ascii="Calibri" w:eastAsia="Calibri" w:hAnsi="Calibri" w:cs="Calibri"/>
          <w:spacing w:val="-1"/>
          <w:lang w:val="ro-RO"/>
        </w:rPr>
        <w:t>dn</w:t>
      </w:r>
      <w:r w:rsidR="004E0D8C" w:rsidRPr="00C74A59">
        <w:rPr>
          <w:rFonts w:ascii="Calibri" w:eastAsia="Calibri" w:hAnsi="Calibri" w:cs="Calibri"/>
          <w:lang w:val="ro-RO"/>
        </w:rPr>
        <w:t xml:space="preserve">i </w:t>
      </w:r>
      <w:r w:rsidR="004E0D8C" w:rsidRPr="00C74A59">
        <w:rPr>
          <w:rFonts w:ascii="Calibri" w:eastAsia="Calibri" w:hAnsi="Calibri" w:cs="Calibri"/>
          <w:spacing w:val="-2"/>
          <w:lang w:val="ro-RO"/>
        </w:rPr>
        <w:t>s</w:t>
      </w:r>
      <w:r w:rsidR="004E0D8C" w:rsidRPr="00C74A59">
        <w:rPr>
          <w:rFonts w:ascii="Calibri" w:eastAsia="Calibri" w:hAnsi="Calibri" w:cs="Calibri"/>
          <w:spacing w:val="-4"/>
          <w:lang w:val="ro-RO"/>
        </w:rPr>
        <w:t>v</w:t>
      </w:r>
      <w:r w:rsidR="004E0D8C" w:rsidRPr="00C74A59">
        <w:rPr>
          <w:rFonts w:ascii="Calibri" w:eastAsia="Calibri" w:hAnsi="Calibri" w:cs="Calibri"/>
          <w:spacing w:val="-2"/>
          <w:lang w:val="ro-RO"/>
        </w:rPr>
        <w:t>e</w:t>
      </w:r>
      <w:r w:rsidR="004E0D8C" w:rsidRPr="00C74A59">
        <w:rPr>
          <w:rFonts w:ascii="Calibri" w:eastAsia="Calibri" w:hAnsi="Calibri" w:cs="Calibri"/>
          <w:lang w:val="ro-RO"/>
        </w:rPr>
        <w:t>t,</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S</w:t>
      </w:r>
      <w:r w:rsidR="004E0D8C" w:rsidRPr="00C74A59">
        <w:rPr>
          <w:rFonts w:ascii="Calibri" w:eastAsia="Calibri" w:hAnsi="Calibri" w:cs="Calibri"/>
          <w:spacing w:val="-3"/>
          <w:lang w:val="ro-RO"/>
        </w:rPr>
        <w:t>l</w:t>
      </w:r>
      <w:r w:rsidR="004E0D8C" w:rsidRPr="00C74A59">
        <w:rPr>
          <w:rFonts w:ascii="Calibri" w:eastAsia="Calibri" w:hAnsi="Calibri" w:cs="Calibri"/>
          <w:spacing w:val="1"/>
          <w:lang w:val="ro-RO"/>
        </w:rPr>
        <w:t>o</w:t>
      </w:r>
      <w:r w:rsidR="004E0D8C" w:rsidRPr="00C74A59">
        <w:rPr>
          <w:rFonts w:ascii="Calibri" w:eastAsia="Calibri" w:hAnsi="Calibri" w:cs="Calibri"/>
          <w:spacing w:val="-4"/>
          <w:lang w:val="ro-RO"/>
        </w:rPr>
        <w:t>v</w:t>
      </w:r>
      <w:r w:rsidR="004E0D8C" w:rsidRPr="00C74A59">
        <w:rPr>
          <w:rFonts w:ascii="Calibri" w:eastAsia="Calibri" w:hAnsi="Calibri" w:cs="Calibri"/>
          <w:lang w:val="ro-RO"/>
        </w:rPr>
        <w:t>en</w:t>
      </w:r>
      <w:r w:rsidR="004E0D8C" w:rsidRPr="00C74A59">
        <w:rPr>
          <w:rFonts w:ascii="Calibri" w:eastAsia="Calibri" w:hAnsi="Calibri" w:cs="Calibri"/>
          <w:spacing w:val="-1"/>
          <w:lang w:val="ro-RO"/>
        </w:rPr>
        <w:t>i</w:t>
      </w:r>
      <w:r w:rsidR="004E0D8C" w:rsidRPr="00C74A59">
        <w:rPr>
          <w:rFonts w:ascii="Calibri" w:eastAsia="Calibri" w:hAnsi="Calibri" w:cs="Calibri"/>
          <w:lang w:val="ro-RO"/>
        </w:rPr>
        <w:t>a).</w:t>
      </w:r>
      <w:r w:rsidR="004E0D8C" w:rsidRPr="00C74A59">
        <w:rPr>
          <w:rFonts w:ascii="Calibri" w:eastAsia="Calibri" w:hAnsi="Calibri" w:cs="Calibri"/>
          <w:spacing w:val="3"/>
          <w:lang w:val="ro-RO"/>
        </w:rPr>
        <w:t xml:space="preserve"> </w:t>
      </w:r>
      <w:r w:rsidR="008F0B50" w:rsidRPr="00C74A59">
        <w:rPr>
          <w:rFonts w:ascii="Calibri" w:eastAsia="Calibri" w:hAnsi="Calibri" w:cs="Calibri"/>
          <w:spacing w:val="-5"/>
          <w:lang w:val="ro-RO"/>
        </w:rPr>
        <w:t>În scopul redactării preze</w:t>
      </w:r>
      <w:r w:rsidR="009D29E1" w:rsidRPr="00C74A59">
        <w:rPr>
          <w:rFonts w:ascii="Calibri" w:eastAsia="Calibri" w:hAnsi="Calibri" w:cs="Calibri"/>
          <w:spacing w:val="-5"/>
          <w:lang w:val="ro-RO"/>
        </w:rPr>
        <w:t>n</w:t>
      </w:r>
      <w:r w:rsidR="008F0B50" w:rsidRPr="00C74A59">
        <w:rPr>
          <w:rFonts w:ascii="Calibri" w:eastAsia="Calibri" w:hAnsi="Calibri" w:cs="Calibri"/>
          <w:spacing w:val="-5"/>
          <w:lang w:val="ro-RO"/>
        </w:rPr>
        <w:t>tului raport</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8F0B50" w:rsidRPr="00C74A59">
        <w:rPr>
          <w:rFonts w:ascii="Calibri" w:eastAsia="Calibri" w:hAnsi="Calibri" w:cs="Calibri"/>
          <w:lang w:val="ro-RO"/>
        </w:rPr>
        <w:t>echipa proiectului s-a întâlnit de trei ori</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w:t>
      </w:r>
      <w:r w:rsidR="008F0B50" w:rsidRPr="00C74A59">
        <w:rPr>
          <w:rFonts w:ascii="Calibri" w:eastAsia="Calibri" w:hAnsi="Calibri" w:cs="Calibri"/>
          <w:lang w:val="ro-RO"/>
        </w:rPr>
        <w:t>la</w:t>
      </w:r>
      <w:r w:rsidR="004E0D8C" w:rsidRPr="00C74A59">
        <w:rPr>
          <w:rFonts w:ascii="Calibri" w:eastAsia="Calibri" w:hAnsi="Calibri" w:cs="Calibri"/>
          <w:spacing w:val="1"/>
          <w:lang w:val="ro-RO"/>
        </w:rPr>
        <w:t xml:space="preserve"> </w:t>
      </w:r>
      <w:r w:rsidR="004E0D8C" w:rsidRPr="00C74A59">
        <w:rPr>
          <w:rFonts w:ascii="Calibri" w:eastAsia="Calibri" w:hAnsi="Calibri" w:cs="Calibri"/>
          <w:spacing w:val="-5"/>
          <w:lang w:val="ro-RO"/>
        </w:rPr>
        <w:t>R</w:t>
      </w:r>
      <w:r w:rsidR="004E0D8C" w:rsidRPr="00C74A59">
        <w:rPr>
          <w:rFonts w:ascii="Calibri" w:eastAsia="Calibri" w:hAnsi="Calibri" w:cs="Calibri"/>
          <w:spacing w:val="-1"/>
          <w:lang w:val="ro-RO"/>
        </w:rPr>
        <w:t>o</w:t>
      </w:r>
      <w:r w:rsidR="004E0D8C" w:rsidRPr="00C74A59">
        <w:rPr>
          <w:rFonts w:ascii="Calibri" w:eastAsia="Calibri" w:hAnsi="Calibri" w:cs="Calibri"/>
          <w:spacing w:val="1"/>
          <w:lang w:val="ro-RO"/>
        </w:rPr>
        <w:t>m</w:t>
      </w:r>
      <w:r w:rsidR="008F0B50" w:rsidRPr="00C74A59">
        <w:rPr>
          <w:rFonts w:ascii="Calibri" w:eastAsia="Calibri" w:hAnsi="Calibri" w:cs="Calibri"/>
          <w:lang w:val="ro-RO"/>
        </w:rPr>
        <w:t>a</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B</w:t>
      </w:r>
      <w:r w:rsidR="004E0D8C" w:rsidRPr="00C74A59">
        <w:rPr>
          <w:rFonts w:ascii="Calibri" w:eastAsia="Calibri" w:hAnsi="Calibri" w:cs="Calibri"/>
          <w:spacing w:val="-5"/>
          <w:lang w:val="ro-RO"/>
        </w:rPr>
        <w:t>r</w:t>
      </w:r>
      <w:r w:rsidR="004E0D8C" w:rsidRPr="00C74A59">
        <w:rPr>
          <w:rFonts w:ascii="Calibri" w:eastAsia="Calibri" w:hAnsi="Calibri" w:cs="Calibri"/>
          <w:spacing w:val="-3"/>
          <w:lang w:val="ro-RO"/>
        </w:rPr>
        <w:t>a</w:t>
      </w:r>
      <w:r w:rsidR="004E0D8C" w:rsidRPr="00C74A59">
        <w:rPr>
          <w:rFonts w:ascii="Calibri" w:eastAsia="Calibri" w:hAnsi="Calibri" w:cs="Calibri"/>
          <w:lang w:val="ro-RO"/>
        </w:rPr>
        <w:t>tisl</w:t>
      </w:r>
      <w:r w:rsidR="004E0D8C" w:rsidRPr="00C74A59">
        <w:rPr>
          <w:rFonts w:ascii="Calibri" w:eastAsia="Calibri" w:hAnsi="Calibri" w:cs="Calibri"/>
          <w:spacing w:val="-8"/>
          <w:lang w:val="ro-RO"/>
        </w:rPr>
        <w:t>a</w:t>
      </w:r>
      <w:r w:rsidR="004E0D8C" w:rsidRPr="00C74A59">
        <w:rPr>
          <w:rFonts w:ascii="Calibri" w:eastAsia="Calibri" w:hAnsi="Calibri" w:cs="Calibri"/>
          <w:spacing w:val="-1"/>
          <w:lang w:val="ro-RO"/>
        </w:rPr>
        <w:t>v</w:t>
      </w:r>
      <w:r w:rsidR="004E0D8C" w:rsidRPr="00C74A59">
        <w:rPr>
          <w:rFonts w:ascii="Calibri" w:eastAsia="Calibri" w:hAnsi="Calibri" w:cs="Calibri"/>
          <w:lang w:val="ro-RO"/>
        </w:rPr>
        <w:t>a</w:t>
      </w:r>
      <w:r w:rsidR="004E0D8C" w:rsidRPr="00C74A59">
        <w:rPr>
          <w:rFonts w:ascii="Calibri" w:eastAsia="Calibri" w:hAnsi="Calibri" w:cs="Calibri"/>
          <w:spacing w:val="2"/>
          <w:lang w:val="ro-RO"/>
        </w:rPr>
        <w:t xml:space="preserve"> </w:t>
      </w:r>
      <w:r w:rsidR="008F0B50" w:rsidRPr="00C74A59">
        <w:rPr>
          <w:rFonts w:ascii="Calibri" w:eastAsia="Calibri" w:hAnsi="Calibri" w:cs="Calibri"/>
          <w:lang w:val="ro-RO"/>
        </w:rPr>
        <w:t>și</w:t>
      </w:r>
      <w:r w:rsidR="004E0D8C" w:rsidRPr="00C74A59">
        <w:rPr>
          <w:rFonts w:ascii="Calibri" w:eastAsia="Calibri" w:hAnsi="Calibri" w:cs="Calibri"/>
          <w:spacing w:val="1"/>
          <w:lang w:val="ro-RO"/>
        </w:rPr>
        <w:t xml:space="preserve"> L</w:t>
      </w:r>
      <w:r w:rsidR="004E0D8C" w:rsidRPr="00C74A59">
        <w:rPr>
          <w:rFonts w:ascii="Calibri" w:eastAsia="Calibri" w:hAnsi="Calibri" w:cs="Calibri"/>
          <w:lang w:val="ro-RO"/>
        </w:rPr>
        <w:t>j</w:t>
      </w:r>
      <w:r w:rsidR="004E0D8C" w:rsidRPr="00C74A59">
        <w:rPr>
          <w:rFonts w:ascii="Calibri" w:eastAsia="Calibri" w:hAnsi="Calibri" w:cs="Calibri"/>
          <w:spacing w:val="-1"/>
          <w:lang w:val="ro-RO"/>
        </w:rPr>
        <w:t>ub</w:t>
      </w:r>
      <w:r w:rsidR="004E0D8C" w:rsidRPr="00C74A59">
        <w:rPr>
          <w:rFonts w:ascii="Calibri" w:eastAsia="Calibri" w:hAnsi="Calibri" w:cs="Calibri"/>
          <w:lang w:val="ro-RO"/>
        </w:rPr>
        <w:t>lja</w:t>
      </w:r>
      <w:r w:rsidR="004E0D8C" w:rsidRPr="00C74A59">
        <w:rPr>
          <w:rFonts w:ascii="Calibri" w:eastAsia="Calibri" w:hAnsi="Calibri" w:cs="Calibri"/>
          <w:spacing w:val="-4"/>
          <w:lang w:val="ro-RO"/>
        </w:rPr>
        <w:t>n</w:t>
      </w:r>
      <w:r w:rsidR="004E0D8C" w:rsidRPr="00C74A59">
        <w:rPr>
          <w:rFonts w:ascii="Calibri" w:eastAsia="Calibri" w:hAnsi="Calibri" w:cs="Calibri"/>
          <w:lang w:val="ro-RO"/>
        </w:rPr>
        <w:t>a)</w:t>
      </w:r>
      <w:r w:rsidR="009D29E1" w:rsidRPr="00C74A59">
        <w:rPr>
          <w:rFonts w:ascii="Calibri" w:eastAsia="Calibri" w:hAnsi="Calibri" w:cs="Calibri"/>
          <w:spacing w:val="2"/>
          <w:lang w:val="ro-RO"/>
        </w:rPr>
        <w:t>, o întâlnire suplimentară a coordonatorilor și reprezentanților Angliei, Țării G</w:t>
      </w:r>
      <w:r w:rsidR="00915924" w:rsidRPr="00C74A59">
        <w:rPr>
          <w:rFonts w:ascii="Calibri" w:eastAsia="Calibri" w:hAnsi="Calibri" w:cs="Calibri"/>
          <w:spacing w:val="2"/>
          <w:lang w:val="ro-RO"/>
        </w:rPr>
        <w:t>a</w:t>
      </w:r>
      <w:r w:rsidR="009D29E1" w:rsidRPr="00C74A59">
        <w:rPr>
          <w:rFonts w:ascii="Calibri" w:eastAsia="Calibri" w:hAnsi="Calibri" w:cs="Calibri"/>
          <w:spacing w:val="2"/>
          <w:lang w:val="ro-RO"/>
        </w:rPr>
        <w:t>lilor și Scoției fiind organizată la Bruxelles</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FE3F9E">
      <w:pPr>
        <w:spacing w:after="0" w:line="300" w:lineRule="auto"/>
        <w:ind w:left="113" w:right="450"/>
        <w:jc w:val="both"/>
        <w:rPr>
          <w:rFonts w:ascii="Calibri" w:eastAsia="Calibri" w:hAnsi="Calibri" w:cs="Calibri"/>
          <w:lang w:val="ro-RO"/>
        </w:rPr>
      </w:pPr>
      <w:r w:rsidRPr="00C74A59">
        <w:rPr>
          <w:rFonts w:ascii="Calibri" w:eastAsia="Calibri" w:hAnsi="Calibri" w:cs="Calibri"/>
          <w:lang w:val="ro-RO"/>
        </w:rPr>
        <w:t>Ideea proiectului a provenit din faptul</w:t>
      </w:r>
      <w:r w:rsidR="004E0D8C" w:rsidRPr="00C74A59">
        <w:rPr>
          <w:rFonts w:ascii="Calibri" w:eastAsia="Calibri" w:hAnsi="Calibri" w:cs="Calibri"/>
          <w:lang w:val="ro-RO"/>
        </w:rPr>
        <w:t xml:space="preserve"> </w:t>
      </w:r>
      <w:r w:rsidRPr="00C74A59">
        <w:rPr>
          <w:rFonts w:ascii="Calibri" w:eastAsia="Calibri" w:hAnsi="Calibri" w:cs="Calibri"/>
          <w:lang w:val="ro-RO"/>
        </w:rPr>
        <w:t>că, în prezent, se produc modificări</w:t>
      </w:r>
      <w:r w:rsidR="004E0D8C" w:rsidRPr="00C74A59">
        <w:rPr>
          <w:rFonts w:ascii="Calibri" w:eastAsia="Calibri" w:hAnsi="Calibri" w:cs="Calibri"/>
          <w:lang w:val="ro-RO"/>
        </w:rPr>
        <w:t xml:space="preserve"> </w:t>
      </w:r>
      <w:r w:rsidRPr="00C74A59">
        <w:rPr>
          <w:rFonts w:ascii="Calibri" w:eastAsia="Calibri" w:hAnsi="Calibri" w:cs="Calibri"/>
          <w:lang w:val="ro-RO"/>
        </w:rPr>
        <w:t>ale modului în care sunt soluționate litigiile civile, familiale și chiar unele litigii administrative</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și cauze penale, la nivelul întregii Uniuni Europene</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E87A39" w:rsidRPr="00C74A59">
        <w:rPr>
          <w:rFonts w:ascii="Calibri" w:eastAsia="Calibri" w:hAnsi="Calibri" w:cs="Calibri"/>
          <w:lang w:val="ro-RO"/>
        </w:rPr>
        <w:t>Volumul în creștere al dosarelor din cadrul instanțelor tradiționale</w:t>
      </w:r>
      <w:r w:rsidR="004E0D8C" w:rsidRPr="00C74A59">
        <w:rPr>
          <w:rFonts w:ascii="Calibri" w:eastAsia="Calibri" w:hAnsi="Calibri" w:cs="Calibri"/>
          <w:lang w:val="ro-RO"/>
        </w:rPr>
        <w:t xml:space="preserve">, </w:t>
      </w:r>
      <w:r w:rsidR="00E87A39" w:rsidRPr="00C74A59">
        <w:rPr>
          <w:rFonts w:ascii="Calibri" w:eastAsia="Calibri" w:hAnsi="Calibri" w:cs="Calibri"/>
          <w:lang w:val="ro-RO"/>
        </w:rPr>
        <w:t>costurile crescânde ale litigiilor</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E87A39" w:rsidRPr="00C74A59">
        <w:rPr>
          <w:rFonts w:ascii="Calibri" w:eastAsia="Calibri" w:hAnsi="Calibri" w:cs="Calibri"/>
          <w:lang w:val="ro-RO"/>
        </w:rPr>
        <w:t>amânările</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00E87A39" w:rsidRPr="00C74A59">
        <w:rPr>
          <w:rFonts w:ascii="Calibri" w:eastAsia="Calibri" w:hAnsi="Calibri" w:cs="Calibri"/>
          <w:spacing w:val="-1"/>
          <w:lang w:val="ro-RO"/>
        </w:rPr>
        <w:t>dorința păstrării confidențialității</w:t>
      </w:r>
      <w:r w:rsidR="004E0D8C" w:rsidRPr="00C74A59">
        <w:rPr>
          <w:rFonts w:ascii="Calibri" w:eastAsia="Calibri" w:hAnsi="Calibri" w:cs="Calibri"/>
          <w:spacing w:val="4"/>
          <w:lang w:val="ro-RO"/>
        </w:rPr>
        <w:t xml:space="preserve"> </w:t>
      </w:r>
      <w:r w:rsidR="00E87A39" w:rsidRPr="00C74A59">
        <w:rPr>
          <w:rFonts w:ascii="Calibri" w:eastAsia="Calibri" w:hAnsi="Calibri" w:cs="Calibri"/>
          <w:lang w:val="ro-RO"/>
        </w:rPr>
        <w:t xml:space="preserve">și dorința părților de a controla în mai mare măsură </w:t>
      </w:r>
      <w:r w:rsidR="00E87A39" w:rsidRPr="00C74A59">
        <w:rPr>
          <w:rFonts w:ascii="Calibri" w:eastAsia="Calibri" w:hAnsi="Calibri" w:cs="Calibri"/>
          <w:spacing w:val="-2"/>
          <w:lang w:val="ro-RO"/>
        </w:rPr>
        <w:t>cine va fi persoana care va decide în litigiul în care sunt implicate</w:t>
      </w:r>
      <w:r w:rsidR="004E0D8C" w:rsidRPr="00C74A59">
        <w:rPr>
          <w:rFonts w:ascii="Calibri" w:eastAsia="Calibri" w:hAnsi="Calibri" w:cs="Calibri"/>
          <w:spacing w:val="3"/>
          <w:lang w:val="ro-RO"/>
        </w:rPr>
        <w:t xml:space="preserve"> </w:t>
      </w:r>
      <w:r w:rsidR="00E87A39" w:rsidRPr="00C74A59">
        <w:rPr>
          <w:rFonts w:ascii="Calibri" w:eastAsia="Calibri" w:hAnsi="Calibri" w:cs="Calibri"/>
          <w:lang w:val="ro-RO"/>
        </w:rPr>
        <w:t xml:space="preserve">au contribuit la faptul că multe state au început să ia în considerare tehnici de soluționare alternativă a litigiilor </w:t>
      </w:r>
      <w:r w:rsidR="004E0D8C" w:rsidRPr="00C74A59">
        <w:rPr>
          <w:rFonts w:ascii="Calibri" w:eastAsia="Calibri" w:hAnsi="Calibri" w:cs="Calibri"/>
          <w:lang w:val="ro-RO"/>
        </w:rPr>
        <w:t>(</w:t>
      </w:r>
      <w:r w:rsidR="00E87A39" w:rsidRPr="00C74A59">
        <w:rPr>
          <w:rFonts w:ascii="Calibri" w:eastAsia="Calibri" w:hAnsi="Calibri" w:cs="Calibri"/>
          <w:spacing w:val="-3"/>
          <w:lang w:val="ro-RO"/>
        </w:rPr>
        <w:t>SAL</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0E3397" w:rsidRPr="00C74A59">
        <w:rPr>
          <w:rFonts w:ascii="Calibri" w:eastAsia="Calibri" w:hAnsi="Calibri" w:cs="Calibri"/>
          <w:lang w:val="ro-RO"/>
        </w:rPr>
        <w:t>Toate evoluțiile acestea</w:t>
      </w:r>
      <w:r w:rsidR="004E0D8C" w:rsidRPr="00C74A59">
        <w:rPr>
          <w:rFonts w:ascii="Calibri" w:eastAsia="Calibri" w:hAnsi="Calibri" w:cs="Calibri"/>
          <w:spacing w:val="3"/>
          <w:lang w:val="ro-RO"/>
        </w:rPr>
        <w:t xml:space="preserve"> </w:t>
      </w:r>
      <w:r w:rsidR="000E3397" w:rsidRPr="00C74A59">
        <w:rPr>
          <w:rFonts w:ascii="Calibri" w:eastAsia="Calibri" w:hAnsi="Calibri" w:cs="Calibri"/>
          <w:spacing w:val="-1"/>
          <w:lang w:val="ro-RO"/>
        </w:rPr>
        <w:t>atrag atenția asupra modului în care se modifică scena europeană a soluționării litigiilor</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0E3397" w:rsidRPr="00C74A59">
        <w:rPr>
          <w:rFonts w:ascii="Calibri" w:eastAsia="Calibri" w:hAnsi="Calibri" w:cs="Calibri"/>
          <w:lang w:val="ro-RO"/>
        </w:rPr>
        <w:t>ridicându-se întrebarea dacă</w:t>
      </w:r>
      <w:r w:rsidR="004E0D8C" w:rsidRPr="00C74A59">
        <w:rPr>
          <w:rFonts w:ascii="Calibri" w:eastAsia="Calibri" w:hAnsi="Calibri" w:cs="Calibri"/>
          <w:spacing w:val="1"/>
          <w:lang w:val="ro-RO"/>
        </w:rPr>
        <w:t xml:space="preserve"> </w:t>
      </w:r>
      <w:r w:rsidR="000E3397" w:rsidRPr="00C74A59">
        <w:rPr>
          <w:rFonts w:ascii="Calibri" w:eastAsia="Calibri" w:hAnsi="Calibri" w:cs="Calibri"/>
          <w:lang w:val="ro-RO"/>
        </w:rPr>
        <w:t>aceste modificări sunt dezirabile</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0E3397" w:rsidRPr="00C74A59">
        <w:rPr>
          <w:rFonts w:ascii="Calibri" w:eastAsia="Calibri" w:hAnsi="Calibri" w:cs="Calibri"/>
          <w:spacing w:val="1"/>
          <w:lang w:val="ro-RO"/>
        </w:rPr>
        <w:t>Mai mult</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0E3397" w:rsidRPr="00C74A59">
        <w:rPr>
          <w:rFonts w:ascii="Calibri" w:eastAsia="Calibri" w:hAnsi="Calibri" w:cs="Calibri"/>
          <w:lang w:val="ro-RO"/>
        </w:rPr>
        <w:t xml:space="preserve">se pune problema dacă în astfel de cazuri vorbim despre respectarea articolului </w:t>
      </w:r>
      <w:r w:rsidR="004E0D8C" w:rsidRPr="00C74A59">
        <w:rPr>
          <w:rFonts w:ascii="Calibri" w:eastAsia="Calibri" w:hAnsi="Calibri" w:cs="Calibri"/>
          <w:lang w:val="ro-RO"/>
        </w:rPr>
        <w:t>6</w:t>
      </w:r>
      <w:r w:rsidR="004E0D8C" w:rsidRPr="00C74A59">
        <w:rPr>
          <w:rFonts w:ascii="Calibri" w:eastAsia="Calibri" w:hAnsi="Calibri" w:cs="Calibri"/>
          <w:spacing w:val="-1"/>
          <w:lang w:val="ro-RO"/>
        </w:rPr>
        <w:t xml:space="preserve"> </w:t>
      </w:r>
      <w:r w:rsidR="000E3397" w:rsidRPr="00C74A59">
        <w:rPr>
          <w:rFonts w:ascii="Calibri" w:eastAsia="Calibri" w:hAnsi="Calibri" w:cs="Calibri"/>
          <w:spacing w:val="-2"/>
          <w:lang w:val="ro-RO"/>
        </w:rPr>
        <w:t>CEDO</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w:t>
      </w:r>
      <w:r w:rsidR="000E3397" w:rsidRPr="00C74A59">
        <w:rPr>
          <w:rFonts w:ascii="Calibri" w:eastAsia="Calibri" w:hAnsi="Calibri" w:cs="Calibri"/>
          <w:lang w:val="ro-RO"/>
        </w:rPr>
        <w:t>dreptul la un proces echitabil</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E97AB9">
      <w:pPr>
        <w:spacing w:after="0" w:line="300" w:lineRule="auto"/>
        <w:ind w:left="113" w:right="453"/>
        <w:jc w:val="both"/>
        <w:rPr>
          <w:rFonts w:ascii="Calibri" w:eastAsia="Calibri" w:hAnsi="Calibri" w:cs="Calibri"/>
          <w:lang w:val="ro-RO"/>
        </w:rPr>
      </w:pPr>
      <w:r w:rsidRPr="00C74A59">
        <w:rPr>
          <w:rFonts w:ascii="Calibri" w:eastAsia="Calibri" w:hAnsi="Calibri" w:cs="Calibri"/>
          <w:lang w:val="ro-RO"/>
        </w:rPr>
        <w:t>Motivele expuse mai sus</w:t>
      </w:r>
      <w:r w:rsidR="00FF62DD" w:rsidRPr="00C74A59">
        <w:rPr>
          <w:rFonts w:ascii="Calibri" w:eastAsia="Calibri" w:hAnsi="Calibri" w:cs="Calibri"/>
          <w:lang w:val="ro-RO"/>
        </w:rPr>
        <w:t xml:space="preserve"> </w:t>
      </w:r>
      <w:r w:rsidRPr="00C74A59">
        <w:rPr>
          <w:rFonts w:ascii="Calibri" w:eastAsia="Calibri" w:hAnsi="Calibri" w:cs="Calibri"/>
          <w:lang w:val="ro-RO"/>
        </w:rPr>
        <w:t>au determinat</w:t>
      </w:r>
      <w:r w:rsidR="004E0D8C" w:rsidRPr="00C74A59">
        <w:rPr>
          <w:rFonts w:ascii="Calibri" w:eastAsia="Calibri" w:hAnsi="Calibri" w:cs="Calibri"/>
          <w:lang w:val="ro-RO"/>
        </w:rPr>
        <w:t xml:space="preserve"> </w:t>
      </w:r>
      <w:r w:rsidR="00523B05" w:rsidRPr="00C74A59">
        <w:rPr>
          <w:rFonts w:ascii="Calibri" w:eastAsia="Calibri" w:hAnsi="Calibri" w:cs="Calibri"/>
          <w:lang w:val="ro-RO"/>
        </w:rPr>
        <w:t>RECJ</w:t>
      </w:r>
      <w:r w:rsidR="004E0D8C" w:rsidRPr="00C74A59">
        <w:rPr>
          <w:rFonts w:ascii="Calibri" w:eastAsia="Calibri" w:hAnsi="Calibri" w:cs="Calibri"/>
          <w:lang w:val="ro-RO"/>
        </w:rPr>
        <w:t xml:space="preserve"> </w:t>
      </w:r>
      <w:r w:rsidRPr="00C74A59">
        <w:rPr>
          <w:rFonts w:ascii="Calibri" w:eastAsia="Calibri" w:hAnsi="Calibri" w:cs="Calibri"/>
          <w:lang w:val="ro-RO"/>
        </w:rPr>
        <w:t xml:space="preserve">să identifice în planul său de acțiune pentru </w:t>
      </w:r>
      <w:r w:rsidR="004E0D8C" w:rsidRPr="00C74A59">
        <w:rPr>
          <w:rFonts w:ascii="Calibri" w:eastAsia="Calibri" w:hAnsi="Calibri" w:cs="Calibri"/>
          <w:lang w:val="ro-RO"/>
        </w:rPr>
        <w:t xml:space="preserve">2016/2017 </w:t>
      </w:r>
      <w:r w:rsidRPr="00C74A59">
        <w:rPr>
          <w:rFonts w:ascii="Calibri" w:eastAsia="Calibri" w:hAnsi="Calibri" w:cs="Calibri"/>
          <w:lang w:val="ro-RO"/>
        </w:rPr>
        <w:t>necesitatea implementării unui proiect în cadrul că</w:t>
      </w:r>
      <w:r w:rsidR="00D90B1E" w:rsidRPr="00C74A59">
        <w:rPr>
          <w:rFonts w:ascii="Calibri" w:eastAsia="Calibri" w:hAnsi="Calibri" w:cs="Calibri"/>
          <w:lang w:val="ro-RO"/>
        </w:rPr>
        <w:t>r</w:t>
      </w:r>
      <w:r w:rsidRPr="00C74A59">
        <w:rPr>
          <w:rFonts w:ascii="Calibri" w:eastAsia="Calibri" w:hAnsi="Calibri" w:cs="Calibri"/>
          <w:lang w:val="ro-RO"/>
        </w:rPr>
        <w:t>uia să se analizeze</w:t>
      </w:r>
      <w:r w:rsidR="004E0D8C" w:rsidRPr="00C74A59">
        <w:rPr>
          <w:rFonts w:ascii="Calibri" w:eastAsia="Calibri" w:hAnsi="Calibri" w:cs="Calibri"/>
          <w:lang w:val="ro-RO"/>
        </w:rPr>
        <w:t xml:space="preserve"> </w:t>
      </w:r>
      <w:r w:rsidRPr="00C74A59">
        <w:rPr>
          <w:rFonts w:ascii="Calibri" w:eastAsia="Calibri" w:hAnsi="Calibri" w:cs="Calibri"/>
          <w:lang w:val="ro-RO"/>
        </w:rPr>
        <w:t>dacă aceste modificări sunt dezirabile</w:t>
      </w:r>
      <w:r w:rsidR="004E0D8C" w:rsidRPr="00C74A59">
        <w:rPr>
          <w:rFonts w:ascii="Calibri" w:eastAsia="Calibri" w:hAnsi="Calibri" w:cs="Calibri"/>
          <w:lang w:val="ro-RO"/>
        </w:rPr>
        <w:t xml:space="preserve">, </w:t>
      </w:r>
      <w:r w:rsidRPr="00C74A59">
        <w:rPr>
          <w:rFonts w:ascii="Calibri" w:eastAsia="Calibri" w:hAnsi="Calibri" w:cs="Calibri"/>
          <w:lang w:val="ro-RO"/>
        </w:rPr>
        <w:t>având în vedere nevoile societății și, în special, rolul și poziția sistemului judiciar</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lang w:val="ro-RO"/>
        </w:rPr>
        <w:t xml:space="preserve">din perspectiva dreptului la un proces </w:t>
      </w:r>
      <w:r w:rsidR="00FD25AF" w:rsidRPr="00C74A59">
        <w:rPr>
          <w:rFonts w:ascii="Calibri" w:eastAsia="Calibri" w:hAnsi="Calibri" w:cs="Calibri"/>
          <w:lang w:val="ro-RO"/>
        </w:rPr>
        <w:t xml:space="preserve">echitabil, </w:t>
      </w:r>
      <w:r w:rsidR="00FB1853" w:rsidRPr="00C74A59">
        <w:rPr>
          <w:rFonts w:ascii="Calibri" w:eastAsia="Calibri" w:hAnsi="Calibri" w:cs="Calibri"/>
          <w:lang w:val="ro-RO"/>
        </w:rPr>
        <w:t xml:space="preserve">derulat într-un interval </w:t>
      </w:r>
      <w:r w:rsidR="001566FA" w:rsidRPr="00C74A59">
        <w:rPr>
          <w:rFonts w:ascii="Calibri" w:eastAsia="Calibri" w:hAnsi="Calibri" w:cs="Calibri"/>
          <w:lang w:val="ro-RO"/>
        </w:rPr>
        <w:t xml:space="preserve">de timp </w:t>
      </w:r>
      <w:r w:rsidR="00FB1853" w:rsidRPr="00C74A59">
        <w:rPr>
          <w:rFonts w:ascii="Calibri" w:eastAsia="Calibri" w:hAnsi="Calibri" w:cs="Calibri"/>
          <w:lang w:val="ro-RO"/>
        </w:rPr>
        <w:t>rezonabil</w:t>
      </w:r>
      <w:r w:rsidR="001566FA" w:rsidRPr="00C74A59">
        <w:rPr>
          <w:rFonts w:ascii="Calibri" w:eastAsia="Calibri" w:hAnsi="Calibri" w:cs="Calibri"/>
          <w:lang w:val="ro-RO"/>
        </w:rPr>
        <w:t>,</w:t>
      </w:r>
      <w:r w:rsidR="00FD25AF" w:rsidRPr="00C74A59">
        <w:rPr>
          <w:rFonts w:ascii="Calibri" w:eastAsia="Calibri" w:hAnsi="Calibri" w:cs="Calibri"/>
          <w:lang w:val="ro-RO"/>
        </w:rPr>
        <w:t xml:space="preserve"> și eficient</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FB1853">
      <w:pPr>
        <w:spacing w:after="0" w:line="300" w:lineRule="auto"/>
        <w:ind w:left="113" w:right="452"/>
        <w:jc w:val="both"/>
        <w:rPr>
          <w:rFonts w:ascii="Calibri" w:eastAsia="Calibri" w:hAnsi="Calibri" w:cs="Calibri"/>
          <w:lang w:val="ro-RO"/>
        </w:rPr>
      </w:pPr>
      <w:r w:rsidRPr="00C74A59">
        <w:rPr>
          <w:rFonts w:ascii="Calibri" w:eastAsia="Calibri" w:hAnsi="Calibri" w:cs="Calibri"/>
          <w:lang w:val="ro-RO"/>
        </w:rPr>
        <w:t>Echipa proiectului s-a concentrat asupra relației și interacțiunii</w:t>
      </w:r>
      <w:r w:rsidR="004E0D8C" w:rsidRPr="00C74A59">
        <w:rPr>
          <w:rFonts w:ascii="Calibri" w:eastAsia="Calibri" w:hAnsi="Calibri" w:cs="Calibri"/>
          <w:lang w:val="ro-RO"/>
        </w:rPr>
        <w:t xml:space="preserve"> </w:t>
      </w:r>
      <w:r w:rsidR="00227974" w:rsidRPr="00C74A59">
        <w:rPr>
          <w:rFonts w:ascii="Calibri" w:eastAsia="Calibri" w:hAnsi="Calibri" w:cs="Calibri"/>
          <w:lang w:val="ro-RO"/>
        </w:rPr>
        <w:t>dintre procedurile</w:t>
      </w:r>
      <w:r w:rsidR="004E0D8C" w:rsidRPr="00C74A59">
        <w:rPr>
          <w:rFonts w:ascii="Calibri" w:eastAsia="Calibri" w:hAnsi="Calibri" w:cs="Calibri"/>
          <w:lang w:val="ro-RO"/>
        </w:rPr>
        <w:t xml:space="preserve"> </w:t>
      </w:r>
      <w:r w:rsidR="00227974" w:rsidRPr="00C74A59">
        <w:rPr>
          <w:rFonts w:ascii="Calibri" w:eastAsia="Calibri" w:hAnsi="Calibri" w:cs="Calibri"/>
          <w:lang w:val="ro-RO"/>
        </w:rPr>
        <w:t>în instanță</w:t>
      </w:r>
      <w:r w:rsidR="004E0D8C" w:rsidRPr="00C74A59">
        <w:rPr>
          <w:rFonts w:ascii="Calibri" w:eastAsia="Calibri" w:hAnsi="Calibri" w:cs="Calibri"/>
          <w:lang w:val="ro-RO"/>
        </w:rPr>
        <w:t xml:space="preserve"> </w:t>
      </w:r>
      <w:r w:rsidR="00227974" w:rsidRPr="00C74A59">
        <w:rPr>
          <w:rFonts w:ascii="Calibri" w:eastAsia="Calibri" w:hAnsi="Calibri" w:cs="Calibri"/>
          <w:lang w:val="ro-RO"/>
        </w:rPr>
        <w:t>și procedurile SAL</w:t>
      </w:r>
      <w:r w:rsidR="004E0D8C" w:rsidRPr="00C74A59">
        <w:rPr>
          <w:rFonts w:ascii="Calibri" w:eastAsia="Calibri" w:hAnsi="Calibri" w:cs="Calibri"/>
          <w:lang w:val="ro-RO"/>
        </w:rPr>
        <w:t xml:space="preserve">, </w:t>
      </w:r>
      <w:r w:rsidR="00227974" w:rsidRPr="00C74A59">
        <w:rPr>
          <w:rFonts w:ascii="Calibri" w:eastAsia="Calibri" w:hAnsi="Calibri" w:cs="Calibri"/>
          <w:lang w:val="ro-RO"/>
        </w:rPr>
        <w:t>derulate în contextul procedurilor judiciare din spețele de drept civil</w:t>
      </w:r>
      <w:r w:rsidR="004E0D8C" w:rsidRPr="00C74A59">
        <w:rPr>
          <w:rFonts w:ascii="Calibri" w:eastAsia="Calibri" w:hAnsi="Calibri" w:cs="Calibri"/>
          <w:lang w:val="ro-RO"/>
        </w:rPr>
        <w:t xml:space="preserve">. </w:t>
      </w:r>
      <w:r w:rsidR="00A051D3" w:rsidRPr="00C74A59">
        <w:rPr>
          <w:rFonts w:ascii="Calibri" w:eastAsia="Calibri" w:hAnsi="Calibri" w:cs="Calibri"/>
          <w:lang w:val="ro-RO"/>
        </w:rPr>
        <w:t xml:space="preserve">Activitatea echipei de proiect nu a fost </w:t>
      </w:r>
      <w:r w:rsidR="004E0D8C" w:rsidRPr="00C74A59">
        <w:rPr>
          <w:rFonts w:ascii="Calibri" w:eastAsia="Calibri" w:hAnsi="Calibri" w:cs="Calibri"/>
          <w:lang w:val="ro-RO"/>
        </w:rPr>
        <w:t xml:space="preserve"> </w:t>
      </w:r>
      <w:r w:rsidR="00A051D3" w:rsidRPr="00C74A59">
        <w:rPr>
          <w:rFonts w:ascii="Calibri" w:eastAsia="Calibri" w:hAnsi="Calibri" w:cs="Calibri"/>
          <w:lang w:val="ro-RO"/>
        </w:rPr>
        <w:t>ușoară, având în vedere că dimensiunile SAL</w:t>
      </w:r>
      <w:r w:rsidR="004E0D8C" w:rsidRPr="00C74A59">
        <w:rPr>
          <w:rFonts w:ascii="Calibri" w:eastAsia="Calibri" w:hAnsi="Calibri" w:cs="Calibri"/>
          <w:lang w:val="ro-RO"/>
        </w:rPr>
        <w:t xml:space="preserve"> (</w:t>
      </w:r>
      <w:r w:rsidR="00A051D3" w:rsidRPr="00C74A59">
        <w:rPr>
          <w:rFonts w:ascii="Calibri" w:eastAsia="Calibri" w:hAnsi="Calibri" w:cs="Calibri"/>
          <w:lang w:val="ro-RO"/>
        </w:rPr>
        <w:t>în contextul procedurilor judiciare</w:t>
      </w:r>
      <w:r w:rsidR="004E0D8C" w:rsidRPr="00C74A59">
        <w:rPr>
          <w:rFonts w:ascii="Calibri" w:eastAsia="Calibri" w:hAnsi="Calibri" w:cs="Calibri"/>
          <w:lang w:val="ro-RO"/>
        </w:rPr>
        <w:t xml:space="preserve">) </w:t>
      </w:r>
      <w:r w:rsidR="00A051D3" w:rsidRPr="00C74A59">
        <w:rPr>
          <w:rFonts w:ascii="Calibri" w:eastAsia="Calibri" w:hAnsi="Calibri" w:cs="Calibri"/>
          <w:lang w:val="ro-RO"/>
        </w:rPr>
        <w:t>sunt încă relativ necunoscute în sistemele judiciare</w:t>
      </w:r>
      <w:r w:rsidR="004E0D8C" w:rsidRPr="00C74A59">
        <w:rPr>
          <w:rFonts w:ascii="Calibri" w:eastAsia="Calibri" w:hAnsi="Calibri" w:cs="Calibri"/>
          <w:lang w:val="ro-RO"/>
        </w:rPr>
        <w:t xml:space="preserve"> </w:t>
      </w:r>
      <w:r w:rsidR="00A051D3" w:rsidRPr="00C74A59">
        <w:rPr>
          <w:rFonts w:ascii="Calibri" w:eastAsia="Calibri" w:hAnsi="Calibri" w:cs="Calibri"/>
          <w:lang w:val="ro-RO"/>
        </w:rPr>
        <w:t>din UE</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00A051D3" w:rsidRPr="00C74A59">
        <w:rPr>
          <w:rFonts w:ascii="Calibri" w:eastAsia="Calibri" w:hAnsi="Calibri" w:cs="Calibri"/>
          <w:lang w:val="ro-RO"/>
        </w:rPr>
        <w:t>deși există diferite tehnici SAL</w:t>
      </w:r>
      <w:r w:rsidR="00FF62DD" w:rsidRPr="00C74A59">
        <w:rPr>
          <w:rFonts w:ascii="Calibri" w:eastAsia="Calibri" w:hAnsi="Calibri" w:cs="Calibri"/>
          <w:lang w:val="ro-RO"/>
        </w:rPr>
        <w:t xml:space="preserve"> </w:t>
      </w:r>
      <w:r w:rsidR="00A051D3" w:rsidRPr="00C74A59">
        <w:rPr>
          <w:rFonts w:ascii="Calibri" w:eastAsia="Calibri" w:hAnsi="Calibri" w:cs="Calibri"/>
          <w:lang w:val="ro-RO"/>
        </w:rPr>
        <w:t>în toate țările participante</w:t>
      </w:r>
      <w:r w:rsidR="004E0D8C" w:rsidRPr="00C74A59">
        <w:rPr>
          <w:rFonts w:ascii="Calibri" w:eastAsia="Calibri" w:hAnsi="Calibri" w:cs="Calibri"/>
          <w:lang w:val="ro-RO"/>
        </w:rPr>
        <w:t xml:space="preserve">. </w:t>
      </w:r>
      <w:r w:rsidR="00D451F6" w:rsidRPr="00C74A59">
        <w:rPr>
          <w:rFonts w:ascii="Calibri" w:eastAsia="Calibri" w:hAnsi="Calibri" w:cs="Calibri"/>
          <w:lang w:val="ro-RO"/>
        </w:rPr>
        <w:t>Toate statele au medierea inclusă în sistemele lor judiciare</w:t>
      </w:r>
      <w:r w:rsidR="004E0D8C" w:rsidRPr="00C74A59">
        <w:rPr>
          <w:rFonts w:ascii="Calibri" w:eastAsia="Calibri" w:hAnsi="Calibri" w:cs="Calibri"/>
          <w:lang w:val="ro-RO"/>
        </w:rPr>
        <w:t xml:space="preserve"> (</w:t>
      </w:r>
      <w:r w:rsidR="007253FC" w:rsidRPr="00C74A59">
        <w:rPr>
          <w:rFonts w:ascii="Calibri" w:eastAsia="Calibri" w:hAnsi="Calibri" w:cs="Calibri"/>
          <w:lang w:val="ro-RO"/>
        </w:rPr>
        <w:t>conexă</w:t>
      </w:r>
      <w:r w:rsidR="008C081E" w:rsidRPr="00C74A59">
        <w:rPr>
          <w:rFonts w:ascii="Calibri" w:eastAsia="Calibri" w:hAnsi="Calibri" w:cs="Calibri"/>
          <w:lang w:val="ro-RO"/>
        </w:rPr>
        <w:t xml:space="preserve"> unor mecanisme judiciare oficiale sau </w:t>
      </w:r>
      <w:r w:rsidR="001566FA" w:rsidRPr="00C74A59">
        <w:rPr>
          <w:rFonts w:ascii="Calibri" w:eastAsia="Calibri" w:hAnsi="Calibri" w:cs="Calibri"/>
          <w:lang w:val="ro-RO"/>
        </w:rPr>
        <w:t>depinzând de acestea</w:t>
      </w:r>
      <w:r w:rsidR="004E0D8C" w:rsidRPr="00C74A59">
        <w:rPr>
          <w:rFonts w:ascii="Calibri" w:eastAsia="Calibri" w:hAnsi="Calibri" w:cs="Calibri"/>
          <w:lang w:val="ro-RO"/>
        </w:rPr>
        <w:t xml:space="preserve">). </w:t>
      </w:r>
      <w:r w:rsidR="001566FA" w:rsidRPr="00C74A59">
        <w:rPr>
          <w:rFonts w:ascii="Calibri" w:eastAsia="Calibri" w:hAnsi="Calibri" w:cs="Calibri"/>
          <w:lang w:val="ro-RO"/>
        </w:rPr>
        <w:t>De asemenea, majoritatea prevăd negocierea sau concilierea</w:t>
      </w:r>
      <w:r w:rsidR="004E0D8C" w:rsidRPr="00C74A59">
        <w:rPr>
          <w:rFonts w:ascii="Calibri" w:eastAsia="Calibri" w:hAnsi="Calibri" w:cs="Calibri"/>
          <w:lang w:val="ro-RO"/>
        </w:rPr>
        <w:t xml:space="preserve">. </w:t>
      </w:r>
      <w:r w:rsidR="001566FA" w:rsidRPr="00C74A59">
        <w:rPr>
          <w:rFonts w:ascii="Calibri" w:eastAsia="Calibri" w:hAnsi="Calibri" w:cs="Calibri"/>
          <w:lang w:val="ro-RO"/>
        </w:rPr>
        <w:t>Cu toate acestea, marea majoritate a statelor raportează un procent foarte mic</w:t>
      </w:r>
      <w:r w:rsidR="004E0D8C" w:rsidRPr="00C74A59">
        <w:rPr>
          <w:rFonts w:ascii="Calibri" w:eastAsia="Calibri" w:hAnsi="Calibri" w:cs="Calibri"/>
          <w:lang w:val="ro-RO"/>
        </w:rPr>
        <w:t xml:space="preserve"> (</w:t>
      </w:r>
      <w:r w:rsidR="001566FA" w:rsidRPr="00C74A59">
        <w:rPr>
          <w:rFonts w:ascii="Calibri" w:eastAsia="Calibri" w:hAnsi="Calibri" w:cs="Calibri"/>
          <w:lang w:val="ro-RO"/>
        </w:rPr>
        <w:t>sub</w:t>
      </w:r>
      <w:r w:rsidR="004E0D8C" w:rsidRPr="00C74A59">
        <w:rPr>
          <w:rFonts w:ascii="Calibri" w:eastAsia="Calibri" w:hAnsi="Calibri" w:cs="Calibri"/>
          <w:lang w:val="ro-RO"/>
        </w:rPr>
        <w:t xml:space="preserve"> 5 %) </w:t>
      </w:r>
      <w:r w:rsidR="001566FA" w:rsidRPr="00C74A59">
        <w:rPr>
          <w:rFonts w:ascii="Calibri" w:eastAsia="Calibri" w:hAnsi="Calibri" w:cs="Calibri"/>
          <w:lang w:val="ro-RO"/>
        </w:rPr>
        <w:t>al SAL</w:t>
      </w:r>
      <w:r w:rsidR="004E0D8C" w:rsidRPr="00C74A59">
        <w:rPr>
          <w:rFonts w:ascii="Calibri" w:eastAsia="Calibri" w:hAnsi="Calibri" w:cs="Calibri"/>
          <w:lang w:val="ro-RO"/>
        </w:rPr>
        <w:t xml:space="preserve"> </w:t>
      </w:r>
      <w:r w:rsidR="001566FA" w:rsidRPr="00C74A59">
        <w:rPr>
          <w:rFonts w:ascii="Calibri" w:eastAsia="Calibri" w:hAnsi="Calibri" w:cs="Calibri"/>
          <w:lang w:val="ro-RO"/>
        </w:rPr>
        <w:t>în cadrul procedurilor judiciare</w:t>
      </w:r>
      <w:r w:rsidR="004E0D8C" w:rsidRPr="00C74A59">
        <w:rPr>
          <w:rFonts w:ascii="Calibri" w:eastAsia="Calibri" w:hAnsi="Calibri" w:cs="Calibri"/>
          <w:lang w:val="ro-RO"/>
        </w:rPr>
        <w:t xml:space="preserve"> </w:t>
      </w:r>
      <w:r w:rsidR="001566FA" w:rsidRPr="00C74A59">
        <w:rPr>
          <w:rFonts w:ascii="Calibri" w:eastAsia="Calibri" w:hAnsi="Calibri" w:cs="Calibri"/>
          <w:lang w:val="ro-RO"/>
        </w:rPr>
        <w:t>și nu monitorizează, studiază sau analizează</w:t>
      </w:r>
      <w:r w:rsidR="004E0D8C" w:rsidRPr="00C74A59">
        <w:rPr>
          <w:rFonts w:ascii="Calibri" w:eastAsia="Calibri" w:hAnsi="Calibri" w:cs="Calibri"/>
          <w:lang w:val="ro-RO"/>
        </w:rPr>
        <w:t xml:space="preserve"> </w:t>
      </w:r>
      <w:r w:rsidR="001566FA" w:rsidRPr="00C74A59">
        <w:rPr>
          <w:rFonts w:ascii="Calibri" w:eastAsia="Calibri" w:hAnsi="Calibri" w:cs="Calibri"/>
          <w:lang w:val="ro-RO"/>
        </w:rPr>
        <w:t>SAL în mod sistematic și cuprinzător</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1566FA">
      <w:pPr>
        <w:spacing w:after="0" w:line="299" w:lineRule="auto"/>
        <w:ind w:left="113" w:right="448"/>
        <w:jc w:val="both"/>
        <w:rPr>
          <w:rFonts w:ascii="Calibri" w:eastAsia="Calibri" w:hAnsi="Calibri" w:cs="Calibri"/>
          <w:lang w:val="ro-RO"/>
        </w:rPr>
      </w:pPr>
      <w:r w:rsidRPr="00C74A59">
        <w:rPr>
          <w:rFonts w:ascii="Calibri" w:eastAsia="Calibri" w:hAnsi="Calibri" w:cs="Calibri"/>
          <w:spacing w:val="1"/>
          <w:lang w:val="ro-RO"/>
        </w:rPr>
        <w:t>În ciuda acestor aspecte, echipa proiectului a reușit să definească unele dintre cele mai semnificative și evidente</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beneficii și riscuri potențiale</w:t>
      </w:r>
      <w:r w:rsidR="004E0D8C" w:rsidRPr="00C74A59">
        <w:rPr>
          <w:rFonts w:ascii="Calibri" w:eastAsia="Calibri" w:hAnsi="Calibri" w:cs="Calibri"/>
          <w:spacing w:val="5"/>
          <w:sz w:val="24"/>
          <w:szCs w:val="24"/>
          <w:lang w:val="ro-RO"/>
        </w:rPr>
        <w:t xml:space="preserve"> </w:t>
      </w:r>
      <w:r w:rsidRPr="00C74A59">
        <w:rPr>
          <w:rFonts w:ascii="Calibri" w:eastAsia="Calibri" w:hAnsi="Calibri" w:cs="Calibri"/>
          <w:spacing w:val="-2"/>
          <w:sz w:val="24"/>
          <w:szCs w:val="24"/>
          <w:lang w:val="ro-RO"/>
        </w:rPr>
        <w:t>ale procedurilor SAL pentru domeniul judiciar</w:t>
      </w:r>
      <w:r w:rsidR="004E0D8C" w:rsidRPr="00C74A59">
        <w:rPr>
          <w:rFonts w:ascii="Calibri" w:eastAsia="Calibri" w:hAnsi="Calibri" w:cs="Calibri"/>
          <w:sz w:val="24"/>
          <w:szCs w:val="24"/>
          <w:lang w:val="ro-RO"/>
        </w:rPr>
        <w:t xml:space="preserve"> </w:t>
      </w:r>
      <w:r w:rsidR="00CE2955" w:rsidRPr="00C74A59">
        <w:rPr>
          <w:rFonts w:ascii="Calibri" w:eastAsia="Calibri" w:hAnsi="Calibri" w:cs="Calibri"/>
          <w:sz w:val="24"/>
          <w:szCs w:val="24"/>
          <w:lang w:val="ro-RO"/>
        </w:rPr>
        <w:t xml:space="preserve">și </w:t>
      </w:r>
      <w:r w:rsidR="00CE2955" w:rsidRPr="00C74A59">
        <w:rPr>
          <w:rFonts w:ascii="Calibri" w:eastAsia="Calibri" w:hAnsi="Calibri" w:cs="Calibri"/>
          <w:lang w:val="ro-RO"/>
        </w:rPr>
        <w:t>dreptul la un proces echitabil, derulat într-un interval de timp rezonabil, și eficient</w:t>
      </w:r>
      <w:r w:rsidR="004E0D8C" w:rsidRPr="00C74A59">
        <w:rPr>
          <w:rFonts w:ascii="Calibri" w:eastAsia="Calibri" w:hAnsi="Calibri" w:cs="Calibri"/>
          <w:lang w:val="ro-RO"/>
        </w:rPr>
        <w:t>,</w:t>
      </w:r>
      <w:r w:rsidR="004E0D8C" w:rsidRPr="00C74A59">
        <w:rPr>
          <w:rFonts w:ascii="Calibri" w:eastAsia="Calibri" w:hAnsi="Calibri" w:cs="Calibri"/>
          <w:spacing w:val="49"/>
          <w:lang w:val="ro-RO"/>
        </w:rPr>
        <w:t xml:space="preserve"> </w:t>
      </w:r>
      <w:r w:rsidR="00CE2955" w:rsidRPr="00C74A59">
        <w:rPr>
          <w:rFonts w:ascii="Calibri" w:eastAsia="Calibri" w:hAnsi="Calibri" w:cs="Calibri"/>
          <w:lang w:val="ro-RO"/>
        </w:rPr>
        <w:t>adoptând, în consecință, recom</w:t>
      </w:r>
      <w:r w:rsidR="00A44989" w:rsidRPr="00C74A59">
        <w:rPr>
          <w:rFonts w:ascii="Calibri" w:eastAsia="Calibri" w:hAnsi="Calibri" w:cs="Calibri"/>
          <w:lang w:val="ro-RO"/>
        </w:rPr>
        <w:t>an</w:t>
      </w:r>
      <w:r w:rsidR="00CE2955" w:rsidRPr="00C74A59">
        <w:rPr>
          <w:rFonts w:ascii="Calibri" w:eastAsia="Calibri" w:hAnsi="Calibri" w:cs="Calibri"/>
          <w:lang w:val="ro-RO"/>
        </w:rPr>
        <w:t>dări și standarde minime</w:t>
      </w:r>
      <w:r w:rsidR="004E0D8C" w:rsidRPr="00C74A59">
        <w:rPr>
          <w:rFonts w:ascii="Calibri" w:eastAsia="Calibri" w:hAnsi="Calibri" w:cs="Calibri"/>
          <w:lang w:val="ro-RO"/>
        </w:rPr>
        <w:t>.</w:t>
      </w:r>
    </w:p>
    <w:p w:rsidR="008F4798" w:rsidRPr="00C74A59" w:rsidRDefault="008F4798" w:rsidP="008F4798">
      <w:pPr>
        <w:spacing w:after="0" w:line="200" w:lineRule="exact"/>
        <w:rPr>
          <w:rFonts w:ascii="Calibri" w:eastAsia="Calibri" w:hAnsi="Calibri" w:cs="Calibri"/>
          <w:lang w:val="ro-RO"/>
        </w:rPr>
      </w:pPr>
    </w:p>
    <w:p w:rsidR="005054B1" w:rsidRPr="00C74A59" w:rsidRDefault="00CE2955" w:rsidP="004E0D8C">
      <w:pPr>
        <w:spacing w:before="1" w:after="0" w:line="300" w:lineRule="auto"/>
        <w:ind w:left="113" w:right="453"/>
        <w:jc w:val="both"/>
        <w:rPr>
          <w:rFonts w:ascii="Calibri" w:eastAsia="Calibri" w:hAnsi="Calibri" w:cs="Calibri"/>
          <w:lang w:val="ro-RO"/>
        </w:rPr>
      </w:pPr>
      <w:r w:rsidRPr="00C74A59">
        <w:rPr>
          <w:rFonts w:ascii="Calibri" w:eastAsia="Calibri" w:hAnsi="Calibri" w:cs="Calibri"/>
          <w:lang w:val="ro-RO"/>
        </w:rPr>
        <w:t>Concluzia principală a echipei proiectului este că SAL</w:t>
      </w:r>
      <w:r w:rsidR="004E0D8C" w:rsidRPr="00C74A59">
        <w:rPr>
          <w:rFonts w:ascii="Calibri" w:eastAsia="Calibri" w:hAnsi="Calibri" w:cs="Calibri"/>
          <w:spacing w:val="21"/>
          <w:lang w:val="ro-RO"/>
        </w:rPr>
        <w:t xml:space="preserve"> </w:t>
      </w:r>
      <w:r w:rsidRPr="00C74A59">
        <w:rPr>
          <w:rFonts w:ascii="Calibri" w:eastAsia="Calibri" w:hAnsi="Calibri" w:cs="Calibri"/>
          <w:spacing w:val="-5"/>
          <w:lang w:val="ro-RO"/>
        </w:rPr>
        <w:t xml:space="preserve">pot promova armonia socială, consolidând în același timp </w:t>
      </w:r>
      <w:r w:rsidRPr="00C74A59">
        <w:rPr>
          <w:rFonts w:ascii="Calibri" w:eastAsia="Calibri" w:hAnsi="Calibri" w:cs="Calibri"/>
          <w:spacing w:val="-1"/>
          <w:lang w:val="ro-RO"/>
        </w:rPr>
        <w:t>poziția sistemului judiciar</w:t>
      </w:r>
      <w:r w:rsidR="004E0D8C" w:rsidRPr="00C74A59">
        <w:rPr>
          <w:rFonts w:ascii="Calibri" w:eastAsia="Calibri" w:hAnsi="Calibri" w:cs="Calibri"/>
          <w:lang w:val="ro-RO"/>
        </w:rPr>
        <w:t>,</w:t>
      </w:r>
      <w:r w:rsidR="004E0D8C" w:rsidRPr="00C74A59">
        <w:rPr>
          <w:rFonts w:ascii="Calibri" w:eastAsia="Calibri" w:hAnsi="Calibri" w:cs="Calibri"/>
          <w:spacing w:val="17"/>
          <w:lang w:val="ro-RO"/>
        </w:rPr>
        <w:t xml:space="preserve"> </w:t>
      </w:r>
      <w:r w:rsidRPr="00C74A59">
        <w:rPr>
          <w:rFonts w:ascii="Calibri" w:eastAsia="Calibri" w:hAnsi="Calibri" w:cs="Calibri"/>
          <w:lang w:val="ro-RO"/>
        </w:rPr>
        <w:t>în sensul că, în societățile moderne,</w:t>
      </w:r>
      <w:r w:rsidR="004E0D8C" w:rsidRPr="00C74A59">
        <w:rPr>
          <w:rFonts w:ascii="Calibri" w:eastAsia="Calibri" w:hAnsi="Calibri" w:cs="Calibri"/>
          <w:spacing w:val="15"/>
          <w:lang w:val="ro-RO"/>
        </w:rPr>
        <w:t xml:space="preserve"> </w:t>
      </w:r>
      <w:r w:rsidRPr="00C74A59">
        <w:rPr>
          <w:rFonts w:ascii="Calibri" w:eastAsia="Calibri" w:hAnsi="Calibri" w:cs="Calibri"/>
          <w:lang w:val="ro-RO"/>
        </w:rPr>
        <w:t>procedurile judiciare ar trebui să fie</w:t>
      </w:r>
      <w:r w:rsidR="004E0D8C" w:rsidRPr="00C74A59">
        <w:rPr>
          <w:rFonts w:ascii="Calibri" w:eastAsia="Calibri" w:hAnsi="Calibri" w:cs="Calibri"/>
          <w:spacing w:val="17"/>
          <w:lang w:val="ro-RO"/>
        </w:rPr>
        <w:t xml:space="preserve"> </w:t>
      </w:r>
      <w:r w:rsidR="00FF2D25" w:rsidRPr="00C74A59">
        <w:rPr>
          <w:rFonts w:ascii="Calibri" w:eastAsia="Calibri" w:hAnsi="Calibri" w:cs="Calibri"/>
          <w:lang w:val="ro-RO"/>
        </w:rPr>
        <w:t xml:space="preserve">măsuri la </w:t>
      </w:r>
      <w:r w:rsidR="00FF2D25" w:rsidRPr="00C74A59">
        <w:rPr>
          <w:rFonts w:ascii="Calibri" w:eastAsia="Calibri" w:hAnsi="Calibri" w:cs="Calibri"/>
          <w:lang w:val="ro-RO"/>
        </w:rPr>
        <w:lastRenderedPageBreak/>
        <w:t>care se apelează în ultimă instanță pentru soluționarea litigiilor</w:t>
      </w:r>
      <w:r w:rsidR="004E0D8C" w:rsidRPr="00C74A59">
        <w:rPr>
          <w:rFonts w:ascii="Calibri" w:eastAsia="Calibri" w:hAnsi="Calibri" w:cs="Calibri"/>
          <w:lang w:val="ro-RO"/>
        </w:rPr>
        <w:t>.</w:t>
      </w:r>
      <w:r w:rsidR="004E0D8C" w:rsidRPr="00C74A59">
        <w:rPr>
          <w:rFonts w:ascii="Calibri" w:eastAsia="Calibri" w:hAnsi="Calibri" w:cs="Calibri"/>
          <w:spacing w:val="32"/>
          <w:lang w:val="ro-RO"/>
        </w:rPr>
        <w:t xml:space="preserve"> </w:t>
      </w:r>
      <w:r w:rsidR="00FF2D25" w:rsidRPr="00C74A59">
        <w:rPr>
          <w:rFonts w:ascii="Calibri" w:eastAsia="Calibri" w:hAnsi="Calibri" w:cs="Calibri"/>
          <w:lang w:val="ro-RO"/>
        </w:rPr>
        <w:t>Echipa proiectului a concluzionat că</w:t>
      </w:r>
      <w:r w:rsidR="004E0D8C" w:rsidRPr="00C74A59">
        <w:rPr>
          <w:rFonts w:ascii="Calibri" w:eastAsia="Calibri" w:hAnsi="Calibri" w:cs="Calibri"/>
          <w:spacing w:val="28"/>
          <w:lang w:val="ro-RO"/>
        </w:rPr>
        <w:t xml:space="preserve"> </w:t>
      </w:r>
      <w:r w:rsidR="00FF2D25" w:rsidRPr="00C74A59">
        <w:rPr>
          <w:rFonts w:ascii="Calibri" w:eastAsia="Calibri" w:hAnsi="Calibri" w:cs="Calibri"/>
          <w:spacing w:val="-2"/>
          <w:lang w:val="ro-RO"/>
        </w:rPr>
        <w:t xml:space="preserve">SAL ar trebui adoptate și promovate </w:t>
      </w:r>
      <w:r w:rsidR="00FF2D25" w:rsidRPr="00C74A59">
        <w:rPr>
          <w:rFonts w:ascii="Calibri" w:eastAsia="Calibri" w:hAnsi="Calibri" w:cs="Calibri"/>
          <w:spacing w:val="-1"/>
          <w:lang w:val="ro-RO"/>
        </w:rPr>
        <w:t xml:space="preserve">nu numai ca valoare socială, ci și ca valoare </w:t>
      </w:r>
      <w:r w:rsidR="00B66BD5" w:rsidRPr="00C74A59">
        <w:rPr>
          <w:rFonts w:ascii="Calibri" w:eastAsia="Calibri" w:hAnsi="Calibri" w:cs="Calibri"/>
          <w:spacing w:val="-1"/>
          <w:lang w:val="ro-RO"/>
        </w:rPr>
        <w:t>juridică</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00FF2D25" w:rsidRPr="00C74A59">
        <w:rPr>
          <w:rFonts w:ascii="Calibri" w:eastAsia="Calibri" w:hAnsi="Calibri" w:cs="Calibri"/>
          <w:lang w:val="ro-RO"/>
        </w:rPr>
        <w:t>Acestea ar trebui puse la dispoziția părților în procedurile civile</w:t>
      </w:r>
      <w:r w:rsidR="004E0D8C" w:rsidRPr="00C74A59">
        <w:rPr>
          <w:rFonts w:ascii="Calibri" w:eastAsia="Calibri" w:hAnsi="Calibri" w:cs="Calibri"/>
          <w:spacing w:val="3"/>
          <w:lang w:val="ro-RO"/>
        </w:rPr>
        <w:t xml:space="preserve"> </w:t>
      </w:r>
      <w:r w:rsidR="00D9466E" w:rsidRPr="00C74A59">
        <w:rPr>
          <w:rFonts w:ascii="Calibri" w:eastAsia="Calibri" w:hAnsi="Calibri" w:cs="Calibri"/>
          <w:spacing w:val="-1"/>
          <w:lang w:val="ro-RO"/>
        </w:rPr>
        <w:t>într-un stadiu cât mai incipient posibil, în toate cauzele adecvate</w:t>
      </w:r>
      <w:r w:rsidR="004E0D8C" w:rsidRPr="00C74A59">
        <w:rPr>
          <w:rFonts w:ascii="Calibri" w:eastAsia="Calibri" w:hAnsi="Calibri" w:cs="Calibri"/>
          <w:lang w:val="ro-RO"/>
        </w:rPr>
        <w:t xml:space="preserve">. </w:t>
      </w:r>
      <w:r w:rsidR="00D9466E" w:rsidRPr="00C74A59">
        <w:rPr>
          <w:rFonts w:ascii="Calibri" w:eastAsia="Calibri" w:hAnsi="Calibri" w:cs="Calibri"/>
          <w:spacing w:val="-2"/>
          <w:lang w:val="ro-RO"/>
        </w:rPr>
        <w:t>Pe de altă parte, SAL pot limita accesul la un proces echitabil</w:t>
      </w:r>
      <w:r w:rsidR="004E0D8C" w:rsidRPr="00C74A59">
        <w:rPr>
          <w:rFonts w:ascii="Calibri" w:eastAsia="Calibri" w:hAnsi="Calibri" w:cs="Calibri"/>
          <w:spacing w:val="-2"/>
          <w:lang w:val="ro-RO"/>
        </w:rPr>
        <w:t xml:space="preserve">, </w:t>
      </w:r>
      <w:r w:rsidR="00D9466E" w:rsidRPr="00C74A59">
        <w:rPr>
          <w:rFonts w:ascii="Calibri" w:eastAsia="Calibri" w:hAnsi="Calibri" w:cs="Calibri"/>
          <w:spacing w:val="-2"/>
          <w:lang w:val="ro-RO"/>
        </w:rPr>
        <w:t xml:space="preserve">prin urmare </w:t>
      </w:r>
      <w:r w:rsidR="00F339A0" w:rsidRPr="00C74A59">
        <w:rPr>
          <w:rFonts w:ascii="Calibri" w:eastAsia="Calibri" w:hAnsi="Calibri" w:cs="Calibri"/>
          <w:spacing w:val="-2"/>
          <w:lang w:val="ro-RO"/>
        </w:rPr>
        <w:t>legislația ar trebui să reglementeze proceduri</w:t>
      </w:r>
      <w:r w:rsidR="00D9466E" w:rsidRPr="00C74A59">
        <w:rPr>
          <w:rFonts w:ascii="Calibri" w:eastAsia="Calibri" w:hAnsi="Calibri" w:cs="Calibri"/>
          <w:spacing w:val="-2"/>
          <w:lang w:val="ro-RO"/>
        </w:rPr>
        <w:t xml:space="preserve"> SAL</w:t>
      </w:r>
      <w:r w:rsidR="004E0D8C" w:rsidRPr="00C74A59">
        <w:rPr>
          <w:rFonts w:ascii="Calibri" w:eastAsia="Calibri" w:hAnsi="Calibri" w:cs="Calibri"/>
          <w:spacing w:val="-2"/>
          <w:lang w:val="ro-RO"/>
        </w:rPr>
        <w:t xml:space="preserve"> </w:t>
      </w:r>
      <w:r w:rsidR="00720DF4" w:rsidRPr="00C74A59">
        <w:rPr>
          <w:rFonts w:ascii="Calibri" w:eastAsia="Calibri" w:hAnsi="Calibri" w:cs="Calibri"/>
          <w:spacing w:val="-2"/>
          <w:lang w:val="ro-RO"/>
        </w:rPr>
        <w:t>în contextul procedurilor judiciare</w:t>
      </w:r>
      <w:r w:rsidR="00F339A0" w:rsidRPr="00C74A59">
        <w:rPr>
          <w:rFonts w:ascii="Calibri" w:eastAsia="Calibri" w:hAnsi="Calibri" w:cs="Calibri"/>
          <w:spacing w:val="-5"/>
          <w:lang w:val="ro-RO"/>
        </w:rPr>
        <w:t xml:space="preserve"> astfel încât să asigure garanțiile procedurale de bază</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F339A0" w:rsidRPr="00C74A59">
        <w:rPr>
          <w:rFonts w:ascii="Calibri" w:eastAsia="Calibri" w:hAnsi="Calibri" w:cs="Calibri"/>
          <w:spacing w:val="-2"/>
          <w:lang w:val="ro-RO"/>
        </w:rPr>
        <w:t>De asemenea, statele membre trebuie să monitorizeze și să analizeze SAL</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F339A0" w:rsidRPr="00C74A59">
        <w:rPr>
          <w:rFonts w:ascii="Calibri" w:eastAsia="Calibri" w:hAnsi="Calibri" w:cs="Calibri"/>
          <w:lang w:val="ro-RO"/>
        </w:rPr>
        <w:t>pentru a putea identifica avantajele și dezavantajele SAL și lua măsuri în consecință</w:t>
      </w:r>
      <w:r w:rsidR="004E0D8C" w:rsidRPr="00C74A59">
        <w:rPr>
          <w:rFonts w:ascii="Calibri" w:eastAsia="Calibri" w:hAnsi="Calibri" w:cs="Calibri"/>
          <w:lang w:val="ro-RO"/>
        </w:rPr>
        <w:t xml:space="preserve">, </w:t>
      </w:r>
      <w:r w:rsidR="00B20EFB" w:rsidRPr="00C74A59">
        <w:rPr>
          <w:rFonts w:ascii="Calibri" w:eastAsia="Calibri" w:hAnsi="Calibri" w:cs="Calibri"/>
          <w:lang w:val="ro-RO"/>
        </w:rPr>
        <w:t>și pentru a da posibilitatea celor implicați în SAL să adopte cele mai bune practici și proceduri</w:t>
      </w:r>
      <w:r w:rsidR="004E0D8C" w:rsidRPr="00C74A59">
        <w:rPr>
          <w:rFonts w:ascii="Calibri" w:eastAsia="Calibri" w:hAnsi="Calibri" w:cs="Calibri"/>
          <w:lang w:val="ro-RO"/>
        </w:rPr>
        <w:t>.</w:t>
      </w:r>
    </w:p>
    <w:p w:rsidR="005054B1" w:rsidRPr="00C74A59" w:rsidRDefault="005054B1">
      <w:pPr>
        <w:spacing w:before="6" w:after="0" w:line="200" w:lineRule="exact"/>
        <w:rPr>
          <w:sz w:val="20"/>
          <w:szCs w:val="20"/>
          <w:lang w:val="ro-RO"/>
        </w:rPr>
      </w:pPr>
    </w:p>
    <w:p w:rsidR="005054B1" w:rsidRPr="00C74A59" w:rsidRDefault="00B20EFB">
      <w:pPr>
        <w:spacing w:after="0" w:line="240" w:lineRule="auto"/>
        <w:ind w:left="113" w:right="836"/>
        <w:jc w:val="both"/>
        <w:rPr>
          <w:rFonts w:ascii="Calibri" w:eastAsia="Calibri" w:hAnsi="Calibri" w:cs="Calibri"/>
          <w:lang w:val="ro-RO"/>
        </w:rPr>
      </w:pPr>
      <w:r w:rsidRPr="00C74A59">
        <w:rPr>
          <w:rFonts w:ascii="Calibri" w:eastAsia="Calibri" w:hAnsi="Calibri" w:cs="Calibri"/>
          <w:lang w:val="ro-RO"/>
        </w:rPr>
        <w:t>Standardele minime identificate ca fiind necesare pentru proceduri</w:t>
      </w:r>
      <w:r w:rsidR="004E0D8C" w:rsidRPr="00C74A59">
        <w:rPr>
          <w:rFonts w:ascii="Calibri" w:eastAsia="Calibri" w:hAnsi="Calibri" w:cs="Calibri"/>
          <w:spacing w:val="1"/>
          <w:lang w:val="ro-RO"/>
        </w:rPr>
        <w:t xml:space="preserve"> </w:t>
      </w:r>
      <w:r w:rsidR="00720DF4" w:rsidRPr="00C74A59">
        <w:rPr>
          <w:rFonts w:ascii="Calibri" w:eastAsia="Calibri" w:hAnsi="Calibri" w:cs="Calibri"/>
          <w:spacing w:val="-2"/>
          <w:lang w:val="ro-RO"/>
        </w:rPr>
        <w:t>SAL în contextul procedurilor judiciare</w:t>
      </w:r>
      <w:r w:rsidR="00720DF4" w:rsidRPr="00C74A59">
        <w:rPr>
          <w:rFonts w:ascii="Calibri" w:eastAsia="Calibri" w:hAnsi="Calibri" w:cs="Calibri"/>
          <w:spacing w:val="-5"/>
          <w:lang w:val="ro-RO"/>
        </w:rPr>
        <w:t xml:space="preserve"> </w:t>
      </w:r>
      <w:r w:rsidR="00103E51" w:rsidRPr="00C74A59">
        <w:rPr>
          <w:rFonts w:ascii="Calibri" w:eastAsia="Calibri" w:hAnsi="Calibri" w:cs="Calibri"/>
          <w:spacing w:val="-3"/>
          <w:lang w:val="ro-RO"/>
        </w:rPr>
        <w:t xml:space="preserve">în materie civilă </w:t>
      </w:r>
      <w:r w:rsidR="00103E51" w:rsidRPr="00C74A59">
        <w:rPr>
          <w:rFonts w:ascii="Calibri" w:eastAsia="Calibri" w:hAnsi="Calibri" w:cs="Calibri"/>
          <w:lang w:val="ro-RO"/>
        </w:rPr>
        <w:t>sunt</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103E51" w:rsidRPr="00C74A59">
        <w:rPr>
          <w:rFonts w:ascii="Calibri" w:eastAsia="Calibri" w:hAnsi="Calibri" w:cs="Calibri"/>
          <w:lang w:val="ro-RO"/>
        </w:rPr>
        <w:t>Ga</w:t>
      </w:r>
      <w:r w:rsidR="00720DF4" w:rsidRPr="00C74A59">
        <w:rPr>
          <w:rFonts w:ascii="Calibri" w:eastAsia="Calibri" w:hAnsi="Calibri" w:cs="Calibri"/>
          <w:lang w:val="ro-RO"/>
        </w:rPr>
        <w:t>r</w:t>
      </w:r>
      <w:r w:rsidR="00103E51" w:rsidRPr="00C74A59">
        <w:rPr>
          <w:rFonts w:ascii="Calibri" w:eastAsia="Calibri" w:hAnsi="Calibri" w:cs="Calibri"/>
          <w:lang w:val="ro-RO"/>
        </w:rPr>
        <w:t>anțiile procedurale de bază în</w:t>
      </w:r>
      <w:r w:rsidRPr="00C74A59">
        <w:rPr>
          <w:rFonts w:ascii="Calibri" w:eastAsia="Calibri" w:hAnsi="Calibri" w:cs="Calibri"/>
          <w:lang w:val="ro-RO"/>
        </w:rPr>
        <w:t xml:space="preserve"> </w:t>
      </w:r>
      <w:r w:rsidR="00720DF4" w:rsidRPr="00C74A59">
        <w:rPr>
          <w:rFonts w:ascii="Calibri" w:eastAsia="Calibri" w:hAnsi="Calibri" w:cs="Calibri"/>
          <w:spacing w:val="-2"/>
          <w:lang w:val="ro-RO"/>
        </w:rPr>
        <w:t>SAL în contextul procedurilor judiciare</w:t>
      </w:r>
      <w:r w:rsidR="00720DF4" w:rsidRPr="00C74A59">
        <w:rPr>
          <w:rFonts w:ascii="Calibri" w:eastAsia="Calibri" w:hAnsi="Calibri" w:cs="Calibri"/>
          <w:spacing w:val="-5"/>
          <w:lang w:val="ro-RO"/>
        </w:rPr>
        <w:t xml:space="preserve"> </w:t>
      </w:r>
      <w:r w:rsidR="00103E51" w:rsidRPr="00C74A59">
        <w:rPr>
          <w:rFonts w:ascii="Calibri" w:eastAsia="Calibri" w:hAnsi="Calibri" w:cs="Calibri"/>
          <w:spacing w:val="-3"/>
          <w:lang w:val="ro-RO"/>
        </w:rPr>
        <w:t xml:space="preserve">în materie civilă </w:t>
      </w:r>
      <w:r w:rsidR="00103E51" w:rsidRPr="00C74A59">
        <w:rPr>
          <w:rFonts w:ascii="Calibri" w:eastAsia="Calibri" w:hAnsi="Calibri" w:cs="Calibri"/>
          <w:lang w:val="ro-RO"/>
        </w:rPr>
        <w:t>ar trebui să asigure</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884" w:right="-20"/>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103E51" w:rsidRPr="00C74A59">
        <w:rPr>
          <w:rFonts w:ascii="Calibri" w:eastAsia="Calibri" w:hAnsi="Calibri" w:cs="Calibri"/>
          <w:lang w:val="ro-RO"/>
        </w:rPr>
        <w:t>dreptul la o poziție egală</w:t>
      </w:r>
      <w:r w:rsidRPr="00C74A59">
        <w:rPr>
          <w:rFonts w:ascii="Calibri" w:eastAsia="Calibri" w:hAnsi="Calibri" w:cs="Calibri"/>
          <w:spacing w:val="1"/>
          <w:lang w:val="ro-RO"/>
        </w:rPr>
        <w:t xml:space="preserve"> </w:t>
      </w:r>
      <w:r w:rsidRPr="00C74A59">
        <w:rPr>
          <w:rFonts w:ascii="Calibri" w:eastAsia="Calibri" w:hAnsi="Calibri" w:cs="Calibri"/>
          <w:spacing w:val="-4"/>
          <w:lang w:val="ro-RO"/>
        </w:rPr>
        <w:t>/</w:t>
      </w:r>
      <w:r w:rsidR="00103E51" w:rsidRPr="00C74A59">
        <w:rPr>
          <w:rFonts w:ascii="Calibri" w:eastAsia="Calibri" w:hAnsi="Calibri" w:cs="Calibri"/>
          <w:lang w:val="ro-RO"/>
        </w:rPr>
        <w:t xml:space="preserve"> egalitatea armelor</w:t>
      </w:r>
      <w:r w:rsidRPr="00C74A59">
        <w:rPr>
          <w:rFonts w:ascii="Calibri" w:eastAsia="Calibri" w:hAnsi="Calibri" w:cs="Calibri"/>
          <w:lang w:val="ro-RO"/>
        </w:rPr>
        <w:t>;</w:t>
      </w:r>
    </w:p>
    <w:p w:rsidR="005054B1" w:rsidRPr="00C74A59" w:rsidRDefault="004E0D8C">
      <w:pPr>
        <w:spacing w:before="67" w:after="0" w:line="300" w:lineRule="auto"/>
        <w:ind w:left="1246" w:right="458" w:hanging="362"/>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103E51" w:rsidRPr="00C74A59">
        <w:rPr>
          <w:rFonts w:ascii="Calibri" w:eastAsia="Calibri" w:hAnsi="Calibri" w:cs="Calibri"/>
          <w:lang w:val="ro-RO"/>
        </w:rPr>
        <w:t>că soluția</w:t>
      </w:r>
      <w:r w:rsidR="00293FF8" w:rsidRPr="00C74A59">
        <w:rPr>
          <w:rFonts w:ascii="Calibri" w:eastAsia="Calibri" w:hAnsi="Calibri" w:cs="Calibri"/>
          <w:lang w:val="ro-RO"/>
        </w:rPr>
        <w:t xml:space="preserve"> identificată în cadrul procedurii SAL</w:t>
      </w:r>
      <w:r w:rsidRPr="00C74A59">
        <w:rPr>
          <w:rFonts w:ascii="Calibri" w:eastAsia="Calibri" w:hAnsi="Calibri" w:cs="Calibri"/>
          <w:spacing w:val="5"/>
          <w:lang w:val="ro-RO"/>
        </w:rPr>
        <w:t xml:space="preserve"> </w:t>
      </w:r>
      <w:r w:rsidR="00293FF8" w:rsidRPr="00C74A59">
        <w:rPr>
          <w:rFonts w:ascii="Calibri" w:eastAsia="Calibri" w:hAnsi="Calibri" w:cs="Calibri"/>
          <w:spacing w:val="-3"/>
          <w:lang w:val="ro-RO"/>
        </w:rPr>
        <w:t>reflectă într-adevăr</w:t>
      </w:r>
      <w:r w:rsidRPr="00C74A59">
        <w:rPr>
          <w:rFonts w:ascii="Calibri" w:eastAsia="Calibri" w:hAnsi="Calibri" w:cs="Calibri"/>
          <w:spacing w:val="8"/>
          <w:lang w:val="ro-RO"/>
        </w:rPr>
        <w:t xml:space="preserve"> </w:t>
      </w:r>
      <w:r w:rsidR="00293FF8" w:rsidRPr="00C74A59">
        <w:rPr>
          <w:rFonts w:ascii="Calibri" w:eastAsia="Calibri" w:hAnsi="Calibri" w:cs="Calibri"/>
          <w:spacing w:val="-3"/>
          <w:lang w:val="ro-RO"/>
        </w:rPr>
        <w:t>voința reală</w:t>
      </w:r>
      <w:r w:rsidRPr="00C74A59">
        <w:rPr>
          <w:rFonts w:ascii="Calibri" w:eastAsia="Calibri" w:hAnsi="Calibri" w:cs="Calibri"/>
          <w:spacing w:val="7"/>
          <w:lang w:val="ro-RO"/>
        </w:rPr>
        <w:t xml:space="preserve"> </w:t>
      </w:r>
      <w:r w:rsidR="00EC684D" w:rsidRPr="00C74A59">
        <w:rPr>
          <w:rFonts w:ascii="Calibri" w:eastAsia="Calibri" w:hAnsi="Calibri" w:cs="Calibri"/>
          <w:lang w:val="ro-RO"/>
        </w:rPr>
        <w:t>a participanților</w:t>
      </w:r>
      <w:r w:rsidRPr="00C74A59">
        <w:rPr>
          <w:rFonts w:ascii="Calibri" w:eastAsia="Calibri" w:hAnsi="Calibri" w:cs="Calibri"/>
          <w:lang w:val="ro-RO"/>
        </w:rPr>
        <w:t>;</w:t>
      </w:r>
    </w:p>
    <w:p w:rsidR="005054B1" w:rsidRPr="00C74A59" w:rsidRDefault="004E0D8C">
      <w:pPr>
        <w:spacing w:after="0" w:line="266" w:lineRule="exact"/>
        <w:ind w:left="884" w:right="-20"/>
        <w:rPr>
          <w:rFonts w:ascii="Calibri" w:eastAsia="Calibri" w:hAnsi="Calibri" w:cs="Calibri"/>
          <w:lang w:val="ro-RO"/>
        </w:rPr>
      </w:pPr>
      <w:r w:rsidRPr="00C74A59">
        <w:rPr>
          <w:rFonts w:ascii="Wingdings 2" w:eastAsia="Wingdings 2" w:hAnsi="Wingdings 2" w:cs="Wingdings 2"/>
          <w:position w:val="1"/>
          <w:lang w:val="ro-RO"/>
        </w:rPr>
        <w:t></w:t>
      </w:r>
      <w:r w:rsidR="00FF62DD" w:rsidRPr="00C74A59">
        <w:rPr>
          <w:rFonts w:ascii="Times New Roman" w:eastAsia="Times New Roman" w:hAnsi="Times New Roman" w:cs="Times New Roman"/>
          <w:position w:val="1"/>
          <w:lang w:val="ro-RO"/>
        </w:rPr>
        <w:t xml:space="preserve"> </w:t>
      </w:r>
      <w:r w:rsidR="00EC684D" w:rsidRPr="00C74A59">
        <w:rPr>
          <w:rFonts w:ascii="Calibri" w:eastAsia="Calibri" w:hAnsi="Calibri" w:cs="Calibri"/>
          <w:spacing w:val="-1"/>
          <w:position w:val="1"/>
          <w:lang w:val="ro-RO"/>
        </w:rPr>
        <w:t>protecție împotriva</w:t>
      </w:r>
      <w:r w:rsidRPr="00C74A59">
        <w:rPr>
          <w:rFonts w:ascii="Calibri" w:eastAsia="Calibri" w:hAnsi="Calibri" w:cs="Calibri"/>
          <w:spacing w:val="-1"/>
          <w:position w:val="1"/>
          <w:lang w:val="ro-RO"/>
        </w:rPr>
        <w:t xml:space="preserve"> </w:t>
      </w:r>
      <w:r w:rsidR="00EC684D" w:rsidRPr="00C74A59">
        <w:rPr>
          <w:rFonts w:ascii="Calibri" w:eastAsia="Calibri" w:hAnsi="Calibri" w:cs="Calibri"/>
          <w:spacing w:val="-2"/>
          <w:position w:val="1"/>
          <w:lang w:val="ro-RO"/>
        </w:rPr>
        <w:t xml:space="preserve">dezvăluirii </w:t>
      </w:r>
      <w:r w:rsidR="00046CDC" w:rsidRPr="00C74A59">
        <w:rPr>
          <w:rFonts w:ascii="Calibri" w:eastAsia="Calibri" w:hAnsi="Calibri" w:cs="Calibri"/>
          <w:spacing w:val="-2"/>
          <w:position w:val="1"/>
          <w:lang w:val="ro-RO"/>
        </w:rPr>
        <w:t xml:space="preserve">datelor expuse în cadrul SAL </w:t>
      </w:r>
      <w:r w:rsidR="00046CDC" w:rsidRPr="00C74A59">
        <w:rPr>
          <w:rFonts w:ascii="Calibri" w:eastAsia="Calibri" w:hAnsi="Calibri" w:cs="Calibri"/>
          <w:position w:val="1"/>
          <w:lang w:val="ro-RO"/>
        </w:rPr>
        <w:t>în proceduri judiciare ulterioare</w:t>
      </w:r>
      <w:r w:rsidRPr="00C74A59">
        <w:rPr>
          <w:rFonts w:ascii="Calibri" w:eastAsia="Calibri" w:hAnsi="Calibri" w:cs="Calibri"/>
          <w:position w:val="1"/>
          <w:lang w:val="ro-RO"/>
        </w:rPr>
        <w:t>;</w:t>
      </w:r>
    </w:p>
    <w:p w:rsidR="005054B1" w:rsidRPr="00C74A59" w:rsidRDefault="004E0D8C">
      <w:pPr>
        <w:spacing w:before="67" w:after="0" w:line="240" w:lineRule="auto"/>
        <w:ind w:left="884" w:right="-20"/>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046CDC" w:rsidRPr="00C74A59">
        <w:rPr>
          <w:rFonts w:ascii="Calibri" w:eastAsia="Calibri" w:hAnsi="Calibri" w:cs="Calibri"/>
          <w:lang w:val="ro-RO"/>
        </w:rPr>
        <w:t>principiul confidențialității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046CDC" w:rsidRPr="00C74A59">
        <w:rPr>
          <w:rFonts w:ascii="Calibri" w:eastAsia="Calibri" w:hAnsi="Calibri" w:cs="Calibri"/>
          <w:lang w:val="ro-RO"/>
        </w:rPr>
        <w:t>Pentru a sprijini garanțiile procedurale menționate mai sus</w:t>
      </w:r>
      <w:r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4E0D8C">
      <w:pPr>
        <w:spacing w:after="0" w:line="300" w:lineRule="auto"/>
        <w:ind w:left="1246" w:right="458" w:hanging="362"/>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046CDC" w:rsidRPr="00C74A59">
        <w:rPr>
          <w:rFonts w:ascii="Calibri" w:eastAsia="Calibri" w:hAnsi="Calibri" w:cs="Calibri"/>
          <w:spacing w:val="-2"/>
          <w:lang w:val="ro-RO"/>
        </w:rPr>
        <w:t>Numai persoanele care au absolvit o formă de formare profesională acreditată de un organism profesional corespunzător ar trebui să poată desfășura o procedură SAL</w:t>
      </w:r>
      <w:r w:rsidRPr="00C74A59">
        <w:rPr>
          <w:rFonts w:ascii="Calibri" w:eastAsia="Calibri" w:hAnsi="Calibri" w:cs="Calibri"/>
          <w:lang w:val="ro-RO"/>
        </w:rPr>
        <w:t>.</w:t>
      </w:r>
    </w:p>
    <w:p w:rsidR="005054B1" w:rsidRPr="00C74A59" w:rsidRDefault="004E0D8C">
      <w:pPr>
        <w:spacing w:after="0" w:line="298" w:lineRule="auto"/>
        <w:ind w:left="1246" w:right="459" w:hanging="362"/>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046CDC" w:rsidRPr="00C74A59">
        <w:rPr>
          <w:rFonts w:ascii="Calibri" w:eastAsia="Calibri" w:hAnsi="Calibri" w:cs="Calibri"/>
          <w:spacing w:val="-1"/>
          <w:lang w:val="ro-RO"/>
        </w:rPr>
        <w:t>Toți judecătorii ar trebui să poată beneficia de formare profesională corespunzătoare pentru a identifica avantajele și riscurile, precum și posibila necesitate a procedurilor SAL</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833" w:right="453" w:hanging="360"/>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046CDC" w:rsidRPr="00C74A59">
        <w:rPr>
          <w:rFonts w:ascii="Calibri" w:eastAsia="Calibri" w:hAnsi="Calibri" w:cs="Calibri"/>
          <w:lang w:val="ro-RO"/>
        </w:rPr>
        <w:t>Un judecător care a desfășurat o procedură SAL</w:t>
      </w:r>
      <w:r w:rsidRPr="00C74A59">
        <w:rPr>
          <w:rFonts w:ascii="Calibri" w:eastAsia="Calibri" w:hAnsi="Calibri" w:cs="Calibri"/>
          <w:spacing w:val="1"/>
          <w:lang w:val="ro-RO"/>
        </w:rPr>
        <w:t xml:space="preserve"> </w:t>
      </w:r>
      <w:r w:rsidR="00046CDC" w:rsidRPr="00C74A59">
        <w:rPr>
          <w:rFonts w:ascii="Calibri" w:eastAsia="Calibri" w:hAnsi="Calibri" w:cs="Calibri"/>
          <w:lang w:val="ro-RO"/>
        </w:rPr>
        <w:t>nu ar trebui să acționeze în calitate de judecător în procesul ulterior</w:t>
      </w:r>
      <w:r w:rsidRPr="00C74A59">
        <w:rPr>
          <w:rFonts w:ascii="Calibri" w:eastAsia="Calibri" w:hAnsi="Calibri" w:cs="Calibri"/>
          <w:lang w:val="ro-RO"/>
        </w:rPr>
        <w:t xml:space="preserve">, </w:t>
      </w:r>
      <w:r w:rsidR="00046CDC" w:rsidRPr="00C74A59">
        <w:rPr>
          <w:rFonts w:ascii="Calibri" w:eastAsia="Calibri" w:hAnsi="Calibri" w:cs="Calibri"/>
          <w:lang w:val="ro-RO"/>
        </w:rPr>
        <w:t>decât dacă, în conformitate cu legislația națională, ambele părți își exprimă dorința de a continua procedurile cu același judecător, iar judecătorul consideră că</w:t>
      </w:r>
      <w:r w:rsidR="002D20D0" w:rsidRPr="00C74A59">
        <w:rPr>
          <w:rFonts w:ascii="Calibri" w:eastAsia="Calibri" w:hAnsi="Calibri" w:cs="Calibri"/>
          <w:lang w:val="ro-RO"/>
        </w:rPr>
        <w:t>, având în vedere natura circumstanțelor</w:t>
      </w:r>
      <w:r w:rsidR="00046CDC" w:rsidRPr="00C74A59">
        <w:rPr>
          <w:rFonts w:ascii="Calibri" w:eastAsia="Calibri" w:hAnsi="Calibri" w:cs="Calibri"/>
          <w:lang w:val="ro-RO"/>
        </w:rPr>
        <w:t xml:space="preserve"> cauzei</w:t>
      </w:r>
      <w:r w:rsidR="002D20D0" w:rsidRPr="00C74A59">
        <w:rPr>
          <w:rFonts w:ascii="Calibri" w:eastAsia="Calibri" w:hAnsi="Calibri" w:cs="Calibri"/>
          <w:lang w:val="ro-RO"/>
        </w:rPr>
        <w:t>,</w:t>
      </w:r>
      <w:r w:rsidRPr="00C74A59">
        <w:rPr>
          <w:rFonts w:ascii="Calibri" w:eastAsia="Calibri" w:hAnsi="Calibri" w:cs="Calibri"/>
          <w:spacing w:val="4"/>
          <w:lang w:val="ro-RO"/>
        </w:rPr>
        <w:t xml:space="preserve"> </w:t>
      </w:r>
      <w:r w:rsidR="002D20D0" w:rsidRPr="00C74A59">
        <w:rPr>
          <w:rFonts w:ascii="Calibri" w:eastAsia="Calibri" w:hAnsi="Calibri" w:cs="Calibri"/>
          <w:spacing w:val="-1"/>
          <w:lang w:val="ro-RO"/>
        </w:rPr>
        <w:t>este adecvat să procedeze astfel</w:t>
      </w:r>
      <w:r w:rsidRPr="00C74A59">
        <w:rPr>
          <w:rFonts w:ascii="Calibri" w:eastAsia="Calibri" w:hAnsi="Calibri" w:cs="Calibri"/>
          <w:lang w:val="ro-RO"/>
        </w:rPr>
        <w:t xml:space="preserve">, </w:t>
      </w:r>
      <w:r w:rsidR="002D20D0" w:rsidRPr="00C74A59">
        <w:rPr>
          <w:rFonts w:ascii="Calibri" w:eastAsia="Calibri" w:hAnsi="Calibri" w:cs="Calibri"/>
          <w:spacing w:val="-2"/>
          <w:lang w:val="ro-RO"/>
        </w:rPr>
        <w:t>ținând cont de necesitatea independenței obiective și imparțialității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2D20D0" w:rsidRPr="00C74A59">
        <w:rPr>
          <w:rFonts w:ascii="Calibri" w:eastAsia="Calibri" w:hAnsi="Calibri" w:cs="Calibri"/>
          <w:spacing w:val="-4"/>
          <w:lang w:val="ro-RO"/>
        </w:rPr>
        <w:t>Părțile trebuie in</w:t>
      </w:r>
      <w:r w:rsidR="008A50D1" w:rsidRPr="00C74A59">
        <w:rPr>
          <w:rFonts w:ascii="Calibri" w:eastAsia="Calibri" w:hAnsi="Calibri" w:cs="Calibri"/>
          <w:spacing w:val="-4"/>
          <w:lang w:val="ro-RO"/>
        </w:rPr>
        <w:t>f</w:t>
      </w:r>
      <w:r w:rsidR="002D20D0" w:rsidRPr="00C74A59">
        <w:rPr>
          <w:rFonts w:ascii="Calibri" w:eastAsia="Calibri" w:hAnsi="Calibri" w:cs="Calibri"/>
          <w:spacing w:val="-4"/>
          <w:lang w:val="ro-RO"/>
        </w:rPr>
        <w:t>ormate în mod adecvat în privința normelor și procedurilor SAL</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5054B1" w:rsidRPr="00C74A59" w:rsidRDefault="004E0D8C">
      <w:pPr>
        <w:spacing w:after="0" w:line="300" w:lineRule="auto"/>
        <w:ind w:left="833" w:right="457" w:hanging="360"/>
        <w:jc w:val="both"/>
        <w:rPr>
          <w:rFonts w:ascii="Calibri" w:eastAsia="Calibri" w:hAnsi="Calibri" w:cs="Calibri"/>
          <w:lang w:val="ro-RO"/>
        </w:rPr>
      </w:pPr>
      <w:r w:rsidRPr="00C74A59">
        <w:rPr>
          <w:rFonts w:ascii="Calibri" w:eastAsia="Calibri" w:hAnsi="Calibri" w:cs="Calibri"/>
          <w:spacing w:val="1"/>
          <w:lang w:val="ro-RO"/>
        </w:rPr>
        <w:t>5</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ED0BD2" w:rsidRPr="00C74A59">
        <w:rPr>
          <w:rFonts w:ascii="Calibri" w:eastAsia="Calibri" w:hAnsi="Calibri" w:cs="Calibri"/>
          <w:spacing w:val="-3"/>
          <w:lang w:val="ro-RO"/>
        </w:rPr>
        <w:t>În urma finalizării unei proceduri SAL</w:t>
      </w:r>
      <w:r w:rsidR="00ED0BD2" w:rsidRPr="00C74A59">
        <w:rPr>
          <w:rFonts w:ascii="Calibri" w:eastAsia="Calibri" w:hAnsi="Calibri" w:cs="Calibri"/>
          <w:spacing w:val="2"/>
          <w:lang w:val="ro-RO"/>
        </w:rPr>
        <w:t xml:space="preserve">, </w:t>
      </w:r>
      <w:r w:rsidR="00CA2277" w:rsidRPr="00C74A59">
        <w:rPr>
          <w:rFonts w:ascii="Calibri" w:eastAsia="Calibri" w:hAnsi="Calibri" w:cs="Calibri"/>
          <w:lang w:val="ro-RO"/>
        </w:rPr>
        <w:t>soluția dispusă poate fi executată oficial, dacă este validată de o instanță</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833" w:right="450" w:hanging="360"/>
        <w:jc w:val="both"/>
        <w:rPr>
          <w:rFonts w:ascii="Calibri" w:eastAsia="Calibri" w:hAnsi="Calibri" w:cs="Calibri"/>
          <w:lang w:val="ro-RO"/>
        </w:rPr>
      </w:pPr>
      <w:r w:rsidRPr="00C74A59">
        <w:rPr>
          <w:rFonts w:ascii="Calibri" w:eastAsia="Calibri" w:hAnsi="Calibri" w:cs="Calibri"/>
          <w:spacing w:val="1"/>
          <w:lang w:val="ro-RO"/>
        </w:rPr>
        <w:t>6</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CA2277" w:rsidRPr="00C74A59">
        <w:rPr>
          <w:rFonts w:ascii="Calibri" w:eastAsia="Calibri" w:hAnsi="Calibri" w:cs="Calibri"/>
          <w:spacing w:val="-4"/>
          <w:lang w:val="ro-RO"/>
        </w:rPr>
        <w:t>Odată finalizată procedura SAL</w:t>
      </w:r>
      <w:r w:rsidRPr="00C74A59">
        <w:rPr>
          <w:rFonts w:ascii="Calibri" w:eastAsia="Calibri" w:hAnsi="Calibri" w:cs="Calibri"/>
          <w:i/>
          <w:lang w:val="ro-RO"/>
        </w:rPr>
        <w:t>,</w:t>
      </w:r>
      <w:r w:rsidRPr="00C74A59">
        <w:rPr>
          <w:rFonts w:ascii="Calibri" w:eastAsia="Calibri" w:hAnsi="Calibri" w:cs="Calibri"/>
          <w:i/>
          <w:spacing w:val="22"/>
          <w:lang w:val="ro-RO"/>
        </w:rPr>
        <w:t xml:space="preserve"> </w:t>
      </w:r>
      <w:r w:rsidR="00CA2277" w:rsidRPr="00C74A59">
        <w:rPr>
          <w:rFonts w:ascii="Calibri" w:eastAsia="Calibri" w:hAnsi="Calibri" w:cs="Calibri"/>
          <w:spacing w:val="-1"/>
          <w:lang w:val="ro-RO"/>
        </w:rPr>
        <w:t>părțile trebuie să aibă posibilitatea redeschiderii cazului</w:t>
      </w:r>
      <w:r w:rsidRPr="00C74A59">
        <w:rPr>
          <w:rFonts w:ascii="Calibri" w:eastAsia="Calibri" w:hAnsi="Calibri" w:cs="Calibri"/>
          <w:lang w:val="ro-RO"/>
        </w:rPr>
        <w:t>,</w:t>
      </w:r>
      <w:r w:rsidRPr="00C74A59">
        <w:rPr>
          <w:rFonts w:ascii="Calibri" w:eastAsia="Calibri" w:hAnsi="Calibri" w:cs="Calibri"/>
          <w:spacing w:val="24"/>
          <w:lang w:val="ro-RO"/>
        </w:rPr>
        <w:t xml:space="preserve"> </w:t>
      </w:r>
      <w:r w:rsidR="00CA2277" w:rsidRPr="00C74A59">
        <w:rPr>
          <w:rFonts w:ascii="Calibri" w:eastAsia="Calibri" w:hAnsi="Calibri" w:cs="Calibri"/>
          <w:spacing w:val="-1"/>
          <w:lang w:val="ro-RO"/>
        </w:rPr>
        <w:t>însă numai în circumstanțe excepționale, definite de legislația națională</w:t>
      </w:r>
      <w:r w:rsidRPr="00C74A59">
        <w:rPr>
          <w:rFonts w:ascii="Calibri" w:eastAsia="Calibri" w:hAnsi="Calibri" w:cs="Calibri"/>
          <w:lang w:val="ro-RO"/>
        </w:rPr>
        <w:t>.</w:t>
      </w:r>
    </w:p>
    <w:p w:rsidR="005054B1" w:rsidRPr="00C74A59" w:rsidRDefault="005054B1">
      <w:pPr>
        <w:spacing w:after="0"/>
        <w:jc w:val="both"/>
        <w:rPr>
          <w:lang w:val="ro-RO"/>
        </w:rPr>
        <w:sectPr w:rsidR="005054B1" w:rsidRPr="00C74A59">
          <w:pgSz w:w="11920" w:h="16840"/>
          <w:pgMar w:top="1060" w:right="620" w:bottom="1340" w:left="1020" w:header="0" w:footer="1019" w:gutter="0"/>
          <w:cols w:space="720"/>
        </w:sectPr>
      </w:pPr>
    </w:p>
    <w:p w:rsidR="005054B1" w:rsidRPr="00C74A59" w:rsidRDefault="00AB06A3" w:rsidP="00EB6B02">
      <w:pPr>
        <w:spacing w:before="34" w:after="0" w:line="384" w:lineRule="exact"/>
        <w:ind w:left="4536"/>
        <w:rPr>
          <w:rFonts w:ascii="Calibri" w:eastAsia="Calibri" w:hAnsi="Calibri" w:cs="Calibri"/>
          <w:sz w:val="32"/>
          <w:szCs w:val="32"/>
          <w:lang w:val="ro-RO"/>
        </w:rPr>
      </w:pPr>
      <w:r>
        <w:rPr>
          <w:lang w:val="ro-RO"/>
        </w:rPr>
        <w:lastRenderedPageBreak/>
        <w:pict>
          <v:group id="_x0000_s1054" style="position:absolute;left:0;text-align:left;margin-left:54.9pt;margin-top:18.6pt;width:485.7pt;height:10.85pt;z-index:-251659264;mso-position-horizontal-relative:page" coordorigin="1098,372" coordsize="9714,217">
            <v:group id="_x0000_s1057" style="position:absolute;left:1135;top:479;width:9641;height:73" coordorigin="1135,479" coordsize="9641,73">
              <v:shape id="_x0000_s1058" style="position:absolute;left:1135;top:479;width:9641;height:73" coordorigin="1135,479" coordsize="9641,73" path="m1135,552r9641,l10776,479r-9641,l1135,552xe" fillcolor="gray" stroked="f">
                <v:path arrowok="t"/>
              </v:shape>
            </v:group>
            <v:group id="_x0000_s1055" style="position:absolute;left:1135;top:408;width:9641;height:73" coordorigin="1135,408" coordsize="9641,73">
              <v:shape id="_x0000_s1056" style="position:absolute;left:1135;top:408;width:9641;height:73" coordorigin="1135,408" coordsize="9641,73" path="m1135,481r9641,l10776,408r-9641,l1135,481xe" fillcolor="#365f91" stroked="f">
                <v:path arrowok="t"/>
              </v:shape>
            </v:group>
            <w10:wrap anchorx="page"/>
          </v:group>
        </w:pict>
      </w:r>
      <w:r w:rsidR="004E0D8C" w:rsidRPr="00C74A59">
        <w:rPr>
          <w:rFonts w:ascii="Calibri" w:eastAsia="Calibri" w:hAnsi="Calibri" w:cs="Calibri"/>
          <w:b/>
          <w:bCs/>
          <w:color w:val="365F91"/>
          <w:spacing w:val="-7"/>
          <w:sz w:val="32"/>
          <w:szCs w:val="32"/>
          <w:lang w:val="ro-RO"/>
        </w:rPr>
        <w:t>P</w:t>
      </w:r>
      <w:r w:rsidR="004E0D8C" w:rsidRPr="00C74A59">
        <w:rPr>
          <w:rFonts w:ascii="Calibri" w:eastAsia="Calibri" w:hAnsi="Calibri" w:cs="Calibri"/>
          <w:b/>
          <w:bCs/>
          <w:color w:val="365F91"/>
          <w:sz w:val="32"/>
          <w:szCs w:val="32"/>
          <w:lang w:val="ro-RO"/>
        </w:rPr>
        <w:t>art</w:t>
      </w:r>
      <w:r w:rsidR="00EB6B02" w:rsidRPr="00C74A59">
        <w:rPr>
          <w:rFonts w:ascii="Calibri" w:eastAsia="Calibri" w:hAnsi="Calibri" w:cs="Calibri"/>
          <w:b/>
          <w:bCs/>
          <w:color w:val="365F91"/>
          <w:sz w:val="32"/>
          <w:szCs w:val="32"/>
          <w:lang w:val="ro-RO"/>
        </w:rPr>
        <w:t>ea</w:t>
      </w:r>
      <w:r w:rsidR="004E0D8C" w:rsidRPr="00C74A59">
        <w:rPr>
          <w:rFonts w:ascii="Calibri" w:eastAsia="Calibri" w:hAnsi="Calibri" w:cs="Calibri"/>
          <w:b/>
          <w:bCs/>
          <w:color w:val="365F91"/>
          <w:spacing w:val="-4"/>
          <w:sz w:val="32"/>
          <w:szCs w:val="32"/>
          <w:lang w:val="ro-RO"/>
        </w:rPr>
        <w:t xml:space="preserve"> </w:t>
      </w:r>
      <w:r w:rsidR="004E0D8C" w:rsidRPr="00C74A59">
        <w:rPr>
          <w:rFonts w:ascii="Calibri" w:eastAsia="Calibri" w:hAnsi="Calibri" w:cs="Calibri"/>
          <w:b/>
          <w:bCs/>
          <w:color w:val="365F91"/>
          <w:w w:val="99"/>
          <w:sz w:val="32"/>
          <w:szCs w:val="32"/>
          <w:lang w:val="ro-RO"/>
        </w:rPr>
        <w:t>I</w:t>
      </w:r>
    </w:p>
    <w:p w:rsidR="005054B1" w:rsidRPr="00C74A59" w:rsidRDefault="005054B1">
      <w:pPr>
        <w:spacing w:before="6" w:after="0" w:line="180" w:lineRule="exact"/>
        <w:rPr>
          <w:sz w:val="18"/>
          <w:szCs w:val="18"/>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4E0D8C">
      <w:pPr>
        <w:spacing w:after="0" w:line="385" w:lineRule="exact"/>
        <w:ind w:left="113" w:right="7403"/>
        <w:jc w:val="both"/>
        <w:rPr>
          <w:rFonts w:ascii="Calibri" w:eastAsia="Calibri" w:hAnsi="Calibri" w:cs="Calibri"/>
          <w:b/>
          <w:bCs/>
          <w:color w:val="365F91"/>
          <w:sz w:val="32"/>
          <w:szCs w:val="32"/>
          <w:lang w:val="ro-RO"/>
        </w:rPr>
      </w:pPr>
      <w:r w:rsidRPr="00C74A59">
        <w:rPr>
          <w:rFonts w:ascii="Calibri" w:eastAsia="Calibri" w:hAnsi="Calibri" w:cs="Calibri"/>
          <w:b/>
          <w:bCs/>
          <w:color w:val="365F91"/>
          <w:spacing w:val="-1"/>
          <w:position w:val="1"/>
          <w:sz w:val="32"/>
          <w:szCs w:val="32"/>
          <w:lang w:val="ro-RO"/>
        </w:rPr>
        <w:t>1</w:t>
      </w:r>
      <w:r w:rsidRPr="00C74A59">
        <w:rPr>
          <w:rFonts w:ascii="Calibri" w:eastAsia="Calibri" w:hAnsi="Calibri" w:cs="Calibri"/>
          <w:b/>
          <w:bCs/>
          <w:color w:val="365F91"/>
          <w:position w:val="1"/>
          <w:sz w:val="32"/>
          <w:szCs w:val="32"/>
          <w:lang w:val="ro-RO"/>
        </w:rPr>
        <w:t>.</w:t>
      </w:r>
      <w:r w:rsidRPr="00C74A59">
        <w:rPr>
          <w:rFonts w:ascii="Calibri" w:eastAsia="Calibri" w:hAnsi="Calibri" w:cs="Calibri"/>
          <w:b/>
          <w:bCs/>
          <w:color w:val="365F91"/>
          <w:spacing w:val="-1"/>
          <w:position w:val="1"/>
          <w:sz w:val="32"/>
          <w:szCs w:val="32"/>
          <w:lang w:val="ro-RO"/>
        </w:rPr>
        <w:t xml:space="preserve"> </w:t>
      </w:r>
      <w:r w:rsidR="00EB6B02" w:rsidRPr="00C74A59">
        <w:rPr>
          <w:rFonts w:ascii="Calibri" w:eastAsia="Calibri" w:hAnsi="Calibri" w:cs="Calibri"/>
          <w:b/>
          <w:bCs/>
          <w:color w:val="365F91"/>
          <w:sz w:val="32"/>
          <w:szCs w:val="32"/>
          <w:lang w:val="ro-RO"/>
        </w:rPr>
        <w:t>Scurtă introducere</w:t>
      </w:r>
    </w:p>
    <w:p w:rsidR="005054B1" w:rsidRPr="00C74A59" w:rsidRDefault="005054B1">
      <w:pPr>
        <w:spacing w:before="6" w:after="0" w:line="130" w:lineRule="exact"/>
        <w:rPr>
          <w:sz w:val="13"/>
          <w:szCs w:val="13"/>
          <w:lang w:val="ro-RO"/>
        </w:rPr>
      </w:pPr>
    </w:p>
    <w:p w:rsidR="005054B1" w:rsidRPr="00C74A59" w:rsidRDefault="005054B1">
      <w:pPr>
        <w:spacing w:after="0" w:line="200" w:lineRule="exact"/>
        <w:rPr>
          <w:sz w:val="20"/>
          <w:szCs w:val="20"/>
          <w:lang w:val="ro-RO"/>
        </w:rPr>
      </w:pPr>
    </w:p>
    <w:p w:rsidR="005054B1" w:rsidRPr="00C74A59" w:rsidRDefault="00643FC5">
      <w:pPr>
        <w:spacing w:after="0" w:line="300" w:lineRule="auto"/>
        <w:ind w:left="113" w:right="451"/>
        <w:jc w:val="both"/>
        <w:rPr>
          <w:rFonts w:ascii="Calibri" w:eastAsia="Calibri" w:hAnsi="Calibri" w:cs="Calibri"/>
          <w:lang w:val="ro-RO"/>
        </w:rPr>
      </w:pPr>
      <w:r w:rsidRPr="00C74A59">
        <w:rPr>
          <w:rFonts w:ascii="Calibri" w:eastAsia="Calibri" w:hAnsi="Calibri" w:cs="Calibri"/>
          <w:lang w:val="ro-RO"/>
        </w:rPr>
        <w:t>Un sistem de justiție eficient și eficace, de înaltă calitate, constituie o condiție esențială pentru orice societate democratică</w:t>
      </w:r>
      <w:r w:rsidR="004E0D8C" w:rsidRPr="00C74A59">
        <w:rPr>
          <w:rFonts w:ascii="Calibri" w:eastAsia="Calibri" w:hAnsi="Calibri" w:cs="Calibri"/>
          <w:lang w:val="ro-RO"/>
        </w:rPr>
        <w:t xml:space="preserve">. </w:t>
      </w:r>
      <w:r w:rsidRPr="00C74A59">
        <w:rPr>
          <w:rFonts w:ascii="Calibri" w:eastAsia="Calibri" w:hAnsi="Calibri" w:cs="Calibri"/>
          <w:lang w:val="ro-RO"/>
        </w:rPr>
        <w:t>Volumul în creștere al dosarelor din cadrul instanțelor tradiționale, costurile crescânde ale litigiilor,</w:t>
      </w:r>
      <w:r w:rsidRPr="00C74A59">
        <w:rPr>
          <w:rFonts w:ascii="Calibri" w:eastAsia="Calibri" w:hAnsi="Calibri" w:cs="Calibri"/>
          <w:spacing w:val="3"/>
          <w:lang w:val="ro-RO"/>
        </w:rPr>
        <w:t xml:space="preserve"> </w:t>
      </w:r>
      <w:r w:rsidRPr="00C74A59">
        <w:rPr>
          <w:rFonts w:ascii="Calibri" w:eastAsia="Calibri" w:hAnsi="Calibri" w:cs="Calibri"/>
          <w:lang w:val="ro-RO"/>
        </w:rPr>
        <w:t>amânările,</w:t>
      </w:r>
      <w:r w:rsidRPr="00C74A59">
        <w:rPr>
          <w:rFonts w:ascii="Calibri" w:eastAsia="Calibri" w:hAnsi="Calibri" w:cs="Calibri"/>
          <w:spacing w:val="4"/>
          <w:lang w:val="ro-RO"/>
        </w:rPr>
        <w:t xml:space="preserve"> </w:t>
      </w:r>
      <w:r w:rsidRPr="00C74A59">
        <w:rPr>
          <w:rFonts w:ascii="Calibri" w:eastAsia="Calibri" w:hAnsi="Calibri" w:cs="Calibri"/>
          <w:spacing w:val="-1"/>
          <w:lang w:val="ro-RO"/>
        </w:rPr>
        <w:t>dorința păstrării confidențialității</w:t>
      </w:r>
      <w:r w:rsidRPr="00C74A59">
        <w:rPr>
          <w:rFonts w:ascii="Calibri" w:eastAsia="Calibri" w:hAnsi="Calibri" w:cs="Calibri"/>
          <w:spacing w:val="4"/>
          <w:lang w:val="ro-RO"/>
        </w:rPr>
        <w:t xml:space="preserve"> </w:t>
      </w:r>
      <w:r w:rsidRPr="00C74A59">
        <w:rPr>
          <w:rFonts w:ascii="Calibri" w:eastAsia="Calibri" w:hAnsi="Calibri" w:cs="Calibri"/>
          <w:lang w:val="ro-RO"/>
        </w:rPr>
        <w:t xml:space="preserve">și dorința părților de a controla în mai mare măsură </w:t>
      </w:r>
      <w:r w:rsidRPr="00C74A59">
        <w:rPr>
          <w:rFonts w:ascii="Calibri" w:eastAsia="Calibri" w:hAnsi="Calibri" w:cs="Calibri"/>
          <w:spacing w:val="-2"/>
          <w:lang w:val="ro-RO"/>
        </w:rPr>
        <w:t>cine va fi persoana care va decide în litigiul în care sunt implicate</w:t>
      </w:r>
      <w:r w:rsidRPr="00C74A59">
        <w:rPr>
          <w:rFonts w:ascii="Calibri" w:eastAsia="Calibri" w:hAnsi="Calibri" w:cs="Calibri"/>
          <w:spacing w:val="3"/>
          <w:lang w:val="ro-RO"/>
        </w:rPr>
        <w:t xml:space="preserve"> </w:t>
      </w:r>
      <w:r w:rsidRPr="00C74A59">
        <w:rPr>
          <w:rFonts w:ascii="Calibri" w:eastAsia="Calibri" w:hAnsi="Calibri" w:cs="Calibri"/>
          <w:lang w:val="ro-RO"/>
        </w:rPr>
        <w:t>au contribuit la faptul că multe state au început să ia în considerare tehnici de soluționare alternativă a litigiilor (</w:t>
      </w:r>
      <w:r w:rsidR="00936BB9" w:rsidRPr="00C74A59">
        <w:rPr>
          <w:rFonts w:ascii="Calibri" w:eastAsia="Calibri" w:hAnsi="Calibri" w:cs="Calibri"/>
          <w:lang w:val="ro-RO"/>
        </w:rPr>
        <w:t xml:space="preserve">denumită în continuare </w:t>
      </w:r>
      <w:r w:rsidRPr="00C74A59">
        <w:rPr>
          <w:rFonts w:ascii="Calibri" w:eastAsia="Calibri" w:hAnsi="Calibri" w:cs="Calibri"/>
          <w:spacing w:val="-3"/>
          <w:lang w:val="ro-RO"/>
        </w:rPr>
        <w:t>SAL</w:t>
      </w:r>
      <w:r w:rsidRPr="00C74A59">
        <w:rPr>
          <w:rFonts w:ascii="Calibri" w:eastAsia="Calibri" w:hAnsi="Calibri" w:cs="Calibri"/>
          <w:lang w:val="ro-RO"/>
        </w:rPr>
        <w:t>).</w:t>
      </w:r>
      <w:r w:rsidRPr="00C74A59">
        <w:rPr>
          <w:rFonts w:ascii="Calibri" w:eastAsia="Calibri" w:hAnsi="Calibri" w:cs="Calibri"/>
          <w:spacing w:val="2"/>
          <w:lang w:val="ro-RO"/>
        </w:rPr>
        <w:t xml:space="preserve"> </w:t>
      </w:r>
    </w:p>
    <w:p w:rsidR="005054B1" w:rsidRPr="00C74A59" w:rsidRDefault="005054B1">
      <w:pPr>
        <w:spacing w:after="0" w:line="200" w:lineRule="exact"/>
        <w:rPr>
          <w:sz w:val="20"/>
          <w:szCs w:val="20"/>
          <w:lang w:val="ro-RO"/>
        </w:rPr>
      </w:pPr>
    </w:p>
    <w:p w:rsidR="005054B1" w:rsidRPr="00C74A59" w:rsidRDefault="00D90B1E">
      <w:pPr>
        <w:spacing w:after="0" w:line="299" w:lineRule="auto"/>
        <w:ind w:left="113" w:right="456"/>
        <w:jc w:val="both"/>
        <w:rPr>
          <w:rFonts w:ascii="Calibri" w:eastAsia="Calibri" w:hAnsi="Calibri" w:cs="Calibri"/>
          <w:lang w:val="ro-RO"/>
        </w:rPr>
      </w:pPr>
      <w:r w:rsidRPr="00C74A59">
        <w:rPr>
          <w:rFonts w:ascii="Calibri" w:eastAsia="Calibri" w:hAnsi="Calibri" w:cs="Calibri"/>
          <w:lang w:val="ro-RO"/>
        </w:rPr>
        <w:t xml:space="preserve">Prin urmare, este necesară analizarea evoluțiilor generale în acest domeniu, pentru a </w:t>
      </w:r>
      <w:r w:rsidR="005D27D1" w:rsidRPr="00C74A59">
        <w:rPr>
          <w:rFonts w:ascii="Calibri" w:eastAsia="Calibri" w:hAnsi="Calibri" w:cs="Calibri"/>
          <w:lang w:val="ro-RO"/>
        </w:rPr>
        <w:t xml:space="preserve">vedea </w:t>
      </w:r>
      <w:r w:rsidRPr="00C74A59">
        <w:rPr>
          <w:rFonts w:ascii="Calibri" w:eastAsia="Calibri" w:hAnsi="Calibri" w:cs="Calibri"/>
          <w:lang w:val="ro-RO"/>
        </w:rPr>
        <w:t>dacă aceste modificări sunt dezirabile, având în vedere nevoile societății și</w:t>
      </w:r>
      <w:r w:rsidR="005D27D1" w:rsidRPr="00C74A59">
        <w:rPr>
          <w:rFonts w:ascii="Calibri" w:eastAsia="Calibri" w:hAnsi="Calibri" w:cs="Calibri"/>
          <w:lang w:val="ro-RO"/>
        </w:rPr>
        <w:t xml:space="preserve"> ale domeniului </w:t>
      </w:r>
      <w:r w:rsidRPr="00C74A59">
        <w:rPr>
          <w:rFonts w:ascii="Calibri" w:eastAsia="Calibri" w:hAnsi="Calibri" w:cs="Calibri"/>
          <w:lang w:val="ro-RO"/>
        </w:rPr>
        <w:t>judiciar, din perspectiva dreptului la un proces echitabil, derulat într-un interval de timp rezonabil, și eficient</w:t>
      </w:r>
      <w:r w:rsidR="004E0D8C" w:rsidRPr="00C74A59">
        <w:rPr>
          <w:rFonts w:ascii="Calibri" w:eastAsia="Calibri" w:hAnsi="Calibri" w:cs="Calibri"/>
          <w:lang w:val="ro-RO"/>
        </w:rPr>
        <w:t>.</w:t>
      </w:r>
    </w:p>
    <w:p w:rsidR="005054B1" w:rsidRPr="00C74A59" w:rsidRDefault="005054B1">
      <w:pPr>
        <w:spacing w:before="14" w:after="0" w:line="260" w:lineRule="exact"/>
        <w:rPr>
          <w:sz w:val="26"/>
          <w:szCs w:val="26"/>
          <w:lang w:val="ro-RO"/>
        </w:rPr>
      </w:pPr>
    </w:p>
    <w:p w:rsidR="005054B1" w:rsidRPr="00C74A59" w:rsidRDefault="004E0D8C">
      <w:pPr>
        <w:spacing w:after="0" w:line="240" w:lineRule="auto"/>
        <w:ind w:left="113" w:right="2354"/>
        <w:jc w:val="both"/>
        <w:rPr>
          <w:rFonts w:ascii="Calibri" w:eastAsia="Calibri" w:hAnsi="Calibri" w:cs="Calibri"/>
          <w:sz w:val="32"/>
          <w:szCs w:val="32"/>
          <w:lang w:val="ro-RO"/>
        </w:rPr>
      </w:pPr>
      <w:r w:rsidRPr="00C74A59">
        <w:rPr>
          <w:rFonts w:ascii="Calibri" w:eastAsia="Calibri" w:hAnsi="Calibri" w:cs="Calibri"/>
          <w:b/>
          <w:bCs/>
          <w:color w:val="365F91"/>
          <w:spacing w:val="-1"/>
          <w:sz w:val="32"/>
          <w:szCs w:val="32"/>
          <w:lang w:val="ro-RO"/>
        </w:rPr>
        <w:t>2</w:t>
      </w:r>
      <w:r w:rsidRPr="00C74A59">
        <w:rPr>
          <w:rFonts w:ascii="Calibri" w:eastAsia="Calibri" w:hAnsi="Calibri" w:cs="Calibri"/>
          <w:b/>
          <w:bCs/>
          <w:color w:val="365F91"/>
          <w:sz w:val="32"/>
          <w:szCs w:val="32"/>
          <w:lang w:val="ro-RO"/>
        </w:rPr>
        <w:t>.</w:t>
      </w:r>
      <w:r w:rsidRPr="00C74A59">
        <w:rPr>
          <w:rFonts w:ascii="Calibri" w:eastAsia="Calibri" w:hAnsi="Calibri" w:cs="Calibri"/>
          <w:b/>
          <w:bCs/>
          <w:color w:val="365F91"/>
          <w:spacing w:val="-1"/>
          <w:sz w:val="32"/>
          <w:szCs w:val="32"/>
          <w:lang w:val="ro-RO"/>
        </w:rPr>
        <w:t xml:space="preserve"> </w:t>
      </w:r>
      <w:r w:rsidR="00EB6B02" w:rsidRPr="00C74A59">
        <w:rPr>
          <w:rFonts w:ascii="Calibri" w:eastAsia="Calibri" w:hAnsi="Calibri" w:cs="Calibri"/>
          <w:b/>
          <w:bCs/>
          <w:color w:val="365F91"/>
          <w:sz w:val="32"/>
          <w:szCs w:val="32"/>
          <w:lang w:val="ro-RO"/>
        </w:rPr>
        <w:t>Metodologia de lucru și activitățile echipei proiectului</w:t>
      </w:r>
    </w:p>
    <w:p w:rsidR="005054B1" w:rsidRPr="00C74A59" w:rsidRDefault="005054B1">
      <w:pPr>
        <w:spacing w:after="0" w:line="200" w:lineRule="exact"/>
        <w:rPr>
          <w:sz w:val="20"/>
          <w:szCs w:val="20"/>
          <w:lang w:val="ro-RO"/>
        </w:rPr>
      </w:pPr>
    </w:p>
    <w:p w:rsidR="005054B1" w:rsidRPr="00C74A59" w:rsidRDefault="00595B0F">
      <w:pPr>
        <w:spacing w:after="0" w:line="298" w:lineRule="auto"/>
        <w:ind w:left="113" w:right="449"/>
        <w:jc w:val="both"/>
        <w:rPr>
          <w:rFonts w:ascii="Calibri" w:eastAsia="Calibri" w:hAnsi="Calibri" w:cs="Calibri"/>
          <w:lang w:val="ro-RO"/>
        </w:rPr>
      </w:pPr>
      <w:r w:rsidRPr="00C74A59">
        <w:rPr>
          <w:rFonts w:ascii="Calibri" w:eastAsia="Calibri" w:hAnsi="Calibri" w:cs="Calibri"/>
          <w:lang w:val="ro-RO"/>
        </w:rPr>
        <w:t>Echipa proiectului și-a demarat activitatea printr-o analiză a funcționării SAL</w:t>
      </w:r>
      <w:r w:rsidR="004E0D8C" w:rsidRPr="00C74A59">
        <w:rPr>
          <w:rFonts w:ascii="Calibri" w:eastAsia="Calibri" w:hAnsi="Calibri" w:cs="Calibri"/>
          <w:spacing w:val="1"/>
          <w:lang w:val="ro-RO"/>
        </w:rPr>
        <w:t xml:space="preserve"> </w:t>
      </w:r>
      <w:r w:rsidRPr="00C74A59">
        <w:rPr>
          <w:rFonts w:ascii="Calibri" w:eastAsia="Calibri" w:hAnsi="Calibri" w:cs="Calibri"/>
          <w:spacing w:val="-2"/>
          <w:lang w:val="ro-RO"/>
        </w:rPr>
        <w:t xml:space="preserve">în spațiul european </w:t>
      </w:r>
      <w:r w:rsidRPr="00C74A59">
        <w:rPr>
          <w:rFonts w:ascii="Calibri" w:eastAsia="Calibri" w:hAnsi="Calibri" w:cs="Calibri"/>
          <w:spacing w:val="-3"/>
          <w:lang w:val="ro-RO"/>
        </w:rPr>
        <w:t>iar apoi, prin discuții, a identificat obiectivele activității sale</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A457CE">
      <w:pPr>
        <w:spacing w:after="0" w:line="300" w:lineRule="auto"/>
        <w:ind w:left="113" w:right="453"/>
        <w:jc w:val="both"/>
        <w:rPr>
          <w:rFonts w:ascii="Calibri" w:eastAsia="Calibri" w:hAnsi="Calibri" w:cs="Calibri"/>
          <w:lang w:val="ro-RO"/>
        </w:rPr>
      </w:pPr>
      <w:r w:rsidRPr="00C74A59">
        <w:rPr>
          <w:rFonts w:ascii="Calibri" w:eastAsia="Calibri" w:hAnsi="Calibri" w:cs="Calibri"/>
          <w:lang w:val="ro-RO"/>
        </w:rPr>
        <w:t>Următoarea etapă a constat</w:t>
      </w:r>
      <w:r w:rsidR="00FF62DD" w:rsidRPr="00C74A59">
        <w:rPr>
          <w:rFonts w:ascii="Calibri" w:eastAsia="Calibri" w:hAnsi="Calibri" w:cs="Calibri"/>
          <w:lang w:val="ro-RO"/>
        </w:rPr>
        <w:t xml:space="preserve"> </w:t>
      </w:r>
      <w:r w:rsidRPr="00C74A59">
        <w:rPr>
          <w:rFonts w:ascii="Calibri" w:eastAsia="Calibri" w:hAnsi="Calibri" w:cs="Calibri"/>
          <w:lang w:val="ro-RO"/>
        </w:rPr>
        <w:t xml:space="preserve">în colectarea informațiilor relevante privind funcționarea actuală și reglementările existente privind SAL </w:t>
      </w:r>
      <w:r w:rsidRPr="00C74A59">
        <w:rPr>
          <w:rFonts w:ascii="Calibri" w:eastAsia="Calibri" w:hAnsi="Calibri" w:cs="Calibri"/>
          <w:spacing w:val="-3"/>
          <w:lang w:val="ro-RO"/>
        </w:rPr>
        <w:t>în țările europene</w:t>
      </w:r>
      <w:r w:rsidR="004E0D8C" w:rsidRPr="00C74A59">
        <w:rPr>
          <w:rFonts w:ascii="Calibri" w:eastAsia="Calibri" w:hAnsi="Calibri" w:cs="Calibri"/>
          <w:lang w:val="ro-RO"/>
        </w:rPr>
        <w:t>,</w:t>
      </w:r>
      <w:r w:rsidR="004E0D8C" w:rsidRPr="00C74A59">
        <w:rPr>
          <w:rFonts w:ascii="Calibri" w:eastAsia="Calibri" w:hAnsi="Calibri" w:cs="Calibri"/>
          <w:spacing w:val="25"/>
          <w:lang w:val="ro-RO"/>
        </w:rPr>
        <w:t xml:space="preserve"> </w:t>
      </w:r>
      <w:r w:rsidRPr="00C74A59">
        <w:rPr>
          <w:rFonts w:ascii="Calibri" w:eastAsia="Calibri" w:hAnsi="Calibri" w:cs="Calibri"/>
          <w:spacing w:val="-3"/>
          <w:lang w:val="ro-RO"/>
        </w:rPr>
        <w:t>prin intermediul unui chestionar</w:t>
      </w:r>
      <w:r w:rsidRPr="00C74A59">
        <w:rPr>
          <w:rFonts w:ascii="Calibri" w:eastAsia="Calibri" w:hAnsi="Calibri" w:cs="Calibri"/>
          <w:lang w:val="ro-RO"/>
        </w:rPr>
        <w:t xml:space="preserve"> adresat Consiliilor Judiciare </w:t>
      </w:r>
      <w:r w:rsidRPr="00C74A59">
        <w:rPr>
          <w:rFonts w:ascii="Calibri" w:eastAsia="Calibri" w:hAnsi="Calibri" w:cs="Calibri"/>
          <w:spacing w:val="-3"/>
          <w:lang w:val="ro-RO"/>
        </w:rPr>
        <w:t xml:space="preserve">reprezentate în cadrul echipei proiectului și altor membri și observatori </w:t>
      </w:r>
      <w:r w:rsidR="00523B05" w:rsidRPr="00C74A59">
        <w:rPr>
          <w:rFonts w:ascii="Calibri" w:eastAsia="Calibri" w:hAnsi="Calibri" w:cs="Calibri"/>
          <w:lang w:val="ro-RO"/>
        </w:rPr>
        <w:t>RECJ</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1F46FE">
      <w:pPr>
        <w:spacing w:after="0" w:line="299" w:lineRule="auto"/>
        <w:ind w:left="113" w:right="451"/>
        <w:jc w:val="both"/>
        <w:rPr>
          <w:rFonts w:ascii="Calibri" w:eastAsia="Calibri" w:hAnsi="Calibri" w:cs="Calibri"/>
          <w:lang w:val="ro-RO"/>
        </w:rPr>
      </w:pPr>
      <w:r w:rsidRPr="00C74A59">
        <w:rPr>
          <w:rFonts w:ascii="Calibri" w:eastAsia="Calibri" w:hAnsi="Calibri" w:cs="Calibri"/>
          <w:lang w:val="ro-RO"/>
        </w:rPr>
        <w:t>De asemenea, grupul a urmărit lucrările</w:t>
      </w:r>
      <w:r w:rsidR="004E0D8C" w:rsidRPr="00C74A59">
        <w:rPr>
          <w:rFonts w:ascii="Calibri" w:eastAsia="Calibri" w:hAnsi="Calibri" w:cs="Calibri"/>
          <w:spacing w:val="3"/>
          <w:lang w:val="ro-RO"/>
        </w:rPr>
        <w:t xml:space="preserve"> </w:t>
      </w:r>
      <w:r w:rsidRPr="00C74A59">
        <w:rPr>
          <w:rFonts w:ascii="Calibri" w:eastAsia="Calibri" w:hAnsi="Calibri" w:cs="Calibri"/>
          <w:spacing w:val="-3"/>
          <w:lang w:val="ro-RO"/>
        </w:rPr>
        <w:t>proiectului comun al Institutului European de Drept</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w:t>
      </w:r>
      <w:r w:rsidRPr="00C74A59">
        <w:rPr>
          <w:rFonts w:ascii="Calibri" w:eastAsia="Calibri" w:hAnsi="Calibri" w:cs="Calibri"/>
          <w:spacing w:val="-2"/>
          <w:lang w:val="ro-RO"/>
        </w:rPr>
        <w:t>IED</w:t>
      </w:r>
      <w:r w:rsidR="004E0D8C" w:rsidRPr="00C74A59">
        <w:rPr>
          <w:rFonts w:ascii="Calibri" w:eastAsia="Calibri" w:hAnsi="Calibri" w:cs="Calibri"/>
          <w:lang w:val="ro-RO"/>
        </w:rPr>
        <w:t xml:space="preserve">) </w:t>
      </w:r>
      <w:r w:rsidRPr="00C74A59">
        <w:rPr>
          <w:rFonts w:ascii="Calibri" w:eastAsia="Calibri" w:hAnsi="Calibri" w:cs="Calibri"/>
          <w:lang w:val="ro-RO"/>
        </w:rPr>
        <w:t xml:space="preserve">și al Rețelei </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 xml:space="preserve">Europene a Consiliilor Judiciare </w:t>
      </w:r>
      <w:r w:rsidR="004E0D8C" w:rsidRPr="00C74A59">
        <w:rPr>
          <w:rFonts w:ascii="Calibri" w:eastAsia="Calibri" w:hAnsi="Calibri" w:cs="Calibri"/>
          <w:lang w:val="ro-RO"/>
        </w:rPr>
        <w:t>(</w:t>
      </w:r>
      <w:r w:rsidR="00523B05" w:rsidRPr="00C74A59">
        <w:rPr>
          <w:rFonts w:ascii="Calibri" w:eastAsia="Calibri" w:hAnsi="Calibri" w:cs="Calibri"/>
          <w:lang w:val="ro-RO"/>
        </w:rPr>
        <w:t>RECJ</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Pr="00C74A59">
        <w:rPr>
          <w:rFonts w:ascii="Calibri" w:eastAsia="Calibri" w:hAnsi="Calibri" w:cs="Calibri"/>
          <w:lang w:val="ro-RO"/>
        </w:rPr>
        <w:t>–</w:t>
      </w:r>
      <w:r w:rsidR="004E0D8C" w:rsidRPr="00C74A59">
        <w:rPr>
          <w:rFonts w:ascii="Calibri" w:eastAsia="Calibri" w:hAnsi="Calibri" w:cs="Calibri"/>
          <w:lang w:val="ro-RO"/>
        </w:rPr>
        <w:t xml:space="preserve"> </w:t>
      </w:r>
      <w:r w:rsidRPr="00C74A59">
        <w:rPr>
          <w:rFonts w:ascii="Calibri" w:eastAsia="Calibri" w:hAnsi="Calibri" w:cs="Calibri"/>
          <w:lang w:val="ro-RO"/>
        </w:rPr>
        <w:t>proiectul privind relațiile dintre soluționarea litigiilor în instanță</w:t>
      </w:r>
      <w:r w:rsidR="004E0D8C" w:rsidRPr="00C74A59">
        <w:rPr>
          <w:rFonts w:ascii="Calibri" w:eastAsia="Calibri" w:hAnsi="Calibri" w:cs="Calibri"/>
          <w:spacing w:val="4"/>
          <w:lang w:val="ro-RO"/>
        </w:rPr>
        <w:t xml:space="preserve"> </w:t>
      </w:r>
      <w:r w:rsidRPr="00C74A59">
        <w:rPr>
          <w:rFonts w:ascii="Calibri" w:eastAsia="Calibri" w:hAnsi="Calibri" w:cs="Calibri"/>
          <w:spacing w:val="1"/>
          <w:lang w:val="ro-RO"/>
        </w:rPr>
        <w:t>și soluționarea alternativă a litigiilor</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000F3A79" w:rsidRPr="00C74A59">
        <w:rPr>
          <w:rFonts w:ascii="Calibri" w:eastAsia="Calibri" w:hAnsi="Calibri" w:cs="Calibri"/>
          <w:spacing w:val="-5"/>
          <w:lang w:val="ro-RO"/>
        </w:rPr>
        <w:t>cu o atenție specială acordată riscurilor</w:t>
      </w:r>
      <w:r w:rsidR="00FF62DD" w:rsidRPr="00C74A59">
        <w:rPr>
          <w:rFonts w:ascii="Calibri" w:eastAsia="Calibri" w:hAnsi="Calibri" w:cs="Calibri"/>
          <w:lang w:val="ro-RO"/>
        </w:rPr>
        <w:t xml:space="preserve"> </w:t>
      </w:r>
      <w:r w:rsidR="000F3A79" w:rsidRPr="00C74A59">
        <w:rPr>
          <w:rFonts w:ascii="Calibri" w:eastAsia="Calibri" w:hAnsi="Calibri" w:cs="Calibri"/>
          <w:spacing w:val="-2"/>
          <w:lang w:val="ro-RO"/>
        </w:rPr>
        <w:t xml:space="preserve">ridicate de numeroasele tipuri de SAL </w:t>
      </w:r>
      <w:r w:rsidR="0007374C" w:rsidRPr="00C74A59">
        <w:rPr>
          <w:rFonts w:ascii="Calibri" w:eastAsia="Calibri" w:hAnsi="Calibri" w:cs="Calibri"/>
          <w:spacing w:val="-2"/>
          <w:lang w:val="ro-RO"/>
        </w:rPr>
        <w:t>existente</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0F3A79">
      <w:pPr>
        <w:spacing w:after="0" w:line="268" w:lineRule="exact"/>
        <w:ind w:left="113" w:right="453"/>
        <w:jc w:val="both"/>
        <w:rPr>
          <w:rFonts w:ascii="Calibri" w:eastAsia="Calibri" w:hAnsi="Calibri" w:cs="Calibri"/>
          <w:sz w:val="14"/>
          <w:szCs w:val="14"/>
          <w:lang w:val="ro-RO"/>
        </w:rPr>
      </w:pPr>
      <w:r w:rsidRPr="00C74A59">
        <w:rPr>
          <w:rFonts w:ascii="Calibri" w:eastAsia="Calibri" w:hAnsi="Calibri" w:cs="Calibri"/>
          <w:spacing w:val="-5"/>
          <w:lang w:val="ro-RO"/>
        </w:rPr>
        <w:t>În același timp</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grupul a analizat</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Studiul Parlamentului European</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Pr="00C74A59">
        <w:rPr>
          <w:rFonts w:ascii="Calibri" w:eastAsia="Calibri" w:hAnsi="Calibri" w:cs="Calibri"/>
          <w:spacing w:val="1"/>
          <w:lang w:val="ro-RO"/>
        </w:rPr>
        <w:t>Direcția Generală pentru politici interne</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spacing w:val="1"/>
          <w:lang w:val="ro-RO"/>
        </w:rPr>
        <w:t xml:space="preserve">privind implementarea Directivei privind Medierea </w:t>
      </w:r>
      <w:r w:rsidRPr="00C74A59">
        <w:rPr>
          <w:rFonts w:ascii="Calibri" w:eastAsia="Calibri" w:hAnsi="Calibri" w:cs="Calibri"/>
          <w:lang w:val="ro-RO"/>
        </w:rPr>
        <w:t>în statele membre ale Uniunii Europene</w:t>
      </w:r>
      <w:r w:rsidR="004E0D8C" w:rsidRPr="00C74A59">
        <w:rPr>
          <w:rFonts w:ascii="Calibri" w:eastAsia="Calibri" w:hAnsi="Calibri" w:cs="Calibri"/>
          <w:spacing w:val="3"/>
          <w:lang w:val="ro-RO"/>
        </w:rPr>
        <w:t>.</w:t>
      </w:r>
      <w:r w:rsidR="004E0D8C" w:rsidRPr="00C74A59">
        <w:rPr>
          <w:rStyle w:val="FootnoteReference"/>
          <w:rFonts w:ascii="Calibri" w:eastAsia="Calibri" w:hAnsi="Calibri" w:cs="Calibri"/>
          <w:spacing w:val="3"/>
          <w:lang w:val="ro-RO"/>
        </w:rPr>
        <w:footnoteReference w:id="1"/>
      </w:r>
    </w:p>
    <w:p w:rsidR="005054B1" w:rsidRPr="00C74A59" w:rsidRDefault="005054B1">
      <w:pPr>
        <w:spacing w:after="0" w:line="280" w:lineRule="exact"/>
        <w:rPr>
          <w:sz w:val="28"/>
          <w:szCs w:val="28"/>
          <w:lang w:val="ro-RO"/>
        </w:rPr>
      </w:pPr>
    </w:p>
    <w:p w:rsidR="005054B1" w:rsidRPr="00C74A59" w:rsidRDefault="007467A2">
      <w:pPr>
        <w:spacing w:after="0" w:line="330" w:lineRule="atLeast"/>
        <w:ind w:left="113" w:right="453"/>
        <w:jc w:val="both"/>
        <w:rPr>
          <w:rFonts w:ascii="Calibri" w:eastAsia="Calibri" w:hAnsi="Calibri" w:cs="Calibri"/>
          <w:lang w:val="ro-RO"/>
        </w:rPr>
      </w:pPr>
      <w:r w:rsidRPr="00C74A59">
        <w:rPr>
          <w:rFonts w:ascii="Calibri" w:eastAsia="Calibri" w:hAnsi="Calibri" w:cs="Calibri"/>
          <w:lang w:val="ro-RO"/>
        </w:rPr>
        <w:t>Apoi, echipa proiectului a analizat și discutat toate informațiil</w:t>
      </w:r>
      <w:r w:rsidR="0007374C" w:rsidRPr="00C74A59">
        <w:rPr>
          <w:rFonts w:ascii="Calibri" w:eastAsia="Calibri" w:hAnsi="Calibri" w:cs="Calibri"/>
          <w:lang w:val="ro-RO"/>
        </w:rPr>
        <w:t>e</w:t>
      </w:r>
      <w:r w:rsidRPr="00C74A59">
        <w:rPr>
          <w:rFonts w:ascii="Calibri" w:eastAsia="Calibri" w:hAnsi="Calibri" w:cs="Calibri"/>
          <w:lang w:val="ro-RO"/>
        </w:rPr>
        <w:t xml:space="preserve"> colectate conform celor descrise mai sus</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spacing w:val="-1"/>
          <w:lang w:val="ro-RO"/>
        </w:rPr>
        <w:t>în cadrul a trei întâlniri organizate la Roma</w:t>
      </w:r>
      <w:r w:rsidR="004E0D8C" w:rsidRPr="00C74A59">
        <w:rPr>
          <w:rFonts w:ascii="Calibri" w:eastAsia="Calibri" w:hAnsi="Calibri" w:cs="Calibri"/>
          <w:lang w:val="ro-RO"/>
        </w:rPr>
        <w:t>, B</w:t>
      </w:r>
      <w:r w:rsidR="004E0D8C" w:rsidRPr="00C74A59">
        <w:rPr>
          <w:rFonts w:ascii="Calibri" w:eastAsia="Calibri" w:hAnsi="Calibri" w:cs="Calibri"/>
          <w:spacing w:val="-5"/>
          <w:lang w:val="ro-RO"/>
        </w:rPr>
        <w:t>r</w:t>
      </w:r>
      <w:r w:rsidR="004E0D8C" w:rsidRPr="00C74A59">
        <w:rPr>
          <w:rFonts w:ascii="Calibri" w:eastAsia="Calibri" w:hAnsi="Calibri" w:cs="Calibri"/>
          <w:spacing w:val="-3"/>
          <w:lang w:val="ro-RO"/>
        </w:rPr>
        <w:t>a</w:t>
      </w:r>
      <w:r w:rsidR="004E0D8C" w:rsidRPr="00C74A59">
        <w:rPr>
          <w:rFonts w:ascii="Calibri" w:eastAsia="Calibri" w:hAnsi="Calibri" w:cs="Calibri"/>
          <w:lang w:val="ro-RO"/>
        </w:rPr>
        <w:t>tisl</w:t>
      </w:r>
      <w:r w:rsidR="004E0D8C" w:rsidRPr="00C74A59">
        <w:rPr>
          <w:rFonts w:ascii="Calibri" w:eastAsia="Calibri" w:hAnsi="Calibri" w:cs="Calibri"/>
          <w:spacing w:val="-8"/>
          <w:lang w:val="ro-RO"/>
        </w:rPr>
        <w:t>a</w:t>
      </w:r>
      <w:r w:rsidR="004E0D8C" w:rsidRPr="00C74A59">
        <w:rPr>
          <w:rFonts w:ascii="Calibri" w:eastAsia="Calibri" w:hAnsi="Calibri" w:cs="Calibri"/>
          <w:spacing w:val="-1"/>
          <w:lang w:val="ro-RO"/>
        </w:rPr>
        <w:t>v</w:t>
      </w:r>
      <w:r w:rsidR="004E0D8C" w:rsidRPr="00C74A59">
        <w:rPr>
          <w:rFonts w:ascii="Calibri" w:eastAsia="Calibri" w:hAnsi="Calibri" w:cs="Calibri"/>
          <w:lang w:val="ro-RO"/>
        </w:rPr>
        <w:t xml:space="preserve">a </w:t>
      </w:r>
      <w:r w:rsidRPr="00C74A59">
        <w:rPr>
          <w:rFonts w:ascii="Calibri" w:eastAsia="Calibri" w:hAnsi="Calibri" w:cs="Calibri"/>
          <w:lang w:val="ro-RO"/>
        </w:rPr>
        <w:t>și</w:t>
      </w:r>
      <w:r w:rsidR="004E0D8C" w:rsidRPr="00C74A59">
        <w:rPr>
          <w:rFonts w:ascii="Calibri" w:eastAsia="Calibri" w:hAnsi="Calibri" w:cs="Calibri"/>
          <w:spacing w:val="-3"/>
          <w:lang w:val="ro-RO"/>
        </w:rPr>
        <w:t xml:space="preserve"> </w:t>
      </w:r>
      <w:r w:rsidR="004E0D8C" w:rsidRPr="00C74A59">
        <w:rPr>
          <w:rFonts w:ascii="Calibri" w:eastAsia="Calibri" w:hAnsi="Calibri" w:cs="Calibri"/>
          <w:spacing w:val="1"/>
          <w:lang w:val="ro-RO"/>
        </w:rPr>
        <w:t>L</w:t>
      </w:r>
      <w:r w:rsidR="004E0D8C" w:rsidRPr="00C74A59">
        <w:rPr>
          <w:rFonts w:ascii="Calibri" w:eastAsia="Calibri" w:hAnsi="Calibri" w:cs="Calibri"/>
          <w:lang w:val="ro-RO"/>
        </w:rPr>
        <w:t>j</w:t>
      </w:r>
      <w:r w:rsidR="004E0D8C" w:rsidRPr="00C74A59">
        <w:rPr>
          <w:rFonts w:ascii="Calibri" w:eastAsia="Calibri" w:hAnsi="Calibri" w:cs="Calibri"/>
          <w:spacing w:val="-1"/>
          <w:lang w:val="ro-RO"/>
        </w:rPr>
        <w:t>ub</w:t>
      </w:r>
      <w:r w:rsidR="004E0D8C" w:rsidRPr="00C74A59">
        <w:rPr>
          <w:rFonts w:ascii="Calibri" w:eastAsia="Calibri" w:hAnsi="Calibri" w:cs="Calibri"/>
          <w:lang w:val="ro-RO"/>
        </w:rPr>
        <w:t>lja</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a.</w:t>
      </w:r>
    </w:p>
    <w:p w:rsidR="005054B1" w:rsidRPr="00C74A59" w:rsidRDefault="005054B1">
      <w:pPr>
        <w:spacing w:before="8" w:after="0" w:line="140" w:lineRule="exact"/>
        <w:rPr>
          <w:sz w:val="14"/>
          <w:szCs w:val="14"/>
          <w:lang w:val="ro-RO"/>
        </w:rPr>
      </w:pPr>
    </w:p>
    <w:p w:rsidR="005054B1" w:rsidRPr="00C74A59" w:rsidRDefault="005054B1">
      <w:pPr>
        <w:spacing w:after="0" w:line="200" w:lineRule="exact"/>
        <w:rPr>
          <w:sz w:val="20"/>
          <w:szCs w:val="20"/>
          <w:lang w:val="ro-RO"/>
        </w:rPr>
      </w:pPr>
    </w:p>
    <w:p w:rsidR="005054B1" w:rsidRPr="00C74A59" w:rsidRDefault="004E0D8C" w:rsidP="004E0D8C">
      <w:pPr>
        <w:tabs>
          <w:tab w:val="left" w:pos="380"/>
        </w:tabs>
        <w:spacing w:before="33" w:after="0" w:line="242" w:lineRule="exact"/>
        <w:ind w:left="396" w:right="3276" w:hanging="284"/>
        <w:rPr>
          <w:rFonts w:ascii="Calibri" w:eastAsia="Calibri" w:hAnsi="Calibri" w:cs="Calibri"/>
          <w:sz w:val="32"/>
          <w:szCs w:val="32"/>
          <w:lang w:val="ro-RO"/>
        </w:rPr>
      </w:pPr>
      <w:r w:rsidRPr="00C74A59">
        <w:rPr>
          <w:rFonts w:ascii="Calibri" w:eastAsia="Calibri" w:hAnsi="Calibri" w:cs="Calibri"/>
          <w:b/>
          <w:bCs/>
          <w:color w:val="365F91"/>
          <w:spacing w:val="-1"/>
          <w:sz w:val="32"/>
          <w:szCs w:val="32"/>
          <w:lang w:val="ro-RO"/>
        </w:rPr>
        <w:t>3</w:t>
      </w:r>
      <w:r w:rsidRPr="00C74A59">
        <w:rPr>
          <w:rFonts w:ascii="Calibri" w:eastAsia="Calibri" w:hAnsi="Calibri" w:cs="Calibri"/>
          <w:b/>
          <w:bCs/>
          <w:color w:val="365F91"/>
          <w:sz w:val="32"/>
          <w:szCs w:val="32"/>
          <w:lang w:val="ro-RO"/>
        </w:rPr>
        <w:t>.</w:t>
      </w:r>
      <w:r w:rsidRPr="00C74A59">
        <w:rPr>
          <w:rFonts w:ascii="Calibri" w:eastAsia="Calibri" w:hAnsi="Calibri" w:cs="Calibri"/>
          <w:b/>
          <w:bCs/>
          <w:color w:val="365F91"/>
          <w:spacing w:val="-1"/>
          <w:sz w:val="32"/>
          <w:szCs w:val="32"/>
          <w:lang w:val="ro-RO"/>
        </w:rPr>
        <w:t xml:space="preserve"> </w:t>
      </w:r>
      <w:r w:rsidR="00EB6B02" w:rsidRPr="00C74A59">
        <w:rPr>
          <w:rFonts w:ascii="Calibri" w:eastAsia="Calibri" w:hAnsi="Calibri" w:cs="Calibri"/>
          <w:b/>
          <w:bCs/>
          <w:color w:val="365F91"/>
          <w:sz w:val="32"/>
          <w:szCs w:val="32"/>
          <w:lang w:val="ro-RO"/>
        </w:rPr>
        <w:t>Obiectivele și limitele proiectului</w:t>
      </w:r>
    </w:p>
    <w:p w:rsidR="005054B1" w:rsidRPr="00C74A59" w:rsidRDefault="005054B1">
      <w:pPr>
        <w:spacing w:before="6" w:after="0" w:line="130" w:lineRule="exact"/>
        <w:rPr>
          <w:sz w:val="13"/>
          <w:szCs w:val="13"/>
          <w:lang w:val="ro-RO"/>
        </w:rPr>
      </w:pPr>
    </w:p>
    <w:p w:rsidR="005054B1" w:rsidRPr="00C74A59" w:rsidRDefault="005054B1">
      <w:pPr>
        <w:spacing w:after="0" w:line="200" w:lineRule="exact"/>
        <w:rPr>
          <w:sz w:val="20"/>
          <w:szCs w:val="20"/>
          <w:lang w:val="ro-RO"/>
        </w:rPr>
      </w:pPr>
    </w:p>
    <w:p w:rsidR="005054B1" w:rsidRPr="00C74A59" w:rsidRDefault="00043DB2">
      <w:pPr>
        <w:spacing w:after="0" w:line="300" w:lineRule="auto"/>
        <w:ind w:left="113" w:right="450"/>
        <w:jc w:val="both"/>
        <w:rPr>
          <w:rFonts w:ascii="Calibri" w:eastAsia="Calibri" w:hAnsi="Calibri" w:cs="Calibri"/>
          <w:lang w:val="ro-RO"/>
        </w:rPr>
      </w:pPr>
      <w:r w:rsidRPr="00C74A59">
        <w:rPr>
          <w:rFonts w:ascii="Calibri" w:eastAsia="Calibri" w:hAnsi="Calibri" w:cs="Calibri"/>
          <w:spacing w:val="-2"/>
          <w:lang w:val="ro-RO"/>
        </w:rPr>
        <w:t xml:space="preserve">În baza analizei funcționării SAL în spațiul european și a discuțiilor din cadrul reuniunii </w:t>
      </w:r>
      <w:r w:rsidR="00103166" w:rsidRPr="00C74A59">
        <w:rPr>
          <w:rFonts w:ascii="Calibri" w:eastAsia="Calibri" w:hAnsi="Calibri" w:cs="Calibri"/>
          <w:spacing w:val="-2"/>
          <w:lang w:val="ro-RO"/>
        </w:rPr>
        <w:t xml:space="preserve">inițiale a </w:t>
      </w:r>
      <w:r w:rsidRPr="00C74A59">
        <w:rPr>
          <w:rFonts w:ascii="Calibri" w:eastAsia="Calibri" w:hAnsi="Calibri" w:cs="Calibri"/>
          <w:spacing w:val="-2"/>
          <w:lang w:val="ro-RO"/>
        </w:rPr>
        <w:t>proiectului</w:t>
      </w:r>
      <w:r w:rsidR="00103166" w:rsidRPr="00C74A59">
        <w:rPr>
          <w:rFonts w:ascii="Calibri" w:eastAsia="Calibri" w:hAnsi="Calibri" w:cs="Calibri"/>
          <w:spacing w:val="-2"/>
          <w:lang w:val="ro-RO"/>
        </w:rPr>
        <w:t>, organizată la</w:t>
      </w:r>
      <w:r w:rsidRPr="00C74A59">
        <w:rPr>
          <w:rFonts w:ascii="Calibri" w:eastAsia="Calibri" w:hAnsi="Calibri" w:cs="Calibri"/>
          <w:spacing w:val="-2"/>
          <w:lang w:val="ro-RO"/>
        </w:rPr>
        <w:t xml:space="preserve"> Roma</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grupul și-a concentrat atenția</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 xml:space="preserve">asupra funcționării SAL în cadrul instanțelor sau conform </w:t>
      </w:r>
      <w:r w:rsidR="0073459E" w:rsidRPr="00C74A59">
        <w:rPr>
          <w:rFonts w:ascii="Calibri" w:eastAsia="Calibri" w:hAnsi="Calibri" w:cs="Calibri"/>
          <w:lang w:val="ro-RO"/>
        </w:rPr>
        <w:t>deciziei unei instanțe de judecată, în proceduri civile</w:t>
      </w:r>
      <w:r w:rsidR="004E0D8C" w:rsidRPr="00C74A59">
        <w:rPr>
          <w:rFonts w:ascii="Calibri" w:eastAsia="Calibri" w:hAnsi="Calibri" w:cs="Calibri"/>
          <w:lang w:val="ro-RO"/>
        </w:rPr>
        <w:t>.</w:t>
      </w:r>
      <w:r w:rsidR="004E0D8C" w:rsidRPr="00C74A59">
        <w:rPr>
          <w:rFonts w:ascii="Calibri" w:eastAsia="Calibri" w:hAnsi="Calibri" w:cs="Calibri"/>
          <w:spacing w:val="14"/>
          <w:lang w:val="ro-RO"/>
        </w:rPr>
        <w:t xml:space="preserve"> </w:t>
      </w:r>
      <w:r w:rsidR="0073459E" w:rsidRPr="00C74A59">
        <w:rPr>
          <w:rFonts w:ascii="Calibri" w:eastAsia="Calibri" w:hAnsi="Calibri" w:cs="Calibri"/>
          <w:lang w:val="ro-RO"/>
        </w:rPr>
        <w:t>Prin urmare, prezentul raport nu analizează scheme SAL care nu fac parte din procedurile în fața instanței</w:t>
      </w:r>
      <w:r w:rsidR="004E0D8C" w:rsidRPr="00C74A59">
        <w:rPr>
          <w:rFonts w:ascii="Calibri" w:eastAsia="Calibri" w:hAnsi="Calibri" w:cs="Calibri"/>
          <w:spacing w:val="15"/>
          <w:lang w:val="ro-RO"/>
        </w:rPr>
        <w:t xml:space="preserve"> </w:t>
      </w:r>
      <w:r w:rsidR="0073459E" w:rsidRPr="00C74A59">
        <w:rPr>
          <w:rFonts w:ascii="Calibri" w:eastAsia="Calibri" w:hAnsi="Calibri" w:cs="Calibri"/>
          <w:lang w:val="ro-RO"/>
        </w:rPr>
        <w:t>sau nu au fost dispuse de o instanță de judecată</w:t>
      </w:r>
      <w:r w:rsidR="004E0D8C" w:rsidRPr="00C74A59">
        <w:rPr>
          <w:rFonts w:ascii="Calibri" w:eastAsia="Calibri" w:hAnsi="Calibri" w:cs="Calibri"/>
          <w:lang w:val="ro-RO"/>
        </w:rPr>
        <w:t>.</w:t>
      </w:r>
    </w:p>
    <w:p w:rsidR="005054B1" w:rsidRPr="00C74A59" w:rsidRDefault="005054B1">
      <w:pPr>
        <w:spacing w:before="4" w:after="0" w:line="130" w:lineRule="exact"/>
        <w:rPr>
          <w:sz w:val="13"/>
          <w:szCs w:val="13"/>
          <w:lang w:val="ro-RO"/>
        </w:rPr>
      </w:pPr>
    </w:p>
    <w:p w:rsidR="005054B1" w:rsidRPr="00C74A59" w:rsidRDefault="004E0D8C" w:rsidP="0073459E">
      <w:pPr>
        <w:spacing w:after="0" w:line="240" w:lineRule="auto"/>
        <w:ind w:left="115"/>
        <w:jc w:val="both"/>
        <w:rPr>
          <w:rFonts w:ascii="Calibri" w:eastAsia="Calibri" w:hAnsi="Calibri" w:cs="Calibri"/>
          <w:sz w:val="28"/>
          <w:szCs w:val="28"/>
          <w:lang w:val="ro-RO"/>
        </w:rPr>
      </w:pPr>
      <w:r w:rsidRPr="00C74A59">
        <w:rPr>
          <w:rFonts w:ascii="Calibri" w:eastAsia="Calibri" w:hAnsi="Calibri" w:cs="Calibri"/>
          <w:b/>
          <w:bCs/>
          <w:sz w:val="28"/>
          <w:szCs w:val="28"/>
          <w:lang w:val="ro-RO"/>
        </w:rPr>
        <w:lastRenderedPageBreak/>
        <w:t>3</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1</w:t>
      </w:r>
      <w:r w:rsidRPr="00C74A59">
        <w:rPr>
          <w:rFonts w:ascii="Calibri" w:eastAsia="Calibri" w:hAnsi="Calibri" w:cs="Calibri"/>
          <w:b/>
          <w:bCs/>
          <w:spacing w:val="-2"/>
          <w:sz w:val="28"/>
          <w:szCs w:val="28"/>
          <w:lang w:val="ro-RO"/>
        </w:rPr>
        <w:t xml:space="preserve"> </w:t>
      </w:r>
      <w:r w:rsidR="0073459E" w:rsidRPr="00C74A59">
        <w:rPr>
          <w:rFonts w:ascii="Calibri" w:eastAsia="Calibri" w:hAnsi="Calibri" w:cs="Calibri"/>
          <w:b/>
          <w:bCs/>
          <w:spacing w:val="-5"/>
          <w:sz w:val="28"/>
          <w:szCs w:val="28"/>
          <w:lang w:val="ro-RO"/>
        </w:rPr>
        <w:t>Obiectivele specifice ale grupului de lucru au fost</w:t>
      </w:r>
      <w:r w:rsidR="00412987" w:rsidRPr="00C74A59">
        <w:rPr>
          <w:rFonts w:ascii="Calibri" w:eastAsia="Calibri" w:hAnsi="Calibri" w:cs="Calibri"/>
          <w:b/>
          <w:bCs/>
          <w:spacing w:val="-5"/>
          <w:sz w:val="28"/>
          <w:szCs w:val="28"/>
          <w:lang w:val="ro-RO"/>
        </w:rPr>
        <w:t xml:space="preserve"> următoarele</w:t>
      </w:r>
      <w:r w:rsidRPr="00C74A59">
        <w:rPr>
          <w:rFonts w:ascii="Calibri" w:eastAsia="Calibri" w:hAnsi="Calibri" w:cs="Calibri"/>
          <w:b/>
          <w:bCs/>
          <w:sz w:val="28"/>
          <w:szCs w:val="28"/>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3B1EB6" w:rsidRPr="00C74A59">
        <w:rPr>
          <w:rFonts w:ascii="Calibri" w:eastAsia="Calibri" w:hAnsi="Calibri" w:cs="Calibri"/>
          <w:spacing w:val="-1"/>
          <w:lang w:val="ro-RO"/>
        </w:rPr>
        <w:t xml:space="preserve">Să analizeze impactul </w:t>
      </w:r>
      <w:r w:rsidR="00157E07" w:rsidRPr="00C74A59">
        <w:rPr>
          <w:rFonts w:ascii="Calibri" w:eastAsia="Calibri" w:hAnsi="Calibri" w:cs="Calibri"/>
          <w:spacing w:val="-2"/>
          <w:lang w:val="ro-RO"/>
        </w:rPr>
        <w:t>SAL în contextul procedurilor judiciare</w:t>
      </w:r>
      <w:r w:rsidR="00157E07" w:rsidRPr="00C74A59">
        <w:rPr>
          <w:rFonts w:ascii="Calibri" w:eastAsia="Calibri" w:hAnsi="Calibri" w:cs="Calibri"/>
          <w:spacing w:val="-5"/>
          <w:lang w:val="ro-RO"/>
        </w:rPr>
        <w:t xml:space="preserve"> </w:t>
      </w:r>
      <w:r w:rsidR="003B1EB6" w:rsidRPr="00C74A59">
        <w:rPr>
          <w:rFonts w:ascii="Calibri" w:eastAsia="Calibri" w:hAnsi="Calibri" w:cs="Calibri"/>
          <w:lang w:val="ro-RO"/>
        </w:rPr>
        <w:t>în domeniul judiciar</w:t>
      </w:r>
      <w:r w:rsidRPr="00C74A59">
        <w:rPr>
          <w:rFonts w:ascii="Calibri" w:eastAsia="Calibri" w:hAnsi="Calibri" w:cs="Calibri"/>
          <w:lang w:val="ro-RO"/>
        </w:rPr>
        <w:t>.</w:t>
      </w:r>
    </w:p>
    <w:p w:rsidR="005054B1" w:rsidRPr="00C74A59" w:rsidRDefault="004E0D8C">
      <w:pPr>
        <w:spacing w:before="68" w:after="0" w:line="300" w:lineRule="auto"/>
        <w:ind w:left="833" w:right="455" w:hanging="36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3B1EB6" w:rsidRPr="00C74A59">
        <w:rPr>
          <w:rFonts w:ascii="Calibri" w:eastAsia="Calibri" w:hAnsi="Calibri" w:cs="Calibri"/>
          <w:spacing w:val="-1"/>
          <w:lang w:val="ro-RO"/>
        </w:rPr>
        <w:t xml:space="preserve">Să analizeze </w:t>
      </w:r>
      <w:r w:rsidR="003B1EB6" w:rsidRPr="00C74A59">
        <w:rPr>
          <w:rFonts w:ascii="Calibri" w:eastAsia="Calibri" w:hAnsi="Calibri" w:cs="Calibri"/>
          <w:lang w:val="ro-RO"/>
        </w:rPr>
        <w:t>relația dintre</w:t>
      </w:r>
      <w:r w:rsidRPr="00C74A59">
        <w:rPr>
          <w:rFonts w:ascii="Calibri" w:eastAsia="Calibri" w:hAnsi="Calibri" w:cs="Calibri"/>
          <w:lang w:val="ro-RO"/>
        </w:rPr>
        <w:t xml:space="preserve"> </w:t>
      </w:r>
      <w:r w:rsidR="00157E07" w:rsidRPr="00C74A59">
        <w:rPr>
          <w:rFonts w:ascii="Calibri" w:eastAsia="Calibri" w:hAnsi="Calibri" w:cs="Calibri"/>
          <w:spacing w:val="-2"/>
          <w:lang w:val="ro-RO"/>
        </w:rPr>
        <w:t>SAL în contextul procedurilor judiciare</w:t>
      </w:r>
      <w:r w:rsidR="00157E07" w:rsidRPr="00C74A59">
        <w:rPr>
          <w:rFonts w:ascii="Calibri" w:eastAsia="Calibri" w:hAnsi="Calibri" w:cs="Calibri"/>
          <w:spacing w:val="-5"/>
          <w:lang w:val="ro-RO"/>
        </w:rPr>
        <w:t xml:space="preserve"> </w:t>
      </w:r>
      <w:r w:rsidR="003B1EB6" w:rsidRPr="00C74A59">
        <w:rPr>
          <w:rFonts w:ascii="Calibri" w:eastAsia="Calibri" w:hAnsi="Calibri" w:cs="Calibri"/>
          <w:lang w:val="ro-RO"/>
        </w:rPr>
        <w:t>și dreptul la acces la justiție și dreptul la un proces echitabil fără</w:t>
      </w:r>
      <w:r w:rsidRPr="00C74A59">
        <w:rPr>
          <w:rFonts w:ascii="Calibri" w:eastAsia="Calibri" w:hAnsi="Calibri" w:cs="Calibri"/>
          <w:lang w:val="ro-RO"/>
        </w:rPr>
        <w:t xml:space="preserve"> </w:t>
      </w:r>
      <w:r w:rsidR="003B1EB6" w:rsidRPr="00C74A59">
        <w:rPr>
          <w:rFonts w:ascii="Calibri" w:eastAsia="Calibri" w:hAnsi="Calibri" w:cs="Calibri"/>
          <w:lang w:val="ro-RO"/>
        </w:rPr>
        <w:t>întârzieri nejustificate</w:t>
      </w:r>
      <w:r w:rsidRPr="00C74A59">
        <w:rPr>
          <w:rFonts w:ascii="Calibri" w:eastAsia="Calibri" w:hAnsi="Calibri" w:cs="Calibri"/>
          <w:lang w:val="ro-RO"/>
        </w:rPr>
        <w:t>.</w:t>
      </w:r>
    </w:p>
    <w:p w:rsidR="005054B1" w:rsidRPr="00C74A59" w:rsidRDefault="004E0D8C">
      <w:pPr>
        <w:spacing w:after="0" w:line="300" w:lineRule="auto"/>
        <w:ind w:left="833" w:right="455" w:hanging="360"/>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3B1EB6" w:rsidRPr="00C74A59">
        <w:rPr>
          <w:rFonts w:ascii="Calibri" w:eastAsia="Calibri" w:hAnsi="Calibri" w:cs="Calibri"/>
          <w:spacing w:val="-1"/>
          <w:lang w:val="ro-RO"/>
        </w:rPr>
        <w:t xml:space="preserve">Să analizeze dacă </w:t>
      </w:r>
      <w:r w:rsidR="00157E07" w:rsidRPr="00C74A59">
        <w:rPr>
          <w:rFonts w:ascii="Calibri" w:eastAsia="Calibri" w:hAnsi="Calibri" w:cs="Calibri"/>
          <w:spacing w:val="-2"/>
          <w:lang w:val="ro-RO"/>
        </w:rPr>
        <w:t>SAL în contextul procedurilor judiciare</w:t>
      </w:r>
      <w:r w:rsidR="00157E07" w:rsidRPr="00C74A59">
        <w:rPr>
          <w:rFonts w:ascii="Calibri" w:eastAsia="Calibri" w:hAnsi="Calibri" w:cs="Calibri"/>
          <w:spacing w:val="-5"/>
          <w:lang w:val="ro-RO"/>
        </w:rPr>
        <w:t xml:space="preserve"> </w:t>
      </w:r>
      <w:r w:rsidR="003B1EB6" w:rsidRPr="00C74A59">
        <w:rPr>
          <w:rFonts w:ascii="Calibri" w:eastAsia="Calibri" w:hAnsi="Calibri" w:cs="Calibri"/>
          <w:lang w:val="ro-RO"/>
        </w:rPr>
        <w:t>ar trebui regleme</w:t>
      </w:r>
      <w:r w:rsidR="00157E07" w:rsidRPr="00C74A59">
        <w:rPr>
          <w:rFonts w:ascii="Calibri" w:eastAsia="Calibri" w:hAnsi="Calibri" w:cs="Calibri"/>
          <w:lang w:val="ro-RO"/>
        </w:rPr>
        <w:t>n</w:t>
      </w:r>
      <w:r w:rsidR="003B1EB6" w:rsidRPr="00C74A59">
        <w:rPr>
          <w:rFonts w:ascii="Calibri" w:eastAsia="Calibri" w:hAnsi="Calibri" w:cs="Calibri"/>
          <w:lang w:val="ro-RO"/>
        </w:rPr>
        <w:t>tate prin lege, pentru a proteja pozițiile părților</w:t>
      </w:r>
      <w:r w:rsidRPr="00C74A59">
        <w:rPr>
          <w:rFonts w:ascii="Calibri" w:eastAsia="Calibri" w:hAnsi="Calibri" w:cs="Calibri"/>
          <w:lang w:val="ro-RO"/>
        </w:rPr>
        <w:t>.</w:t>
      </w:r>
    </w:p>
    <w:p w:rsidR="005054B1" w:rsidRPr="00C74A59" w:rsidRDefault="004E0D8C" w:rsidP="00157E07">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412987" w:rsidRPr="00C74A59">
        <w:rPr>
          <w:rFonts w:ascii="Calibri" w:eastAsia="Calibri" w:hAnsi="Calibri" w:cs="Calibri"/>
          <w:spacing w:val="-1"/>
          <w:lang w:val="ro-RO"/>
        </w:rPr>
        <w:t xml:space="preserve">Să analizeze posibilitatea și oportunitatea </w:t>
      </w:r>
      <w:r w:rsidR="00412987" w:rsidRPr="00C74A59">
        <w:rPr>
          <w:rFonts w:ascii="Calibri" w:eastAsia="Calibri" w:hAnsi="Calibri" w:cs="Calibri"/>
          <w:spacing w:val="-3"/>
          <w:lang w:val="ro-RO"/>
        </w:rPr>
        <w:t>participării judecătorilor la diferite</w:t>
      </w:r>
      <w:r w:rsidRPr="00C74A59">
        <w:rPr>
          <w:rFonts w:ascii="Calibri" w:eastAsia="Calibri" w:hAnsi="Calibri" w:cs="Calibri"/>
          <w:spacing w:val="21"/>
          <w:lang w:val="ro-RO"/>
        </w:rPr>
        <w:t xml:space="preserve"> </w:t>
      </w:r>
      <w:r w:rsidR="00157E07" w:rsidRPr="00C74A59">
        <w:rPr>
          <w:rFonts w:ascii="Calibri" w:eastAsia="Calibri" w:hAnsi="Calibri" w:cs="Calibri"/>
          <w:spacing w:val="-2"/>
          <w:lang w:val="ro-RO"/>
        </w:rPr>
        <w:t>SAL în contextul procedurilor judiciare</w:t>
      </w:r>
      <w:r w:rsidRPr="00C74A59">
        <w:rPr>
          <w:rFonts w:ascii="Calibri" w:eastAsia="Calibri" w:hAnsi="Calibri" w:cs="Calibri"/>
          <w:lang w:val="ro-RO"/>
        </w:rPr>
        <w:t xml:space="preserve">, </w:t>
      </w:r>
      <w:r w:rsidR="00412987" w:rsidRPr="00C74A59">
        <w:rPr>
          <w:rFonts w:ascii="Calibri" w:eastAsia="Calibri" w:hAnsi="Calibri" w:cs="Calibri"/>
          <w:lang w:val="ro-RO"/>
        </w:rPr>
        <w:t>cu excepția arbitrajului</w:t>
      </w:r>
      <w:r w:rsidRPr="00C74A59">
        <w:rPr>
          <w:rFonts w:ascii="Calibri" w:eastAsia="Calibri" w:hAnsi="Calibri" w:cs="Calibri"/>
          <w:lang w:val="ro-RO"/>
        </w:rPr>
        <w:t>.</w:t>
      </w:r>
    </w:p>
    <w:p w:rsidR="005054B1" w:rsidRPr="00C74A59" w:rsidRDefault="004E0D8C">
      <w:pPr>
        <w:spacing w:before="65" w:after="0" w:line="300" w:lineRule="auto"/>
        <w:ind w:left="833" w:right="452" w:hanging="360"/>
        <w:rPr>
          <w:rFonts w:ascii="Calibri" w:eastAsia="Calibri" w:hAnsi="Calibri" w:cs="Calibri"/>
          <w:lang w:val="ro-RO"/>
        </w:rPr>
      </w:pPr>
      <w:r w:rsidRPr="00C74A59">
        <w:rPr>
          <w:rFonts w:ascii="Calibri" w:eastAsia="Calibri" w:hAnsi="Calibri" w:cs="Calibri"/>
          <w:spacing w:val="1"/>
          <w:lang w:val="ro-RO"/>
        </w:rPr>
        <w:t>5</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412987" w:rsidRPr="00C74A59">
        <w:rPr>
          <w:rFonts w:ascii="Calibri" w:eastAsia="Calibri" w:hAnsi="Calibri" w:cs="Calibri"/>
          <w:spacing w:val="-1"/>
          <w:lang w:val="ro-RO"/>
        </w:rPr>
        <w:t>Să analizeze dacă ar fi de datoria</w:t>
      </w:r>
      <w:r w:rsidR="00FF62DD" w:rsidRPr="00C74A59">
        <w:rPr>
          <w:rFonts w:ascii="Calibri" w:eastAsia="Calibri" w:hAnsi="Calibri" w:cs="Calibri"/>
          <w:spacing w:val="-1"/>
          <w:lang w:val="ro-RO"/>
        </w:rPr>
        <w:t xml:space="preserve"> </w:t>
      </w:r>
      <w:r w:rsidR="00412987" w:rsidRPr="00C74A59">
        <w:rPr>
          <w:rFonts w:ascii="Calibri" w:eastAsia="Calibri" w:hAnsi="Calibri" w:cs="Calibri"/>
          <w:spacing w:val="-1"/>
          <w:lang w:val="ro-RO"/>
        </w:rPr>
        <w:t>judecătorilor și instanțelor de judecată</w:t>
      </w:r>
      <w:r w:rsidR="00FF62DD" w:rsidRPr="00C74A59">
        <w:rPr>
          <w:rFonts w:ascii="Calibri" w:eastAsia="Calibri" w:hAnsi="Calibri" w:cs="Calibri"/>
          <w:spacing w:val="-1"/>
          <w:lang w:val="ro-RO"/>
        </w:rPr>
        <w:t xml:space="preserve"> </w:t>
      </w:r>
      <w:r w:rsidR="00412987" w:rsidRPr="00C74A59">
        <w:rPr>
          <w:rFonts w:ascii="Calibri" w:eastAsia="Calibri" w:hAnsi="Calibri" w:cs="Calibri"/>
          <w:spacing w:val="-1"/>
          <w:lang w:val="ro-RO"/>
        </w:rPr>
        <w:t xml:space="preserve">să încurajeze părțile să </w:t>
      </w:r>
      <w:r w:rsidR="00A27B77" w:rsidRPr="00C74A59">
        <w:rPr>
          <w:rFonts w:ascii="Calibri" w:eastAsia="Calibri" w:hAnsi="Calibri" w:cs="Calibri"/>
          <w:spacing w:val="-1"/>
          <w:lang w:val="ro-RO"/>
        </w:rPr>
        <w:t>apeleze la</w:t>
      </w:r>
      <w:r w:rsidR="00412987" w:rsidRPr="00C74A59">
        <w:rPr>
          <w:rFonts w:ascii="Calibri" w:eastAsia="Calibri" w:hAnsi="Calibri" w:cs="Calibri"/>
          <w:spacing w:val="-1"/>
          <w:lang w:val="ro-RO"/>
        </w:rPr>
        <w:t xml:space="preserve"> soluțion</w:t>
      </w:r>
      <w:r w:rsidR="00A27B77" w:rsidRPr="00C74A59">
        <w:rPr>
          <w:rFonts w:ascii="Calibri" w:eastAsia="Calibri" w:hAnsi="Calibri" w:cs="Calibri"/>
          <w:spacing w:val="-1"/>
          <w:lang w:val="ro-RO"/>
        </w:rPr>
        <w:t>area</w:t>
      </w:r>
      <w:r w:rsidR="00412987" w:rsidRPr="00C74A59">
        <w:rPr>
          <w:rFonts w:ascii="Calibri" w:eastAsia="Calibri" w:hAnsi="Calibri" w:cs="Calibri"/>
          <w:spacing w:val="-1"/>
          <w:lang w:val="ro-RO"/>
        </w:rPr>
        <w:t xml:space="preserve"> alternativ</w:t>
      </w:r>
      <w:r w:rsidR="00A27B77" w:rsidRPr="00C74A59">
        <w:rPr>
          <w:rFonts w:ascii="Calibri" w:eastAsia="Calibri" w:hAnsi="Calibri" w:cs="Calibri"/>
          <w:spacing w:val="-1"/>
          <w:lang w:val="ro-RO"/>
        </w:rPr>
        <w:t>ă a</w:t>
      </w:r>
      <w:r w:rsidR="00412987" w:rsidRPr="00C74A59">
        <w:rPr>
          <w:rFonts w:ascii="Calibri" w:eastAsia="Calibri" w:hAnsi="Calibri" w:cs="Calibri"/>
          <w:spacing w:val="-1"/>
          <w:lang w:val="ro-RO"/>
        </w:rPr>
        <w:t xml:space="preserve"> litigiil</w:t>
      </w:r>
      <w:r w:rsidR="00A27B77" w:rsidRPr="00C74A59">
        <w:rPr>
          <w:rFonts w:ascii="Calibri" w:eastAsia="Calibri" w:hAnsi="Calibri" w:cs="Calibri"/>
          <w:spacing w:val="-1"/>
          <w:lang w:val="ro-RO"/>
        </w:rPr>
        <w:t>or</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rsidP="0073459E">
      <w:pPr>
        <w:spacing w:after="0" w:line="240" w:lineRule="auto"/>
        <w:ind w:left="115"/>
        <w:jc w:val="both"/>
        <w:rPr>
          <w:rFonts w:ascii="Calibri" w:eastAsia="Calibri" w:hAnsi="Calibri" w:cs="Calibri"/>
          <w:sz w:val="28"/>
          <w:szCs w:val="28"/>
          <w:lang w:val="ro-RO"/>
        </w:rPr>
      </w:pPr>
      <w:r w:rsidRPr="00C74A59">
        <w:rPr>
          <w:rFonts w:ascii="Calibri" w:eastAsia="Calibri" w:hAnsi="Calibri" w:cs="Calibri"/>
          <w:b/>
          <w:bCs/>
          <w:sz w:val="28"/>
          <w:szCs w:val="28"/>
          <w:lang w:val="ro-RO"/>
        </w:rPr>
        <w:t>3</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2</w:t>
      </w:r>
      <w:r w:rsidRPr="00C74A59">
        <w:rPr>
          <w:rFonts w:ascii="Calibri" w:eastAsia="Calibri" w:hAnsi="Calibri" w:cs="Calibri"/>
          <w:b/>
          <w:bCs/>
          <w:spacing w:val="-2"/>
          <w:sz w:val="28"/>
          <w:szCs w:val="28"/>
          <w:lang w:val="ro-RO"/>
        </w:rPr>
        <w:t xml:space="preserve"> </w:t>
      </w:r>
      <w:r w:rsidR="00412987" w:rsidRPr="00C74A59">
        <w:rPr>
          <w:rFonts w:ascii="Calibri" w:eastAsia="Calibri" w:hAnsi="Calibri" w:cs="Calibri"/>
          <w:b/>
          <w:bCs/>
          <w:spacing w:val="-5"/>
          <w:sz w:val="28"/>
          <w:szCs w:val="28"/>
          <w:lang w:val="ro-RO"/>
        </w:rPr>
        <w:t>Limitele proiectului au fost următoarele</w:t>
      </w:r>
      <w:r w:rsidRPr="00C74A59">
        <w:rPr>
          <w:rFonts w:ascii="Calibri" w:eastAsia="Calibri" w:hAnsi="Calibri" w:cs="Calibri"/>
          <w:b/>
          <w:bCs/>
          <w:sz w:val="28"/>
          <w:szCs w:val="28"/>
          <w:lang w:val="ro-RO"/>
        </w:rPr>
        <w:t>:</w:t>
      </w:r>
    </w:p>
    <w:p w:rsidR="005054B1" w:rsidRPr="00C74A59" w:rsidRDefault="005054B1">
      <w:pPr>
        <w:spacing w:before="1" w:after="0" w:line="220" w:lineRule="exact"/>
        <w:rPr>
          <w:lang w:val="ro-RO"/>
        </w:rPr>
      </w:pPr>
    </w:p>
    <w:p w:rsidR="005054B1" w:rsidRPr="00C74A59" w:rsidRDefault="004E0D8C">
      <w:pPr>
        <w:spacing w:after="0" w:line="240" w:lineRule="auto"/>
        <w:ind w:left="538" w:right="-20"/>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412987" w:rsidRPr="00C74A59">
        <w:rPr>
          <w:rFonts w:ascii="Calibri" w:eastAsia="Calibri" w:hAnsi="Calibri" w:cs="Calibri"/>
          <w:lang w:val="ro-RO"/>
        </w:rPr>
        <w:t>Raportul nu cuprinde o analiză detaliată</w:t>
      </w:r>
      <w:r w:rsidRPr="00C74A59">
        <w:rPr>
          <w:rFonts w:ascii="Calibri" w:eastAsia="Calibri" w:hAnsi="Calibri" w:cs="Calibri"/>
          <w:spacing w:val="-2"/>
          <w:lang w:val="ro-RO"/>
        </w:rPr>
        <w:t xml:space="preserve"> </w:t>
      </w:r>
      <w:r w:rsidR="00412987" w:rsidRPr="00C74A59">
        <w:rPr>
          <w:rFonts w:ascii="Calibri" w:eastAsia="Calibri" w:hAnsi="Calibri" w:cs="Calibri"/>
          <w:spacing w:val="-3"/>
          <w:lang w:val="ro-RO"/>
        </w:rPr>
        <w:t>a sistemelor naționale de SAL</w:t>
      </w:r>
      <w:r w:rsidRPr="00C74A59">
        <w:rPr>
          <w:rFonts w:ascii="Calibri" w:eastAsia="Calibri" w:hAnsi="Calibri" w:cs="Calibri"/>
          <w:lang w:val="ro-RO"/>
        </w:rPr>
        <w:t>.</w:t>
      </w:r>
    </w:p>
    <w:p w:rsidR="005054B1" w:rsidRPr="00C74A59" w:rsidRDefault="004E0D8C">
      <w:pPr>
        <w:spacing w:before="67" w:after="0" w:line="300" w:lineRule="auto"/>
        <w:ind w:left="898" w:right="451" w:hanging="36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191F06" w:rsidRPr="00C74A59">
        <w:rPr>
          <w:rFonts w:ascii="Calibri" w:eastAsia="Calibri" w:hAnsi="Calibri" w:cs="Calibri"/>
          <w:lang w:val="ro-RO"/>
        </w:rPr>
        <w:t>Raportul nu evaluează măsura în care sistemele judiciare naționale se conformează recomandărilor propuse de echipa proiectului</w:t>
      </w:r>
      <w:r w:rsidRPr="00C74A59">
        <w:rPr>
          <w:rFonts w:ascii="Calibri" w:eastAsia="Calibri" w:hAnsi="Calibri" w:cs="Calibri"/>
          <w:lang w:val="ro-RO"/>
        </w:rPr>
        <w:t>.</w:t>
      </w:r>
    </w:p>
    <w:p w:rsidR="005054B1" w:rsidRPr="00C74A59" w:rsidRDefault="004E0D8C" w:rsidP="00191F06">
      <w:pPr>
        <w:spacing w:after="0" w:line="294" w:lineRule="auto"/>
        <w:ind w:left="898" w:right="453" w:hanging="360"/>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191F06" w:rsidRPr="00C74A59">
        <w:rPr>
          <w:rFonts w:ascii="Calibri" w:eastAsia="Calibri" w:hAnsi="Calibri" w:cs="Calibri"/>
          <w:lang w:val="ro-RO"/>
        </w:rPr>
        <w:t>Arbitrajul a fost exclus</w:t>
      </w:r>
      <w:r w:rsidRPr="00C74A59">
        <w:rPr>
          <w:rFonts w:ascii="Calibri" w:eastAsia="Calibri" w:hAnsi="Calibri" w:cs="Calibri"/>
          <w:spacing w:val="33"/>
          <w:lang w:val="ro-RO"/>
        </w:rPr>
        <w:t xml:space="preserve"> </w:t>
      </w:r>
      <w:r w:rsidR="00191F06" w:rsidRPr="00C74A59">
        <w:rPr>
          <w:rFonts w:ascii="Calibri" w:eastAsia="Calibri" w:hAnsi="Calibri" w:cs="Calibri"/>
          <w:spacing w:val="-2"/>
          <w:lang w:val="ro-RO"/>
        </w:rPr>
        <w:t>din sfera de cercetare a proiectului</w:t>
      </w:r>
      <w:r w:rsidRPr="00C74A59">
        <w:rPr>
          <w:rFonts w:ascii="Calibri" w:eastAsia="Calibri" w:hAnsi="Calibri" w:cs="Calibri"/>
          <w:lang w:val="ro-RO"/>
        </w:rPr>
        <w:t>,</w:t>
      </w:r>
      <w:r w:rsidRPr="00C74A59">
        <w:rPr>
          <w:rFonts w:ascii="Calibri" w:eastAsia="Calibri" w:hAnsi="Calibri" w:cs="Calibri"/>
          <w:spacing w:val="34"/>
          <w:lang w:val="ro-RO"/>
        </w:rPr>
        <w:t xml:space="preserve"> </w:t>
      </w:r>
      <w:r w:rsidR="00191F06" w:rsidRPr="00C74A59">
        <w:rPr>
          <w:rFonts w:ascii="Calibri" w:eastAsia="Calibri" w:hAnsi="Calibri" w:cs="Calibri"/>
          <w:spacing w:val="-3"/>
          <w:lang w:val="ro-RO"/>
        </w:rPr>
        <w:t>deoarece teoria juridică și politicile judiciare europene</w:t>
      </w:r>
      <w:r w:rsidRPr="00C74A59">
        <w:rPr>
          <w:rFonts w:ascii="Calibri" w:eastAsia="Calibri" w:hAnsi="Calibri" w:cs="Calibri"/>
          <w:spacing w:val="34"/>
          <w:lang w:val="ro-RO"/>
        </w:rPr>
        <w:t xml:space="preserve"> </w:t>
      </w:r>
      <w:r w:rsidR="00191F06" w:rsidRPr="00C74A59">
        <w:rPr>
          <w:rFonts w:ascii="Calibri" w:eastAsia="Calibri" w:hAnsi="Calibri" w:cs="Calibri"/>
          <w:lang w:val="ro-RO"/>
        </w:rPr>
        <w:t xml:space="preserve">nu mai includ arbitrajul ca pe un concept </w:t>
      </w:r>
      <w:r w:rsidR="00B73287" w:rsidRPr="00C74A59">
        <w:rPr>
          <w:rFonts w:ascii="Calibri" w:eastAsia="Calibri" w:hAnsi="Calibri" w:cs="Calibri"/>
          <w:lang w:val="ro-RO"/>
        </w:rPr>
        <w:t>subsumat</w:t>
      </w:r>
      <w:r w:rsidR="00191F06" w:rsidRPr="00C74A59">
        <w:rPr>
          <w:rFonts w:ascii="Calibri" w:eastAsia="Calibri" w:hAnsi="Calibri" w:cs="Calibri"/>
          <w:lang w:val="ro-RO"/>
        </w:rPr>
        <w:t xml:space="preserve"> SAL</w:t>
      </w:r>
      <w:r w:rsidRPr="00C74A59">
        <w:rPr>
          <w:rStyle w:val="FootnoteReference"/>
          <w:rFonts w:ascii="Calibri" w:eastAsia="Calibri" w:hAnsi="Calibri" w:cs="Calibri"/>
          <w:spacing w:val="1"/>
          <w:lang w:val="ro-RO"/>
        </w:rPr>
        <w:footnoteReference w:id="2"/>
      </w:r>
      <w:r w:rsidRPr="00C74A59">
        <w:rPr>
          <w:rFonts w:ascii="Calibri" w:eastAsia="Calibri" w:hAnsi="Calibri" w:cs="Calibri"/>
          <w:lang w:val="ro-RO"/>
        </w:rPr>
        <w:t>,</w:t>
      </w:r>
      <w:r w:rsidRPr="00C74A59">
        <w:rPr>
          <w:rFonts w:ascii="Calibri" w:eastAsia="Calibri" w:hAnsi="Calibri" w:cs="Calibri"/>
          <w:spacing w:val="12"/>
          <w:lang w:val="ro-RO"/>
        </w:rPr>
        <w:t xml:space="preserve"> </w:t>
      </w:r>
      <w:r w:rsidR="00191F06" w:rsidRPr="00C74A59">
        <w:rPr>
          <w:rFonts w:ascii="Calibri" w:eastAsia="Calibri" w:hAnsi="Calibri" w:cs="Calibri"/>
          <w:spacing w:val="-3"/>
          <w:lang w:val="ro-RO"/>
        </w:rPr>
        <w:t>acesta fiind, prin natura sa, mai apropiat de procedurile judiciare decât</w:t>
      </w:r>
      <w:r w:rsidRPr="00C74A59">
        <w:rPr>
          <w:rFonts w:ascii="Calibri" w:eastAsia="Calibri" w:hAnsi="Calibri" w:cs="Calibri"/>
          <w:spacing w:val="10"/>
          <w:lang w:val="ro-RO"/>
        </w:rPr>
        <w:t xml:space="preserve"> </w:t>
      </w:r>
      <w:r w:rsidR="00191F06" w:rsidRPr="00C74A59">
        <w:rPr>
          <w:rFonts w:ascii="Calibri" w:eastAsia="Calibri" w:hAnsi="Calibri" w:cs="Calibri"/>
          <w:spacing w:val="10"/>
          <w:lang w:val="ro-RO"/>
        </w:rPr>
        <w:t>SAL</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4E0D8C" w:rsidRPr="00C74A59" w:rsidRDefault="004E0D8C" w:rsidP="004E0D8C">
      <w:pPr>
        <w:tabs>
          <w:tab w:val="left" w:pos="860"/>
        </w:tabs>
        <w:spacing w:before="27" w:after="0" w:line="240" w:lineRule="auto"/>
        <w:ind w:left="113" w:right="-20"/>
        <w:rPr>
          <w:rFonts w:ascii="Calibri" w:eastAsia="Calibri" w:hAnsi="Calibri" w:cs="Calibri"/>
          <w:position w:val="8"/>
          <w:sz w:val="16"/>
          <w:szCs w:val="16"/>
          <w:lang w:val="ro-RO"/>
        </w:rPr>
      </w:pPr>
    </w:p>
    <w:p w:rsidR="005054B1" w:rsidRPr="00C74A59" w:rsidRDefault="004E0D8C" w:rsidP="004E0D8C">
      <w:pPr>
        <w:tabs>
          <w:tab w:val="left" w:pos="860"/>
        </w:tabs>
        <w:spacing w:before="27" w:after="0" w:line="240" w:lineRule="auto"/>
        <w:ind w:left="113" w:right="-20"/>
        <w:rPr>
          <w:rFonts w:ascii="Calibri" w:eastAsia="Calibri" w:hAnsi="Calibri" w:cs="Calibri"/>
          <w:sz w:val="32"/>
          <w:szCs w:val="32"/>
          <w:lang w:val="ro-RO"/>
        </w:rPr>
      </w:pPr>
      <w:r w:rsidRPr="00C74A59">
        <w:rPr>
          <w:rFonts w:ascii="Calibri" w:eastAsia="Calibri" w:hAnsi="Calibri" w:cs="Calibri"/>
          <w:b/>
          <w:bCs/>
          <w:color w:val="365F91"/>
          <w:spacing w:val="-1"/>
          <w:sz w:val="32"/>
          <w:szCs w:val="32"/>
          <w:lang w:val="ro-RO"/>
        </w:rPr>
        <w:t>4</w:t>
      </w:r>
      <w:r w:rsidRPr="00C74A59">
        <w:rPr>
          <w:rFonts w:ascii="Calibri" w:eastAsia="Calibri" w:hAnsi="Calibri" w:cs="Calibri"/>
          <w:b/>
          <w:bCs/>
          <w:color w:val="365F91"/>
          <w:sz w:val="32"/>
          <w:szCs w:val="32"/>
          <w:lang w:val="ro-RO"/>
        </w:rPr>
        <w:t>.</w:t>
      </w:r>
      <w:r w:rsidRPr="00C74A59">
        <w:rPr>
          <w:rFonts w:ascii="Calibri" w:eastAsia="Calibri" w:hAnsi="Calibri" w:cs="Calibri"/>
          <w:b/>
          <w:bCs/>
          <w:color w:val="365F91"/>
          <w:spacing w:val="-1"/>
          <w:sz w:val="32"/>
          <w:szCs w:val="32"/>
          <w:lang w:val="ro-RO"/>
        </w:rPr>
        <w:t xml:space="preserve"> </w:t>
      </w:r>
      <w:r w:rsidR="00EB6B02" w:rsidRPr="00C74A59">
        <w:rPr>
          <w:rFonts w:ascii="Calibri" w:eastAsia="Calibri" w:hAnsi="Calibri" w:cs="Calibri"/>
          <w:b/>
          <w:bCs/>
          <w:color w:val="365F91"/>
          <w:sz w:val="32"/>
          <w:szCs w:val="32"/>
          <w:lang w:val="ro-RO"/>
        </w:rPr>
        <w:t>O discuție privind abordările anterioare referitoare la SAL</w:t>
      </w:r>
    </w:p>
    <w:p w:rsidR="005054B1" w:rsidRPr="00C74A59" w:rsidRDefault="005054B1">
      <w:pPr>
        <w:spacing w:before="3" w:after="0" w:line="220" w:lineRule="exact"/>
        <w:rPr>
          <w:lang w:val="ro-RO"/>
        </w:rPr>
      </w:pPr>
    </w:p>
    <w:p w:rsidR="005054B1" w:rsidRPr="00C74A59" w:rsidRDefault="004E0D8C">
      <w:pPr>
        <w:spacing w:after="0" w:line="240" w:lineRule="auto"/>
        <w:ind w:left="113" w:right="7226"/>
        <w:jc w:val="both"/>
        <w:rPr>
          <w:rFonts w:ascii="Calibri" w:eastAsia="Calibri" w:hAnsi="Calibri" w:cs="Calibri"/>
          <w:sz w:val="18"/>
          <w:szCs w:val="18"/>
          <w:lang w:val="ro-RO"/>
        </w:rPr>
      </w:pPr>
      <w:r w:rsidRPr="00C74A59">
        <w:rPr>
          <w:rFonts w:ascii="Calibri" w:eastAsia="Calibri" w:hAnsi="Calibri" w:cs="Calibri"/>
          <w:b/>
          <w:bCs/>
          <w:sz w:val="28"/>
          <w:szCs w:val="28"/>
          <w:lang w:val="ro-RO"/>
        </w:rPr>
        <w:t>4</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1</w:t>
      </w:r>
      <w:r w:rsidRPr="00C74A59">
        <w:rPr>
          <w:rFonts w:ascii="Calibri" w:eastAsia="Calibri" w:hAnsi="Calibri" w:cs="Calibri"/>
          <w:b/>
          <w:bCs/>
          <w:spacing w:val="-2"/>
          <w:sz w:val="28"/>
          <w:szCs w:val="28"/>
          <w:lang w:val="ro-RO"/>
        </w:rPr>
        <w:t xml:space="preserve"> </w:t>
      </w:r>
      <w:r w:rsidR="00C91FD1" w:rsidRPr="00C74A59">
        <w:rPr>
          <w:rFonts w:ascii="Calibri" w:eastAsia="Calibri" w:hAnsi="Calibri" w:cs="Calibri"/>
          <w:b/>
          <w:bCs/>
          <w:sz w:val="28"/>
          <w:szCs w:val="28"/>
          <w:lang w:val="ro-RO"/>
        </w:rPr>
        <w:t>Prezentarea SAL</w:t>
      </w:r>
      <w:r w:rsidRPr="00C74A59">
        <w:rPr>
          <w:rStyle w:val="FootnoteReference"/>
          <w:rFonts w:ascii="Calibri" w:eastAsia="Calibri" w:hAnsi="Calibri" w:cs="Calibri"/>
          <w:b/>
          <w:bCs/>
          <w:spacing w:val="-1"/>
          <w:sz w:val="28"/>
          <w:szCs w:val="28"/>
          <w:lang w:val="ro-RO"/>
        </w:rPr>
        <w:footnoteReference w:id="3"/>
      </w:r>
    </w:p>
    <w:p w:rsidR="005054B1" w:rsidRPr="00C74A59" w:rsidRDefault="005054B1">
      <w:pPr>
        <w:spacing w:before="1" w:after="0" w:line="220" w:lineRule="exact"/>
        <w:rPr>
          <w:lang w:val="ro-RO"/>
        </w:rPr>
      </w:pPr>
    </w:p>
    <w:p w:rsidR="005054B1" w:rsidRPr="00C74A59" w:rsidRDefault="004E0D8C">
      <w:pPr>
        <w:spacing w:after="0" w:line="240" w:lineRule="auto"/>
        <w:ind w:left="821" w:right="-20"/>
        <w:rPr>
          <w:rFonts w:ascii="Calibri" w:eastAsia="Calibri" w:hAnsi="Calibri" w:cs="Calibri"/>
          <w:sz w:val="24"/>
          <w:szCs w:val="24"/>
          <w:lang w:val="ro-RO"/>
        </w:rPr>
      </w:pPr>
      <w:r w:rsidRPr="00C74A59">
        <w:rPr>
          <w:rFonts w:ascii="Calibri" w:eastAsia="Calibri" w:hAnsi="Calibri" w:cs="Calibri"/>
          <w:b/>
          <w:bCs/>
          <w:sz w:val="24"/>
          <w:szCs w:val="24"/>
          <w:lang w:val="ro-RO"/>
        </w:rPr>
        <w:t>4</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1</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1</w:t>
      </w:r>
      <w:r w:rsidRPr="00C74A59">
        <w:rPr>
          <w:rFonts w:ascii="Calibri" w:eastAsia="Calibri" w:hAnsi="Calibri" w:cs="Calibri"/>
          <w:b/>
          <w:bCs/>
          <w:spacing w:val="-4"/>
          <w:sz w:val="24"/>
          <w:szCs w:val="24"/>
          <w:lang w:val="ro-RO"/>
        </w:rPr>
        <w:t xml:space="preserve"> </w:t>
      </w:r>
      <w:r w:rsidRPr="00C74A59">
        <w:rPr>
          <w:rFonts w:ascii="Calibri" w:eastAsia="Calibri" w:hAnsi="Calibri" w:cs="Calibri"/>
          <w:b/>
          <w:bCs/>
          <w:sz w:val="24"/>
          <w:szCs w:val="24"/>
          <w:lang w:val="ro-RO"/>
        </w:rPr>
        <w:t>C</w:t>
      </w:r>
      <w:r w:rsidRPr="00C74A59">
        <w:rPr>
          <w:rFonts w:ascii="Calibri" w:eastAsia="Calibri" w:hAnsi="Calibri" w:cs="Calibri"/>
          <w:b/>
          <w:bCs/>
          <w:spacing w:val="-2"/>
          <w:sz w:val="24"/>
          <w:szCs w:val="24"/>
          <w:lang w:val="ro-RO"/>
        </w:rPr>
        <w:t>o</w:t>
      </w:r>
      <w:r w:rsidRPr="00C74A59">
        <w:rPr>
          <w:rFonts w:ascii="Calibri" w:eastAsia="Calibri" w:hAnsi="Calibri" w:cs="Calibri"/>
          <w:b/>
          <w:bCs/>
          <w:spacing w:val="1"/>
          <w:sz w:val="24"/>
          <w:szCs w:val="24"/>
          <w:lang w:val="ro-RO"/>
        </w:rPr>
        <w:t>n</w:t>
      </w:r>
      <w:r w:rsidRPr="00C74A59">
        <w:rPr>
          <w:rFonts w:ascii="Calibri" w:eastAsia="Calibri" w:hAnsi="Calibri" w:cs="Calibri"/>
          <w:b/>
          <w:bCs/>
          <w:sz w:val="24"/>
          <w:szCs w:val="24"/>
          <w:lang w:val="ro-RO"/>
        </w:rPr>
        <w:t>cept</w:t>
      </w:r>
    </w:p>
    <w:p w:rsidR="00C91FD1" w:rsidRPr="00C74A59" w:rsidRDefault="00C91FD1">
      <w:pPr>
        <w:spacing w:after="0" w:line="299" w:lineRule="auto"/>
        <w:ind w:left="113" w:right="455"/>
        <w:jc w:val="both"/>
        <w:rPr>
          <w:rFonts w:ascii="Calibri" w:eastAsia="Calibri" w:hAnsi="Calibri" w:cs="Calibri"/>
          <w:lang w:val="ro-RO"/>
        </w:rPr>
      </w:pPr>
    </w:p>
    <w:p w:rsidR="005054B1" w:rsidRPr="00C74A59" w:rsidRDefault="00C91FD1">
      <w:pPr>
        <w:spacing w:after="0" w:line="299" w:lineRule="auto"/>
        <w:ind w:left="113" w:right="455"/>
        <w:jc w:val="both"/>
        <w:rPr>
          <w:rFonts w:ascii="Calibri" w:eastAsia="Calibri" w:hAnsi="Calibri" w:cs="Calibri"/>
          <w:lang w:val="ro-RO"/>
        </w:rPr>
      </w:pPr>
      <w:r w:rsidRPr="00C74A59">
        <w:rPr>
          <w:rFonts w:ascii="Calibri" w:eastAsia="Calibri" w:hAnsi="Calibri" w:cs="Calibri"/>
          <w:lang w:val="ro-RO"/>
        </w:rPr>
        <w:t>Soluționarea alternativă a litigiilor</w:t>
      </w:r>
      <w:r w:rsidR="004E0D8C" w:rsidRPr="00C74A59">
        <w:rPr>
          <w:rFonts w:ascii="Calibri" w:eastAsia="Calibri" w:hAnsi="Calibri" w:cs="Calibri"/>
          <w:spacing w:val="4"/>
          <w:lang w:val="ro-RO"/>
        </w:rPr>
        <w:t xml:space="preserve"> </w:t>
      </w:r>
      <w:r w:rsidRPr="00C74A59">
        <w:rPr>
          <w:rFonts w:ascii="Calibri" w:eastAsia="Calibri" w:hAnsi="Calibri" w:cs="Calibri"/>
          <w:lang w:val="ro-RO"/>
        </w:rPr>
        <w:t xml:space="preserve">include procese și tehnici de soluționare a litigiilor </w:t>
      </w:r>
      <w:r w:rsidRPr="00C74A59">
        <w:rPr>
          <w:rFonts w:ascii="Calibri" w:eastAsia="Calibri" w:hAnsi="Calibri" w:cs="Calibri"/>
          <w:spacing w:val="-1"/>
          <w:lang w:val="ro-RO"/>
        </w:rPr>
        <w:t xml:space="preserve">care funcționează ca mijloace </w:t>
      </w:r>
      <w:r w:rsidR="00DD3D96" w:rsidRPr="00C74A59">
        <w:rPr>
          <w:rFonts w:ascii="Calibri" w:eastAsia="Calibri" w:hAnsi="Calibri" w:cs="Calibri"/>
          <w:spacing w:val="-1"/>
          <w:lang w:val="ro-RO"/>
        </w:rPr>
        <w:t>la dispoziția părților în conflict de a ajunge la un compromis</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DD3D96" w:rsidRPr="00C74A59">
        <w:rPr>
          <w:rFonts w:ascii="Calibri" w:eastAsia="Calibri" w:hAnsi="Calibri" w:cs="Calibri"/>
          <w:lang w:val="ro-RO"/>
        </w:rPr>
        <w:t>fără a recurge la instanță</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00DD3D96" w:rsidRPr="00C74A59">
        <w:rPr>
          <w:rFonts w:ascii="Calibri" w:eastAsia="Calibri" w:hAnsi="Calibri" w:cs="Calibri"/>
          <w:lang w:val="ro-RO"/>
        </w:rPr>
        <w:t>Este un termen colectiv care</w:t>
      </w:r>
      <w:r w:rsidR="004E0D8C" w:rsidRPr="00C74A59">
        <w:rPr>
          <w:rFonts w:ascii="Calibri" w:eastAsia="Calibri" w:hAnsi="Calibri" w:cs="Calibri"/>
          <w:spacing w:val="2"/>
          <w:lang w:val="ro-RO"/>
        </w:rPr>
        <w:t xml:space="preserve"> </w:t>
      </w:r>
      <w:r w:rsidR="00DD3D96" w:rsidRPr="00C74A59">
        <w:rPr>
          <w:rFonts w:ascii="Calibri" w:eastAsia="Calibri" w:hAnsi="Calibri" w:cs="Calibri"/>
          <w:spacing w:val="-2"/>
          <w:lang w:val="ro-RO"/>
        </w:rPr>
        <w:t>desemnează modalități</w:t>
      </w:r>
      <w:r w:rsidR="004E0D8C" w:rsidRPr="00C74A59">
        <w:rPr>
          <w:rFonts w:ascii="Calibri" w:eastAsia="Calibri" w:hAnsi="Calibri" w:cs="Calibri"/>
          <w:spacing w:val="4"/>
          <w:lang w:val="ro-RO"/>
        </w:rPr>
        <w:t xml:space="preserve"> </w:t>
      </w:r>
      <w:r w:rsidR="004E0D8C" w:rsidRPr="00C74A59">
        <w:rPr>
          <w:rFonts w:ascii="Calibri" w:eastAsia="Calibri" w:hAnsi="Calibri" w:cs="Calibri"/>
          <w:spacing w:val="-2"/>
          <w:lang w:val="ro-RO"/>
        </w:rPr>
        <w:t>(</w:t>
      </w:r>
      <w:r w:rsidR="00DD3D96" w:rsidRPr="00C74A59">
        <w:rPr>
          <w:rFonts w:ascii="Calibri" w:eastAsia="Calibri" w:hAnsi="Calibri" w:cs="Calibri"/>
          <w:spacing w:val="-1"/>
          <w:lang w:val="ro-RO"/>
        </w:rPr>
        <w:t>altele decât acțiunea în instanță</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DD3D96" w:rsidRPr="00C74A59">
        <w:rPr>
          <w:rFonts w:ascii="Calibri" w:eastAsia="Calibri" w:hAnsi="Calibri" w:cs="Calibri"/>
          <w:lang w:val="ro-RO"/>
        </w:rPr>
        <w:t>prin care părțile își pot soluționa litigiile</w:t>
      </w:r>
      <w:r w:rsidR="004E0D8C" w:rsidRPr="00C74A59">
        <w:rPr>
          <w:rFonts w:ascii="Calibri" w:eastAsia="Calibri" w:hAnsi="Calibri" w:cs="Calibri"/>
          <w:lang w:val="ro-RO"/>
        </w:rPr>
        <w:t xml:space="preserve">, </w:t>
      </w:r>
      <w:r w:rsidR="00DD3D96" w:rsidRPr="00C74A59">
        <w:rPr>
          <w:rFonts w:ascii="Calibri" w:eastAsia="Calibri" w:hAnsi="Calibri" w:cs="Calibri"/>
          <w:spacing w:val="1"/>
          <w:lang w:val="ro-RO"/>
        </w:rPr>
        <w:t>cu</w:t>
      </w:r>
      <w:r w:rsidR="004E0D8C" w:rsidRPr="00C74A59">
        <w:rPr>
          <w:rFonts w:ascii="Calibri" w:eastAsia="Calibri" w:hAnsi="Calibri" w:cs="Calibri"/>
          <w:lang w:val="ro-RO"/>
        </w:rPr>
        <w:t xml:space="preserve"> (</w:t>
      </w:r>
      <w:r w:rsidR="00DD3D96" w:rsidRPr="00C74A59">
        <w:rPr>
          <w:rFonts w:ascii="Calibri" w:eastAsia="Calibri" w:hAnsi="Calibri" w:cs="Calibri"/>
          <w:spacing w:val="1"/>
          <w:lang w:val="ro-RO"/>
        </w:rPr>
        <w:t>sau fără</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DD3D96" w:rsidRPr="00C74A59">
        <w:rPr>
          <w:rFonts w:ascii="Calibri" w:eastAsia="Calibri" w:hAnsi="Calibri" w:cs="Calibri"/>
          <w:lang w:val="ro-RO"/>
        </w:rPr>
        <w:t>ajutorul unei terțe părți</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DD3D96">
      <w:pPr>
        <w:spacing w:after="0" w:line="300" w:lineRule="auto"/>
        <w:ind w:left="113" w:right="453"/>
        <w:jc w:val="both"/>
        <w:rPr>
          <w:rFonts w:ascii="Calibri" w:eastAsia="Calibri" w:hAnsi="Calibri" w:cs="Calibri"/>
          <w:lang w:val="ro-RO"/>
        </w:rPr>
      </w:pPr>
      <w:r w:rsidRPr="00C74A59">
        <w:rPr>
          <w:rFonts w:ascii="Calibri" w:eastAsia="Calibri" w:hAnsi="Calibri" w:cs="Calibri"/>
          <w:lang w:val="ro-RO"/>
        </w:rPr>
        <w:t>Conceptul de SAL are la bază ipoteza că părțile aflate în conflict</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doresc să ajungă la cea mai bun rezultat soluționându-și singure litigiul</w:t>
      </w:r>
      <w:r w:rsidR="004E0D8C" w:rsidRPr="00C74A59">
        <w:rPr>
          <w:rFonts w:ascii="Calibri" w:eastAsia="Calibri" w:hAnsi="Calibri" w:cs="Calibri"/>
          <w:lang w:val="ro-RO"/>
        </w:rPr>
        <w:t>.</w:t>
      </w:r>
      <w:r w:rsidR="004E0D8C" w:rsidRPr="00C74A59">
        <w:rPr>
          <w:rFonts w:ascii="Calibri" w:eastAsia="Calibri" w:hAnsi="Calibri" w:cs="Calibri"/>
          <w:spacing w:val="46"/>
          <w:lang w:val="ro-RO"/>
        </w:rPr>
        <w:t xml:space="preserve"> </w:t>
      </w:r>
      <w:r w:rsidRPr="00C74A59">
        <w:rPr>
          <w:rFonts w:ascii="Calibri" w:eastAsia="Calibri" w:hAnsi="Calibri" w:cs="Calibri"/>
          <w:lang w:val="ro-RO"/>
        </w:rPr>
        <w:t>Esența procedurilor SAL</w:t>
      </w:r>
      <w:r w:rsidR="004E0D8C" w:rsidRPr="00C74A59">
        <w:rPr>
          <w:rFonts w:ascii="Calibri" w:eastAsia="Calibri" w:hAnsi="Calibri" w:cs="Calibri"/>
          <w:spacing w:val="46"/>
          <w:lang w:val="ro-RO"/>
        </w:rPr>
        <w:t xml:space="preserve"> </w:t>
      </w:r>
      <w:r w:rsidRPr="00C74A59">
        <w:rPr>
          <w:rFonts w:ascii="Calibri" w:eastAsia="Calibri" w:hAnsi="Calibri" w:cs="Calibri"/>
          <w:spacing w:val="-3"/>
          <w:lang w:val="ro-RO"/>
        </w:rPr>
        <w:t>constă în</w:t>
      </w:r>
      <w:r w:rsidR="00D94C7B" w:rsidRPr="00C74A59">
        <w:rPr>
          <w:rFonts w:ascii="Calibri" w:eastAsia="Calibri" w:hAnsi="Calibri" w:cs="Calibri"/>
          <w:spacing w:val="-3"/>
          <w:lang w:val="ro-RO"/>
        </w:rPr>
        <w:t xml:space="preserve"> faptul că părțile recurg în mod voluntar</w:t>
      </w:r>
      <w:r w:rsidR="004E0D8C" w:rsidRPr="00C74A59">
        <w:rPr>
          <w:rFonts w:ascii="Calibri" w:eastAsia="Calibri" w:hAnsi="Calibri" w:cs="Calibri"/>
          <w:spacing w:val="45"/>
          <w:lang w:val="ro-RO"/>
        </w:rPr>
        <w:t xml:space="preserve"> </w:t>
      </w:r>
      <w:r w:rsidR="00D94C7B" w:rsidRPr="00C74A59">
        <w:rPr>
          <w:rFonts w:ascii="Calibri" w:eastAsia="Calibri" w:hAnsi="Calibri" w:cs="Calibri"/>
          <w:lang w:val="ro-RO"/>
        </w:rPr>
        <w:t>la un proces care presupune o terță parte neutră</w:t>
      </w:r>
      <w:r w:rsidR="004E0D8C" w:rsidRPr="00C74A59">
        <w:rPr>
          <w:rFonts w:ascii="Calibri" w:eastAsia="Calibri" w:hAnsi="Calibri" w:cs="Calibri"/>
          <w:spacing w:val="3"/>
          <w:lang w:val="ro-RO"/>
        </w:rPr>
        <w:t xml:space="preserve"> </w:t>
      </w:r>
      <w:r w:rsidR="004E0D8C" w:rsidRPr="00C74A59">
        <w:rPr>
          <w:rFonts w:ascii="Calibri" w:eastAsia="Calibri" w:hAnsi="Calibri" w:cs="Calibri"/>
          <w:lang w:val="ro-RO"/>
        </w:rPr>
        <w:t>(</w:t>
      </w:r>
      <w:r w:rsidR="00D94C7B" w:rsidRPr="00C74A59">
        <w:rPr>
          <w:rFonts w:ascii="Calibri" w:eastAsia="Calibri" w:hAnsi="Calibri" w:cs="Calibri"/>
          <w:lang w:val="ro-RO"/>
        </w:rPr>
        <w:t>de ex.,</w:t>
      </w:r>
      <w:r w:rsidR="004E0D8C" w:rsidRPr="00C74A59">
        <w:rPr>
          <w:rFonts w:ascii="Calibri" w:eastAsia="Calibri" w:hAnsi="Calibri" w:cs="Calibri"/>
          <w:spacing w:val="2"/>
          <w:lang w:val="ro-RO"/>
        </w:rPr>
        <w:t xml:space="preserve"> </w:t>
      </w:r>
      <w:r w:rsidR="004E0D8C" w:rsidRPr="00C74A59">
        <w:rPr>
          <w:rFonts w:ascii="Calibri" w:eastAsia="Calibri" w:hAnsi="Calibri" w:cs="Calibri"/>
          <w:spacing w:val="1"/>
          <w:lang w:val="ro-RO"/>
        </w:rPr>
        <w:t>m</w:t>
      </w:r>
      <w:r w:rsidR="004E0D8C" w:rsidRPr="00C74A59">
        <w:rPr>
          <w:rFonts w:ascii="Calibri" w:eastAsia="Calibri" w:hAnsi="Calibri" w:cs="Calibri"/>
          <w:spacing w:val="-2"/>
          <w:lang w:val="ro-RO"/>
        </w:rPr>
        <w:t>e</w:t>
      </w:r>
      <w:r w:rsidR="004E0D8C" w:rsidRPr="00C74A59">
        <w:rPr>
          <w:rFonts w:ascii="Calibri" w:eastAsia="Calibri" w:hAnsi="Calibri" w:cs="Calibri"/>
          <w:spacing w:val="-1"/>
          <w:lang w:val="ro-RO"/>
        </w:rPr>
        <w:t>d</w:t>
      </w:r>
      <w:r w:rsidR="004E0D8C" w:rsidRPr="00C74A59">
        <w:rPr>
          <w:rFonts w:ascii="Calibri" w:eastAsia="Calibri" w:hAnsi="Calibri" w:cs="Calibri"/>
          <w:lang w:val="ro-RO"/>
        </w:rPr>
        <w:t>i</w:t>
      </w:r>
      <w:r w:rsidR="004E0D8C" w:rsidRPr="00C74A59">
        <w:rPr>
          <w:rFonts w:ascii="Calibri" w:eastAsia="Calibri" w:hAnsi="Calibri" w:cs="Calibri"/>
          <w:spacing w:val="-3"/>
          <w:lang w:val="ro-RO"/>
        </w:rPr>
        <w:t>a</w:t>
      </w:r>
      <w:r w:rsidR="004E0D8C" w:rsidRPr="00C74A59">
        <w:rPr>
          <w:rFonts w:ascii="Calibri" w:eastAsia="Calibri" w:hAnsi="Calibri" w:cs="Calibri"/>
          <w:spacing w:val="-4"/>
          <w:lang w:val="ro-RO"/>
        </w:rPr>
        <w:t>t</w:t>
      </w:r>
      <w:r w:rsidR="004E0D8C" w:rsidRPr="00C74A59">
        <w:rPr>
          <w:rFonts w:ascii="Calibri" w:eastAsia="Calibri" w:hAnsi="Calibri" w:cs="Calibri"/>
          <w:spacing w:val="1"/>
          <w:lang w:val="ro-RO"/>
        </w:rPr>
        <w:t>o</w:t>
      </w:r>
      <w:r w:rsidR="004E0D8C" w:rsidRPr="00C74A59">
        <w:rPr>
          <w:rFonts w:ascii="Calibri" w:eastAsia="Calibri" w:hAnsi="Calibri" w:cs="Calibri"/>
          <w:lang w:val="ro-RO"/>
        </w:rPr>
        <w:t>r e</w:t>
      </w:r>
      <w:r w:rsidR="004E0D8C" w:rsidRPr="00C74A59">
        <w:rPr>
          <w:rFonts w:ascii="Calibri" w:eastAsia="Calibri" w:hAnsi="Calibri" w:cs="Calibri"/>
          <w:spacing w:val="-4"/>
          <w:lang w:val="ro-RO"/>
        </w:rPr>
        <w:t>t</w:t>
      </w:r>
      <w:r w:rsidR="004E0D8C" w:rsidRPr="00C74A59">
        <w:rPr>
          <w:rFonts w:ascii="Calibri" w:eastAsia="Calibri" w:hAnsi="Calibri" w:cs="Calibri"/>
          <w:lang w:val="ro-RO"/>
        </w:rPr>
        <w:t>c.),</w:t>
      </w:r>
      <w:r w:rsidR="004E0D8C" w:rsidRPr="00C74A59">
        <w:rPr>
          <w:rFonts w:ascii="Calibri" w:eastAsia="Calibri" w:hAnsi="Calibri" w:cs="Calibri"/>
          <w:spacing w:val="3"/>
          <w:lang w:val="ro-RO"/>
        </w:rPr>
        <w:t xml:space="preserve"> </w:t>
      </w:r>
      <w:r w:rsidR="00D94C7B" w:rsidRPr="00C74A59">
        <w:rPr>
          <w:rFonts w:ascii="Calibri" w:eastAsia="Calibri" w:hAnsi="Calibri" w:cs="Calibri"/>
          <w:lang w:val="ro-RO"/>
        </w:rPr>
        <w:t>care conduce procedura și asigură confidențialitatea</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1E2341">
      <w:pPr>
        <w:spacing w:after="0" w:line="300" w:lineRule="auto"/>
        <w:ind w:left="113" w:right="457"/>
        <w:jc w:val="both"/>
        <w:rPr>
          <w:rFonts w:ascii="Calibri" w:eastAsia="Calibri" w:hAnsi="Calibri" w:cs="Calibri"/>
          <w:lang w:val="ro-RO"/>
        </w:rPr>
      </w:pPr>
      <w:r w:rsidRPr="00C74A59">
        <w:rPr>
          <w:rFonts w:ascii="Calibri" w:eastAsia="Calibri" w:hAnsi="Calibri" w:cs="Calibri"/>
          <w:spacing w:val="1"/>
          <w:lang w:val="ro-RO"/>
        </w:rPr>
        <w:lastRenderedPageBreak/>
        <w:t>Prin urmare, obiectivul major al tuturor procedurilor SAL ar trebui să fie același ca și</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în cazul acțiunii în instanță</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și anume soluționarea conflictului</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Distincția importantă constă în faptul că SAL</w:t>
      </w:r>
      <w:r w:rsidR="004E0D8C" w:rsidRPr="00C74A59">
        <w:rPr>
          <w:rFonts w:ascii="Calibri" w:eastAsia="Calibri" w:hAnsi="Calibri" w:cs="Calibri"/>
          <w:spacing w:val="3"/>
          <w:lang w:val="ro-RO"/>
        </w:rPr>
        <w:t xml:space="preserve"> </w:t>
      </w:r>
      <w:r w:rsidRPr="00C74A59">
        <w:rPr>
          <w:rFonts w:ascii="Calibri" w:eastAsia="Calibri" w:hAnsi="Calibri" w:cs="Calibri"/>
          <w:spacing w:val="-1"/>
          <w:lang w:val="ro-RO"/>
        </w:rPr>
        <w:t>se concentrează pe interesele părților, nu pe drepturile legale ale acestora</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prin urmare scopul SAL este soluționarea litigiului de așa manieră încât să fie satisfăcute pe deplin interesele fiecăreia dintre părți</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821" w:right="-20"/>
        <w:rPr>
          <w:rFonts w:ascii="Calibri" w:eastAsia="Calibri" w:hAnsi="Calibri" w:cs="Calibri"/>
          <w:sz w:val="24"/>
          <w:szCs w:val="24"/>
          <w:lang w:val="ro-RO"/>
        </w:rPr>
      </w:pPr>
      <w:r w:rsidRPr="00C74A59">
        <w:rPr>
          <w:rFonts w:ascii="Calibri" w:eastAsia="Calibri" w:hAnsi="Calibri" w:cs="Calibri"/>
          <w:b/>
          <w:bCs/>
          <w:sz w:val="24"/>
          <w:szCs w:val="24"/>
          <w:lang w:val="ro-RO"/>
        </w:rPr>
        <w:t>4</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1</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2</w:t>
      </w:r>
      <w:r w:rsidRPr="00C74A59">
        <w:rPr>
          <w:rFonts w:ascii="Calibri" w:eastAsia="Calibri" w:hAnsi="Calibri" w:cs="Calibri"/>
          <w:b/>
          <w:bCs/>
          <w:spacing w:val="-4"/>
          <w:sz w:val="24"/>
          <w:szCs w:val="24"/>
          <w:lang w:val="ro-RO"/>
        </w:rPr>
        <w:t xml:space="preserve"> </w:t>
      </w:r>
      <w:r w:rsidR="001E2341" w:rsidRPr="00C74A59">
        <w:rPr>
          <w:rFonts w:ascii="Calibri" w:eastAsia="Calibri" w:hAnsi="Calibri" w:cs="Calibri"/>
          <w:b/>
          <w:bCs/>
          <w:sz w:val="24"/>
          <w:szCs w:val="24"/>
          <w:lang w:val="ro-RO"/>
        </w:rPr>
        <w:t>Semnificație</w:t>
      </w:r>
    </w:p>
    <w:p w:rsidR="005054B1" w:rsidRPr="00C74A59" w:rsidRDefault="005054B1">
      <w:pPr>
        <w:spacing w:before="8" w:after="0" w:line="200" w:lineRule="exact"/>
        <w:rPr>
          <w:sz w:val="20"/>
          <w:szCs w:val="20"/>
          <w:lang w:val="ro-RO"/>
        </w:rPr>
      </w:pPr>
    </w:p>
    <w:p w:rsidR="005054B1" w:rsidRPr="00C74A59" w:rsidRDefault="001E2341" w:rsidP="001E2341">
      <w:pPr>
        <w:spacing w:after="0" w:line="265" w:lineRule="exact"/>
        <w:ind w:left="115"/>
        <w:jc w:val="both"/>
        <w:rPr>
          <w:rFonts w:ascii="Calibri" w:eastAsia="Calibri" w:hAnsi="Calibri" w:cs="Calibri"/>
          <w:lang w:val="ro-RO"/>
        </w:rPr>
      </w:pPr>
      <w:r w:rsidRPr="00C74A59">
        <w:rPr>
          <w:rFonts w:ascii="Calibri" w:eastAsia="Calibri" w:hAnsi="Calibri" w:cs="Calibri"/>
          <w:u w:val="single" w:color="000000"/>
          <w:lang w:val="ro-RO"/>
        </w:rPr>
        <w:t>SAL</w:t>
      </w:r>
      <w:r w:rsidR="004E0D8C" w:rsidRPr="00C74A59">
        <w:rPr>
          <w:rFonts w:ascii="Calibri" w:eastAsia="Calibri" w:hAnsi="Calibri" w:cs="Calibri"/>
          <w:spacing w:val="1"/>
          <w:u w:val="single" w:color="000000"/>
          <w:lang w:val="ro-RO"/>
        </w:rPr>
        <w:t xml:space="preserve"> </w:t>
      </w:r>
      <w:r w:rsidRPr="00C74A59">
        <w:rPr>
          <w:rFonts w:ascii="Calibri" w:eastAsia="Calibri" w:hAnsi="Calibri" w:cs="Calibri"/>
          <w:spacing w:val="-3"/>
          <w:u w:val="single" w:color="000000"/>
          <w:lang w:val="ro-RO"/>
        </w:rPr>
        <w:t>ca modalitate de a îmbunătăți celeritatea soluționării litigiilor</w:t>
      </w:r>
      <w:r w:rsidR="004E0D8C" w:rsidRPr="00C74A59">
        <w:rPr>
          <w:rFonts w:ascii="Calibri" w:eastAsia="Calibri" w:hAnsi="Calibri" w:cs="Calibri"/>
          <w:spacing w:val="-1"/>
          <w:u w:val="single" w:color="000000"/>
          <w:lang w:val="ro-RO"/>
        </w:rPr>
        <w:t xml:space="preserve"> </w:t>
      </w:r>
      <w:r w:rsidRPr="00C74A59">
        <w:rPr>
          <w:rFonts w:ascii="Calibri" w:eastAsia="Calibri" w:hAnsi="Calibri" w:cs="Calibri"/>
          <w:spacing w:val="1"/>
          <w:u w:val="single" w:color="000000"/>
          <w:lang w:val="ro-RO"/>
        </w:rPr>
        <w:t>și de a spori accesul la instanțele de judecată</w:t>
      </w:r>
      <w:r w:rsidR="004E0D8C" w:rsidRPr="00C74A59">
        <w:rPr>
          <w:rFonts w:ascii="Calibri" w:eastAsia="Calibri" w:hAnsi="Calibri" w:cs="Calibri"/>
          <w:spacing w:val="-1"/>
          <w:u w:val="single" w:color="000000"/>
          <w:lang w:val="ro-RO"/>
        </w:rPr>
        <w:t xml:space="preserve"> </w:t>
      </w:r>
    </w:p>
    <w:p w:rsidR="005054B1" w:rsidRPr="00C74A59" w:rsidRDefault="005054B1">
      <w:pPr>
        <w:spacing w:before="1" w:after="0" w:line="190" w:lineRule="exact"/>
        <w:rPr>
          <w:sz w:val="19"/>
          <w:szCs w:val="19"/>
          <w:lang w:val="ro-RO"/>
        </w:rPr>
      </w:pPr>
    </w:p>
    <w:p w:rsidR="005054B1" w:rsidRPr="00C74A59" w:rsidRDefault="004E0D8C">
      <w:pPr>
        <w:spacing w:before="16" w:after="0" w:line="300" w:lineRule="auto"/>
        <w:ind w:left="113" w:right="451"/>
        <w:jc w:val="both"/>
        <w:rPr>
          <w:rFonts w:ascii="Calibri" w:eastAsia="Calibri" w:hAnsi="Calibri" w:cs="Calibri"/>
          <w:lang w:val="ro-RO"/>
        </w:rPr>
      </w:pPr>
      <w:r w:rsidRPr="00C74A59">
        <w:rPr>
          <w:rFonts w:ascii="Calibri" w:eastAsia="Calibri" w:hAnsi="Calibri" w:cs="Calibri"/>
          <w:lang w:val="ro-RO"/>
        </w:rPr>
        <w:t>C</w:t>
      </w:r>
      <w:r w:rsidRPr="00C74A59">
        <w:rPr>
          <w:rFonts w:ascii="Calibri" w:eastAsia="Calibri" w:hAnsi="Calibri" w:cs="Calibri"/>
          <w:spacing w:val="-1"/>
          <w:lang w:val="ro-RO"/>
        </w:rPr>
        <w:t>o</w:t>
      </w:r>
      <w:r w:rsidRPr="00C74A59">
        <w:rPr>
          <w:rFonts w:ascii="Calibri" w:eastAsia="Calibri" w:hAnsi="Calibri" w:cs="Calibri"/>
          <w:spacing w:val="1"/>
          <w:lang w:val="ro-RO"/>
        </w:rPr>
        <w:t>m</w:t>
      </w:r>
      <w:r w:rsidRPr="00C74A59">
        <w:rPr>
          <w:rFonts w:ascii="Calibri" w:eastAsia="Calibri" w:hAnsi="Calibri" w:cs="Calibri"/>
          <w:spacing w:val="-1"/>
          <w:lang w:val="ro-RO"/>
        </w:rPr>
        <w:t>p</w:t>
      </w:r>
      <w:r w:rsidRPr="00C74A59">
        <w:rPr>
          <w:rFonts w:ascii="Calibri" w:eastAsia="Calibri" w:hAnsi="Calibri" w:cs="Calibri"/>
          <w:lang w:val="ro-RO"/>
        </w:rPr>
        <w:t>l</w:t>
      </w:r>
      <w:r w:rsidRPr="00C74A59">
        <w:rPr>
          <w:rFonts w:ascii="Calibri" w:eastAsia="Calibri" w:hAnsi="Calibri" w:cs="Calibri"/>
          <w:spacing w:val="-2"/>
          <w:lang w:val="ro-RO"/>
        </w:rPr>
        <w:t>e</w:t>
      </w:r>
      <w:r w:rsidRPr="00C74A59">
        <w:rPr>
          <w:rFonts w:ascii="Calibri" w:eastAsia="Calibri" w:hAnsi="Calibri" w:cs="Calibri"/>
          <w:lang w:val="ro-RO"/>
        </w:rPr>
        <w:t>x</w:t>
      </w:r>
      <w:r w:rsidRPr="00C74A59">
        <w:rPr>
          <w:rFonts w:ascii="Calibri" w:eastAsia="Calibri" w:hAnsi="Calibri" w:cs="Calibri"/>
          <w:spacing w:val="-2"/>
          <w:lang w:val="ro-RO"/>
        </w:rPr>
        <w:t>i</w:t>
      </w:r>
      <w:r w:rsidRPr="00C74A59">
        <w:rPr>
          <w:rFonts w:ascii="Calibri" w:eastAsia="Calibri" w:hAnsi="Calibri" w:cs="Calibri"/>
          <w:lang w:val="ro-RO"/>
        </w:rPr>
        <w:t>t</w:t>
      </w:r>
      <w:r w:rsidR="001E2341" w:rsidRPr="00C74A59">
        <w:rPr>
          <w:rFonts w:ascii="Calibri" w:eastAsia="Calibri" w:hAnsi="Calibri" w:cs="Calibri"/>
          <w:lang w:val="ro-RO"/>
        </w:rPr>
        <w:t>atea</w:t>
      </w:r>
      <w:r w:rsidRPr="00C74A59">
        <w:rPr>
          <w:rFonts w:ascii="Calibri" w:eastAsia="Calibri" w:hAnsi="Calibri" w:cs="Calibri"/>
          <w:spacing w:val="5"/>
          <w:lang w:val="ro-RO"/>
        </w:rPr>
        <w:t xml:space="preserve"> </w:t>
      </w:r>
      <w:r w:rsidR="004F3B9F" w:rsidRPr="00C74A59">
        <w:rPr>
          <w:rFonts w:ascii="Calibri" w:eastAsia="Calibri" w:hAnsi="Calibri" w:cs="Calibri"/>
          <w:lang w:val="ro-RO"/>
        </w:rPr>
        <w:t>și opacitatea tehnică a legislației îngreunează accesul la justiție al cetățenilor</w:t>
      </w:r>
      <w:r w:rsidRPr="00C74A59">
        <w:rPr>
          <w:rFonts w:ascii="Calibri" w:eastAsia="Calibri" w:hAnsi="Calibri" w:cs="Calibri"/>
          <w:lang w:val="ro-RO"/>
        </w:rPr>
        <w:t xml:space="preserve">. </w:t>
      </w:r>
      <w:r w:rsidR="004F3B9F" w:rsidRPr="00C74A59">
        <w:rPr>
          <w:rFonts w:ascii="Calibri" w:eastAsia="Calibri" w:hAnsi="Calibri" w:cs="Calibri"/>
          <w:lang w:val="ro-RO"/>
        </w:rPr>
        <w:t>Prin urmare, s-a urmărit identificarea unor modalități alternative de soluționare a litigiilor</w:t>
      </w:r>
      <w:r w:rsidR="004F3B9F" w:rsidRPr="00C74A59">
        <w:rPr>
          <w:rFonts w:ascii="Calibri" w:eastAsia="Calibri" w:hAnsi="Calibri" w:cs="Calibri"/>
          <w:spacing w:val="1"/>
          <w:lang w:val="ro-RO"/>
        </w:rPr>
        <w:t xml:space="preserve">, iar în ultimii ani SAL a devenit tot mai acceptată, atât </w:t>
      </w:r>
      <w:r w:rsidR="004F3B9F" w:rsidRPr="00C74A59">
        <w:rPr>
          <w:rFonts w:ascii="Calibri" w:eastAsia="Calibri" w:hAnsi="Calibri" w:cs="Calibri"/>
          <w:spacing w:val="-5"/>
          <w:lang w:val="ro-RO"/>
        </w:rPr>
        <w:t>în rândul publicului larg, cât și al specialiștilor din domeniul dreptului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F3B9F">
      <w:pPr>
        <w:spacing w:after="0" w:line="299" w:lineRule="auto"/>
        <w:ind w:left="113" w:right="454"/>
        <w:jc w:val="both"/>
        <w:rPr>
          <w:rFonts w:ascii="Calibri" w:eastAsia="Calibri" w:hAnsi="Calibri" w:cs="Calibri"/>
          <w:lang w:val="ro-RO"/>
        </w:rPr>
      </w:pPr>
      <w:r w:rsidRPr="00C74A59">
        <w:rPr>
          <w:rFonts w:ascii="Calibri" w:eastAsia="Calibri" w:hAnsi="Calibri" w:cs="Calibri"/>
          <w:lang w:val="ro-RO"/>
        </w:rPr>
        <w:t>De asemenea, au existat dis</w:t>
      </w:r>
      <w:r w:rsidR="00F86465" w:rsidRPr="00C74A59">
        <w:rPr>
          <w:rFonts w:ascii="Calibri" w:eastAsia="Calibri" w:hAnsi="Calibri" w:cs="Calibri"/>
          <w:lang w:val="ro-RO"/>
        </w:rPr>
        <w:t>cu</w:t>
      </w:r>
      <w:r w:rsidRPr="00C74A59">
        <w:rPr>
          <w:rFonts w:ascii="Calibri" w:eastAsia="Calibri" w:hAnsi="Calibri" w:cs="Calibri"/>
          <w:lang w:val="ro-RO"/>
        </w:rPr>
        <w:t>ții privind adoptarea unei abordări sistemice</w:t>
      </w:r>
      <w:r w:rsidR="004E0D8C" w:rsidRPr="00C74A59">
        <w:rPr>
          <w:rFonts w:ascii="Calibri" w:eastAsia="Calibri" w:hAnsi="Calibri" w:cs="Calibri"/>
          <w:spacing w:val="1"/>
          <w:lang w:val="ro-RO"/>
        </w:rPr>
        <w:t xml:space="preserve"> </w:t>
      </w:r>
      <w:r w:rsidRPr="00C74A59">
        <w:rPr>
          <w:rFonts w:ascii="Calibri" w:eastAsia="Calibri" w:hAnsi="Calibri" w:cs="Calibri"/>
          <w:spacing w:val="-1"/>
          <w:lang w:val="ro-RO"/>
        </w:rPr>
        <w:t>privind SAL</w:t>
      </w:r>
      <w:r w:rsidR="004E0D8C" w:rsidRPr="00C74A59">
        <w:rPr>
          <w:rFonts w:ascii="Calibri" w:eastAsia="Calibri" w:hAnsi="Calibri" w:cs="Calibri"/>
          <w:lang w:val="ro-RO"/>
        </w:rPr>
        <w:t xml:space="preserve">, </w:t>
      </w:r>
      <w:r w:rsidRPr="00C74A59">
        <w:rPr>
          <w:rFonts w:ascii="Calibri" w:eastAsia="Calibri" w:hAnsi="Calibri" w:cs="Calibri"/>
          <w:lang w:val="ro-RO"/>
        </w:rPr>
        <w:t>pentru a oferi persoanelor angajate într-un conflict opțiuni diferite</w:t>
      </w:r>
      <w:r w:rsidR="004E0D8C" w:rsidRPr="00C74A59">
        <w:rPr>
          <w:rFonts w:ascii="Calibri" w:eastAsia="Calibri" w:hAnsi="Calibri" w:cs="Calibri"/>
          <w:lang w:val="ro-RO"/>
        </w:rPr>
        <w:t>.</w:t>
      </w:r>
      <w:r w:rsidR="004E0D8C" w:rsidRPr="00C74A59">
        <w:rPr>
          <w:rFonts w:ascii="Calibri" w:eastAsia="Calibri" w:hAnsi="Calibri" w:cs="Calibri"/>
          <w:spacing w:val="32"/>
          <w:lang w:val="ro-RO"/>
        </w:rPr>
        <w:t xml:space="preserve"> </w:t>
      </w:r>
      <w:r w:rsidRPr="00C74A59">
        <w:rPr>
          <w:rFonts w:ascii="Calibri" w:eastAsia="Calibri" w:hAnsi="Calibri" w:cs="Calibri"/>
          <w:spacing w:val="-2"/>
          <w:lang w:val="ro-RO"/>
        </w:rPr>
        <w:t>Mai multe state au început să aplice experimental programe SAL</w:t>
      </w:r>
      <w:r w:rsidR="004E0D8C" w:rsidRPr="00C74A59">
        <w:rPr>
          <w:rFonts w:ascii="Calibri" w:eastAsia="Calibri" w:hAnsi="Calibri" w:cs="Calibri"/>
          <w:lang w:val="ro-RO"/>
        </w:rPr>
        <w:t>,</w:t>
      </w:r>
      <w:r w:rsidR="004E0D8C" w:rsidRPr="00C74A59">
        <w:rPr>
          <w:rFonts w:ascii="Calibri" w:eastAsia="Calibri" w:hAnsi="Calibri" w:cs="Calibri"/>
          <w:spacing w:val="30"/>
          <w:lang w:val="ro-RO"/>
        </w:rPr>
        <w:t xml:space="preserve"> </w:t>
      </w:r>
      <w:r w:rsidRPr="00C74A59">
        <w:rPr>
          <w:rFonts w:ascii="Calibri" w:eastAsia="Calibri" w:hAnsi="Calibri" w:cs="Calibri"/>
          <w:lang w:val="ro-RO"/>
        </w:rPr>
        <w:t>unele folosite în mod voluntar, altele în mod obligatoriu</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F3B9F">
      <w:pPr>
        <w:spacing w:after="0" w:line="265" w:lineRule="exact"/>
        <w:ind w:left="113" w:right="7394"/>
        <w:jc w:val="both"/>
        <w:rPr>
          <w:rFonts w:ascii="Calibri" w:eastAsia="Calibri" w:hAnsi="Calibri" w:cs="Calibri"/>
          <w:lang w:val="ro-RO"/>
        </w:rPr>
      </w:pPr>
      <w:r w:rsidRPr="00C74A59">
        <w:rPr>
          <w:rFonts w:ascii="Calibri" w:eastAsia="Calibri" w:hAnsi="Calibri" w:cs="Calibri"/>
          <w:u w:val="single" w:color="000000"/>
          <w:lang w:val="ro-RO"/>
        </w:rPr>
        <w:t>SAL ca valoare juridică și socială</w:t>
      </w:r>
      <w:r w:rsidR="004E0D8C" w:rsidRPr="00C74A59">
        <w:rPr>
          <w:rFonts w:ascii="Calibri" w:eastAsia="Calibri" w:hAnsi="Calibri" w:cs="Calibri"/>
          <w:spacing w:val="1"/>
          <w:u w:val="single" w:color="000000"/>
          <w:lang w:val="ro-RO"/>
        </w:rPr>
        <w:t xml:space="preserve"> </w:t>
      </w:r>
    </w:p>
    <w:p w:rsidR="005054B1" w:rsidRPr="00C74A59" w:rsidRDefault="005054B1">
      <w:pPr>
        <w:spacing w:after="0" w:line="200" w:lineRule="exact"/>
        <w:rPr>
          <w:sz w:val="20"/>
          <w:szCs w:val="20"/>
          <w:lang w:val="ro-RO"/>
        </w:rPr>
      </w:pPr>
    </w:p>
    <w:p w:rsidR="005054B1" w:rsidRPr="00C74A59" w:rsidRDefault="004F3B9F" w:rsidP="004A5551">
      <w:pPr>
        <w:spacing w:after="0" w:line="300" w:lineRule="auto"/>
        <w:ind w:left="113" w:right="453"/>
        <w:jc w:val="both"/>
        <w:rPr>
          <w:rFonts w:ascii="Calibri" w:eastAsia="Calibri" w:hAnsi="Calibri" w:cs="Calibri"/>
          <w:sz w:val="14"/>
          <w:szCs w:val="14"/>
          <w:lang w:val="ro-RO"/>
        </w:rPr>
      </w:pPr>
      <w:r w:rsidRPr="00C74A59">
        <w:rPr>
          <w:rFonts w:ascii="Calibri" w:eastAsia="Calibri" w:hAnsi="Calibri" w:cs="Calibri"/>
          <w:lang w:val="ro-RO"/>
        </w:rPr>
        <w:t>Unele culturi</w:t>
      </w:r>
      <w:r w:rsidR="004E0D8C" w:rsidRPr="00C74A59">
        <w:rPr>
          <w:rFonts w:ascii="Calibri" w:eastAsia="Calibri" w:hAnsi="Calibri" w:cs="Calibri"/>
          <w:spacing w:val="8"/>
          <w:lang w:val="ro-RO"/>
        </w:rPr>
        <w:t xml:space="preserve"> </w:t>
      </w:r>
      <w:r w:rsidR="004E0D8C" w:rsidRPr="00C74A59">
        <w:rPr>
          <w:rFonts w:ascii="Calibri" w:eastAsia="Calibri" w:hAnsi="Calibri" w:cs="Calibri"/>
          <w:lang w:val="ro-RO"/>
        </w:rPr>
        <w:t>(</w:t>
      </w:r>
      <w:r w:rsidRPr="00C74A59">
        <w:rPr>
          <w:rFonts w:ascii="Calibri" w:eastAsia="Calibri" w:hAnsi="Calibri" w:cs="Calibri"/>
          <w:lang w:val="ro-RO"/>
        </w:rPr>
        <w:t>de ex., Japonia și</w:t>
      </w:r>
      <w:r w:rsidR="004E0D8C" w:rsidRPr="00C74A59">
        <w:rPr>
          <w:rFonts w:ascii="Calibri" w:eastAsia="Calibri" w:hAnsi="Calibri" w:cs="Calibri"/>
          <w:spacing w:val="9"/>
          <w:lang w:val="ro-RO"/>
        </w:rPr>
        <w:t xml:space="preserve"> </w:t>
      </w:r>
      <w:r w:rsidR="004E0D8C" w:rsidRPr="00C74A59">
        <w:rPr>
          <w:rFonts w:ascii="Calibri" w:eastAsia="Calibri" w:hAnsi="Calibri" w:cs="Calibri"/>
          <w:lang w:val="ro-RO"/>
        </w:rPr>
        <w:t>C</w:t>
      </w:r>
      <w:r w:rsidR="004E0D8C" w:rsidRPr="00C74A59">
        <w:rPr>
          <w:rFonts w:ascii="Calibri" w:eastAsia="Calibri" w:hAnsi="Calibri" w:cs="Calibri"/>
          <w:spacing w:val="-1"/>
          <w:lang w:val="ro-RO"/>
        </w:rPr>
        <w:t>h</w:t>
      </w:r>
      <w:r w:rsidR="004E0D8C" w:rsidRPr="00C74A59">
        <w:rPr>
          <w:rFonts w:ascii="Calibri" w:eastAsia="Calibri" w:hAnsi="Calibri" w:cs="Calibri"/>
          <w:lang w:val="ro-RO"/>
        </w:rPr>
        <w:t>i</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a)</w:t>
      </w:r>
      <w:r w:rsidR="004E0D8C" w:rsidRPr="00C74A59">
        <w:rPr>
          <w:rFonts w:ascii="Calibri" w:eastAsia="Calibri" w:hAnsi="Calibri" w:cs="Calibri"/>
          <w:spacing w:val="10"/>
          <w:lang w:val="ro-RO"/>
        </w:rPr>
        <w:t xml:space="preserve"> </w:t>
      </w:r>
      <w:r w:rsidR="00B5186E" w:rsidRPr="00C74A59">
        <w:rPr>
          <w:rFonts w:ascii="Calibri" w:eastAsia="Calibri" w:hAnsi="Calibri" w:cs="Calibri"/>
          <w:spacing w:val="-1"/>
          <w:lang w:val="ro-RO"/>
        </w:rPr>
        <w:t xml:space="preserve">au </w:t>
      </w:r>
      <w:r w:rsidR="00D04643" w:rsidRPr="00C74A59">
        <w:rPr>
          <w:rFonts w:ascii="Calibri" w:eastAsia="Calibri" w:hAnsi="Calibri" w:cs="Calibri"/>
          <w:spacing w:val="-1"/>
          <w:lang w:val="ro-RO"/>
        </w:rPr>
        <w:t>în tradiție căutarea unor alternative, în locul recursului la lege, ca mecanism decisiv pentru soluționarea litigiilor în societate</w:t>
      </w:r>
      <w:r w:rsidR="004E0D8C" w:rsidRPr="00C74A59">
        <w:rPr>
          <w:rFonts w:ascii="Calibri" w:eastAsia="Calibri" w:hAnsi="Calibri" w:cs="Calibri"/>
          <w:lang w:val="ro-RO"/>
        </w:rPr>
        <w:t>.</w:t>
      </w:r>
      <w:r w:rsidR="004E0D8C" w:rsidRPr="00C74A59">
        <w:rPr>
          <w:rFonts w:ascii="Calibri" w:eastAsia="Calibri" w:hAnsi="Calibri" w:cs="Calibri"/>
          <w:spacing w:val="27"/>
          <w:lang w:val="ro-RO"/>
        </w:rPr>
        <w:t xml:space="preserve"> </w:t>
      </w:r>
      <w:r w:rsidR="00D04643" w:rsidRPr="00C74A59">
        <w:rPr>
          <w:rFonts w:ascii="Calibri" w:eastAsia="Calibri" w:hAnsi="Calibri" w:cs="Calibri"/>
          <w:lang w:val="ro-RO"/>
        </w:rPr>
        <w:t>În astfel de țări</w:t>
      </w:r>
      <w:r w:rsidR="004E0D8C" w:rsidRPr="00C74A59">
        <w:rPr>
          <w:rFonts w:ascii="Calibri" w:eastAsia="Calibri" w:hAnsi="Calibri" w:cs="Calibri"/>
          <w:lang w:val="ro-RO"/>
        </w:rPr>
        <w:t>,</w:t>
      </w:r>
      <w:r w:rsidR="004E0D8C" w:rsidRPr="00C74A59">
        <w:rPr>
          <w:rFonts w:ascii="Calibri" w:eastAsia="Calibri" w:hAnsi="Calibri" w:cs="Calibri"/>
          <w:spacing w:val="27"/>
          <w:lang w:val="ro-RO"/>
        </w:rPr>
        <w:t xml:space="preserve"> </w:t>
      </w:r>
      <w:r w:rsidR="00D04643" w:rsidRPr="00C74A59">
        <w:rPr>
          <w:rFonts w:ascii="Calibri" w:eastAsia="Calibri" w:hAnsi="Calibri" w:cs="Calibri"/>
          <w:lang w:val="ro-RO"/>
        </w:rPr>
        <w:t>prioritatea constă în identificarea unei soluții care este convenabilă pentru ambele părți și menține armonia socială</w:t>
      </w:r>
      <w:r w:rsidR="004E0D8C" w:rsidRPr="00C74A59">
        <w:rPr>
          <w:rFonts w:ascii="Calibri" w:eastAsia="Calibri" w:hAnsi="Calibri" w:cs="Calibri"/>
          <w:lang w:val="ro-RO"/>
        </w:rPr>
        <w:t>.</w:t>
      </w:r>
      <w:r w:rsidR="004E0D8C" w:rsidRPr="00C74A59">
        <w:rPr>
          <w:rFonts w:ascii="Calibri" w:eastAsia="Calibri" w:hAnsi="Calibri" w:cs="Calibri"/>
          <w:spacing w:val="10"/>
          <w:lang w:val="ro-RO"/>
        </w:rPr>
        <w:t xml:space="preserve"> </w:t>
      </w:r>
      <w:r w:rsidR="00052DAE" w:rsidRPr="00C74A59">
        <w:rPr>
          <w:rFonts w:ascii="Calibri" w:eastAsia="Calibri" w:hAnsi="Calibri" w:cs="Calibri"/>
          <w:lang w:val="ro-RO"/>
        </w:rPr>
        <w:t>Aceast</w:t>
      </w:r>
      <w:r w:rsidR="00946181" w:rsidRPr="00C74A59">
        <w:rPr>
          <w:rFonts w:ascii="Calibri" w:eastAsia="Calibri" w:hAnsi="Calibri" w:cs="Calibri"/>
          <w:lang w:val="ro-RO"/>
        </w:rPr>
        <w:t>ă abordare</w:t>
      </w:r>
      <w:r w:rsidR="00052DAE" w:rsidRPr="00C74A59">
        <w:rPr>
          <w:rFonts w:ascii="Calibri" w:eastAsia="Calibri" w:hAnsi="Calibri" w:cs="Calibri"/>
          <w:lang w:val="ro-RO"/>
        </w:rPr>
        <w:t xml:space="preserve"> </w:t>
      </w:r>
      <w:r w:rsidR="001B7B64" w:rsidRPr="00C74A59">
        <w:rPr>
          <w:rFonts w:ascii="Calibri" w:eastAsia="Calibri" w:hAnsi="Calibri" w:cs="Calibri"/>
          <w:lang w:val="ro-RO"/>
        </w:rPr>
        <w:t>este în conformitate</w:t>
      </w:r>
      <w:r w:rsidR="004E0D8C" w:rsidRPr="00C74A59">
        <w:rPr>
          <w:rFonts w:ascii="Calibri" w:eastAsia="Calibri" w:hAnsi="Calibri" w:cs="Calibri"/>
          <w:spacing w:val="7"/>
          <w:lang w:val="ro-RO"/>
        </w:rPr>
        <w:t xml:space="preserve"> </w:t>
      </w:r>
      <w:r w:rsidR="001B7B64" w:rsidRPr="00C74A59">
        <w:rPr>
          <w:rFonts w:ascii="Calibri" w:eastAsia="Calibri" w:hAnsi="Calibri" w:cs="Calibri"/>
          <w:spacing w:val="-2"/>
          <w:lang w:val="ro-RO"/>
        </w:rPr>
        <w:t>cu ideea de bază că SAL</w:t>
      </w:r>
      <w:r w:rsidR="004E0D8C" w:rsidRPr="00C74A59">
        <w:rPr>
          <w:rFonts w:ascii="Calibri" w:eastAsia="Calibri" w:hAnsi="Calibri" w:cs="Calibri"/>
          <w:spacing w:val="7"/>
          <w:lang w:val="ro-RO"/>
        </w:rPr>
        <w:t xml:space="preserve"> </w:t>
      </w:r>
      <w:r w:rsidR="001B7B64" w:rsidRPr="00C74A59">
        <w:rPr>
          <w:rFonts w:ascii="Calibri" w:eastAsia="Calibri" w:hAnsi="Calibri" w:cs="Calibri"/>
          <w:spacing w:val="-1"/>
          <w:lang w:val="ro-RO"/>
        </w:rPr>
        <w:t>are o valoare specială, ca una dintre prioritățile la nivel de politici recunoscute de Comisia Europeană</w:t>
      </w:r>
      <w:r w:rsidR="004E0D8C" w:rsidRPr="00C74A59">
        <w:rPr>
          <w:rFonts w:ascii="Calibri" w:eastAsia="Calibri" w:hAnsi="Calibri" w:cs="Calibri"/>
          <w:lang w:val="ro-RO"/>
        </w:rPr>
        <w:t>:</w:t>
      </w:r>
      <w:r w:rsidR="004E0D8C" w:rsidRPr="00C74A59">
        <w:rPr>
          <w:rFonts w:ascii="Calibri" w:eastAsia="Calibri" w:hAnsi="Calibri" w:cs="Calibri"/>
          <w:spacing w:val="35"/>
          <w:lang w:val="ro-RO"/>
        </w:rPr>
        <w:t xml:space="preserve"> </w:t>
      </w:r>
      <w:r w:rsidR="004E0D8C" w:rsidRPr="00C74A59">
        <w:rPr>
          <w:rFonts w:ascii="Calibri" w:eastAsia="Calibri" w:hAnsi="Calibri" w:cs="Calibri"/>
          <w:spacing w:val="8"/>
          <w:lang w:val="ro-RO"/>
        </w:rPr>
        <w:t>“</w:t>
      </w:r>
      <w:r w:rsidR="001B7B64" w:rsidRPr="00C74A59">
        <w:rPr>
          <w:rFonts w:ascii="Calibri" w:eastAsia="Calibri" w:hAnsi="Calibri" w:cs="Calibri"/>
          <w:i/>
          <w:lang w:val="ro-RO"/>
        </w:rPr>
        <w:t>Este important să evidențiem rolul SAL ca mijloc de realizare a armoniei sociale</w:t>
      </w:r>
      <w:r w:rsidR="004E0D8C" w:rsidRPr="00C74A59">
        <w:rPr>
          <w:rFonts w:ascii="Calibri" w:eastAsia="Calibri" w:hAnsi="Calibri" w:cs="Calibri"/>
          <w:i/>
          <w:spacing w:val="-22"/>
          <w:lang w:val="ro-RO"/>
        </w:rPr>
        <w:t>.</w:t>
      </w:r>
      <w:r w:rsidR="004E0D8C" w:rsidRPr="00C74A59">
        <w:rPr>
          <w:rFonts w:ascii="Calibri" w:eastAsia="Calibri" w:hAnsi="Calibri" w:cs="Calibri"/>
          <w:i/>
          <w:spacing w:val="2"/>
          <w:lang w:val="ro-RO"/>
        </w:rPr>
        <w:t>“</w:t>
      </w:r>
      <w:r w:rsidR="004E0D8C" w:rsidRPr="00C74A59">
        <w:rPr>
          <w:rStyle w:val="FootnoteReference"/>
          <w:rFonts w:ascii="Calibri" w:eastAsia="Calibri" w:hAnsi="Calibri" w:cs="Calibri"/>
          <w:i/>
          <w:spacing w:val="2"/>
          <w:lang w:val="ro-RO"/>
        </w:rPr>
        <w:footnoteReference w:id="4"/>
      </w:r>
    </w:p>
    <w:p w:rsidR="005054B1" w:rsidRPr="00C74A59" w:rsidRDefault="005054B1">
      <w:pPr>
        <w:spacing w:before="3" w:after="0" w:line="200" w:lineRule="exact"/>
        <w:rPr>
          <w:sz w:val="20"/>
          <w:szCs w:val="20"/>
          <w:lang w:val="ro-RO"/>
        </w:rPr>
      </w:pPr>
    </w:p>
    <w:p w:rsidR="005054B1" w:rsidRPr="00C74A59" w:rsidRDefault="00D756EE">
      <w:pPr>
        <w:spacing w:after="0" w:line="265" w:lineRule="exact"/>
        <w:ind w:left="113" w:right="-20"/>
        <w:rPr>
          <w:rFonts w:ascii="Calibri" w:eastAsia="Calibri" w:hAnsi="Calibri" w:cs="Calibri"/>
          <w:lang w:val="ro-RO"/>
        </w:rPr>
      </w:pPr>
      <w:r w:rsidRPr="00C74A59">
        <w:rPr>
          <w:rFonts w:ascii="Calibri" w:eastAsia="Calibri" w:hAnsi="Calibri" w:cs="Calibri"/>
          <w:u w:val="single" w:color="000000"/>
          <w:lang w:val="ro-RO"/>
        </w:rPr>
        <w:t>SAL în sprijinul unor standarde înalte de comportament pe piețe</w:t>
      </w:r>
      <w:r w:rsidR="004E0D8C" w:rsidRPr="00C74A59">
        <w:rPr>
          <w:rFonts w:ascii="Calibri" w:eastAsia="Calibri" w:hAnsi="Calibri" w:cs="Calibri"/>
          <w:spacing w:val="1"/>
          <w:u w:val="single" w:color="000000"/>
          <w:lang w:val="ro-RO"/>
        </w:rPr>
        <w:t xml:space="preserve"> </w:t>
      </w:r>
    </w:p>
    <w:p w:rsidR="005054B1" w:rsidRPr="00C74A59" w:rsidRDefault="005054B1">
      <w:pPr>
        <w:spacing w:after="0" w:line="200" w:lineRule="exact"/>
        <w:rPr>
          <w:sz w:val="20"/>
          <w:szCs w:val="20"/>
          <w:lang w:val="ro-RO"/>
        </w:rPr>
      </w:pPr>
    </w:p>
    <w:p w:rsidR="005054B1" w:rsidRPr="00C74A59" w:rsidRDefault="00D756EE" w:rsidP="004A5551">
      <w:pPr>
        <w:spacing w:after="0" w:line="300" w:lineRule="auto"/>
        <w:ind w:left="113" w:right="453"/>
        <w:jc w:val="both"/>
        <w:rPr>
          <w:rFonts w:ascii="Calibri" w:eastAsia="Calibri" w:hAnsi="Calibri" w:cs="Calibri"/>
          <w:sz w:val="14"/>
          <w:szCs w:val="14"/>
          <w:lang w:val="ro-RO"/>
        </w:rPr>
      </w:pPr>
      <w:r w:rsidRPr="00C74A59">
        <w:rPr>
          <w:rFonts w:ascii="Calibri" w:eastAsia="Calibri" w:hAnsi="Calibri" w:cs="Calibri"/>
          <w:lang w:val="ro-RO"/>
        </w:rPr>
        <w:t>De asemenea, SAL</w:t>
      </w:r>
      <w:r w:rsidR="004E0D8C" w:rsidRPr="00C74A59">
        <w:rPr>
          <w:rFonts w:ascii="Calibri" w:eastAsia="Calibri" w:hAnsi="Calibri" w:cs="Calibri"/>
          <w:spacing w:val="20"/>
          <w:lang w:val="ro-RO"/>
        </w:rPr>
        <w:t xml:space="preserve"> </w:t>
      </w:r>
      <w:r w:rsidRPr="00C74A59">
        <w:rPr>
          <w:rFonts w:ascii="Calibri" w:eastAsia="Calibri" w:hAnsi="Calibri" w:cs="Calibri"/>
          <w:spacing w:val="-2"/>
          <w:lang w:val="ro-RO"/>
        </w:rPr>
        <w:t>poate funcționa ca o componentă o parte a sistemului de management al calității</w:t>
      </w:r>
      <w:r w:rsidR="004E0D8C" w:rsidRPr="00C74A59">
        <w:rPr>
          <w:rFonts w:ascii="Calibri" w:eastAsia="Calibri" w:hAnsi="Calibri" w:cs="Calibri"/>
          <w:lang w:val="ro-RO"/>
        </w:rPr>
        <w:t>,</w:t>
      </w:r>
      <w:r w:rsidR="004E0D8C" w:rsidRPr="00C74A59">
        <w:rPr>
          <w:rFonts w:ascii="Calibri" w:eastAsia="Calibri" w:hAnsi="Calibri" w:cs="Calibri"/>
          <w:spacing w:val="17"/>
          <w:lang w:val="ro-RO"/>
        </w:rPr>
        <w:t xml:space="preserve"> </w:t>
      </w:r>
      <w:r w:rsidR="004A5551" w:rsidRPr="00C74A59">
        <w:rPr>
          <w:rFonts w:ascii="Calibri" w:eastAsia="Calibri" w:hAnsi="Calibri" w:cs="Calibri"/>
          <w:spacing w:val="-3"/>
          <w:lang w:val="ro-RO"/>
        </w:rPr>
        <w:t>confirmând și încurajând comportamente adecvate ale participanților la tranzacții de afaceri și promovând responsabilizarea consumatorului</w:t>
      </w:r>
      <w:r w:rsidR="004E0D8C" w:rsidRPr="00C74A59">
        <w:rPr>
          <w:rFonts w:ascii="Calibri" w:eastAsia="Calibri" w:hAnsi="Calibri" w:cs="Calibri"/>
          <w:spacing w:val="1"/>
          <w:lang w:val="ro-RO"/>
        </w:rPr>
        <w:t>.</w:t>
      </w:r>
      <w:r w:rsidR="004E0D8C" w:rsidRPr="00C74A59">
        <w:rPr>
          <w:rStyle w:val="FootnoteReference"/>
          <w:rFonts w:ascii="Calibri" w:eastAsia="Calibri" w:hAnsi="Calibri" w:cs="Calibri"/>
          <w:spacing w:val="1"/>
          <w:lang w:val="ro-RO"/>
        </w:rPr>
        <w:footnoteReference w:id="5"/>
      </w:r>
    </w:p>
    <w:p w:rsidR="005054B1" w:rsidRPr="00C74A59" w:rsidRDefault="005054B1">
      <w:pPr>
        <w:spacing w:after="0" w:line="200" w:lineRule="exact"/>
        <w:rPr>
          <w:sz w:val="20"/>
          <w:szCs w:val="20"/>
          <w:lang w:val="ro-RO"/>
        </w:rPr>
      </w:pPr>
    </w:p>
    <w:p w:rsidR="005054B1" w:rsidRPr="00C74A59" w:rsidRDefault="004E0D8C">
      <w:pPr>
        <w:spacing w:after="0" w:line="240" w:lineRule="auto"/>
        <w:ind w:left="821" w:right="-20"/>
        <w:rPr>
          <w:rFonts w:ascii="Calibri" w:eastAsia="Calibri" w:hAnsi="Calibri" w:cs="Calibri"/>
          <w:sz w:val="24"/>
          <w:szCs w:val="24"/>
          <w:lang w:val="ro-RO"/>
        </w:rPr>
      </w:pPr>
      <w:r w:rsidRPr="00C74A59">
        <w:rPr>
          <w:rFonts w:ascii="Calibri" w:eastAsia="Calibri" w:hAnsi="Calibri" w:cs="Calibri"/>
          <w:b/>
          <w:bCs/>
          <w:sz w:val="24"/>
          <w:szCs w:val="24"/>
          <w:lang w:val="ro-RO"/>
        </w:rPr>
        <w:t>4</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1</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3</w:t>
      </w:r>
      <w:r w:rsidRPr="00C74A59">
        <w:rPr>
          <w:rFonts w:ascii="Calibri" w:eastAsia="Calibri" w:hAnsi="Calibri" w:cs="Calibri"/>
          <w:b/>
          <w:bCs/>
          <w:spacing w:val="-4"/>
          <w:sz w:val="24"/>
          <w:szCs w:val="24"/>
          <w:lang w:val="ro-RO"/>
        </w:rPr>
        <w:t xml:space="preserve"> </w:t>
      </w:r>
      <w:r w:rsidR="00316D29" w:rsidRPr="00C74A59">
        <w:rPr>
          <w:rFonts w:ascii="Calibri" w:eastAsia="Calibri" w:hAnsi="Calibri" w:cs="Calibri"/>
          <w:b/>
          <w:bCs/>
          <w:sz w:val="24"/>
          <w:szCs w:val="24"/>
          <w:lang w:val="ro-RO"/>
        </w:rPr>
        <w:t>Posibile avantaje ale SAL identificate anterior</w:t>
      </w:r>
      <w:r w:rsidRPr="00C74A59">
        <w:rPr>
          <w:rFonts w:ascii="Calibri" w:eastAsia="Calibri" w:hAnsi="Calibri" w:cs="Calibri"/>
          <w:b/>
          <w:bCs/>
          <w:spacing w:val="-4"/>
          <w:sz w:val="24"/>
          <w:szCs w:val="24"/>
          <w:lang w:val="ro-RO"/>
        </w:rPr>
        <w:t xml:space="preserve"> </w:t>
      </w:r>
    </w:p>
    <w:p w:rsidR="005054B1" w:rsidRPr="00C74A59" w:rsidRDefault="005054B1">
      <w:pPr>
        <w:spacing w:before="10" w:after="0" w:line="200" w:lineRule="exact"/>
        <w:rPr>
          <w:sz w:val="20"/>
          <w:szCs w:val="20"/>
          <w:lang w:val="ro-RO"/>
        </w:rPr>
      </w:pPr>
    </w:p>
    <w:p w:rsidR="005054B1" w:rsidRPr="00C74A59" w:rsidRDefault="004E0D8C">
      <w:pPr>
        <w:tabs>
          <w:tab w:val="left" w:pos="820"/>
        </w:tabs>
        <w:spacing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316D29" w:rsidRPr="00C74A59">
        <w:rPr>
          <w:rFonts w:ascii="Calibri" w:eastAsia="Calibri" w:hAnsi="Calibri" w:cs="Calibri"/>
          <w:lang w:val="ro-RO"/>
        </w:rPr>
        <w:t>De obicei, SAL</w:t>
      </w:r>
      <w:r w:rsidRPr="00C74A59">
        <w:rPr>
          <w:rFonts w:ascii="Calibri" w:eastAsia="Calibri" w:hAnsi="Calibri" w:cs="Calibri"/>
          <w:lang w:val="ro-RO"/>
        </w:rPr>
        <w:t xml:space="preserve"> </w:t>
      </w:r>
      <w:r w:rsidR="00316D29" w:rsidRPr="00C74A59">
        <w:rPr>
          <w:rFonts w:ascii="Calibri" w:eastAsia="Calibri" w:hAnsi="Calibri" w:cs="Calibri"/>
          <w:lang w:val="ro-RO"/>
        </w:rPr>
        <w:t>este mai puțină formală, costisitoare</w:t>
      </w:r>
      <w:r w:rsidRPr="00C74A59">
        <w:rPr>
          <w:rFonts w:ascii="Calibri" w:eastAsia="Calibri" w:hAnsi="Calibri" w:cs="Calibri"/>
          <w:spacing w:val="1"/>
          <w:lang w:val="ro-RO"/>
        </w:rPr>
        <w:t xml:space="preserve"> </w:t>
      </w:r>
      <w:r w:rsidR="00316D29" w:rsidRPr="00C74A59">
        <w:rPr>
          <w:rFonts w:ascii="Calibri" w:eastAsia="Calibri" w:hAnsi="Calibri" w:cs="Calibri"/>
          <w:spacing w:val="-2"/>
          <w:lang w:val="ro-RO"/>
        </w:rPr>
        <w:t>și cronofagă decât un proces</w:t>
      </w:r>
      <w:r w:rsidR="00BF6054" w:rsidRPr="00C74A59">
        <w:rPr>
          <w:rFonts w:ascii="Calibri" w:eastAsia="Calibri" w:hAnsi="Calibri" w:cs="Calibri"/>
          <w:spacing w:val="-2"/>
          <w:lang w:val="ro-RO"/>
        </w:rPr>
        <w:t xml:space="preserve"> în instanță</w:t>
      </w:r>
      <w:r w:rsidRPr="00C74A59">
        <w:rPr>
          <w:rFonts w:ascii="Calibri" w:eastAsia="Calibri" w:hAnsi="Calibri" w:cs="Calibri"/>
          <w:lang w:val="ro-RO"/>
        </w:rPr>
        <w:t>.</w:t>
      </w:r>
    </w:p>
    <w:p w:rsidR="005054B1" w:rsidRPr="00C74A59" w:rsidRDefault="004E0D8C">
      <w:pPr>
        <w:tabs>
          <w:tab w:val="left" w:pos="820"/>
        </w:tabs>
        <w:spacing w:before="68"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316D29" w:rsidRPr="00C74A59">
        <w:rPr>
          <w:rFonts w:ascii="Calibri" w:eastAsia="Calibri" w:hAnsi="Calibri" w:cs="Calibri"/>
          <w:lang w:val="ro-RO"/>
        </w:rPr>
        <w:t>SAL poate fi mai adecvată în cazul litigiilor care implică mai multe părți</w:t>
      </w:r>
      <w:r w:rsidRPr="00C74A59">
        <w:rPr>
          <w:rFonts w:ascii="Calibri" w:eastAsia="Calibri" w:hAnsi="Calibri" w:cs="Calibri"/>
          <w:lang w:val="ro-RO"/>
        </w:rPr>
        <w:t>.</w:t>
      </w:r>
    </w:p>
    <w:p w:rsidR="005054B1" w:rsidRPr="00C74A59" w:rsidRDefault="004E0D8C">
      <w:pPr>
        <w:tabs>
          <w:tab w:val="left" w:pos="820"/>
        </w:tabs>
        <w:spacing w:before="65"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316D29" w:rsidRPr="00C74A59">
        <w:rPr>
          <w:rFonts w:ascii="Calibri" w:eastAsia="Calibri" w:hAnsi="Calibri" w:cs="Calibri"/>
          <w:lang w:val="ro-RO"/>
        </w:rPr>
        <w:t>În general, procesul este confidențial și mai puțin stresant decât procedurile tradiționale în instanță</w:t>
      </w:r>
      <w:r w:rsidRPr="00C74A59">
        <w:rPr>
          <w:rFonts w:ascii="Calibri" w:eastAsia="Calibri" w:hAnsi="Calibri" w:cs="Calibri"/>
          <w:lang w:val="ro-RO"/>
        </w:rPr>
        <w:t>.</w:t>
      </w:r>
    </w:p>
    <w:p w:rsidR="005054B1" w:rsidRPr="00C74A59" w:rsidRDefault="004E0D8C">
      <w:pPr>
        <w:tabs>
          <w:tab w:val="left" w:pos="820"/>
        </w:tabs>
        <w:spacing w:before="67" w:after="0" w:line="297" w:lineRule="auto"/>
        <w:ind w:left="833" w:right="456"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316D29" w:rsidRPr="00C74A59">
        <w:rPr>
          <w:rFonts w:ascii="Calibri" w:eastAsia="Calibri" w:hAnsi="Calibri" w:cs="Calibri"/>
          <w:lang w:val="ro-RO"/>
        </w:rPr>
        <w:t>În procesele SAL, părțile joacă un rol important în soluționarea propriilor litigii</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316D29" w:rsidRPr="00C74A59">
        <w:rPr>
          <w:rFonts w:ascii="Calibri" w:eastAsia="Calibri" w:hAnsi="Calibri" w:cs="Calibri"/>
          <w:lang w:val="ro-RO"/>
        </w:rPr>
        <w:t>Adesea, aceasta conduce la identificarea unor soluții creative, la rezultate pe termen lung</w:t>
      </w:r>
      <w:r w:rsidRPr="00C74A59">
        <w:rPr>
          <w:rFonts w:ascii="Calibri" w:eastAsia="Calibri" w:hAnsi="Calibri" w:cs="Calibri"/>
          <w:lang w:val="ro-RO"/>
        </w:rPr>
        <w:t xml:space="preserve">, </w:t>
      </w:r>
      <w:r w:rsidR="00316D29" w:rsidRPr="00C74A59">
        <w:rPr>
          <w:rFonts w:ascii="Calibri" w:eastAsia="Calibri" w:hAnsi="Calibri" w:cs="Calibri"/>
          <w:lang w:val="ro-RO"/>
        </w:rPr>
        <w:t>la o satisfacție sporită și la relații mai bune</w:t>
      </w:r>
      <w:r w:rsidRPr="00C74A59">
        <w:rPr>
          <w:rFonts w:ascii="Calibri" w:eastAsia="Calibri" w:hAnsi="Calibri" w:cs="Calibri"/>
          <w:lang w:val="ro-RO"/>
        </w:rPr>
        <w:t>.</w:t>
      </w:r>
    </w:p>
    <w:p w:rsidR="005054B1" w:rsidRPr="00C74A59" w:rsidRDefault="004E0D8C">
      <w:pPr>
        <w:tabs>
          <w:tab w:val="left" w:pos="820"/>
        </w:tabs>
        <w:spacing w:before="3" w:after="0" w:line="299" w:lineRule="auto"/>
        <w:ind w:left="833" w:right="450"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316D29" w:rsidRPr="00C74A59">
        <w:rPr>
          <w:rFonts w:ascii="Calibri" w:eastAsia="Calibri" w:hAnsi="Calibri" w:cs="Calibri"/>
          <w:lang w:val="ro-RO"/>
        </w:rPr>
        <w:t>SAL permite o soluționare mai completă a litigiilor</w:t>
      </w:r>
      <w:r w:rsidRPr="00C74A59">
        <w:rPr>
          <w:rFonts w:ascii="Calibri" w:eastAsia="Calibri" w:hAnsi="Calibri" w:cs="Calibri"/>
          <w:lang w:val="ro-RO"/>
        </w:rPr>
        <w:t>,</w:t>
      </w:r>
      <w:r w:rsidRPr="00C74A59">
        <w:rPr>
          <w:rFonts w:ascii="Calibri" w:eastAsia="Calibri" w:hAnsi="Calibri" w:cs="Calibri"/>
          <w:spacing w:val="5"/>
          <w:lang w:val="ro-RO"/>
        </w:rPr>
        <w:t xml:space="preserve"> </w:t>
      </w:r>
      <w:r w:rsidR="00316D29" w:rsidRPr="00C74A59">
        <w:rPr>
          <w:rFonts w:ascii="Calibri" w:eastAsia="Calibri" w:hAnsi="Calibri" w:cs="Calibri"/>
          <w:lang w:val="ro-RO"/>
        </w:rPr>
        <w:t>pe când în cadrul unei proceduri judiciare părțile sunt ținute de pretențiile formulate în mod specific</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316D29" w:rsidRPr="00C74A59">
        <w:rPr>
          <w:rFonts w:ascii="Calibri" w:eastAsia="Calibri" w:hAnsi="Calibri" w:cs="Calibri"/>
          <w:spacing w:val="-3"/>
          <w:lang w:val="ro-RO"/>
        </w:rPr>
        <w:t>SAL poate soluționa litigiile</w:t>
      </w:r>
      <w:r w:rsidRPr="00C74A59">
        <w:rPr>
          <w:rFonts w:ascii="Calibri" w:eastAsia="Calibri" w:hAnsi="Calibri" w:cs="Calibri"/>
          <w:lang w:val="ro-RO"/>
        </w:rPr>
        <w:t xml:space="preserve"> </w:t>
      </w:r>
      <w:r w:rsidR="00316D29" w:rsidRPr="00C74A59">
        <w:rPr>
          <w:rFonts w:ascii="Calibri" w:eastAsia="Calibri" w:hAnsi="Calibri" w:cs="Calibri"/>
          <w:spacing w:val="1"/>
          <w:lang w:val="ro-RO"/>
        </w:rPr>
        <w:t xml:space="preserve">mai profund, în sensul </w:t>
      </w:r>
      <w:r w:rsidR="00316D29" w:rsidRPr="00C74A59">
        <w:rPr>
          <w:rFonts w:ascii="Calibri" w:eastAsia="Calibri" w:hAnsi="Calibri" w:cs="Calibri"/>
          <w:spacing w:val="1"/>
          <w:lang w:val="ro-RO"/>
        </w:rPr>
        <w:lastRenderedPageBreak/>
        <w:t xml:space="preserve">că încearcă să identifice și să </w:t>
      </w:r>
      <w:r w:rsidR="0098124B" w:rsidRPr="00C74A59">
        <w:rPr>
          <w:rFonts w:ascii="Calibri" w:eastAsia="Calibri" w:hAnsi="Calibri" w:cs="Calibri"/>
          <w:spacing w:val="1"/>
          <w:lang w:val="ro-RO"/>
        </w:rPr>
        <w:t>abordeze cauza, spre deosebire de sistemele judiciare tradiționale ale statelor democratice</w:t>
      </w:r>
      <w:r w:rsidRPr="00C74A59">
        <w:rPr>
          <w:rFonts w:ascii="Calibri" w:eastAsia="Calibri" w:hAnsi="Calibri" w:cs="Calibri"/>
          <w:lang w:val="ro-RO"/>
        </w:rPr>
        <w:t xml:space="preserve"> </w:t>
      </w:r>
      <w:r w:rsidR="0098124B" w:rsidRPr="00C74A59">
        <w:rPr>
          <w:rFonts w:ascii="Calibri" w:eastAsia="Calibri" w:hAnsi="Calibri" w:cs="Calibri"/>
          <w:spacing w:val="-1"/>
          <w:lang w:val="ro-RO"/>
        </w:rPr>
        <w:t>guvernate de supremația legii, care tratează numai de simptomele</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98124B" w:rsidRPr="00C74A59">
        <w:rPr>
          <w:rFonts w:ascii="Calibri" w:eastAsia="Calibri" w:hAnsi="Calibri" w:cs="Calibri"/>
          <w:lang w:val="ro-RO"/>
        </w:rPr>
        <w:t>Astfel, există potențialul obținerii unor soluții mai stabile, pe termen lung</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821" w:right="-20"/>
        <w:rPr>
          <w:rFonts w:ascii="Calibri" w:eastAsia="Calibri" w:hAnsi="Calibri" w:cs="Calibri"/>
          <w:sz w:val="24"/>
          <w:szCs w:val="24"/>
          <w:lang w:val="ro-RO"/>
        </w:rPr>
      </w:pPr>
      <w:r w:rsidRPr="00C74A59">
        <w:rPr>
          <w:rFonts w:ascii="Calibri" w:eastAsia="Calibri" w:hAnsi="Calibri" w:cs="Calibri"/>
          <w:b/>
          <w:bCs/>
          <w:sz w:val="24"/>
          <w:szCs w:val="24"/>
          <w:lang w:val="ro-RO"/>
        </w:rPr>
        <w:t>4</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1</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4</w:t>
      </w:r>
      <w:r w:rsidRPr="00C74A59">
        <w:rPr>
          <w:rFonts w:ascii="Calibri" w:eastAsia="Calibri" w:hAnsi="Calibri" w:cs="Calibri"/>
          <w:b/>
          <w:bCs/>
          <w:spacing w:val="-4"/>
          <w:sz w:val="24"/>
          <w:szCs w:val="24"/>
          <w:lang w:val="ro-RO"/>
        </w:rPr>
        <w:t xml:space="preserve"> </w:t>
      </w:r>
      <w:r w:rsidR="00606FF8" w:rsidRPr="00C74A59">
        <w:rPr>
          <w:rFonts w:ascii="Calibri" w:eastAsia="Calibri" w:hAnsi="Calibri" w:cs="Calibri"/>
          <w:b/>
          <w:bCs/>
          <w:sz w:val="24"/>
          <w:szCs w:val="24"/>
          <w:lang w:val="ro-RO"/>
        </w:rPr>
        <w:t>Posibile riscuri ale SAL identificate anterior</w:t>
      </w:r>
    </w:p>
    <w:p w:rsidR="005054B1" w:rsidRPr="00C74A59" w:rsidRDefault="005054B1">
      <w:pPr>
        <w:spacing w:before="8" w:after="0" w:line="200" w:lineRule="exact"/>
        <w:rPr>
          <w:sz w:val="20"/>
          <w:szCs w:val="20"/>
          <w:lang w:val="ro-RO"/>
        </w:rPr>
      </w:pPr>
    </w:p>
    <w:p w:rsidR="005054B1" w:rsidRPr="00C74A59" w:rsidRDefault="004E0D8C">
      <w:pPr>
        <w:tabs>
          <w:tab w:val="left" w:pos="820"/>
        </w:tabs>
        <w:spacing w:after="0" w:line="297" w:lineRule="auto"/>
        <w:ind w:left="833" w:right="451"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606FF8" w:rsidRPr="00C74A59">
        <w:rPr>
          <w:rFonts w:ascii="Calibri" w:eastAsia="Calibri" w:hAnsi="Calibri" w:cs="Calibri"/>
          <w:lang w:val="ro-RO"/>
        </w:rPr>
        <w:t>Puterea marilor corporații poate obliga consumatorii să participe la o procedură dezavantajoasă de soluționare a litigiilor</w:t>
      </w:r>
      <w:r w:rsidRPr="00C74A59">
        <w:rPr>
          <w:rFonts w:ascii="Calibri" w:eastAsia="Calibri" w:hAnsi="Calibri" w:cs="Calibri"/>
          <w:lang w:val="ro-RO"/>
        </w:rPr>
        <w:t>.</w:t>
      </w:r>
    </w:p>
    <w:p w:rsidR="005054B1" w:rsidRPr="00C74A59" w:rsidRDefault="004E0D8C">
      <w:pPr>
        <w:tabs>
          <w:tab w:val="left" w:pos="820"/>
        </w:tabs>
        <w:spacing w:before="3"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606FF8" w:rsidRPr="00C74A59">
        <w:rPr>
          <w:rFonts w:ascii="Calibri" w:eastAsia="Calibri" w:hAnsi="Calibri" w:cs="Calibri"/>
          <w:lang w:val="ro-RO"/>
        </w:rPr>
        <w:t>Impunerea soluțiilor fără ca clienții să aibă acces la servicii de consiliere juridică</w:t>
      </w:r>
      <w:r w:rsidRPr="00C74A59">
        <w:rPr>
          <w:rFonts w:ascii="Calibri" w:eastAsia="Calibri" w:hAnsi="Calibri" w:cs="Calibri"/>
          <w:lang w:val="ro-RO"/>
        </w:rPr>
        <w:t>.</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606FF8" w:rsidRPr="00C74A59">
        <w:rPr>
          <w:rFonts w:ascii="Calibri" w:eastAsia="Calibri" w:hAnsi="Calibri" w:cs="Calibri"/>
          <w:lang w:val="ro-RO"/>
        </w:rPr>
        <w:t xml:space="preserve">Impunerea soluțiilor de </w:t>
      </w:r>
      <w:r w:rsidR="003C0FBF" w:rsidRPr="00C74A59">
        <w:rPr>
          <w:rFonts w:ascii="Calibri" w:eastAsia="Calibri" w:hAnsi="Calibri" w:cs="Calibri"/>
          <w:lang w:val="ro-RO"/>
        </w:rPr>
        <w:t xml:space="preserve">către </w:t>
      </w:r>
      <w:r w:rsidR="00606FF8" w:rsidRPr="00C74A59">
        <w:rPr>
          <w:rFonts w:ascii="Calibri" w:eastAsia="Calibri" w:hAnsi="Calibri" w:cs="Calibri"/>
          <w:lang w:val="ro-RO"/>
        </w:rPr>
        <w:t>factori decizionali online, neidentificați</w:t>
      </w:r>
      <w:r w:rsidRPr="00C74A59">
        <w:rPr>
          <w:rFonts w:ascii="Calibri" w:eastAsia="Calibri" w:hAnsi="Calibri" w:cs="Calibri"/>
          <w:lang w:val="ro-RO"/>
        </w:rPr>
        <w:t>.</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606FF8" w:rsidRPr="00C74A59">
        <w:rPr>
          <w:rFonts w:ascii="Calibri" w:eastAsia="Calibri" w:hAnsi="Calibri" w:cs="Calibri"/>
          <w:lang w:val="ro-RO"/>
        </w:rPr>
        <w:t>Absența posibilității de atac în procesele private</w:t>
      </w:r>
      <w:r w:rsidR="00606FF8" w:rsidRPr="00C74A59">
        <w:rPr>
          <w:rFonts w:ascii="Calibri" w:eastAsia="Calibri" w:hAnsi="Calibri" w:cs="Calibri"/>
          <w:spacing w:val="-3"/>
          <w:lang w:val="ro-RO"/>
        </w:rPr>
        <w:t xml:space="preserve"> </w:t>
      </w:r>
      <w:r w:rsidR="00606FF8" w:rsidRPr="00C74A59">
        <w:rPr>
          <w:rFonts w:ascii="Calibri" w:eastAsia="Calibri" w:hAnsi="Calibri" w:cs="Calibri"/>
          <w:lang w:val="ro-RO"/>
        </w:rPr>
        <w:t>de arbitraj</w:t>
      </w:r>
      <w:r w:rsidRPr="00C74A59">
        <w:rPr>
          <w:rFonts w:ascii="Calibri" w:eastAsia="Calibri" w:hAnsi="Calibri" w:cs="Calibri"/>
          <w:lang w:val="ro-RO"/>
        </w:rPr>
        <w:t>.</w:t>
      </w:r>
    </w:p>
    <w:p w:rsidR="005054B1" w:rsidRPr="00C74A59" w:rsidRDefault="004E0D8C">
      <w:pPr>
        <w:tabs>
          <w:tab w:val="left" w:pos="820"/>
        </w:tabs>
        <w:spacing w:before="65" w:after="0" w:line="298" w:lineRule="auto"/>
        <w:ind w:left="833" w:right="452"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D61129" w:rsidRPr="00C74A59">
        <w:rPr>
          <w:rFonts w:ascii="Calibri" w:eastAsia="Calibri" w:hAnsi="Calibri" w:cs="Calibri"/>
          <w:lang w:val="ro-RO"/>
        </w:rPr>
        <w:t>Creștrea numărului de proceduri private de soluționare a litigiilor fără asigurarea protejării părții mai slabe, conform articolului 6 CEDO</w:t>
      </w:r>
      <w:r w:rsidRPr="00C74A59">
        <w:rPr>
          <w:rFonts w:ascii="Calibri" w:eastAsia="Calibri" w:hAnsi="Calibri" w:cs="Calibri"/>
          <w:lang w:val="ro-RO"/>
        </w:rPr>
        <w:t>.</w:t>
      </w:r>
    </w:p>
    <w:p w:rsidR="005054B1" w:rsidRPr="00C74A59" w:rsidRDefault="004E0D8C">
      <w:pPr>
        <w:tabs>
          <w:tab w:val="left" w:pos="820"/>
        </w:tabs>
        <w:spacing w:before="2"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D61129" w:rsidRPr="00C74A59">
        <w:rPr>
          <w:rFonts w:ascii="Calibri" w:eastAsia="Calibri" w:hAnsi="Calibri" w:cs="Calibri"/>
          <w:lang w:val="ro-RO"/>
        </w:rPr>
        <w:t xml:space="preserve">Abrogarea </w:t>
      </w:r>
      <w:r w:rsidR="0082322F" w:rsidRPr="00C74A59">
        <w:rPr>
          <w:rFonts w:ascii="Calibri" w:eastAsia="Calibri" w:hAnsi="Calibri" w:cs="Calibri"/>
          <w:lang w:val="ro-RO"/>
        </w:rPr>
        <w:t>hotărârilor</w:t>
      </w:r>
      <w:r w:rsidR="00D61129" w:rsidRPr="00C74A59">
        <w:rPr>
          <w:rFonts w:ascii="Calibri" w:eastAsia="Calibri" w:hAnsi="Calibri" w:cs="Calibri"/>
          <w:lang w:val="ro-RO"/>
        </w:rPr>
        <w:t xml:space="preserve"> </w:t>
      </w:r>
      <w:r w:rsidR="0082322F" w:rsidRPr="00C74A59">
        <w:rPr>
          <w:rFonts w:ascii="Calibri" w:eastAsia="Calibri" w:hAnsi="Calibri" w:cs="Calibri"/>
          <w:lang w:val="ro-RO"/>
        </w:rPr>
        <w:t>judecătorești</w:t>
      </w:r>
      <w:r w:rsidR="00D61129" w:rsidRPr="00C74A59">
        <w:rPr>
          <w:rFonts w:ascii="Calibri" w:eastAsia="Calibri" w:hAnsi="Calibri" w:cs="Calibri"/>
          <w:lang w:val="ro-RO"/>
        </w:rPr>
        <w:t xml:space="preserve"> independente și a procedurilor în instanță</w:t>
      </w:r>
      <w:r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D61129" w:rsidRPr="00C74A59" w:rsidRDefault="00D61129">
      <w:pPr>
        <w:spacing w:after="0" w:line="240" w:lineRule="auto"/>
        <w:ind w:left="821" w:right="-20"/>
        <w:rPr>
          <w:rFonts w:ascii="Calibri" w:eastAsia="Calibri" w:hAnsi="Calibri" w:cs="Calibri"/>
          <w:b/>
          <w:bCs/>
          <w:sz w:val="24"/>
          <w:szCs w:val="24"/>
          <w:lang w:val="ro-RO"/>
        </w:rPr>
      </w:pPr>
    </w:p>
    <w:p w:rsidR="005054B1" w:rsidRPr="00C74A59" w:rsidRDefault="004E0D8C">
      <w:pPr>
        <w:spacing w:after="0" w:line="240" w:lineRule="auto"/>
        <w:ind w:left="821" w:right="-20"/>
        <w:rPr>
          <w:rFonts w:ascii="Calibri" w:eastAsia="Calibri" w:hAnsi="Calibri" w:cs="Calibri"/>
          <w:sz w:val="24"/>
          <w:szCs w:val="24"/>
          <w:lang w:val="ro-RO"/>
        </w:rPr>
      </w:pPr>
      <w:r w:rsidRPr="00C74A59">
        <w:rPr>
          <w:rFonts w:ascii="Calibri" w:eastAsia="Calibri" w:hAnsi="Calibri" w:cs="Calibri"/>
          <w:b/>
          <w:bCs/>
          <w:sz w:val="24"/>
          <w:szCs w:val="24"/>
          <w:lang w:val="ro-RO"/>
        </w:rPr>
        <w:t>4</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1</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5</w:t>
      </w:r>
      <w:r w:rsidRPr="00C74A59">
        <w:rPr>
          <w:rFonts w:ascii="Calibri" w:eastAsia="Calibri" w:hAnsi="Calibri" w:cs="Calibri"/>
          <w:b/>
          <w:bCs/>
          <w:spacing w:val="-6"/>
          <w:sz w:val="24"/>
          <w:szCs w:val="24"/>
          <w:lang w:val="ro-RO"/>
        </w:rPr>
        <w:t xml:space="preserve"> </w:t>
      </w:r>
      <w:r w:rsidR="00D61129" w:rsidRPr="00C74A59">
        <w:rPr>
          <w:rFonts w:ascii="Calibri" w:eastAsia="Calibri" w:hAnsi="Calibri" w:cs="Calibri"/>
          <w:b/>
          <w:bCs/>
          <w:spacing w:val="-6"/>
          <w:sz w:val="24"/>
          <w:szCs w:val="24"/>
          <w:lang w:val="ro-RO"/>
        </w:rPr>
        <w:t>Tipuri de SAL</w:t>
      </w:r>
    </w:p>
    <w:p w:rsidR="005054B1" w:rsidRPr="00C74A59" w:rsidRDefault="005054B1">
      <w:pPr>
        <w:spacing w:before="8" w:after="0" w:line="200" w:lineRule="exact"/>
        <w:rPr>
          <w:sz w:val="20"/>
          <w:szCs w:val="20"/>
          <w:lang w:val="ro-RO"/>
        </w:rPr>
      </w:pPr>
    </w:p>
    <w:p w:rsidR="005054B1" w:rsidRPr="00C74A59" w:rsidRDefault="00D61129">
      <w:pPr>
        <w:spacing w:after="0" w:line="240" w:lineRule="auto"/>
        <w:ind w:left="113" w:right="-20"/>
        <w:rPr>
          <w:rFonts w:ascii="Calibri" w:eastAsia="Calibri" w:hAnsi="Calibri" w:cs="Calibri"/>
          <w:lang w:val="ro-RO"/>
        </w:rPr>
      </w:pPr>
      <w:r w:rsidRPr="00C74A59">
        <w:rPr>
          <w:rFonts w:ascii="Calibri" w:eastAsia="Calibri" w:hAnsi="Calibri" w:cs="Calibri"/>
          <w:lang w:val="ro-RO"/>
        </w:rPr>
        <w:t>Istoric, SAL cuprinde două tipuri de proceduri</w:t>
      </w:r>
      <w:r w:rsidR="004E0D8C" w:rsidRPr="00C74A59">
        <w:rPr>
          <w:rFonts w:ascii="Calibri" w:eastAsia="Calibri" w:hAnsi="Calibri" w:cs="Calibri"/>
          <w:lang w:val="ro-RO"/>
        </w:rPr>
        <w:t>:</w:t>
      </w:r>
    </w:p>
    <w:p w:rsidR="005054B1" w:rsidRPr="00C74A59" w:rsidRDefault="004E0D8C">
      <w:pPr>
        <w:tabs>
          <w:tab w:val="left" w:pos="820"/>
        </w:tabs>
        <w:spacing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D61129" w:rsidRPr="00C74A59">
        <w:rPr>
          <w:rFonts w:ascii="Calibri" w:eastAsia="Calibri" w:hAnsi="Calibri" w:cs="Calibri"/>
          <w:spacing w:val="-1"/>
          <w:lang w:val="ro-RO"/>
        </w:rPr>
        <w:t>metode de soluționare a litigiilor în afar</w:t>
      </w:r>
      <w:r w:rsidR="00E65523" w:rsidRPr="00C74A59">
        <w:rPr>
          <w:rFonts w:ascii="Calibri" w:eastAsia="Calibri" w:hAnsi="Calibri" w:cs="Calibri"/>
          <w:spacing w:val="-1"/>
          <w:lang w:val="ro-RO"/>
        </w:rPr>
        <w:t>a</w:t>
      </w:r>
      <w:r w:rsidR="00D61129" w:rsidRPr="00C74A59">
        <w:rPr>
          <w:rFonts w:ascii="Calibri" w:eastAsia="Calibri" w:hAnsi="Calibri" w:cs="Calibri"/>
          <w:spacing w:val="-1"/>
          <w:lang w:val="ro-RO"/>
        </w:rPr>
        <w:t xml:space="preserve"> mecanismului judiciar oficial</w:t>
      </w:r>
      <w:r w:rsidRPr="00C74A59">
        <w:rPr>
          <w:rFonts w:ascii="Calibri" w:eastAsia="Calibri" w:hAnsi="Calibri" w:cs="Calibri"/>
          <w:spacing w:val="-2"/>
          <w:lang w:val="ro-RO"/>
        </w:rPr>
        <w:t xml:space="preserve"> (</w:t>
      </w:r>
      <w:r w:rsidR="00D61129" w:rsidRPr="00C74A59">
        <w:rPr>
          <w:rFonts w:ascii="Calibri" w:eastAsia="Calibri" w:hAnsi="Calibri" w:cs="Calibri"/>
          <w:spacing w:val="1"/>
          <w:lang w:val="ro-RO"/>
        </w:rPr>
        <w:t>proceduri extrajudiciare</w:t>
      </w:r>
      <w:r w:rsidRPr="00C74A59">
        <w:rPr>
          <w:rFonts w:ascii="Calibri" w:eastAsia="Calibri" w:hAnsi="Calibri" w:cs="Calibri"/>
          <w:spacing w:val="-2"/>
          <w:lang w:val="ro-RO"/>
        </w:rPr>
        <w:t>)</w:t>
      </w:r>
      <w:r w:rsidRPr="00C74A59">
        <w:rPr>
          <w:rFonts w:ascii="Calibri" w:eastAsia="Calibri" w:hAnsi="Calibri" w:cs="Calibri"/>
          <w:lang w:val="ro-RO"/>
        </w:rPr>
        <w:t>;</w:t>
      </w:r>
    </w:p>
    <w:p w:rsidR="005054B1" w:rsidRPr="00C74A59" w:rsidRDefault="004E0D8C" w:rsidP="004E0D8C">
      <w:pPr>
        <w:tabs>
          <w:tab w:val="left" w:pos="840"/>
        </w:tabs>
        <w:spacing w:before="15" w:after="0" w:line="330" w:lineRule="atLeast"/>
        <w:ind w:left="833" w:right="458"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D61129" w:rsidRPr="00C74A59">
        <w:rPr>
          <w:rFonts w:ascii="Calibri" w:eastAsia="Calibri" w:hAnsi="Calibri" w:cs="Calibri"/>
          <w:lang w:val="ro-RO"/>
        </w:rPr>
        <w:t>metode informale</w:t>
      </w:r>
      <w:r w:rsidRPr="00C74A59">
        <w:rPr>
          <w:rFonts w:ascii="Calibri" w:eastAsia="Calibri" w:hAnsi="Calibri" w:cs="Calibri"/>
          <w:spacing w:val="10"/>
          <w:lang w:val="ro-RO"/>
        </w:rPr>
        <w:t xml:space="preserve"> </w:t>
      </w:r>
      <w:r w:rsidR="00E65523" w:rsidRPr="00C74A59">
        <w:rPr>
          <w:rFonts w:ascii="Calibri" w:eastAsia="Calibri" w:hAnsi="Calibri" w:cs="Calibri"/>
          <w:lang w:val="ro-RO"/>
        </w:rPr>
        <w:t xml:space="preserve">conexe sau dependente de mecanismele judiciare oficiale </w:t>
      </w:r>
      <w:r w:rsidRPr="00C74A59">
        <w:rPr>
          <w:rFonts w:ascii="Calibri" w:eastAsia="Calibri" w:hAnsi="Calibri" w:cs="Calibri"/>
          <w:lang w:val="ro-RO"/>
        </w:rPr>
        <w:t>(</w:t>
      </w:r>
      <w:r w:rsidR="00E65523" w:rsidRPr="00C74A59">
        <w:rPr>
          <w:rFonts w:ascii="Calibri" w:eastAsia="Calibri" w:hAnsi="Calibri" w:cs="Calibri"/>
          <w:lang w:val="ro-RO"/>
        </w:rPr>
        <w:t>SAL în contextul procedurilor judiciare</w:t>
      </w:r>
      <w:r w:rsidRPr="00C74A59">
        <w:rPr>
          <w:rFonts w:ascii="Calibri" w:eastAsia="Calibri" w:hAnsi="Calibri" w:cs="Calibri"/>
          <w:lang w:val="ro-RO"/>
        </w:rPr>
        <w:t xml:space="preserve"> </w:t>
      </w:r>
      <w:r w:rsidR="008A4401" w:rsidRPr="00C74A59">
        <w:rPr>
          <w:rFonts w:ascii="Calibri" w:eastAsia="Calibri" w:hAnsi="Calibri" w:cs="Calibri"/>
          <w:lang w:val="ro-RO"/>
        </w:rPr>
        <w:t>–</w:t>
      </w:r>
      <w:r w:rsidRPr="00C74A59">
        <w:rPr>
          <w:rFonts w:ascii="Calibri" w:eastAsia="Calibri" w:hAnsi="Calibri" w:cs="Calibri"/>
          <w:lang w:val="ro-RO"/>
        </w:rPr>
        <w:t xml:space="preserve"> </w:t>
      </w:r>
      <w:r w:rsidR="008A4401" w:rsidRPr="00C74A59">
        <w:rPr>
          <w:rFonts w:ascii="Calibri" w:eastAsia="Calibri" w:hAnsi="Calibri" w:cs="Calibri"/>
          <w:spacing w:val="-2"/>
          <w:lang w:val="ro-RO"/>
        </w:rPr>
        <w:t>derulate de instanțele de judecată sau încredințate de instanță unei terțe părți</w:t>
      </w:r>
      <w:r w:rsidRPr="00C74A59">
        <w:rPr>
          <w:rFonts w:ascii="Calibri" w:eastAsia="Calibri" w:hAnsi="Calibri" w:cs="Calibri"/>
          <w:lang w:val="ro-RO"/>
        </w:rPr>
        <w:t>).</w:t>
      </w:r>
      <w:r w:rsidR="008A4401" w:rsidRPr="00C74A59">
        <w:rPr>
          <w:rFonts w:ascii="Calibri" w:eastAsia="Calibri" w:hAnsi="Calibri" w:cs="Calibri"/>
          <w:lang w:val="ro-RO"/>
        </w:rPr>
        <w:t xml:space="preserve"> SAL include tribunale informale</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8A4401" w:rsidRPr="00C74A59">
        <w:rPr>
          <w:rFonts w:ascii="Calibri" w:eastAsia="Calibri" w:hAnsi="Calibri" w:cs="Calibri"/>
          <w:lang w:val="ro-RO"/>
        </w:rPr>
        <w:t>procese de mediere informale</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8A4401" w:rsidRPr="00C74A59">
        <w:rPr>
          <w:rFonts w:ascii="Calibri" w:eastAsia="Calibri" w:hAnsi="Calibri" w:cs="Calibri"/>
          <w:lang w:val="ro-RO"/>
        </w:rPr>
        <w:t>tribunale formale și procese de mediere formale</w:t>
      </w:r>
      <w:r w:rsidRPr="00C74A59">
        <w:rPr>
          <w:rFonts w:ascii="Calibri" w:eastAsia="Calibri" w:hAnsi="Calibri" w:cs="Calibri"/>
          <w:lang w:val="ro-RO"/>
        </w:rPr>
        <w:t>:</w:t>
      </w:r>
    </w:p>
    <w:p w:rsidR="005054B1" w:rsidRPr="00C74A59" w:rsidRDefault="004E0D8C" w:rsidP="00CD3F99">
      <w:pPr>
        <w:tabs>
          <w:tab w:val="left" w:pos="820"/>
        </w:tabs>
        <w:spacing w:before="15" w:after="0" w:line="330" w:lineRule="atLeast"/>
        <w:ind w:left="833" w:right="458"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8A4401" w:rsidRPr="00C74A59">
        <w:rPr>
          <w:rFonts w:ascii="Calibri" w:eastAsia="Calibri" w:hAnsi="Calibri" w:cs="Calibri"/>
          <w:lang w:val="ro-RO"/>
        </w:rPr>
        <w:t>forma clasică de tribunal a SAL este</w:t>
      </w:r>
      <w:r w:rsidRPr="00C74A59">
        <w:rPr>
          <w:rFonts w:ascii="Calibri" w:eastAsia="Calibri" w:hAnsi="Calibri" w:cs="Calibri"/>
          <w:lang w:val="ro-RO"/>
        </w:rPr>
        <w:t xml:space="preserve"> </w:t>
      </w:r>
      <w:r w:rsidR="008A4401" w:rsidRPr="00C74A59">
        <w:rPr>
          <w:rFonts w:ascii="Calibri" w:eastAsia="Calibri" w:hAnsi="Calibri" w:cs="Calibri"/>
          <w:spacing w:val="1"/>
          <w:lang w:val="ro-RO"/>
        </w:rPr>
        <w:t>arbitrajul</w:t>
      </w:r>
      <w:r w:rsidRPr="00C74A59">
        <w:rPr>
          <w:rFonts w:ascii="Calibri" w:eastAsia="Calibri" w:hAnsi="Calibri" w:cs="Calibri"/>
          <w:spacing w:val="-3"/>
          <w:lang w:val="ro-RO"/>
        </w:rPr>
        <w:t xml:space="preserve"> </w:t>
      </w:r>
      <w:r w:rsidRPr="00C74A59">
        <w:rPr>
          <w:rFonts w:ascii="Calibri" w:eastAsia="Calibri" w:hAnsi="Calibri" w:cs="Calibri"/>
          <w:spacing w:val="1"/>
          <w:lang w:val="ro-RO"/>
        </w:rPr>
        <w:t>(</w:t>
      </w:r>
      <w:r w:rsidR="008A4401" w:rsidRPr="00C74A59">
        <w:rPr>
          <w:rFonts w:ascii="Calibri" w:eastAsia="Calibri" w:hAnsi="Calibri" w:cs="Calibri"/>
          <w:spacing w:val="-3"/>
          <w:lang w:val="ro-RO"/>
        </w:rPr>
        <w:t xml:space="preserve">atât </w:t>
      </w:r>
      <w:r w:rsidR="009239E3" w:rsidRPr="00C74A59">
        <w:rPr>
          <w:rFonts w:ascii="Calibri" w:eastAsia="Calibri" w:hAnsi="Calibri" w:cs="Calibri"/>
          <w:spacing w:val="-3"/>
          <w:lang w:val="ro-RO"/>
        </w:rPr>
        <w:t>hotărârile</w:t>
      </w:r>
      <w:r w:rsidRPr="00C74A59">
        <w:rPr>
          <w:rFonts w:ascii="Calibri" w:eastAsia="Calibri" w:hAnsi="Calibri" w:cs="Calibri"/>
          <w:lang w:val="ro-RO"/>
        </w:rPr>
        <w:t xml:space="preserve"> </w:t>
      </w:r>
      <w:r w:rsidR="002C72D6" w:rsidRPr="00C74A59">
        <w:rPr>
          <w:rFonts w:ascii="Calibri" w:eastAsia="Calibri" w:hAnsi="Calibri" w:cs="Calibri"/>
          <w:lang w:val="ro-RO"/>
        </w:rPr>
        <w:t>obligatorii, cât și cele consultative sau fără caracter de obligativitate</w:t>
      </w:r>
      <w:r w:rsidRPr="00C74A59">
        <w:rPr>
          <w:rFonts w:ascii="Calibri" w:eastAsia="Calibri" w:hAnsi="Calibri" w:cs="Calibri"/>
          <w:lang w:val="ro-RO"/>
        </w:rPr>
        <w:t>);</w:t>
      </w:r>
    </w:p>
    <w:p w:rsidR="005054B1" w:rsidRPr="00C74A59" w:rsidRDefault="004E0D8C">
      <w:pPr>
        <w:tabs>
          <w:tab w:val="left" w:pos="820"/>
        </w:tabs>
        <w:spacing w:before="67" w:after="0" w:line="295" w:lineRule="auto"/>
        <w:ind w:left="833" w:right="573"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2C72D6" w:rsidRPr="00C74A59">
        <w:rPr>
          <w:rFonts w:ascii="Calibri" w:eastAsia="Calibri" w:hAnsi="Calibri" w:cs="Calibri"/>
          <w:lang w:val="ro-RO"/>
        </w:rPr>
        <w:t xml:space="preserve">forma clasică de mediere constă în </w:t>
      </w:r>
      <w:r w:rsidR="001F4B7E" w:rsidRPr="00C74A59">
        <w:rPr>
          <w:rFonts w:ascii="Calibri" w:eastAsia="Calibri" w:hAnsi="Calibri" w:cs="Calibri"/>
          <w:lang w:val="ro-RO"/>
        </w:rPr>
        <w:t>recomandarea medierii înaintea unui mediator desemnat de instanță sau a unui</w:t>
      </w:r>
      <w:r w:rsidR="00FF62DD" w:rsidRPr="00C74A59">
        <w:rPr>
          <w:rFonts w:ascii="Calibri" w:eastAsia="Calibri" w:hAnsi="Calibri" w:cs="Calibri"/>
          <w:lang w:val="ro-RO"/>
        </w:rPr>
        <w:t xml:space="preserve"> </w:t>
      </w:r>
      <w:r w:rsidR="005F41CF" w:rsidRPr="00C74A59">
        <w:rPr>
          <w:rFonts w:ascii="Calibri" w:eastAsia="Calibri" w:hAnsi="Calibri" w:cs="Calibri"/>
          <w:spacing w:val="-1"/>
          <w:lang w:val="ro-RO"/>
        </w:rPr>
        <w:t>grup de mediatori</w:t>
      </w:r>
      <w:r w:rsidRPr="00C74A59">
        <w:rPr>
          <w:rFonts w:ascii="Calibri" w:eastAsia="Calibri" w:hAnsi="Calibri" w:cs="Calibri"/>
          <w:lang w:val="ro-RO"/>
        </w:rPr>
        <w:t>;</w:t>
      </w:r>
    </w:p>
    <w:p w:rsidR="005054B1" w:rsidRPr="00C74A59" w:rsidRDefault="004E0D8C">
      <w:pPr>
        <w:tabs>
          <w:tab w:val="left" w:pos="820"/>
        </w:tabs>
        <w:spacing w:before="5" w:after="0" w:line="297" w:lineRule="auto"/>
        <w:ind w:left="833" w:right="575"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5F41CF" w:rsidRPr="00C74A59">
        <w:rPr>
          <w:rFonts w:ascii="Calibri" w:eastAsia="Calibri" w:hAnsi="Calibri" w:cs="Calibri"/>
          <w:lang w:val="ro-RO"/>
        </w:rPr>
        <w:t>metodele informale clasice includ procesele sociale</w:t>
      </w:r>
      <w:r w:rsidRPr="00C74A59">
        <w:rPr>
          <w:rFonts w:ascii="Calibri" w:eastAsia="Calibri" w:hAnsi="Calibri" w:cs="Calibri"/>
          <w:lang w:val="ro-RO"/>
        </w:rPr>
        <w:t>,</w:t>
      </w:r>
      <w:r w:rsidRPr="00C74A59">
        <w:rPr>
          <w:rFonts w:ascii="Calibri" w:eastAsia="Calibri" w:hAnsi="Calibri" w:cs="Calibri"/>
          <w:spacing w:val="39"/>
          <w:lang w:val="ro-RO"/>
        </w:rPr>
        <w:t xml:space="preserve"> </w:t>
      </w:r>
      <w:r w:rsidR="00E9302C" w:rsidRPr="00C74A59">
        <w:rPr>
          <w:rFonts w:ascii="Calibri" w:eastAsia="Calibri" w:hAnsi="Calibri" w:cs="Calibri"/>
          <w:spacing w:val="-5"/>
          <w:lang w:val="ro-RO"/>
        </w:rPr>
        <w:t>trimiterea către autorități nonformale</w:t>
      </w:r>
      <w:r w:rsidRPr="00C74A59">
        <w:rPr>
          <w:rFonts w:ascii="Calibri" w:eastAsia="Calibri" w:hAnsi="Calibri" w:cs="Calibri"/>
          <w:spacing w:val="42"/>
          <w:lang w:val="ro-RO"/>
        </w:rPr>
        <w:t xml:space="preserve"> </w:t>
      </w:r>
      <w:r w:rsidRPr="00C74A59">
        <w:rPr>
          <w:rFonts w:ascii="Calibri" w:eastAsia="Calibri" w:hAnsi="Calibri" w:cs="Calibri"/>
          <w:spacing w:val="-2"/>
          <w:lang w:val="ro-RO"/>
        </w:rPr>
        <w:t>(</w:t>
      </w:r>
      <w:r w:rsidR="00E9302C" w:rsidRPr="00C74A59">
        <w:rPr>
          <w:rFonts w:ascii="Calibri" w:eastAsia="Calibri" w:hAnsi="Calibri" w:cs="Calibri"/>
          <w:lang w:val="ro-RO"/>
        </w:rPr>
        <w:t>un membru respectat al profesiei sau un grup social</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E9302C" w:rsidRPr="00C74A59">
        <w:rPr>
          <w:rFonts w:ascii="Calibri" w:eastAsia="Calibri" w:hAnsi="Calibri" w:cs="Calibri"/>
          <w:lang w:val="ro-RO"/>
        </w:rPr>
        <w:t>și mijlocirea</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E9302C" w:rsidP="00E9302C">
      <w:pPr>
        <w:spacing w:after="0" w:line="240" w:lineRule="auto"/>
        <w:ind w:left="113" w:right="-20"/>
        <w:rPr>
          <w:rFonts w:ascii="Calibri" w:eastAsia="Calibri" w:hAnsi="Calibri" w:cs="Calibri"/>
          <w:lang w:val="ro-RO"/>
        </w:rPr>
      </w:pPr>
      <w:r w:rsidRPr="00C74A59">
        <w:rPr>
          <w:rFonts w:ascii="Calibri" w:eastAsia="Calibri" w:hAnsi="Calibri" w:cs="Calibri"/>
          <w:lang w:val="ro-RO"/>
        </w:rPr>
        <w:t>Diferențele majore între procesele formale și cele informale constau în</w:t>
      </w:r>
      <w:r w:rsidR="004E0D8C" w:rsidRPr="00C74A59">
        <w:rPr>
          <w:rFonts w:ascii="Calibri" w:eastAsia="Calibri" w:hAnsi="Calibri" w:cs="Calibri"/>
          <w:lang w:val="ro-RO"/>
        </w:rPr>
        <w:t xml:space="preserve"> (a)</w:t>
      </w:r>
      <w:r w:rsidR="004E0D8C" w:rsidRPr="00C74A59">
        <w:rPr>
          <w:rFonts w:ascii="Calibri" w:eastAsia="Calibri" w:hAnsi="Calibri" w:cs="Calibri"/>
          <w:spacing w:val="1"/>
          <w:lang w:val="ro-RO"/>
        </w:rPr>
        <w:t xml:space="preserve"> </w:t>
      </w:r>
      <w:r w:rsidRPr="00C74A59">
        <w:rPr>
          <w:rFonts w:ascii="Calibri" w:eastAsia="Calibri" w:hAnsi="Calibri" w:cs="Calibri"/>
          <w:spacing w:val="-1"/>
          <w:lang w:val="ro-RO"/>
        </w:rPr>
        <w:t>dependența de o procedură în instanță</w:t>
      </w:r>
      <w:r w:rsidR="004E0D8C" w:rsidRPr="00C74A59">
        <w:rPr>
          <w:rFonts w:ascii="Calibri" w:eastAsia="Calibri" w:hAnsi="Calibri" w:cs="Calibri"/>
          <w:spacing w:val="3"/>
          <w:lang w:val="ro-RO"/>
        </w:rPr>
        <w:t xml:space="preserve"> </w:t>
      </w:r>
      <w:r w:rsidRPr="00C74A59">
        <w:rPr>
          <w:rFonts w:ascii="Calibri" w:eastAsia="Calibri" w:hAnsi="Calibri" w:cs="Calibri"/>
          <w:spacing w:val="3"/>
          <w:lang w:val="ro-RO"/>
        </w:rPr>
        <w:t xml:space="preserve">și </w:t>
      </w:r>
      <w:r w:rsidR="004E0D8C" w:rsidRPr="00C74A59">
        <w:rPr>
          <w:rFonts w:ascii="Calibri" w:eastAsia="Calibri" w:hAnsi="Calibri" w:cs="Calibri"/>
          <w:lang w:val="ro-RO"/>
        </w:rPr>
        <w:t xml:space="preserve">(b) </w:t>
      </w:r>
      <w:r w:rsidR="001D360E" w:rsidRPr="00C74A59">
        <w:rPr>
          <w:rFonts w:ascii="Calibri" w:eastAsia="Calibri" w:hAnsi="Calibri" w:cs="Calibri"/>
          <w:spacing w:val="1"/>
          <w:lang w:val="ro-RO"/>
        </w:rPr>
        <w:t>existența sau absența un</w:t>
      </w:r>
      <w:r w:rsidRPr="00C74A59">
        <w:rPr>
          <w:rFonts w:ascii="Calibri" w:eastAsia="Calibri" w:hAnsi="Calibri" w:cs="Calibri"/>
          <w:spacing w:val="1"/>
          <w:lang w:val="ro-RO"/>
        </w:rPr>
        <w:t>ei structuri formale pentru aplicarea procedurii</w:t>
      </w:r>
      <w:r w:rsidR="004E0D8C" w:rsidRPr="00C74A59">
        <w:rPr>
          <w:rFonts w:ascii="Calibri" w:eastAsia="Calibri" w:hAnsi="Calibri" w:cs="Calibri"/>
          <w:lang w:val="ro-RO"/>
        </w:rPr>
        <w:t xml:space="preserve">. </w:t>
      </w:r>
      <w:r w:rsidRPr="00C74A59">
        <w:rPr>
          <w:rFonts w:ascii="Calibri" w:eastAsia="Calibri" w:hAnsi="Calibri" w:cs="Calibri"/>
          <w:lang w:val="ro-RO"/>
        </w:rPr>
        <w:t xml:space="preserve">Soluționarea alternativă a litigiilor </w:t>
      </w:r>
      <w:r w:rsidR="004E0D8C" w:rsidRPr="00C74A59">
        <w:rPr>
          <w:rFonts w:ascii="Calibri" w:eastAsia="Calibri" w:hAnsi="Calibri" w:cs="Calibri"/>
          <w:spacing w:val="1"/>
          <w:lang w:val="ro-RO"/>
        </w:rPr>
        <w:t>(</w:t>
      </w:r>
      <w:r w:rsidRPr="00C74A59">
        <w:rPr>
          <w:rFonts w:ascii="Calibri" w:eastAsia="Calibri" w:hAnsi="Calibri" w:cs="Calibri"/>
          <w:spacing w:val="-3"/>
          <w:lang w:val="ro-RO"/>
        </w:rPr>
        <w:t>SAL</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include</w:t>
      </w:r>
      <w:r w:rsidRPr="00C74A59">
        <w:rPr>
          <w:rFonts w:ascii="Calibri" w:eastAsia="Calibri" w:hAnsi="Calibri" w:cs="Calibri"/>
          <w:spacing w:val="-1"/>
          <w:lang w:val="ro-RO"/>
        </w:rPr>
        <w:t xml:space="preserve"> </w:t>
      </w:r>
      <w:r w:rsidRPr="00C74A59">
        <w:rPr>
          <w:rFonts w:ascii="Calibri" w:eastAsia="Calibri" w:hAnsi="Calibri" w:cs="Calibri"/>
          <w:lang w:val="ro-RO"/>
        </w:rPr>
        <w:t>următoarele forme tipice</w:t>
      </w:r>
      <w:r w:rsidR="004E0D8C" w:rsidRPr="00C74A59">
        <w:rPr>
          <w:rFonts w:ascii="Calibri" w:eastAsia="Calibri" w:hAnsi="Calibri" w:cs="Calibri"/>
          <w:lang w:val="ro-RO"/>
        </w:rPr>
        <w:t>:</w:t>
      </w:r>
    </w:p>
    <w:p w:rsidR="005054B1" w:rsidRPr="00C74A59" w:rsidRDefault="004E0D8C">
      <w:pPr>
        <w:tabs>
          <w:tab w:val="left" w:pos="820"/>
        </w:tabs>
        <w:spacing w:before="2" w:after="0" w:line="297" w:lineRule="auto"/>
        <w:ind w:left="833" w:right="574"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E9302C" w:rsidRPr="00C74A59">
        <w:rPr>
          <w:rFonts w:ascii="Calibri" w:eastAsia="Calibri" w:hAnsi="Calibri" w:cs="Calibri"/>
          <w:b/>
          <w:bCs/>
          <w:spacing w:val="-1"/>
          <w:lang w:val="ro-RO"/>
        </w:rPr>
        <w:t>negocierea</w:t>
      </w:r>
      <w:r w:rsidRPr="00C74A59">
        <w:rPr>
          <w:rFonts w:ascii="Calibri" w:eastAsia="Calibri" w:hAnsi="Calibri" w:cs="Calibri"/>
          <w:b/>
          <w:bCs/>
          <w:spacing w:val="34"/>
          <w:lang w:val="ro-RO"/>
        </w:rPr>
        <w:t xml:space="preserve"> </w:t>
      </w:r>
      <w:r w:rsidR="004A62E9" w:rsidRPr="00C74A59">
        <w:rPr>
          <w:rFonts w:ascii="Calibri" w:eastAsia="Calibri" w:hAnsi="Calibri" w:cs="Calibri"/>
          <w:lang w:val="ro-RO"/>
        </w:rPr>
        <w:t>–</w:t>
      </w:r>
      <w:r w:rsidRPr="00C74A59">
        <w:rPr>
          <w:rFonts w:ascii="Calibri" w:eastAsia="Calibri" w:hAnsi="Calibri" w:cs="Calibri"/>
          <w:spacing w:val="34"/>
          <w:lang w:val="ro-RO"/>
        </w:rPr>
        <w:t xml:space="preserve"> </w:t>
      </w:r>
      <w:r w:rsidR="004A62E9" w:rsidRPr="00C74A59">
        <w:rPr>
          <w:rFonts w:ascii="Calibri" w:eastAsia="Calibri" w:hAnsi="Calibri" w:cs="Calibri"/>
          <w:spacing w:val="-3"/>
          <w:lang w:val="ro-RO"/>
        </w:rPr>
        <w:t>participarea este voluntară și nu există o terță parte care facilitează procesul de soluționare sau impune o soluție</w:t>
      </w:r>
      <w:r w:rsidRPr="00C74A59">
        <w:rPr>
          <w:rFonts w:ascii="Calibri" w:eastAsia="Calibri" w:hAnsi="Calibri" w:cs="Calibri"/>
          <w:lang w:val="ro-RO"/>
        </w:rPr>
        <w:t>;</w:t>
      </w:r>
    </w:p>
    <w:p w:rsidR="005054B1" w:rsidRPr="00C74A59" w:rsidRDefault="004E0D8C">
      <w:pPr>
        <w:tabs>
          <w:tab w:val="left" w:pos="820"/>
        </w:tabs>
        <w:spacing w:before="3" w:after="0" w:line="297" w:lineRule="auto"/>
        <w:ind w:left="833" w:right="575"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E9302C" w:rsidRPr="00C74A59">
        <w:rPr>
          <w:rFonts w:ascii="Calibri" w:eastAsia="Calibri" w:hAnsi="Calibri" w:cs="Calibri"/>
          <w:b/>
          <w:bCs/>
          <w:spacing w:val="1"/>
          <w:lang w:val="ro-RO"/>
        </w:rPr>
        <w:t>concilierea</w:t>
      </w:r>
      <w:r w:rsidRPr="00C74A59">
        <w:rPr>
          <w:rFonts w:ascii="Calibri" w:eastAsia="Calibri" w:hAnsi="Calibri" w:cs="Calibri"/>
          <w:b/>
          <w:bCs/>
          <w:spacing w:val="17"/>
          <w:lang w:val="ro-RO"/>
        </w:rPr>
        <w:t xml:space="preserve"> </w:t>
      </w:r>
      <w:r w:rsidR="004A62E9" w:rsidRPr="00C74A59">
        <w:rPr>
          <w:rFonts w:ascii="Calibri" w:eastAsia="Calibri" w:hAnsi="Calibri" w:cs="Calibri"/>
          <w:lang w:val="ro-RO"/>
        </w:rPr>
        <w:t>–</w:t>
      </w:r>
      <w:r w:rsidRPr="00C74A59">
        <w:rPr>
          <w:rFonts w:ascii="Calibri" w:eastAsia="Calibri" w:hAnsi="Calibri" w:cs="Calibri"/>
          <w:spacing w:val="17"/>
          <w:lang w:val="ro-RO"/>
        </w:rPr>
        <w:t xml:space="preserve"> </w:t>
      </w:r>
      <w:r w:rsidR="004A62E9" w:rsidRPr="00C74A59">
        <w:rPr>
          <w:rFonts w:ascii="Calibri" w:eastAsia="Calibri" w:hAnsi="Calibri" w:cs="Calibri"/>
          <w:spacing w:val="-3"/>
          <w:lang w:val="ro-RO"/>
        </w:rPr>
        <w:t>este un tip mai puțin formal de SAL</w:t>
      </w:r>
      <w:r w:rsidRPr="00C74A59">
        <w:rPr>
          <w:rFonts w:ascii="Calibri" w:eastAsia="Calibri" w:hAnsi="Calibri" w:cs="Calibri"/>
          <w:lang w:val="ro-RO"/>
        </w:rPr>
        <w:t>.</w:t>
      </w:r>
      <w:r w:rsidRPr="00C74A59">
        <w:rPr>
          <w:rFonts w:ascii="Calibri" w:eastAsia="Calibri" w:hAnsi="Calibri" w:cs="Calibri"/>
          <w:spacing w:val="15"/>
          <w:lang w:val="ro-RO"/>
        </w:rPr>
        <w:t xml:space="preserve"> </w:t>
      </w:r>
      <w:r w:rsidR="004A62E9" w:rsidRPr="00C74A59">
        <w:rPr>
          <w:rFonts w:ascii="Calibri" w:eastAsia="Calibri" w:hAnsi="Calibri" w:cs="Calibri"/>
          <w:lang w:val="ro-RO"/>
        </w:rPr>
        <w:t>Acest proces nu impune existența unui contract încheiat anterior</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4A62E9" w:rsidRPr="00C74A59">
        <w:rPr>
          <w:rFonts w:ascii="Calibri" w:eastAsia="Calibri" w:hAnsi="Calibri" w:cs="Calibri"/>
          <w:lang w:val="ro-RO"/>
        </w:rPr>
        <w:t>O parte poate solicita celeilalte părți desemnarea unui</w:t>
      </w:r>
      <w:r w:rsidRPr="00C74A59">
        <w:rPr>
          <w:rFonts w:ascii="Calibri" w:eastAsia="Calibri" w:hAnsi="Calibri" w:cs="Calibri"/>
          <w:spacing w:val="1"/>
          <w:lang w:val="ro-RO"/>
        </w:rPr>
        <w:t xml:space="preserve"> </w:t>
      </w:r>
      <w:r w:rsidRPr="00C74A59">
        <w:rPr>
          <w:rFonts w:ascii="Calibri" w:eastAsia="Calibri" w:hAnsi="Calibri" w:cs="Calibri"/>
          <w:spacing w:val="-5"/>
          <w:lang w:val="ro-RO"/>
        </w:rPr>
        <w:t>c</w:t>
      </w:r>
      <w:r w:rsidRPr="00C74A59">
        <w:rPr>
          <w:rFonts w:ascii="Calibri" w:eastAsia="Calibri" w:hAnsi="Calibri" w:cs="Calibri"/>
          <w:spacing w:val="1"/>
          <w:lang w:val="ro-RO"/>
        </w:rPr>
        <w:t>o</w:t>
      </w:r>
      <w:r w:rsidRPr="00C74A59">
        <w:rPr>
          <w:rFonts w:ascii="Calibri" w:eastAsia="Calibri" w:hAnsi="Calibri" w:cs="Calibri"/>
          <w:spacing w:val="-1"/>
          <w:lang w:val="ro-RO"/>
        </w:rPr>
        <w:t>n</w:t>
      </w:r>
      <w:r w:rsidRPr="00C74A59">
        <w:rPr>
          <w:rFonts w:ascii="Calibri" w:eastAsia="Calibri" w:hAnsi="Calibri" w:cs="Calibri"/>
          <w:lang w:val="ro-RO"/>
        </w:rPr>
        <w:t>c</w:t>
      </w:r>
      <w:r w:rsidRPr="00C74A59">
        <w:rPr>
          <w:rFonts w:ascii="Calibri" w:eastAsia="Calibri" w:hAnsi="Calibri" w:cs="Calibri"/>
          <w:spacing w:val="2"/>
          <w:lang w:val="ro-RO"/>
        </w:rPr>
        <w:t>i</w:t>
      </w:r>
      <w:r w:rsidRPr="00C74A59">
        <w:rPr>
          <w:rFonts w:ascii="Calibri" w:eastAsia="Calibri" w:hAnsi="Calibri" w:cs="Calibri"/>
          <w:lang w:val="ro-RO"/>
        </w:rPr>
        <w:t>li</w:t>
      </w:r>
      <w:r w:rsidRPr="00C74A59">
        <w:rPr>
          <w:rFonts w:ascii="Calibri" w:eastAsia="Calibri" w:hAnsi="Calibri" w:cs="Calibri"/>
          <w:spacing w:val="-3"/>
          <w:lang w:val="ro-RO"/>
        </w:rPr>
        <w:t>a</w:t>
      </w:r>
      <w:r w:rsidRPr="00C74A59">
        <w:rPr>
          <w:rFonts w:ascii="Calibri" w:eastAsia="Calibri" w:hAnsi="Calibri" w:cs="Calibri"/>
          <w:spacing w:val="-2"/>
          <w:lang w:val="ro-RO"/>
        </w:rPr>
        <w:t>t</w:t>
      </w:r>
      <w:r w:rsidRPr="00C74A59">
        <w:rPr>
          <w:rFonts w:ascii="Calibri" w:eastAsia="Calibri" w:hAnsi="Calibri" w:cs="Calibri"/>
          <w:spacing w:val="-1"/>
          <w:lang w:val="ro-RO"/>
        </w:rPr>
        <w:t>o</w:t>
      </w:r>
      <w:r w:rsidRPr="00C74A59">
        <w:rPr>
          <w:rFonts w:ascii="Calibri" w:eastAsia="Calibri" w:hAnsi="Calibri" w:cs="Calibri"/>
          <w:spacing w:val="-22"/>
          <w:lang w:val="ro-RO"/>
        </w:rPr>
        <w:t>r</w:t>
      </w:r>
      <w:r w:rsidRPr="00C74A59">
        <w:rPr>
          <w:rFonts w:ascii="Calibri" w:eastAsia="Calibri" w:hAnsi="Calibri" w:cs="Calibri"/>
          <w:lang w:val="ro-RO"/>
        </w:rPr>
        <w:t>.</w:t>
      </w:r>
      <w:r w:rsidRPr="00C74A59">
        <w:rPr>
          <w:rFonts w:ascii="Calibri" w:eastAsia="Calibri" w:hAnsi="Calibri" w:cs="Calibri"/>
          <w:spacing w:val="4"/>
          <w:lang w:val="ro-RO"/>
        </w:rPr>
        <w:t xml:space="preserve"> </w:t>
      </w:r>
      <w:r w:rsidR="004A62E9" w:rsidRPr="00C74A59">
        <w:rPr>
          <w:rFonts w:ascii="Calibri" w:eastAsia="Calibri" w:hAnsi="Calibri" w:cs="Calibri"/>
          <w:lang w:val="ro-RO"/>
        </w:rPr>
        <w:t>Dacă o parte respinge oferta de conciliere</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4A62E9" w:rsidRPr="00C74A59">
        <w:rPr>
          <w:rFonts w:ascii="Calibri" w:eastAsia="Calibri" w:hAnsi="Calibri" w:cs="Calibri"/>
          <w:lang w:val="ro-RO"/>
        </w:rPr>
        <w:t>nu poate exista conciliere</w:t>
      </w:r>
      <w:r w:rsidRPr="00C74A59">
        <w:rPr>
          <w:rFonts w:ascii="Calibri" w:eastAsia="Calibri" w:hAnsi="Calibri" w:cs="Calibri"/>
          <w:lang w:val="ro-RO"/>
        </w:rPr>
        <w:t>;</w:t>
      </w:r>
    </w:p>
    <w:p w:rsidR="005054B1" w:rsidRPr="00C74A59" w:rsidRDefault="004E0D8C">
      <w:pPr>
        <w:tabs>
          <w:tab w:val="left" w:pos="820"/>
        </w:tabs>
        <w:spacing w:before="3" w:after="0" w:line="299" w:lineRule="auto"/>
        <w:ind w:left="833" w:right="573"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E9302C" w:rsidRPr="00C74A59">
        <w:rPr>
          <w:rFonts w:ascii="Calibri" w:eastAsia="Calibri" w:hAnsi="Calibri" w:cs="Calibri"/>
          <w:b/>
          <w:bCs/>
          <w:lang w:val="ro-RO"/>
        </w:rPr>
        <w:t>medierea</w:t>
      </w:r>
      <w:r w:rsidRPr="00C74A59">
        <w:rPr>
          <w:rFonts w:ascii="Calibri" w:eastAsia="Calibri" w:hAnsi="Calibri" w:cs="Calibri"/>
          <w:b/>
          <w:bCs/>
          <w:spacing w:val="12"/>
          <w:lang w:val="ro-RO"/>
        </w:rPr>
        <w:t xml:space="preserve"> </w:t>
      </w:r>
      <w:r w:rsidR="004A62E9" w:rsidRPr="00C74A59">
        <w:rPr>
          <w:rFonts w:ascii="Calibri" w:eastAsia="Calibri" w:hAnsi="Calibri" w:cs="Calibri"/>
          <w:lang w:val="ro-RO"/>
        </w:rPr>
        <w:t>–</w:t>
      </w:r>
      <w:r w:rsidRPr="00C74A59">
        <w:rPr>
          <w:rFonts w:ascii="Calibri" w:eastAsia="Calibri" w:hAnsi="Calibri" w:cs="Calibri"/>
          <w:spacing w:val="10"/>
          <w:lang w:val="ro-RO"/>
        </w:rPr>
        <w:t xml:space="preserve"> </w:t>
      </w:r>
      <w:r w:rsidR="004A62E9" w:rsidRPr="00C74A59">
        <w:rPr>
          <w:rFonts w:ascii="Calibri" w:eastAsia="Calibri" w:hAnsi="Calibri" w:cs="Calibri"/>
          <w:lang w:val="ro-RO"/>
        </w:rPr>
        <w:t>există o terță parte</w:t>
      </w:r>
      <w:r w:rsidRPr="00C74A59">
        <w:rPr>
          <w:rFonts w:ascii="Calibri" w:eastAsia="Calibri" w:hAnsi="Calibri" w:cs="Calibri"/>
          <w:lang w:val="ro-RO"/>
        </w:rPr>
        <w:t>,</w:t>
      </w:r>
      <w:r w:rsidRPr="00C74A59">
        <w:rPr>
          <w:rFonts w:ascii="Calibri" w:eastAsia="Calibri" w:hAnsi="Calibri" w:cs="Calibri"/>
          <w:spacing w:val="13"/>
          <w:lang w:val="ro-RO"/>
        </w:rPr>
        <w:t xml:space="preserve"> </w:t>
      </w:r>
      <w:r w:rsidR="004A62E9" w:rsidRPr="00C74A59">
        <w:rPr>
          <w:rFonts w:ascii="Calibri" w:eastAsia="Calibri" w:hAnsi="Calibri" w:cs="Calibri"/>
          <w:lang w:val="ro-RO"/>
        </w:rPr>
        <w:t>un</w:t>
      </w:r>
      <w:r w:rsidRPr="00C74A59">
        <w:rPr>
          <w:rFonts w:ascii="Calibri" w:eastAsia="Calibri" w:hAnsi="Calibri" w:cs="Calibri"/>
          <w:spacing w:val="7"/>
          <w:lang w:val="ro-RO"/>
        </w:rPr>
        <w:t xml:space="preserve"> </w:t>
      </w:r>
      <w:r w:rsidRPr="00C74A59">
        <w:rPr>
          <w:rFonts w:ascii="Calibri" w:eastAsia="Calibri" w:hAnsi="Calibri" w:cs="Calibri"/>
          <w:spacing w:val="1"/>
          <w:lang w:val="ro-RO"/>
        </w:rPr>
        <w:t>m</w:t>
      </w:r>
      <w:r w:rsidRPr="00C74A59">
        <w:rPr>
          <w:rFonts w:ascii="Calibri" w:eastAsia="Calibri" w:hAnsi="Calibri" w:cs="Calibri"/>
          <w:spacing w:val="-2"/>
          <w:lang w:val="ro-RO"/>
        </w:rPr>
        <w:t>e</w:t>
      </w:r>
      <w:r w:rsidRPr="00C74A59">
        <w:rPr>
          <w:rFonts w:ascii="Calibri" w:eastAsia="Calibri" w:hAnsi="Calibri" w:cs="Calibri"/>
          <w:spacing w:val="-1"/>
          <w:lang w:val="ro-RO"/>
        </w:rPr>
        <w:t>d</w:t>
      </w:r>
      <w:r w:rsidRPr="00C74A59">
        <w:rPr>
          <w:rFonts w:ascii="Calibri" w:eastAsia="Calibri" w:hAnsi="Calibri" w:cs="Calibri"/>
          <w:lang w:val="ro-RO"/>
        </w:rPr>
        <w:t>i</w:t>
      </w:r>
      <w:r w:rsidRPr="00C74A59">
        <w:rPr>
          <w:rFonts w:ascii="Calibri" w:eastAsia="Calibri" w:hAnsi="Calibri" w:cs="Calibri"/>
          <w:spacing w:val="-3"/>
          <w:lang w:val="ro-RO"/>
        </w:rPr>
        <w:t>a</w:t>
      </w:r>
      <w:r w:rsidRPr="00C74A59">
        <w:rPr>
          <w:rFonts w:ascii="Calibri" w:eastAsia="Calibri" w:hAnsi="Calibri" w:cs="Calibri"/>
          <w:spacing w:val="-4"/>
          <w:lang w:val="ro-RO"/>
        </w:rPr>
        <w:t>t</w:t>
      </w:r>
      <w:r w:rsidRPr="00C74A59">
        <w:rPr>
          <w:rFonts w:ascii="Calibri" w:eastAsia="Calibri" w:hAnsi="Calibri" w:cs="Calibri"/>
          <w:spacing w:val="1"/>
          <w:lang w:val="ro-RO"/>
        </w:rPr>
        <w:t>o</w:t>
      </w:r>
      <w:r w:rsidRPr="00C74A59">
        <w:rPr>
          <w:rFonts w:ascii="Calibri" w:eastAsia="Calibri" w:hAnsi="Calibri" w:cs="Calibri"/>
          <w:spacing w:val="-19"/>
          <w:lang w:val="ro-RO"/>
        </w:rPr>
        <w:t>r</w:t>
      </w:r>
      <w:r w:rsidRPr="00C74A59">
        <w:rPr>
          <w:rFonts w:ascii="Calibri" w:eastAsia="Calibri" w:hAnsi="Calibri" w:cs="Calibri"/>
          <w:lang w:val="ro-RO"/>
        </w:rPr>
        <w:t>,</w:t>
      </w:r>
      <w:r w:rsidRPr="00C74A59">
        <w:rPr>
          <w:rFonts w:ascii="Calibri" w:eastAsia="Calibri" w:hAnsi="Calibri" w:cs="Calibri"/>
          <w:spacing w:val="10"/>
          <w:lang w:val="ro-RO"/>
        </w:rPr>
        <w:t xml:space="preserve"> </w:t>
      </w:r>
      <w:r w:rsidR="004A62E9" w:rsidRPr="00C74A59">
        <w:rPr>
          <w:rFonts w:ascii="Calibri" w:eastAsia="Calibri" w:hAnsi="Calibri" w:cs="Calibri"/>
          <w:lang w:val="ro-RO"/>
        </w:rPr>
        <w:t>care facilitează procesul de soluționare</w:t>
      </w:r>
      <w:r w:rsidRPr="00C74A59">
        <w:rPr>
          <w:rFonts w:ascii="Calibri" w:eastAsia="Calibri" w:hAnsi="Calibri" w:cs="Calibri"/>
          <w:spacing w:val="10"/>
          <w:lang w:val="ro-RO"/>
        </w:rPr>
        <w:t xml:space="preserve"> </w:t>
      </w:r>
      <w:r w:rsidRPr="00C74A59">
        <w:rPr>
          <w:rFonts w:ascii="Calibri" w:eastAsia="Calibri" w:hAnsi="Calibri" w:cs="Calibri"/>
          <w:lang w:val="ro-RO"/>
        </w:rPr>
        <w:t>(</w:t>
      </w:r>
      <w:r w:rsidR="004A62E9" w:rsidRPr="00C74A59">
        <w:rPr>
          <w:rFonts w:ascii="Calibri" w:eastAsia="Calibri" w:hAnsi="Calibri" w:cs="Calibri"/>
          <w:lang w:val="ro-RO"/>
        </w:rPr>
        <w:t>și poate chiar să sugereze o soluție</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4A62E9" w:rsidRPr="00C74A59">
        <w:rPr>
          <w:rFonts w:ascii="Calibri" w:eastAsia="Calibri" w:hAnsi="Calibri" w:cs="Calibri"/>
          <w:lang w:val="ro-RO"/>
        </w:rPr>
        <w:t>aspect cunoscut în mod tipic sub denumirea de</w:t>
      </w:r>
      <w:r w:rsidRPr="00C74A59">
        <w:rPr>
          <w:rFonts w:ascii="Calibri" w:eastAsia="Calibri" w:hAnsi="Calibri" w:cs="Calibri"/>
          <w:spacing w:val="6"/>
          <w:lang w:val="ro-RO"/>
        </w:rPr>
        <w:t xml:space="preserve"> </w:t>
      </w:r>
      <w:r w:rsidRPr="00C74A59">
        <w:rPr>
          <w:rFonts w:ascii="Calibri" w:eastAsia="Calibri" w:hAnsi="Calibri" w:cs="Calibri"/>
          <w:spacing w:val="-2"/>
          <w:lang w:val="ro-RO"/>
        </w:rPr>
        <w:t>"</w:t>
      </w:r>
      <w:r w:rsidR="004A62E9" w:rsidRPr="00C74A59">
        <w:rPr>
          <w:rFonts w:ascii="Calibri" w:eastAsia="Calibri" w:hAnsi="Calibri" w:cs="Calibri"/>
          <w:spacing w:val="-1"/>
          <w:lang w:val="ro-RO"/>
        </w:rPr>
        <w:t>propunerea mediatorului</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4A62E9" w:rsidRPr="00C74A59">
        <w:rPr>
          <w:rFonts w:ascii="Calibri" w:eastAsia="Calibri" w:hAnsi="Calibri" w:cs="Calibri"/>
          <w:spacing w:val="-1"/>
          <w:lang w:val="ro-RO"/>
        </w:rPr>
        <w:t>însă nu impune părților o soluție</w:t>
      </w:r>
      <w:r w:rsidRPr="00C74A59">
        <w:rPr>
          <w:rFonts w:ascii="Calibri" w:eastAsia="Calibri" w:hAnsi="Calibri" w:cs="Calibri"/>
          <w:lang w:val="ro-RO"/>
        </w:rPr>
        <w:t>;</w:t>
      </w:r>
    </w:p>
    <w:p w:rsidR="005054B1" w:rsidRPr="00C74A59" w:rsidRDefault="004E0D8C">
      <w:pPr>
        <w:tabs>
          <w:tab w:val="left" w:pos="820"/>
        </w:tabs>
        <w:spacing w:before="1" w:after="0" w:line="299" w:lineRule="auto"/>
        <w:ind w:left="833" w:right="573"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840443" w:rsidRPr="00C74A59">
        <w:rPr>
          <w:rFonts w:ascii="Calibri" w:eastAsia="Calibri" w:hAnsi="Calibri" w:cs="Calibri"/>
          <w:b/>
          <w:bCs/>
          <w:spacing w:val="1"/>
          <w:lang w:val="ro-RO"/>
        </w:rPr>
        <w:t>soluționarea prin acordul părților</w:t>
      </w:r>
      <w:r w:rsidR="00FF62DD" w:rsidRPr="00C74A59">
        <w:rPr>
          <w:rFonts w:ascii="Calibri" w:eastAsia="Calibri" w:hAnsi="Calibri" w:cs="Calibri"/>
          <w:b/>
          <w:bCs/>
          <w:lang w:val="ro-RO"/>
        </w:rPr>
        <w:t xml:space="preserve"> </w:t>
      </w:r>
      <w:r w:rsidR="00F72A7B" w:rsidRPr="00C74A59">
        <w:rPr>
          <w:rFonts w:ascii="Calibri" w:eastAsia="Calibri" w:hAnsi="Calibri" w:cs="Calibri"/>
          <w:lang w:val="ro-RO"/>
        </w:rPr>
        <w:t>–</w:t>
      </w:r>
      <w:r w:rsidRPr="00C74A59">
        <w:rPr>
          <w:rFonts w:ascii="Calibri" w:eastAsia="Calibri" w:hAnsi="Calibri" w:cs="Calibri"/>
          <w:spacing w:val="49"/>
          <w:lang w:val="ro-RO"/>
        </w:rPr>
        <w:t xml:space="preserve"> </w:t>
      </w:r>
      <w:r w:rsidR="00410879" w:rsidRPr="00C74A59">
        <w:rPr>
          <w:rFonts w:ascii="Calibri" w:eastAsia="Calibri" w:hAnsi="Calibri" w:cs="Calibri"/>
          <w:spacing w:val="1"/>
          <w:lang w:val="ro-RO"/>
        </w:rPr>
        <w:t>sau divorțul prin acordul soților</w:t>
      </w:r>
      <w:r w:rsidR="00410879" w:rsidRPr="00C74A59">
        <w:rPr>
          <w:rFonts w:ascii="Calibri" w:eastAsia="Calibri" w:hAnsi="Calibri" w:cs="Calibri"/>
          <w:lang w:val="ro-RO"/>
        </w:rPr>
        <w:t xml:space="preserve">: </w:t>
      </w:r>
      <w:r w:rsidR="00F72A7B" w:rsidRPr="00C74A59">
        <w:rPr>
          <w:rFonts w:ascii="Calibri" w:eastAsia="Calibri" w:hAnsi="Calibri" w:cs="Calibri"/>
          <w:lang w:val="ro-RO"/>
        </w:rPr>
        <w:t>în această procedură,</w:t>
      </w:r>
      <w:r w:rsidRPr="00C74A59">
        <w:rPr>
          <w:rFonts w:ascii="Calibri" w:eastAsia="Calibri" w:hAnsi="Calibri" w:cs="Calibri"/>
          <w:spacing w:val="49"/>
          <w:lang w:val="ro-RO"/>
        </w:rPr>
        <w:t xml:space="preserve"> </w:t>
      </w:r>
      <w:r w:rsidR="006C6307" w:rsidRPr="00C74A59">
        <w:rPr>
          <w:rFonts w:ascii="Calibri" w:eastAsia="Calibri" w:hAnsi="Calibri" w:cs="Calibri"/>
          <w:spacing w:val="-2"/>
          <w:lang w:val="ro-RO"/>
        </w:rPr>
        <w:t xml:space="preserve">fiecare parte are un avocat care facilitează procesul de soluționare, în limitele </w:t>
      </w:r>
      <w:r w:rsidR="006C6307" w:rsidRPr="00C74A59">
        <w:rPr>
          <w:rFonts w:ascii="Calibri" w:eastAsia="Calibri" w:hAnsi="Calibri" w:cs="Calibri"/>
          <w:spacing w:val="-3"/>
          <w:lang w:val="ro-RO"/>
        </w:rPr>
        <w:t xml:space="preserve">unor termeni contractuali </w:t>
      </w:r>
      <w:r w:rsidR="006C6307" w:rsidRPr="00C74A59">
        <w:rPr>
          <w:rFonts w:ascii="Calibri" w:eastAsia="Calibri" w:hAnsi="Calibri" w:cs="Calibri"/>
          <w:spacing w:val="-3"/>
          <w:lang w:val="ro-RO"/>
        </w:rPr>
        <w:lastRenderedPageBreak/>
        <w:t>specifici</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6C6307" w:rsidRPr="00C74A59">
        <w:rPr>
          <w:rFonts w:ascii="Calibri" w:eastAsia="Calibri" w:hAnsi="Calibri" w:cs="Calibri"/>
          <w:lang w:val="ro-RO"/>
        </w:rPr>
        <w:t>Părțile ajung la un acord cu ajutorul avocaților</w:t>
      </w:r>
      <w:r w:rsidRPr="00C74A59">
        <w:rPr>
          <w:rFonts w:ascii="Calibri" w:eastAsia="Calibri" w:hAnsi="Calibri" w:cs="Calibri"/>
          <w:spacing w:val="3"/>
          <w:lang w:val="ro-RO"/>
        </w:rPr>
        <w:t xml:space="preserve"> </w:t>
      </w:r>
      <w:r w:rsidRPr="00C74A59">
        <w:rPr>
          <w:rFonts w:ascii="Calibri" w:eastAsia="Calibri" w:hAnsi="Calibri" w:cs="Calibri"/>
          <w:lang w:val="ro-RO"/>
        </w:rPr>
        <w:t>(</w:t>
      </w:r>
      <w:r w:rsidR="006C6307" w:rsidRPr="00C74A59">
        <w:rPr>
          <w:rFonts w:ascii="Calibri" w:eastAsia="Calibri" w:hAnsi="Calibri" w:cs="Calibri"/>
          <w:spacing w:val="1"/>
          <w:lang w:val="ro-RO"/>
        </w:rPr>
        <w:t>care sunt formați pentru a participa la un astfel de proces</w:t>
      </w:r>
      <w:r w:rsidRPr="00C74A59">
        <w:rPr>
          <w:rFonts w:ascii="Calibri" w:eastAsia="Calibri" w:hAnsi="Calibri" w:cs="Calibri"/>
          <w:lang w:val="ro-RO"/>
        </w:rPr>
        <w:t>)</w:t>
      </w:r>
      <w:r w:rsidRPr="00C74A59">
        <w:rPr>
          <w:rFonts w:ascii="Calibri" w:eastAsia="Calibri" w:hAnsi="Calibri" w:cs="Calibri"/>
          <w:spacing w:val="4"/>
          <w:lang w:val="ro-RO"/>
        </w:rPr>
        <w:t xml:space="preserve"> </w:t>
      </w:r>
      <w:r w:rsidR="006C6307" w:rsidRPr="00C74A59">
        <w:rPr>
          <w:rFonts w:ascii="Calibri" w:eastAsia="Calibri" w:hAnsi="Calibri" w:cs="Calibri"/>
          <w:lang w:val="ro-RO"/>
        </w:rPr>
        <w:t>și al unor experți conveniți reciproc</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6C6307" w:rsidRPr="00C74A59">
        <w:rPr>
          <w:rFonts w:ascii="Calibri" w:eastAsia="Calibri" w:hAnsi="Calibri" w:cs="Calibri"/>
          <w:spacing w:val="-3"/>
          <w:lang w:val="ro-RO"/>
        </w:rPr>
        <w:t>Nimeni nu impune o soluție părților</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6C6307" w:rsidRPr="00C74A59">
        <w:rPr>
          <w:rFonts w:ascii="Calibri" w:eastAsia="Calibri" w:hAnsi="Calibri" w:cs="Calibri"/>
          <w:spacing w:val="-3"/>
          <w:lang w:val="ro-RO"/>
        </w:rPr>
        <w:t>Cu toate acestea, este un proces formalizat</w:t>
      </w:r>
      <w:r w:rsidRPr="00C74A59">
        <w:rPr>
          <w:rFonts w:ascii="Calibri" w:eastAsia="Calibri" w:hAnsi="Calibri" w:cs="Calibri"/>
          <w:lang w:val="ro-RO"/>
        </w:rPr>
        <w:t xml:space="preserve">, </w:t>
      </w:r>
      <w:r w:rsidR="006C6307" w:rsidRPr="00C74A59">
        <w:rPr>
          <w:rFonts w:ascii="Calibri" w:eastAsia="Calibri" w:hAnsi="Calibri" w:cs="Calibri"/>
          <w:lang w:val="ro-RO"/>
        </w:rPr>
        <w:t>parte a</w:t>
      </w:r>
      <w:r w:rsidR="00B73287" w:rsidRPr="00C74A59">
        <w:rPr>
          <w:rFonts w:ascii="Calibri" w:eastAsia="Calibri" w:hAnsi="Calibri" w:cs="Calibri"/>
          <w:lang w:val="ro-RO"/>
        </w:rPr>
        <w:t xml:space="preserve"> acțiunii în instanță și a sistemului judiciar</w:t>
      </w:r>
      <w:r w:rsidRPr="00C74A59">
        <w:rPr>
          <w:rFonts w:ascii="Calibri" w:eastAsia="Calibri" w:hAnsi="Calibri" w:cs="Calibri"/>
          <w:lang w:val="ro-RO"/>
        </w:rPr>
        <w:t>;</w:t>
      </w:r>
    </w:p>
    <w:p w:rsidR="005054B1" w:rsidRPr="00C74A59" w:rsidRDefault="004E0D8C">
      <w:pPr>
        <w:tabs>
          <w:tab w:val="left" w:pos="820"/>
        </w:tabs>
        <w:spacing w:before="1" w:after="0" w:line="297" w:lineRule="auto"/>
        <w:ind w:left="833" w:right="574"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B73287" w:rsidRPr="00C74A59">
        <w:rPr>
          <w:rFonts w:ascii="Calibri" w:eastAsia="Calibri" w:hAnsi="Calibri" w:cs="Calibri"/>
          <w:b/>
          <w:bCs/>
          <w:spacing w:val="-1"/>
          <w:lang w:val="ro-RO"/>
        </w:rPr>
        <w:t>arbitrajul</w:t>
      </w:r>
      <w:r w:rsidR="00FF62DD" w:rsidRPr="00C74A59">
        <w:rPr>
          <w:rFonts w:ascii="Calibri" w:eastAsia="Calibri" w:hAnsi="Calibri" w:cs="Calibri"/>
          <w:b/>
          <w:bCs/>
          <w:lang w:val="ro-RO"/>
        </w:rPr>
        <w:t xml:space="preserve"> </w:t>
      </w:r>
      <w:r w:rsidR="00B73287" w:rsidRPr="00C74A59">
        <w:rPr>
          <w:rFonts w:ascii="Calibri" w:eastAsia="Calibri" w:hAnsi="Calibri" w:cs="Calibri"/>
          <w:lang w:val="ro-RO"/>
        </w:rPr>
        <w:t>–</w:t>
      </w:r>
      <w:r w:rsidR="00FF62DD" w:rsidRPr="00C74A59">
        <w:rPr>
          <w:rFonts w:ascii="Calibri" w:eastAsia="Calibri" w:hAnsi="Calibri" w:cs="Calibri"/>
          <w:lang w:val="ro-RO"/>
        </w:rPr>
        <w:t xml:space="preserve"> </w:t>
      </w:r>
      <w:r w:rsidR="00B73287" w:rsidRPr="00C74A59">
        <w:rPr>
          <w:rFonts w:ascii="Calibri" w:eastAsia="Calibri" w:hAnsi="Calibri" w:cs="Calibri"/>
          <w:spacing w:val="-3"/>
          <w:lang w:val="ro-RO"/>
        </w:rPr>
        <w:t>participarea este în mod normal voluntară</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B73287" w:rsidRPr="00C74A59">
        <w:rPr>
          <w:rFonts w:ascii="Calibri" w:eastAsia="Calibri" w:hAnsi="Calibri" w:cs="Calibri"/>
          <w:spacing w:val="-3"/>
          <w:lang w:val="ro-RO"/>
        </w:rPr>
        <w:t>și există o terță parte care, în calitate de arbitru privat, impune o soluție</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B73287" w:rsidRPr="00C74A59">
        <w:rPr>
          <w:rFonts w:ascii="Calibri" w:eastAsia="Calibri" w:hAnsi="Calibri" w:cs="Calibri"/>
          <w:spacing w:val="1"/>
          <w:lang w:val="ro-RO"/>
        </w:rPr>
        <w:t>Teoria juridică și politicile judiciare europene nu mai consideră arbitrajul ca pe un concept subsumat SAL</w:t>
      </w:r>
      <w:r w:rsidRPr="00C74A59">
        <w:rPr>
          <w:rStyle w:val="FootnoteReference"/>
          <w:rFonts w:ascii="Calibri" w:eastAsia="Calibri" w:hAnsi="Calibri" w:cs="Calibri"/>
          <w:spacing w:val="-1"/>
          <w:lang w:val="ro-RO"/>
        </w:rPr>
        <w:footnoteReference w:id="6"/>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B73287" w:rsidRPr="00C74A59">
        <w:rPr>
          <w:rFonts w:ascii="Calibri" w:eastAsia="Calibri" w:hAnsi="Calibri" w:cs="Calibri"/>
          <w:spacing w:val="-3"/>
          <w:lang w:val="ro-RO"/>
        </w:rPr>
        <w:t>acesta fiind, prin natura sa, mai apropiat de procedurile judiciare decât</w:t>
      </w:r>
      <w:r w:rsidR="00B73287" w:rsidRPr="00C74A59">
        <w:rPr>
          <w:rFonts w:ascii="Calibri" w:eastAsia="Calibri" w:hAnsi="Calibri" w:cs="Calibri"/>
          <w:spacing w:val="10"/>
          <w:lang w:val="ro-RO"/>
        </w:rPr>
        <w:t xml:space="preserve"> SAL</w:t>
      </w:r>
      <w:r w:rsidRPr="00C74A59">
        <w:rPr>
          <w:rFonts w:ascii="Calibri" w:eastAsia="Calibri" w:hAnsi="Calibri" w:cs="Calibri"/>
          <w:lang w:val="ro-RO"/>
        </w:rPr>
        <w:t>.</w:t>
      </w:r>
    </w:p>
    <w:p w:rsidR="005054B1" w:rsidRPr="00C74A59" w:rsidRDefault="005054B1">
      <w:pPr>
        <w:spacing w:before="6" w:after="0" w:line="130" w:lineRule="exact"/>
        <w:rPr>
          <w:sz w:val="13"/>
          <w:szCs w:val="13"/>
          <w:lang w:val="ro-RO"/>
        </w:rPr>
      </w:pPr>
    </w:p>
    <w:p w:rsidR="005054B1" w:rsidRPr="00C74A59" w:rsidRDefault="00B73287">
      <w:pPr>
        <w:spacing w:after="0" w:line="240" w:lineRule="auto"/>
        <w:ind w:left="113" w:right="-20"/>
        <w:rPr>
          <w:rFonts w:ascii="Calibri" w:eastAsia="Calibri" w:hAnsi="Calibri" w:cs="Calibri"/>
          <w:lang w:val="ro-RO"/>
        </w:rPr>
      </w:pPr>
      <w:r w:rsidRPr="00C74A59">
        <w:rPr>
          <w:rFonts w:ascii="Calibri" w:eastAsia="Calibri" w:hAnsi="Calibri" w:cs="Calibri"/>
          <w:lang w:val="ro-RO"/>
        </w:rPr>
        <w:t>Dincolo de tipurile de bază de SAL, există și alte forme, precum</w:t>
      </w:r>
      <w:r w:rsidR="004E0D8C"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4E0D8C">
      <w:pPr>
        <w:spacing w:after="0" w:line="299" w:lineRule="auto"/>
        <w:ind w:left="821" w:right="571" w:hanging="283"/>
        <w:jc w:val="both"/>
        <w:rPr>
          <w:rFonts w:ascii="Calibri" w:eastAsia="Calibri" w:hAnsi="Calibri" w:cs="Calibri"/>
          <w:lang w:val="ro-RO"/>
        </w:rPr>
      </w:pPr>
      <w:r w:rsidRPr="00C74A59">
        <w:rPr>
          <w:rFonts w:ascii="Symbol" w:eastAsia="Symbol" w:hAnsi="Symbol" w:cs="Symbol"/>
          <w:lang w:val="ro-RO"/>
        </w:rPr>
        <w:t></w:t>
      </w:r>
      <w:r w:rsidR="00FF62DD" w:rsidRPr="00C74A59">
        <w:rPr>
          <w:rFonts w:ascii="Times New Roman" w:eastAsia="Times New Roman" w:hAnsi="Times New Roman" w:cs="Times New Roman"/>
          <w:lang w:val="ro-RO"/>
        </w:rPr>
        <w:t xml:space="preserve"> </w:t>
      </w:r>
      <w:r w:rsidR="007B5B1D" w:rsidRPr="00C74A59">
        <w:rPr>
          <w:rFonts w:ascii="Calibri" w:eastAsia="Calibri" w:hAnsi="Calibri" w:cs="Calibri"/>
          <w:b/>
          <w:bCs/>
          <w:spacing w:val="-1"/>
          <w:lang w:val="ro-RO"/>
        </w:rPr>
        <w:t>evaluarea cauzei</w:t>
      </w:r>
      <w:r w:rsidRPr="00C74A59">
        <w:rPr>
          <w:rFonts w:ascii="Calibri" w:eastAsia="Calibri" w:hAnsi="Calibri" w:cs="Calibri"/>
          <w:b/>
          <w:bCs/>
          <w:spacing w:val="4"/>
          <w:lang w:val="ro-RO"/>
        </w:rPr>
        <w:t xml:space="preserve"> </w:t>
      </w:r>
      <w:r w:rsidR="007B5B1D" w:rsidRPr="00C74A59">
        <w:rPr>
          <w:rFonts w:ascii="Calibri" w:eastAsia="Calibri" w:hAnsi="Calibri" w:cs="Calibri"/>
          <w:lang w:val="ro-RO"/>
        </w:rPr>
        <w:t>–</w:t>
      </w:r>
      <w:r w:rsidRPr="00C74A59">
        <w:rPr>
          <w:rFonts w:ascii="Calibri" w:eastAsia="Calibri" w:hAnsi="Calibri" w:cs="Calibri"/>
          <w:spacing w:val="3"/>
          <w:lang w:val="ro-RO"/>
        </w:rPr>
        <w:t xml:space="preserve"> </w:t>
      </w:r>
      <w:r w:rsidR="007B5B1D" w:rsidRPr="00C74A59">
        <w:rPr>
          <w:rFonts w:ascii="Calibri" w:eastAsia="Calibri" w:hAnsi="Calibri" w:cs="Calibri"/>
          <w:lang w:val="ro-RO"/>
        </w:rPr>
        <w:t xml:space="preserve">un proces care nu are caracter de obligativitate, în cadrul căruia părțile prezintă faptele și </w:t>
      </w:r>
      <w:r w:rsidR="0078645E" w:rsidRPr="00C74A59">
        <w:rPr>
          <w:rFonts w:ascii="Calibri" w:eastAsia="Calibri" w:hAnsi="Calibri" w:cs="Calibri"/>
          <w:lang w:val="ro-RO"/>
        </w:rPr>
        <w:t>problemele înaintea evaluator neutru al cauzei</w:t>
      </w:r>
      <w:r w:rsidRPr="00C74A59">
        <w:rPr>
          <w:rFonts w:ascii="Calibri" w:eastAsia="Calibri" w:hAnsi="Calibri" w:cs="Calibri"/>
          <w:spacing w:val="4"/>
          <w:lang w:val="ro-RO"/>
        </w:rPr>
        <w:t xml:space="preserve"> </w:t>
      </w:r>
      <w:r w:rsidR="00A94265" w:rsidRPr="00C74A59">
        <w:rPr>
          <w:rFonts w:ascii="Calibri" w:eastAsia="Calibri" w:hAnsi="Calibri" w:cs="Calibri"/>
          <w:lang w:val="ro-RO"/>
        </w:rPr>
        <w:t>care le consiliază în privința punctelor tari și a punctelor slabe ale pozițiilor adoptate și evaluează cum poate fi soluționat litigiul</w:t>
      </w:r>
      <w:r w:rsidRPr="00C74A59">
        <w:rPr>
          <w:rFonts w:ascii="Calibri" w:eastAsia="Calibri" w:hAnsi="Calibri" w:cs="Calibri"/>
          <w:lang w:val="ro-RO"/>
        </w:rPr>
        <w:t xml:space="preserve"> </w:t>
      </w:r>
      <w:r w:rsidR="00A94265" w:rsidRPr="00C74A59">
        <w:rPr>
          <w:rFonts w:ascii="Calibri" w:eastAsia="Calibri" w:hAnsi="Calibri" w:cs="Calibri"/>
          <w:spacing w:val="-3"/>
          <w:lang w:val="ro-RO"/>
        </w:rPr>
        <w:t>de către un juriu</w:t>
      </w:r>
      <w:r w:rsidRPr="00C74A59">
        <w:rPr>
          <w:rFonts w:ascii="Calibri" w:eastAsia="Calibri" w:hAnsi="Calibri" w:cs="Calibri"/>
          <w:spacing w:val="-1"/>
          <w:lang w:val="ro-RO"/>
        </w:rPr>
        <w:t xml:space="preserve"> </w:t>
      </w:r>
      <w:r w:rsidR="00A94265" w:rsidRPr="00C74A59">
        <w:rPr>
          <w:rFonts w:ascii="Calibri" w:eastAsia="Calibri" w:hAnsi="Calibri" w:cs="Calibri"/>
          <w:spacing w:val="1"/>
          <w:lang w:val="ro-RO"/>
        </w:rPr>
        <w:t>sau un arbitru</w:t>
      </w:r>
      <w:r w:rsidRPr="00C74A59">
        <w:rPr>
          <w:rFonts w:ascii="Calibri" w:eastAsia="Calibri" w:hAnsi="Calibri" w:cs="Calibri"/>
          <w:lang w:val="ro-RO"/>
        </w:rPr>
        <w:t>;</w:t>
      </w:r>
    </w:p>
    <w:p w:rsidR="005054B1" w:rsidRPr="00C74A59" w:rsidRDefault="004E0D8C" w:rsidP="004E0D8C">
      <w:pPr>
        <w:spacing w:before="1" w:after="0" w:line="295" w:lineRule="auto"/>
        <w:ind w:left="821" w:right="573" w:hanging="283"/>
        <w:jc w:val="both"/>
        <w:rPr>
          <w:rFonts w:ascii="Calibri" w:eastAsia="Calibri" w:hAnsi="Calibri" w:cs="Calibri"/>
          <w:lang w:val="ro-RO"/>
        </w:rPr>
      </w:pPr>
      <w:r w:rsidRPr="00C74A59">
        <w:rPr>
          <w:rFonts w:ascii="Symbol" w:eastAsia="Symbol" w:hAnsi="Symbol" w:cs="Symbol"/>
          <w:lang w:val="ro-RO"/>
        </w:rPr>
        <w:t></w:t>
      </w:r>
      <w:r w:rsidR="00FF62DD" w:rsidRPr="00C74A59">
        <w:rPr>
          <w:rFonts w:ascii="Times New Roman" w:eastAsia="Times New Roman" w:hAnsi="Times New Roman" w:cs="Times New Roman"/>
          <w:lang w:val="ro-RO"/>
        </w:rPr>
        <w:t xml:space="preserve"> </w:t>
      </w:r>
      <w:r w:rsidR="00A94265" w:rsidRPr="00C74A59">
        <w:rPr>
          <w:rFonts w:ascii="Calibri" w:eastAsia="Calibri" w:hAnsi="Calibri" w:cs="Calibri"/>
          <w:b/>
          <w:bCs/>
          <w:spacing w:val="-3"/>
          <w:lang w:val="ro-RO"/>
        </w:rPr>
        <w:t>evaluare neutră inițială</w:t>
      </w:r>
      <w:r w:rsidRPr="00C74A59">
        <w:rPr>
          <w:rFonts w:ascii="Calibri" w:eastAsia="Calibri" w:hAnsi="Calibri" w:cs="Calibri"/>
          <w:b/>
          <w:bCs/>
          <w:spacing w:val="5"/>
          <w:lang w:val="ro-RO"/>
        </w:rPr>
        <w:t xml:space="preserve"> </w:t>
      </w:r>
      <w:r w:rsidR="00A94265" w:rsidRPr="00C74A59">
        <w:rPr>
          <w:rFonts w:ascii="Calibri" w:eastAsia="Calibri" w:hAnsi="Calibri" w:cs="Calibri"/>
          <w:lang w:val="ro-RO"/>
        </w:rPr>
        <w:t>–</w:t>
      </w:r>
      <w:r w:rsidRPr="00C74A59">
        <w:rPr>
          <w:rFonts w:ascii="Calibri" w:eastAsia="Calibri" w:hAnsi="Calibri" w:cs="Calibri"/>
          <w:spacing w:val="3"/>
          <w:lang w:val="ro-RO"/>
        </w:rPr>
        <w:t xml:space="preserve"> </w:t>
      </w:r>
      <w:r w:rsidR="00A94265" w:rsidRPr="00C74A59">
        <w:rPr>
          <w:rFonts w:ascii="Calibri" w:eastAsia="Calibri" w:hAnsi="Calibri" w:cs="Calibri"/>
          <w:lang w:val="ro-RO"/>
        </w:rPr>
        <w:t>un proces care are loc imediat după ce cauza a fost</w:t>
      </w:r>
      <w:r w:rsidR="005208C9" w:rsidRPr="00C74A59">
        <w:rPr>
          <w:rFonts w:ascii="Calibri" w:eastAsia="Calibri" w:hAnsi="Calibri" w:cs="Calibri"/>
          <w:lang w:val="ro-RO"/>
        </w:rPr>
        <w:t xml:space="preserve"> înregistrată la instanță</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5208C9" w:rsidRPr="00C74A59">
        <w:rPr>
          <w:rFonts w:ascii="Calibri" w:eastAsia="Calibri" w:hAnsi="Calibri" w:cs="Calibri"/>
          <w:lang w:val="ro-RO"/>
        </w:rPr>
        <w:t>Cauza este trimisă unui</w:t>
      </w:r>
      <w:r w:rsidRPr="00C74A59">
        <w:rPr>
          <w:rFonts w:ascii="Calibri" w:eastAsia="Calibri" w:hAnsi="Calibri" w:cs="Calibri"/>
          <w:spacing w:val="37"/>
          <w:lang w:val="ro-RO"/>
        </w:rPr>
        <w:t xml:space="preserve"> </w:t>
      </w:r>
      <w:r w:rsidRPr="00C74A59">
        <w:rPr>
          <w:rFonts w:ascii="Calibri" w:eastAsia="Calibri" w:hAnsi="Calibri" w:cs="Calibri"/>
          <w:spacing w:val="-4"/>
          <w:lang w:val="ro-RO"/>
        </w:rPr>
        <w:t>e</w:t>
      </w:r>
      <w:r w:rsidRPr="00C74A59">
        <w:rPr>
          <w:rFonts w:ascii="Calibri" w:eastAsia="Calibri" w:hAnsi="Calibri" w:cs="Calibri"/>
          <w:lang w:val="ro-RO"/>
        </w:rPr>
        <w:t>xpert</w:t>
      </w:r>
      <w:r w:rsidRPr="00C74A59">
        <w:rPr>
          <w:rFonts w:ascii="Calibri" w:eastAsia="Calibri" w:hAnsi="Calibri" w:cs="Calibri"/>
          <w:spacing w:val="37"/>
          <w:lang w:val="ro-RO"/>
        </w:rPr>
        <w:t xml:space="preserve"> </w:t>
      </w:r>
      <w:r w:rsidR="005208C9" w:rsidRPr="00C74A59">
        <w:rPr>
          <w:rFonts w:ascii="Calibri" w:eastAsia="Calibri" w:hAnsi="Calibri" w:cs="Calibri"/>
          <w:lang w:val="ro-RO"/>
        </w:rPr>
        <w:t>căruia i se solicită să efectueze o evaluare neutră și echilibrată a litigiului</w:t>
      </w:r>
      <w:r w:rsidRPr="00C74A59">
        <w:rPr>
          <w:rFonts w:ascii="Calibri" w:eastAsia="Calibri" w:hAnsi="Calibri" w:cs="Calibri"/>
          <w:lang w:val="ro-RO"/>
        </w:rPr>
        <w:t xml:space="preserve">. </w:t>
      </w:r>
      <w:r w:rsidR="005208C9" w:rsidRPr="00C74A59">
        <w:rPr>
          <w:rFonts w:ascii="Calibri" w:eastAsia="Calibri" w:hAnsi="Calibri" w:cs="Calibri"/>
          <w:spacing w:val="1"/>
          <w:lang w:val="ro-RO"/>
        </w:rPr>
        <w:t>Evaluarea efectuată de</w:t>
      </w:r>
      <w:r w:rsidRPr="00C74A59">
        <w:rPr>
          <w:rFonts w:ascii="Calibri" w:eastAsia="Calibri" w:hAnsi="Calibri" w:cs="Calibri"/>
          <w:lang w:val="ro-RO"/>
        </w:rPr>
        <w:t xml:space="preserve"> </w:t>
      </w:r>
      <w:r w:rsidRPr="00C74A59">
        <w:rPr>
          <w:rFonts w:ascii="Calibri" w:eastAsia="Calibri" w:hAnsi="Calibri" w:cs="Calibri"/>
          <w:spacing w:val="-4"/>
          <w:lang w:val="ro-RO"/>
        </w:rPr>
        <w:t>e</w:t>
      </w:r>
      <w:r w:rsidRPr="00C74A59">
        <w:rPr>
          <w:rFonts w:ascii="Calibri" w:eastAsia="Calibri" w:hAnsi="Calibri" w:cs="Calibri"/>
          <w:lang w:val="ro-RO"/>
        </w:rPr>
        <w:t>xpert</w:t>
      </w:r>
      <w:r w:rsidRPr="00C74A59">
        <w:rPr>
          <w:rFonts w:ascii="Calibri" w:eastAsia="Calibri" w:hAnsi="Calibri" w:cs="Calibri"/>
          <w:spacing w:val="1"/>
          <w:lang w:val="ro-RO"/>
        </w:rPr>
        <w:t xml:space="preserve"> </w:t>
      </w:r>
      <w:r w:rsidR="005208C9" w:rsidRPr="00C74A59">
        <w:rPr>
          <w:rFonts w:ascii="Calibri" w:eastAsia="Calibri" w:hAnsi="Calibri" w:cs="Calibri"/>
          <w:spacing w:val="-2"/>
          <w:lang w:val="ro-RO"/>
        </w:rPr>
        <w:t xml:space="preserve">poate ajuta părțile în evaluarea cauzei și poate le influența </w:t>
      </w:r>
      <w:r w:rsidR="002E7FEF" w:rsidRPr="00C74A59">
        <w:rPr>
          <w:rFonts w:ascii="Calibri" w:eastAsia="Calibri" w:hAnsi="Calibri" w:cs="Calibri"/>
          <w:spacing w:val="-2"/>
          <w:lang w:val="ro-RO"/>
        </w:rPr>
        <w:t>în direcția unei înțelegeri</w:t>
      </w:r>
      <w:r w:rsidRPr="00C74A59">
        <w:rPr>
          <w:rFonts w:ascii="Calibri" w:eastAsia="Calibri" w:hAnsi="Calibri" w:cs="Calibri"/>
          <w:lang w:val="ro-RO"/>
        </w:rPr>
        <w:t>;</w:t>
      </w:r>
    </w:p>
    <w:p w:rsidR="005054B1" w:rsidRPr="00C74A59" w:rsidRDefault="004E0D8C">
      <w:pPr>
        <w:spacing w:before="68" w:after="0" w:line="299" w:lineRule="auto"/>
        <w:ind w:left="821" w:right="570" w:hanging="283"/>
        <w:jc w:val="both"/>
        <w:rPr>
          <w:rFonts w:ascii="Calibri" w:eastAsia="Calibri" w:hAnsi="Calibri" w:cs="Calibri"/>
          <w:lang w:val="ro-RO"/>
        </w:rPr>
      </w:pPr>
      <w:r w:rsidRPr="00C74A59">
        <w:rPr>
          <w:rFonts w:ascii="Symbol" w:eastAsia="Symbol" w:hAnsi="Symbol" w:cs="Symbol"/>
          <w:lang w:val="ro-RO"/>
        </w:rPr>
        <w:t></w:t>
      </w:r>
      <w:r w:rsidR="00FF62DD" w:rsidRPr="00C74A59">
        <w:rPr>
          <w:rFonts w:ascii="Times New Roman" w:eastAsia="Times New Roman" w:hAnsi="Times New Roman" w:cs="Times New Roman"/>
          <w:lang w:val="ro-RO"/>
        </w:rPr>
        <w:t xml:space="preserve"> </w:t>
      </w:r>
      <w:r w:rsidR="002E7FEF" w:rsidRPr="00C74A59">
        <w:rPr>
          <w:rFonts w:ascii="Calibri" w:eastAsia="Calibri" w:hAnsi="Calibri" w:cs="Calibri"/>
          <w:b/>
          <w:bCs/>
          <w:spacing w:val="-3"/>
          <w:lang w:val="ro-RO"/>
        </w:rPr>
        <w:t>discuția de familie</w:t>
      </w:r>
      <w:r w:rsidRPr="00C74A59">
        <w:rPr>
          <w:rFonts w:ascii="Calibri" w:eastAsia="Calibri" w:hAnsi="Calibri" w:cs="Calibri"/>
          <w:b/>
          <w:bCs/>
          <w:spacing w:val="6"/>
          <w:lang w:val="ro-RO"/>
        </w:rPr>
        <w:t xml:space="preserve"> </w:t>
      </w:r>
      <w:r w:rsidR="002E7FEF" w:rsidRPr="00C74A59">
        <w:rPr>
          <w:rFonts w:ascii="Calibri" w:eastAsia="Calibri" w:hAnsi="Calibri" w:cs="Calibri"/>
          <w:lang w:val="ro-RO"/>
        </w:rPr>
        <w:t>–</w:t>
      </w:r>
      <w:r w:rsidRPr="00C74A59">
        <w:rPr>
          <w:rFonts w:ascii="Calibri" w:eastAsia="Calibri" w:hAnsi="Calibri" w:cs="Calibri"/>
          <w:spacing w:val="3"/>
          <w:lang w:val="ro-RO"/>
        </w:rPr>
        <w:t xml:space="preserve"> </w:t>
      </w:r>
      <w:r w:rsidR="002E7FEF" w:rsidRPr="00C74A59">
        <w:rPr>
          <w:rFonts w:ascii="Calibri" w:eastAsia="Calibri" w:hAnsi="Calibri" w:cs="Calibri"/>
          <w:lang w:val="ro-RO"/>
        </w:rPr>
        <w:t>o reuniune a mmbrilor unei familii și a membrilor grupului extins de rude</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2E7FEF" w:rsidRPr="00C74A59">
        <w:rPr>
          <w:rFonts w:ascii="Calibri" w:eastAsia="Calibri" w:hAnsi="Calibri" w:cs="Calibri"/>
          <w:spacing w:val="-5"/>
          <w:lang w:val="ro-RO"/>
        </w:rPr>
        <w:t xml:space="preserve">În cadrul acestor întâlniri, familia se implică în </w:t>
      </w:r>
      <w:r w:rsidR="003977C4" w:rsidRPr="00C74A59">
        <w:rPr>
          <w:rFonts w:ascii="Calibri" w:eastAsia="Calibri" w:hAnsi="Calibri" w:cs="Calibri"/>
          <w:spacing w:val="-5"/>
          <w:lang w:val="ro-RO"/>
        </w:rPr>
        <w:t>deprinderea</w:t>
      </w:r>
      <w:r w:rsidR="002E7FEF" w:rsidRPr="00C74A59">
        <w:rPr>
          <w:rFonts w:ascii="Calibri" w:eastAsia="Calibri" w:hAnsi="Calibri" w:cs="Calibri"/>
          <w:spacing w:val="-5"/>
          <w:lang w:val="ro-RO"/>
        </w:rPr>
        <w:t xml:space="preserve"> unor abilități de a interacționa</w:t>
      </w:r>
      <w:r w:rsidRPr="00C74A59">
        <w:rPr>
          <w:rFonts w:ascii="Calibri" w:eastAsia="Calibri" w:hAnsi="Calibri" w:cs="Calibri"/>
          <w:spacing w:val="3"/>
          <w:lang w:val="ro-RO"/>
        </w:rPr>
        <w:t xml:space="preserve"> </w:t>
      </w:r>
      <w:r w:rsidR="002E7FEF" w:rsidRPr="00C74A59">
        <w:rPr>
          <w:rFonts w:ascii="Calibri" w:eastAsia="Calibri" w:hAnsi="Calibri" w:cs="Calibri"/>
          <w:lang w:val="ro-RO"/>
        </w:rPr>
        <w:t>și în stabilirea unor planuri pentru a evita abuzul sau relele tratamente în rândul membrilor săi</w:t>
      </w:r>
      <w:r w:rsidRPr="00C74A59">
        <w:rPr>
          <w:rFonts w:ascii="Calibri" w:eastAsia="Calibri" w:hAnsi="Calibri" w:cs="Calibri"/>
          <w:lang w:val="ro-RO"/>
        </w:rPr>
        <w:t>;</w:t>
      </w:r>
    </w:p>
    <w:p w:rsidR="005054B1" w:rsidRPr="00C74A59" w:rsidRDefault="004E0D8C">
      <w:pPr>
        <w:spacing w:before="1" w:after="0" w:line="295" w:lineRule="auto"/>
        <w:ind w:left="821" w:right="574" w:hanging="283"/>
        <w:jc w:val="both"/>
        <w:rPr>
          <w:rFonts w:ascii="Calibri" w:eastAsia="Calibri" w:hAnsi="Calibri" w:cs="Calibri"/>
          <w:lang w:val="ro-RO"/>
        </w:rPr>
      </w:pPr>
      <w:r w:rsidRPr="00C74A59">
        <w:rPr>
          <w:rFonts w:ascii="Symbol" w:eastAsia="Symbol" w:hAnsi="Symbol" w:cs="Symbol"/>
          <w:lang w:val="ro-RO"/>
        </w:rPr>
        <w:t></w:t>
      </w:r>
      <w:r w:rsidR="00FF62DD" w:rsidRPr="00C74A59">
        <w:rPr>
          <w:rFonts w:ascii="Times New Roman" w:eastAsia="Times New Roman" w:hAnsi="Times New Roman" w:cs="Times New Roman"/>
          <w:lang w:val="ro-RO"/>
        </w:rPr>
        <w:t xml:space="preserve"> </w:t>
      </w:r>
      <w:r w:rsidRPr="00C74A59">
        <w:rPr>
          <w:rFonts w:ascii="Calibri" w:eastAsia="Calibri" w:hAnsi="Calibri" w:cs="Calibri"/>
          <w:b/>
          <w:bCs/>
          <w:spacing w:val="-1"/>
          <w:lang w:val="ro-RO"/>
        </w:rPr>
        <w:t>o</w:t>
      </w:r>
      <w:r w:rsidRPr="00C74A59">
        <w:rPr>
          <w:rFonts w:ascii="Calibri" w:eastAsia="Calibri" w:hAnsi="Calibri" w:cs="Calibri"/>
          <w:b/>
          <w:bCs/>
          <w:lang w:val="ro-RO"/>
        </w:rPr>
        <w:t>mb</w:t>
      </w:r>
      <w:r w:rsidRPr="00C74A59">
        <w:rPr>
          <w:rFonts w:ascii="Calibri" w:eastAsia="Calibri" w:hAnsi="Calibri" w:cs="Calibri"/>
          <w:b/>
          <w:bCs/>
          <w:spacing w:val="-1"/>
          <w:lang w:val="ro-RO"/>
        </w:rPr>
        <w:t>ud</w:t>
      </w:r>
      <w:r w:rsidRPr="00C74A59">
        <w:rPr>
          <w:rFonts w:ascii="Calibri" w:eastAsia="Calibri" w:hAnsi="Calibri" w:cs="Calibri"/>
          <w:b/>
          <w:bCs/>
          <w:lang w:val="ro-RO"/>
        </w:rPr>
        <w:t>s</w:t>
      </w:r>
      <w:r w:rsidR="002E7FEF" w:rsidRPr="00C74A59">
        <w:rPr>
          <w:rFonts w:ascii="Calibri" w:eastAsia="Calibri" w:hAnsi="Calibri" w:cs="Calibri"/>
          <w:b/>
          <w:bCs/>
          <w:lang w:val="ro-RO"/>
        </w:rPr>
        <w:t>man</w:t>
      </w:r>
      <w:r w:rsidRPr="00C74A59">
        <w:rPr>
          <w:rFonts w:ascii="Calibri" w:eastAsia="Calibri" w:hAnsi="Calibri" w:cs="Calibri"/>
          <w:b/>
          <w:bCs/>
          <w:spacing w:val="4"/>
          <w:lang w:val="ro-RO"/>
        </w:rPr>
        <w:t xml:space="preserve"> </w:t>
      </w:r>
      <w:r w:rsidR="002E7FEF" w:rsidRPr="00C74A59">
        <w:rPr>
          <w:rFonts w:ascii="Calibri" w:eastAsia="Calibri" w:hAnsi="Calibri" w:cs="Calibri"/>
          <w:lang w:val="ro-RO"/>
        </w:rPr>
        <w:t>–</w:t>
      </w:r>
      <w:r w:rsidRPr="00C74A59">
        <w:rPr>
          <w:rFonts w:ascii="Calibri" w:eastAsia="Calibri" w:hAnsi="Calibri" w:cs="Calibri"/>
          <w:spacing w:val="3"/>
          <w:lang w:val="ro-RO"/>
        </w:rPr>
        <w:t xml:space="preserve"> </w:t>
      </w:r>
      <w:r w:rsidR="002E7FEF" w:rsidRPr="00C74A59">
        <w:rPr>
          <w:rFonts w:ascii="Calibri" w:eastAsia="Calibri" w:hAnsi="Calibri" w:cs="Calibri"/>
          <w:lang w:val="ro-RO"/>
        </w:rPr>
        <w:t>terță parte selectată de o instituție</w:t>
      </w:r>
      <w:r w:rsidRPr="00C74A59">
        <w:rPr>
          <w:rFonts w:ascii="Calibri" w:eastAsia="Calibri" w:hAnsi="Calibri" w:cs="Calibri"/>
          <w:lang w:val="ro-RO"/>
        </w:rPr>
        <w:t xml:space="preserve"> – </w:t>
      </w:r>
      <w:r w:rsidR="002E7FEF" w:rsidRPr="00C74A59">
        <w:rPr>
          <w:rFonts w:ascii="Calibri" w:eastAsia="Calibri" w:hAnsi="Calibri" w:cs="Calibri"/>
          <w:lang w:val="ro-RO"/>
        </w:rPr>
        <w:t>de exemplu, universitate, spital, corporație sau agenție guvernamentală</w:t>
      </w:r>
      <w:r w:rsidRPr="00C74A59">
        <w:rPr>
          <w:rFonts w:ascii="Calibri" w:eastAsia="Calibri" w:hAnsi="Calibri" w:cs="Calibri"/>
          <w:lang w:val="ro-RO"/>
        </w:rPr>
        <w:t xml:space="preserve"> – </w:t>
      </w:r>
      <w:r w:rsidR="002E7FEF" w:rsidRPr="00C74A59">
        <w:rPr>
          <w:rFonts w:ascii="Calibri" w:eastAsia="Calibri" w:hAnsi="Calibri" w:cs="Calibri"/>
          <w:lang w:val="ro-RO"/>
        </w:rPr>
        <w:t>pentru a soluționa plângerile angajaților</w:t>
      </w:r>
      <w:r w:rsidRPr="00C74A59">
        <w:rPr>
          <w:rFonts w:ascii="Calibri" w:eastAsia="Calibri" w:hAnsi="Calibri" w:cs="Calibri"/>
          <w:lang w:val="ro-RO"/>
        </w:rPr>
        <w:t xml:space="preserve">, </w:t>
      </w:r>
      <w:r w:rsidR="002E7FEF" w:rsidRPr="00C74A59">
        <w:rPr>
          <w:rFonts w:ascii="Calibri" w:eastAsia="Calibri" w:hAnsi="Calibri" w:cs="Calibri"/>
          <w:lang w:val="ro-RO"/>
        </w:rPr>
        <w:t xml:space="preserve">clienților </w:t>
      </w:r>
      <w:r w:rsidR="002E7FEF" w:rsidRPr="00C74A59">
        <w:rPr>
          <w:rFonts w:ascii="Calibri" w:eastAsia="Calibri" w:hAnsi="Calibri" w:cs="Calibri"/>
          <w:spacing w:val="-4"/>
          <w:lang w:val="ro-RO"/>
        </w:rPr>
        <w:t>sau alegătorilor</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2E7FEF" w:rsidP="002E7FEF">
      <w:pPr>
        <w:spacing w:after="0" w:line="240" w:lineRule="auto"/>
        <w:ind w:left="115"/>
        <w:jc w:val="both"/>
        <w:rPr>
          <w:rFonts w:ascii="Calibri" w:eastAsia="Calibri" w:hAnsi="Calibri" w:cs="Calibri"/>
          <w:lang w:val="ro-RO"/>
        </w:rPr>
      </w:pPr>
      <w:r w:rsidRPr="00C74A59">
        <w:rPr>
          <w:rFonts w:ascii="Calibri" w:eastAsia="Calibri" w:hAnsi="Calibri" w:cs="Calibri"/>
          <w:lang w:val="ro-RO"/>
        </w:rPr>
        <w:t>De asemenea, SAL se poate desfășura online</w:t>
      </w:r>
      <w:r w:rsidR="004E0D8C"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4E0D8C">
      <w:pPr>
        <w:spacing w:after="0" w:line="240" w:lineRule="auto"/>
        <w:ind w:left="821" w:right="-20"/>
        <w:rPr>
          <w:rFonts w:ascii="Calibri" w:eastAsia="Calibri" w:hAnsi="Calibri" w:cs="Calibri"/>
          <w:sz w:val="24"/>
          <w:szCs w:val="24"/>
          <w:lang w:val="ro-RO"/>
        </w:rPr>
      </w:pPr>
      <w:r w:rsidRPr="00C74A59">
        <w:rPr>
          <w:rFonts w:ascii="Calibri" w:eastAsia="Calibri" w:hAnsi="Calibri" w:cs="Calibri"/>
          <w:b/>
          <w:bCs/>
          <w:sz w:val="24"/>
          <w:szCs w:val="24"/>
          <w:lang w:val="ro-RO"/>
        </w:rPr>
        <w:t>4</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1</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6</w:t>
      </w:r>
      <w:r w:rsidRPr="00C74A59">
        <w:rPr>
          <w:rFonts w:ascii="Calibri" w:eastAsia="Calibri" w:hAnsi="Calibri" w:cs="Calibri"/>
          <w:b/>
          <w:bCs/>
          <w:spacing w:val="-4"/>
          <w:sz w:val="24"/>
          <w:szCs w:val="24"/>
          <w:lang w:val="ro-RO"/>
        </w:rPr>
        <w:t xml:space="preserve"> </w:t>
      </w:r>
      <w:r w:rsidR="002E7FEF" w:rsidRPr="00C74A59">
        <w:rPr>
          <w:rFonts w:ascii="Calibri" w:eastAsia="Calibri" w:hAnsi="Calibri" w:cs="Calibri"/>
          <w:b/>
          <w:bCs/>
          <w:sz w:val="24"/>
          <w:szCs w:val="24"/>
          <w:lang w:val="ro-RO"/>
        </w:rPr>
        <w:t>Legislația UE privind soluționarea alternativă și online a litigiilor</w:t>
      </w:r>
      <w:r w:rsidRPr="00C74A59">
        <w:rPr>
          <w:rFonts w:ascii="Calibri" w:eastAsia="Calibri" w:hAnsi="Calibri" w:cs="Calibri"/>
          <w:b/>
          <w:bCs/>
          <w:spacing w:val="-7"/>
          <w:sz w:val="24"/>
          <w:szCs w:val="24"/>
          <w:lang w:val="ro-RO"/>
        </w:rPr>
        <w:t xml:space="preserve"> </w:t>
      </w:r>
    </w:p>
    <w:p w:rsidR="005054B1" w:rsidRPr="00C74A59" w:rsidRDefault="005054B1">
      <w:pPr>
        <w:spacing w:after="0" w:line="200" w:lineRule="exact"/>
        <w:rPr>
          <w:sz w:val="20"/>
          <w:szCs w:val="20"/>
          <w:lang w:val="ro-RO"/>
        </w:rPr>
      </w:pPr>
    </w:p>
    <w:p w:rsidR="005054B1" w:rsidRPr="00C74A59" w:rsidRDefault="002E7FEF">
      <w:pPr>
        <w:spacing w:after="0" w:line="299" w:lineRule="auto"/>
        <w:ind w:left="113" w:right="571"/>
        <w:jc w:val="both"/>
        <w:rPr>
          <w:rFonts w:ascii="Calibri" w:eastAsia="Calibri" w:hAnsi="Calibri" w:cs="Calibri"/>
          <w:lang w:val="ro-RO"/>
        </w:rPr>
      </w:pPr>
      <w:r w:rsidRPr="00C74A59">
        <w:rPr>
          <w:rFonts w:ascii="Calibri" w:eastAsia="Calibri" w:hAnsi="Calibri" w:cs="Calibri"/>
          <w:lang w:val="ro-RO"/>
        </w:rPr>
        <w:t>SAL constituie o prioritate UE în domeniul politicilor</w:t>
      </w:r>
      <w:r w:rsidR="004E0D8C" w:rsidRPr="00C74A59">
        <w:rPr>
          <w:rStyle w:val="FootnoteReference"/>
          <w:rFonts w:ascii="Calibri" w:eastAsia="Calibri" w:hAnsi="Calibri" w:cs="Calibri"/>
          <w:lang w:val="ro-RO"/>
        </w:rPr>
        <w:footnoteReference w:id="7"/>
      </w:r>
      <w:r w:rsidR="004E0D8C" w:rsidRPr="00C74A59">
        <w:rPr>
          <w:rFonts w:ascii="Calibri" w:eastAsia="Calibri" w:hAnsi="Calibri" w:cs="Calibri"/>
          <w:lang w:val="ro-RO"/>
        </w:rPr>
        <w:t>,</w:t>
      </w:r>
      <w:r w:rsidR="004E0D8C" w:rsidRPr="00C74A59">
        <w:rPr>
          <w:rFonts w:ascii="Calibri" w:eastAsia="Calibri" w:hAnsi="Calibri" w:cs="Calibri"/>
          <w:spacing w:val="26"/>
          <w:lang w:val="ro-RO"/>
        </w:rPr>
        <w:t xml:space="preserve"> </w:t>
      </w:r>
      <w:r w:rsidR="00296584" w:rsidRPr="00C74A59">
        <w:rPr>
          <w:rFonts w:ascii="Calibri" w:eastAsia="Calibri" w:hAnsi="Calibri" w:cs="Calibri"/>
          <w:spacing w:val="-3"/>
          <w:lang w:val="ro-RO"/>
        </w:rPr>
        <w:t>aspect reiterat de</w:t>
      </w:r>
      <w:r w:rsidR="004E0D8C" w:rsidRPr="00C74A59">
        <w:rPr>
          <w:rFonts w:ascii="Calibri" w:eastAsia="Calibri" w:hAnsi="Calibri" w:cs="Calibri"/>
          <w:spacing w:val="28"/>
          <w:lang w:val="ro-RO"/>
        </w:rPr>
        <w:t xml:space="preserve"> </w:t>
      </w:r>
      <w:r w:rsidR="00296584" w:rsidRPr="00C74A59">
        <w:rPr>
          <w:rFonts w:ascii="Calibri" w:eastAsia="Calibri" w:hAnsi="Calibri" w:cs="Calibri"/>
          <w:spacing w:val="-1"/>
          <w:lang w:val="ro-RO"/>
        </w:rPr>
        <w:t>instituțiile Uniunii Europene și promovat</w:t>
      </w:r>
      <w:r w:rsidR="004E0D8C" w:rsidRPr="00C74A59">
        <w:rPr>
          <w:rFonts w:ascii="Calibri" w:eastAsia="Calibri" w:hAnsi="Calibri" w:cs="Calibri"/>
          <w:spacing w:val="27"/>
          <w:lang w:val="ro-RO"/>
        </w:rPr>
        <w:t xml:space="preserve"> </w:t>
      </w:r>
      <w:r w:rsidR="00296584" w:rsidRPr="00C74A59">
        <w:rPr>
          <w:rFonts w:ascii="Calibri" w:eastAsia="Calibri" w:hAnsi="Calibri" w:cs="Calibri"/>
          <w:lang w:val="ro-RO"/>
        </w:rPr>
        <w:t>împreună cu SOL</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00296584" w:rsidRPr="00C74A59">
        <w:rPr>
          <w:rFonts w:ascii="Calibri" w:eastAsia="Calibri" w:hAnsi="Calibri" w:cs="Calibri"/>
          <w:lang w:val="ro-RO"/>
        </w:rPr>
        <w:t xml:space="preserve">Cadrul legal al soluționării alternative și </w:t>
      </w:r>
      <w:r w:rsidR="004E0D8C" w:rsidRPr="00C74A59">
        <w:rPr>
          <w:rFonts w:ascii="Calibri" w:eastAsia="Calibri" w:hAnsi="Calibri" w:cs="Calibri"/>
          <w:spacing w:val="1"/>
          <w:lang w:val="ro-RO"/>
        </w:rPr>
        <w:t>o</w:t>
      </w:r>
      <w:r w:rsidR="004E0D8C" w:rsidRPr="00C74A59">
        <w:rPr>
          <w:rFonts w:ascii="Calibri" w:eastAsia="Calibri" w:hAnsi="Calibri" w:cs="Calibri"/>
          <w:spacing w:val="-1"/>
          <w:lang w:val="ro-RO"/>
        </w:rPr>
        <w:t>n</w:t>
      </w:r>
      <w:r w:rsidR="004E0D8C" w:rsidRPr="00C74A59">
        <w:rPr>
          <w:rFonts w:ascii="Calibri" w:eastAsia="Calibri" w:hAnsi="Calibri" w:cs="Calibri"/>
          <w:spacing w:val="-3"/>
          <w:lang w:val="ro-RO"/>
        </w:rPr>
        <w:t>l</w:t>
      </w:r>
      <w:r w:rsidR="004E0D8C" w:rsidRPr="00C74A59">
        <w:rPr>
          <w:rFonts w:ascii="Calibri" w:eastAsia="Calibri" w:hAnsi="Calibri" w:cs="Calibri"/>
          <w:lang w:val="ro-RO"/>
        </w:rPr>
        <w:t>i</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e</w:t>
      </w:r>
      <w:r w:rsidR="004E0D8C" w:rsidRPr="00C74A59">
        <w:rPr>
          <w:rFonts w:ascii="Calibri" w:eastAsia="Calibri" w:hAnsi="Calibri" w:cs="Calibri"/>
          <w:spacing w:val="5"/>
          <w:lang w:val="ro-RO"/>
        </w:rPr>
        <w:t xml:space="preserve"> </w:t>
      </w:r>
      <w:r w:rsidR="00296584" w:rsidRPr="00C74A59">
        <w:rPr>
          <w:rFonts w:ascii="Calibri" w:eastAsia="Calibri" w:hAnsi="Calibri" w:cs="Calibri"/>
          <w:spacing w:val="-1"/>
          <w:lang w:val="ro-RO"/>
        </w:rPr>
        <w:t xml:space="preserve">a litigiilor </w:t>
      </w:r>
      <w:r w:rsidR="00BC50A8" w:rsidRPr="00C74A59">
        <w:rPr>
          <w:rFonts w:ascii="Calibri" w:eastAsia="Calibri" w:hAnsi="Calibri" w:cs="Calibri"/>
          <w:spacing w:val="-1"/>
          <w:lang w:val="ro-RO"/>
        </w:rPr>
        <w:t>în materie de consum</w:t>
      </w:r>
      <w:r w:rsidR="00296584" w:rsidRPr="00C74A59">
        <w:rPr>
          <w:rFonts w:ascii="Calibri" w:eastAsia="Calibri" w:hAnsi="Calibri" w:cs="Calibri"/>
          <w:spacing w:val="-1"/>
          <w:lang w:val="ro-RO"/>
        </w:rPr>
        <w:t xml:space="preserve"> este instituit în principal prin următoarele acte normative</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99" w:lineRule="auto"/>
        <w:ind w:left="833" w:right="577" w:hanging="360"/>
        <w:jc w:val="both"/>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296584" w:rsidRPr="00C74A59">
        <w:rPr>
          <w:rFonts w:ascii="Calibri" w:eastAsia="Calibri" w:hAnsi="Calibri" w:cs="Calibri"/>
          <w:lang w:val="ro-RO"/>
        </w:rPr>
        <w:t>Tratatul privind funcționarea Uniunii Europene</w:t>
      </w:r>
      <w:r w:rsidRPr="00C74A59">
        <w:rPr>
          <w:rStyle w:val="FootnoteReference"/>
          <w:rFonts w:ascii="Calibri" w:eastAsia="Calibri" w:hAnsi="Calibri" w:cs="Calibri"/>
          <w:spacing w:val="-2"/>
          <w:lang w:val="ro-RO"/>
        </w:rPr>
        <w:footnoteReference w:id="8"/>
      </w:r>
      <w:r w:rsidR="00FF62DD" w:rsidRPr="00C74A59">
        <w:rPr>
          <w:rFonts w:ascii="Calibri" w:eastAsia="Calibri" w:hAnsi="Calibri" w:cs="Calibri"/>
          <w:position w:val="8"/>
          <w:sz w:val="14"/>
          <w:szCs w:val="14"/>
          <w:lang w:val="ro-RO"/>
        </w:rPr>
        <w:t xml:space="preserve"> </w:t>
      </w:r>
      <w:r w:rsidR="00296584" w:rsidRPr="00C74A59">
        <w:rPr>
          <w:rFonts w:ascii="Calibri" w:eastAsia="Calibri" w:hAnsi="Calibri" w:cs="Calibri"/>
          <w:lang w:val="ro-RO"/>
        </w:rPr>
        <w:t>după implementarea Tratatului de la Lisabona menționează în mod expres dezvoltarea</w:t>
      </w:r>
      <w:r w:rsidRPr="00C74A59">
        <w:rPr>
          <w:rFonts w:ascii="Calibri" w:eastAsia="Calibri" w:hAnsi="Calibri" w:cs="Calibri"/>
          <w:spacing w:val="26"/>
          <w:lang w:val="ro-RO"/>
        </w:rPr>
        <w:t xml:space="preserve"> </w:t>
      </w:r>
      <w:r w:rsidR="00296584" w:rsidRPr="00C74A59">
        <w:rPr>
          <w:rFonts w:ascii="Calibri" w:eastAsia="Calibri" w:hAnsi="Calibri" w:cs="Calibri"/>
          <w:spacing w:val="-1"/>
          <w:lang w:val="ro-RO"/>
        </w:rPr>
        <w:t xml:space="preserve">SAL </w:t>
      </w:r>
      <w:r w:rsidRPr="00C74A59">
        <w:rPr>
          <w:rFonts w:ascii="Calibri" w:eastAsia="Calibri" w:hAnsi="Calibri" w:cs="Calibri"/>
          <w:spacing w:val="1"/>
          <w:lang w:val="ro-RO"/>
        </w:rPr>
        <w:t>(</w:t>
      </w:r>
      <w:r w:rsidR="00296584" w:rsidRPr="00C74A59">
        <w:rPr>
          <w:rFonts w:ascii="Calibri" w:eastAsia="Calibri" w:hAnsi="Calibri" w:cs="Calibri"/>
          <w:lang w:val="ro-RO"/>
        </w:rPr>
        <w:t>litera</w:t>
      </w:r>
      <w:r w:rsidRPr="00C74A59">
        <w:rPr>
          <w:rFonts w:ascii="Calibri" w:eastAsia="Calibri" w:hAnsi="Calibri" w:cs="Calibri"/>
          <w:spacing w:val="1"/>
          <w:lang w:val="ro-RO"/>
        </w:rPr>
        <w:t xml:space="preserve"> </w:t>
      </w:r>
      <w:r w:rsidRPr="00C74A59">
        <w:rPr>
          <w:rFonts w:ascii="Calibri" w:eastAsia="Calibri" w:hAnsi="Calibri" w:cs="Calibri"/>
          <w:lang w:val="ro-RO"/>
        </w:rPr>
        <w:t>g</w:t>
      </w:r>
      <w:r w:rsidRPr="00C74A59">
        <w:rPr>
          <w:rFonts w:ascii="Calibri" w:eastAsia="Calibri" w:hAnsi="Calibri" w:cs="Calibri"/>
          <w:spacing w:val="-2"/>
          <w:lang w:val="ro-RO"/>
        </w:rPr>
        <w:t xml:space="preserve"> </w:t>
      </w:r>
      <w:r w:rsidR="00296584" w:rsidRPr="00C74A59">
        <w:rPr>
          <w:rFonts w:ascii="Calibri" w:eastAsia="Calibri" w:hAnsi="Calibri" w:cs="Calibri"/>
          <w:spacing w:val="-1"/>
          <w:lang w:val="ro-RO"/>
        </w:rPr>
        <w:t>a</w:t>
      </w:r>
      <w:r w:rsidR="00296584" w:rsidRPr="00C74A59">
        <w:rPr>
          <w:rFonts w:ascii="Calibri" w:eastAsia="Calibri" w:hAnsi="Calibri" w:cs="Calibri"/>
          <w:lang w:val="ro-RO"/>
        </w:rPr>
        <w:t xml:space="preserve"> a</w:t>
      </w:r>
      <w:r w:rsidRPr="00C74A59">
        <w:rPr>
          <w:rFonts w:ascii="Calibri" w:eastAsia="Calibri" w:hAnsi="Calibri" w:cs="Calibri"/>
          <w:lang w:val="ro-RO"/>
        </w:rPr>
        <w:t>rt.</w:t>
      </w:r>
      <w:r w:rsidRPr="00C74A59">
        <w:rPr>
          <w:rFonts w:ascii="Calibri" w:eastAsia="Calibri" w:hAnsi="Calibri" w:cs="Calibri"/>
          <w:spacing w:val="-2"/>
          <w:lang w:val="ro-RO"/>
        </w:rPr>
        <w:t xml:space="preserve"> </w:t>
      </w:r>
      <w:r w:rsidRPr="00C74A59">
        <w:rPr>
          <w:rFonts w:ascii="Calibri" w:eastAsia="Calibri" w:hAnsi="Calibri" w:cs="Calibri"/>
          <w:spacing w:val="1"/>
          <w:lang w:val="ro-RO"/>
        </w:rPr>
        <w:t>81</w:t>
      </w:r>
      <w:r w:rsidRPr="00C74A59">
        <w:rPr>
          <w:rFonts w:ascii="Calibri" w:eastAsia="Calibri" w:hAnsi="Calibri" w:cs="Calibri"/>
          <w:spacing w:val="-3"/>
          <w:lang w:val="ro-RO"/>
        </w:rPr>
        <w:t>.</w:t>
      </w:r>
      <w:r w:rsidRPr="00C74A59">
        <w:rPr>
          <w:rFonts w:ascii="Calibri" w:eastAsia="Calibri" w:hAnsi="Calibri" w:cs="Calibri"/>
          <w:spacing w:val="1"/>
          <w:lang w:val="ro-RO"/>
        </w:rPr>
        <w:t>2</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98" w:lineRule="auto"/>
        <w:ind w:left="833" w:right="573" w:hanging="360"/>
        <w:jc w:val="both"/>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E96E1C" w:rsidRPr="00C74A59">
        <w:rPr>
          <w:rFonts w:ascii="Calibri" w:eastAsia="Calibri" w:hAnsi="Calibri" w:cs="Calibri"/>
          <w:spacing w:val="5"/>
          <w:lang w:val="ro-RO"/>
        </w:rPr>
        <w:t>Cartea verde privind soluționarea alternativă a litigiilor în dreptul civil și comercial</w:t>
      </w:r>
      <w:r w:rsidRPr="00C74A59">
        <w:rPr>
          <w:rFonts w:ascii="Calibri" w:eastAsia="Calibri" w:hAnsi="Calibri" w:cs="Calibri"/>
          <w:spacing w:val="5"/>
          <w:lang w:val="ro-RO"/>
        </w:rPr>
        <w:t xml:space="preserve">, </w:t>
      </w:r>
      <w:r w:rsidR="0044451D" w:rsidRPr="00C74A59">
        <w:rPr>
          <w:rFonts w:ascii="Calibri" w:eastAsia="Calibri" w:hAnsi="Calibri" w:cs="Calibri"/>
          <w:spacing w:val="5"/>
          <w:lang w:val="ro-RO"/>
        </w:rPr>
        <w:t>elaborată și pre</w:t>
      </w:r>
      <w:r w:rsidR="00E96E1C" w:rsidRPr="00C74A59">
        <w:rPr>
          <w:rFonts w:ascii="Calibri" w:eastAsia="Calibri" w:hAnsi="Calibri" w:cs="Calibri"/>
          <w:spacing w:val="5"/>
          <w:lang w:val="ro-RO"/>
        </w:rPr>
        <w:t>zentată de Comisie</w:t>
      </w:r>
      <w:r w:rsidRPr="00C74A59">
        <w:rPr>
          <w:rFonts w:ascii="Calibri" w:eastAsia="Calibri" w:hAnsi="Calibri" w:cs="Calibri"/>
          <w:spacing w:val="5"/>
          <w:lang w:val="ro-RO"/>
        </w:rPr>
        <w:t xml:space="preserve"> </w:t>
      </w:r>
      <w:r w:rsidR="00E96E1C" w:rsidRPr="00C74A59">
        <w:rPr>
          <w:rFonts w:ascii="Calibri" w:eastAsia="Calibri" w:hAnsi="Calibri" w:cs="Calibri"/>
          <w:spacing w:val="-1"/>
          <w:lang w:val="ro-RO"/>
        </w:rPr>
        <w:t>î</w:t>
      </w:r>
      <w:r w:rsidRPr="00C74A59">
        <w:rPr>
          <w:rFonts w:ascii="Calibri" w:eastAsia="Calibri" w:hAnsi="Calibri" w:cs="Calibri"/>
          <w:lang w:val="ro-RO"/>
        </w:rPr>
        <w:t>n</w:t>
      </w:r>
      <w:r w:rsidRPr="00C74A59">
        <w:rPr>
          <w:rFonts w:ascii="Calibri" w:eastAsia="Calibri" w:hAnsi="Calibri" w:cs="Calibri"/>
          <w:spacing w:val="-2"/>
          <w:lang w:val="ro-RO"/>
        </w:rPr>
        <w:t xml:space="preserve"> 2</w:t>
      </w:r>
      <w:r w:rsidRPr="00C74A59">
        <w:rPr>
          <w:rFonts w:ascii="Calibri" w:eastAsia="Calibri" w:hAnsi="Calibri" w:cs="Calibri"/>
          <w:spacing w:val="1"/>
          <w:lang w:val="ro-RO"/>
        </w:rPr>
        <w:t>0</w:t>
      </w:r>
      <w:r w:rsidRPr="00C74A59">
        <w:rPr>
          <w:rFonts w:ascii="Calibri" w:eastAsia="Calibri" w:hAnsi="Calibri" w:cs="Calibri"/>
          <w:spacing w:val="-4"/>
          <w:lang w:val="ro-RO"/>
        </w:rPr>
        <w:t>0</w:t>
      </w:r>
      <w:r w:rsidRPr="00C74A59">
        <w:rPr>
          <w:rFonts w:ascii="Calibri" w:eastAsia="Calibri" w:hAnsi="Calibri" w:cs="Calibri"/>
          <w:lang w:val="ro-RO"/>
        </w:rPr>
        <w:t>2</w:t>
      </w:r>
    </w:p>
    <w:p w:rsidR="0044451D" w:rsidRPr="00C74A59" w:rsidRDefault="0044451D">
      <w:pPr>
        <w:spacing w:after="0" w:line="240" w:lineRule="auto"/>
        <w:ind w:left="473" w:right="-20"/>
        <w:rPr>
          <w:rFonts w:ascii="Calibri" w:eastAsia="Calibri" w:hAnsi="Calibri" w:cs="Calibri"/>
          <w:spacing w:val="1"/>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E96E1C" w:rsidRPr="00C74A59">
        <w:rPr>
          <w:rFonts w:ascii="Calibri" w:eastAsia="Calibri" w:hAnsi="Calibri" w:cs="Calibri"/>
          <w:lang w:val="ro-RO"/>
        </w:rPr>
        <w:t>Directiva</w:t>
      </w:r>
      <w:r w:rsidRPr="00C74A59">
        <w:rPr>
          <w:rFonts w:ascii="Calibri" w:eastAsia="Calibri" w:hAnsi="Calibri" w:cs="Calibri"/>
          <w:spacing w:val="-2"/>
          <w:lang w:val="ro-RO"/>
        </w:rPr>
        <w:t xml:space="preserve"> </w:t>
      </w:r>
      <w:r w:rsidR="00E96E1C" w:rsidRPr="00C74A59">
        <w:rPr>
          <w:rFonts w:ascii="Calibri" w:eastAsia="Calibri" w:hAnsi="Calibri" w:cs="Calibri"/>
          <w:lang w:val="ro-RO"/>
        </w:rPr>
        <w:t>privind anumite aspecte ale medierii în materie civilă și comercială</w:t>
      </w:r>
      <w:r w:rsidR="000910DC" w:rsidRPr="00C74A59">
        <w:rPr>
          <w:rStyle w:val="FootnoteReference"/>
          <w:rFonts w:ascii="Calibri" w:eastAsia="Calibri" w:hAnsi="Calibri" w:cs="Calibri"/>
          <w:lang w:val="ro-RO"/>
        </w:rPr>
        <w:footnoteReference w:id="9"/>
      </w:r>
    </w:p>
    <w:p w:rsidR="0044451D" w:rsidRPr="00C74A59" w:rsidRDefault="0044451D">
      <w:pPr>
        <w:spacing w:after="0" w:line="240" w:lineRule="auto"/>
        <w:ind w:left="473" w:right="-20"/>
        <w:rPr>
          <w:rFonts w:ascii="Calibri" w:eastAsia="Calibri" w:hAnsi="Calibri" w:cs="Calibri"/>
          <w:sz w:val="14"/>
          <w:szCs w:val="14"/>
          <w:lang w:val="ro-RO"/>
        </w:rPr>
      </w:pPr>
    </w:p>
    <w:p w:rsidR="005054B1" w:rsidRPr="00C74A59" w:rsidRDefault="004E0D8C">
      <w:pPr>
        <w:spacing w:after="0" w:line="240" w:lineRule="auto"/>
        <w:ind w:left="473" w:right="-20"/>
        <w:rPr>
          <w:rFonts w:ascii="Calibri" w:eastAsia="Calibri" w:hAnsi="Calibri" w:cs="Calibri"/>
          <w:sz w:val="14"/>
          <w:szCs w:val="14"/>
          <w:lang w:val="ro-RO"/>
        </w:rPr>
      </w:pPr>
      <w:r w:rsidRPr="00C74A59">
        <w:rPr>
          <w:rFonts w:ascii="Calibri" w:eastAsia="Calibri" w:hAnsi="Calibri" w:cs="Calibri"/>
          <w:spacing w:val="1"/>
          <w:lang w:val="ro-RO"/>
        </w:rPr>
        <w:lastRenderedPageBreak/>
        <w:t>4</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F9250E" w:rsidRPr="00C74A59">
        <w:rPr>
          <w:rFonts w:ascii="Calibri" w:eastAsia="Calibri" w:hAnsi="Calibri" w:cs="Calibri"/>
          <w:lang w:val="ro-RO"/>
        </w:rPr>
        <w:t>Directiva privind SAL în materie de consum</w:t>
      </w:r>
      <w:r w:rsidRPr="00C74A59">
        <w:rPr>
          <w:rFonts w:ascii="Calibri" w:eastAsia="Calibri" w:hAnsi="Calibri" w:cs="Calibri"/>
          <w:spacing w:val="-1"/>
          <w:lang w:val="ro-RO"/>
        </w:rPr>
        <w:t xml:space="preserve"> </w:t>
      </w:r>
      <w:r w:rsidRPr="00C74A59">
        <w:rPr>
          <w:rFonts w:ascii="Calibri" w:eastAsia="Calibri" w:hAnsi="Calibri" w:cs="Calibri"/>
          <w:lang w:val="ro-RO"/>
        </w:rPr>
        <w:t>(</w:t>
      </w:r>
      <w:r w:rsidR="00F9250E" w:rsidRPr="00C74A59">
        <w:rPr>
          <w:rFonts w:ascii="Calibri" w:eastAsia="Calibri" w:hAnsi="Calibri" w:cs="Calibri"/>
          <w:spacing w:val="-3"/>
          <w:lang w:val="ro-RO"/>
        </w:rPr>
        <w:t>Directiva SAL</w:t>
      </w:r>
      <w:r w:rsidRPr="00C74A59">
        <w:rPr>
          <w:rFonts w:ascii="Calibri" w:eastAsia="Calibri" w:hAnsi="Calibri" w:cs="Calibri"/>
          <w:spacing w:val="1"/>
          <w:lang w:val="ro-RO"/>
        </w:rPr>
        <w:t>)</w:t>
      </w:r>
      <w:r w:rsidR="000910DC" w:rsidRPr="00C74A59">
        <w:rPr>
          <w:rStyle w:val="FootnoteReference"/>
          <w:rFonts w:ascii="Calibri" w:eastAsia="Calibri" w:hAnsi="Calibri" w:cs="Calibri"/>
          <w:spacing w:val="1"/>
          <w:lang w:val="ro-RO"/>
        </w:rPr>
        <w:footnoteReference w:id="10"/>
      </w:r>
    </w:p>
    <w:p w:rsidR="005054B1" w:rsidRPr="00C74A59" w:rsidRDefault="005054B1">
      <w:pPr>
        <w:spacing w:before="3" w:after="0" w:line="200" w:lineRule="exact"/>
        <w:rPr>
          <w:sz w:val="20"/>
          <w:szCs w:val="20"/>
          <w:lang w:val="ro-RO"/>
        </w:rPr>
      </w:pPr>
    </w:p>
    <w:p w:rsidR="005054B1" w:rsidRPr="00C74A59" w:rsidRDefault="00F9250E">
      <w:pPr>
        <w:spacing w:after="0" w:line="300" w:lineRule="auto"/>
        <w:ind w:left="113" w:right="573"/>
        <w:jc w:val="both"/>
        <w:rPr>
          <w:rFonts w:ascii="Calibri" w:eastAsia="Calibri" w:hAnsi="Calibri" w:cs="Calibri"/>
          <w:lang w:val="ro-RO"/>
        </w:rPr>
      </w:pPr>
      <w:r w:rsidRPr="00C74A59">
        <w:rPr>
          <w:rFonts w:ascii="Calibri" w:eastAsia="Calibri" w:hAnsi="Calibri" w:cs="Calibri"/>
          <w:lang w:val="ro-RO"/>
        </w:rPr>
        <w:t>Directiva SAL asigură accesul consumatorilor la SAL pentru soluționarea litigiilor contractuale cu comercianții</w:t>
      </w:r>
      <w:r w:rsidR="004E0D8C" w:rsidRPr="00C74A59">
        <w:rPr>
          <w:rFonts w:ascii="Calibri" w:eastAsia="Calibri" w:hAnsi="Calibri" w:cs="Calibri"/>
          <w:lang w:val="ro-RO"/>
        </w:rPr>
        <w:t xml:space="preserve">. </w:t>
      </w:r>
      <w:r w:rsidRPr="00C74A59">
        <w:rPr>
          <w:rFonts w:ascii="Calibri" w:eastAsia="Calibri" w:hAnsi="Calibri" w:cs="Calibri"/>
          <w:lang w:val="ro-RO"/>
        </w:rPr>
        <w:t>Accesul la SAL este asigurat indiferent de produsul sau serviciul achiziționat</w:t>
      </w:r>
      <w:r w:rsidR="005641BF" w:rsidRPr="00C74A59">
        <w:rPr>
          <w:rFonts w:ascii="Calibri" w:eastAsia="Calibri" w:hAnsi="Calibri" w:cs="Calibri"/>
          <w:lang w:val="ro-RO"/>
        </w:rPr>
        <w:t>, cu excepția l</w:t>
      </w:r>
      <w:r w:rsidRPr="00C74A59">
        <w:rPr>
          <w:rFonts w:ascii="Calibri" w:eastAsia="Calibri" w:hAnsi="Calibri" w:cs="Calibri"/>
          <w:lang w:val="ro-RO"/>
        </w:rPr>
        <w:t xml:space="preserve">itigiilor privind </w:t>
      </w:r>
      <w:r w:rsidR="005641BF" w:rsidRPr="00C74A59">
        <w:rPr>
          <w:rFonts w:ascii="Calibri" w:eastAsia="Calibri" w:hAnsi="Calibri" w:cs="Calibri"/>
          <w:lang w:val="ro-RO"/>
        </w:rPr>
        <w:t>serviciile de sănătate</w:t>
      </w:r>
      <w:r w:rsidRPr="00C74A59">
        <w:rPr>
          <w:rFonts w:ascii="Calibri" w:eastAsia="Calibri" w:hAnsi="Calibri" w:cs="Calibri"/>
          <w:lang w:val="ro-RO"/>
        </w:rPr>
        <w:t xml:space="preserve"> sau învățământul superior</w:t>
      </w:r>
      <w:r w:rsidR="004E0D8C" w:rsidRPr="00C74A59">
        <w:rPr>
          <w:rFonts w:ascii="Calibri" w:eastAsia="Calibri" w:hAnsi="Calibri" w:cs="Calibri"/>
          <w:lang w:val="ro-RO"/>
        </w:rPr>
        <w:t xml:space="preserve">. </w:t>
      </w:r>
      <w:r w:rsidRPr="00C74A59">
        <w:rPr>
          <w:rFonts w:ascii="Calibri" w:eastAsia="Calibri" w:hAnsi="Calibri" w:cs="Calibri"/>
          <w:lang w:val="ro-RO"/>
        </w:rPr>
        <w:t>Aceasta se aplică indiferent dacă produsul sau serviciul respectiv a fost achiziționat</w:t>
      </w:r>
      <w:r w:rsidR="004E0D8C" w:rsidRPr="00C74A59">
        <w:rPr>
          <w:rFonts w:ascii="Calibri" w:eastAsia="Calibri" w:hAnsi="Calibri" w:cs="Calibri"/>
          <w:lang w:val="ro-RO"/>
        </w:rPr>
        <w:t xml:space="preserve"> online </w:t>
      </w:r>
      <w:r w:rsidRPr="00C74A59">
        <w:rPr>
          <w:rFonts w:ascii="Calibri" w:eastAsia="Calibri" w:hAnsi="Calibri" w:cs="Calibri"/>
          <w:lang w:val="ro-RO"/>
        </w:rPr>
        <w:t>sau</w:t>
      </w:r>
      <w:r w:rsidR="004E0D8C" w:rsidRPr="00C74A59">
        <w:rPr>
          <w:rFonts w:ascii="Calibri" w:eastAsia="Calibri" w:hAnsi="Calibri" w:cs="Calibri"/>
          <w:lang w:val="ro-RO"/>
        </w:rPr>
        <w:t xml:space="preserve"> offline </w:t>
      </w:r>
      <w:r w:rsidRPr="00C74A59">
        <w:rPr>
          <w:rFonts w:ascii="Calibri" w:eastAsia="Calibri" w:hAnsi="Calibri" w:cs="Calibri"/>
          <w:lang w:val="ro-RO"/>
        </w:rPr>
        <w:t>sau dacă respectivul comerciant</w:t>
      </w:r>
      <w:r w:rsidR="004E0D8C" w:rsidRPr="00C74A59">
        <w:rPr>
          <w:rFonts w:ascii="Calibri" w:eastAsia="Calibri" w:hAnsi="Calibri" w:cs="Calibri"/>
          <w:lang w:val="ro-RO"/>
        </w:rPr>
        <w:t xml:space="preserve"> </w:t>
      </w:r>
      <w:r w:rsidR="005641BF" w:rsidRPr="00C74A59">
        <w:rPr>
          <w:rFonts w:ascii="Calibri" w:eastAsia="Calibri" w:hAnsi="Calibri" w:cs="Calibri"/>
          <w:lang w:val="ro-RO"/>
        </w:rPr>
        <w:t>își are sediul în statul membru al consumatorului sau în alt stat</w:t>
      </w:r>
      <w:r w:rsidR="004E0D8C" w:rsidRPr="00C74A59">
        <w:rPr>
          <w:rFonts w:ascii="Calibri" w:eastAsia="Calibri" w:hAnsi="Calibri" w:cs="Calibri"/>
          <w:lang w:val="ro-RO"/>
        </w:rPr>
        <w:t xml:space="preserve">. </w:t>
      </w:r>
      <w:r w:rsidR="005641BF" w:rsidRPr="00C74A59">
        <w:rPr>
          <w:rFonts w:ascii="Calibri" w:eastAsia="Calibri" w:hAnsi="Calibri" w:cs="Calibri"/>
          <w:lang w:val="ro-RO"/>
        </w:rPr>
        <w:t>De asemenea, această directivă instituie condiții privind obligativitatea</w:t>
      </w:r>
      <w:r w:rsidR="00FF62DD" w:rsidRPr="00C74A59">
        <w:rPr>
          <w:rFonts w:ascii="Calibri" w:eastAsia="Calibri" w:hAnsi="Calibri" w:cs="Calibri"/>
          <w:lang w:val="ro-RO"/>
        </w:rPr>
        <w:t xml:space="preserve"> </w:t>
      </w:r>
      <w:r w:rsidR="00D4039F" w:rsidRPr="00C74A59">
        <w:rPr>
          <w:rFonts w:ascii="Calibri" w:eastAsia="Calibri" w:hAnsi="Calibri" w:cs="Calibri"/>
          <w:lang w:val="ro-RO"/>
        </w:rPr>
        <w:t>ca organismele de soluționare a litigiilor care oferă consumatorilor proceduri SAL să respecte anumite cerințe privind calitatea</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69" w:lineRule="exact"/>
        <w:ind w:left="473" w:right="-20"/>
        <w:rPr>
          <w:rFonts w:ascii="Calibri" w:eastAsia="Calibri" w:hAnsi="Calibri" w:cs="Calibri"/>
          <w:sz w:val="14"/>
          <w:szCs w:val="14"/>
          <w:lang w:val="ro-RO"/>
        </w:rPr>
      </w:pPr>
      <w:r w:rsidRPr="00C74A59">
        <w:rPr>
          <w:rFonts w:ascii="Calibri" w:eastAsia="Calibri" w:hAnsi="Calibri" w:cs="Calibri"/>
          <w:spacing w:val="1"/>
          <w:lang w:val="ro-RO"/>
        </w:rPr>
        <w:t>5</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D4039F" w:rsidRPr="00C74A59">
        <w:rPr>
          <w:rFonts w:ascii="Calibri" w:eastAsia="Calibri" w:hAnsi="Calibri" w:cs="Calibri"/>
          <w:lang w:val="ro-RO"/>
        </w:rPr>
        <w:t>Regulamentul privind SOL în materie de consum</w:t>
      </w:r>
      <w:r w:rsidRPr="00C74A59">
        <w:rPr>
          <w:rFonts w:ascii="Calibri" w:eastAsia="Calibri" w:hAnsi="Calibri" w:cs="Calibri"/>
          <w:spacing w:val="1"/>
          <w:lang w:val="ro-RO"/>
        </w:rPr>
        <w:t xml:space="preserve"> </w:t>
      </w:r>
      <w:r w:rsidRPr="00C74A59">
        <w:rPr>
          <w:rFonts w:ascii="Calibri" w:eastAsia="Calibri" w:hAnsi="Calibri" w:cs="Calibri"/>
          <w:spacing w:val="-2"/>
          <w:lang w:val="ro-RO"/>
        </w:rPr>
        <w:t>(</w:t>
      </w:r>
      <w:r w:rsidR="00D4039F" w:rsidRPr="00C74A59">
        <w:rPr>
          <w:rFonts w:ascii="Calibri" w:eastAsia="Calibri" w:hAnsi="Calibri" w:cs="Calibri"/>
          <w:lang w:val="ro-RO"/>
        </w:rPr>
        <w:t>Regulamentul SOL</w:t>
      </w:r>
      <w:r w:rsidRPr="00C74A59">
        <w:rPr>
          <w:rFonts w:ascii="Calibri" w:eastAsia="Calibri" w:hAnsi="Calibri" w:cs="Calibri"/>
          <w:lang w:val="ro-RO"/>
        </w:rPr>
        <w:t>)</w:t>
      </w:r>
      <w:r w:rsidR="000910DC" w:rsidRPr="00C74A59">
        <w:rPr>
          <w:rStyle w:val="FootnoteReference"/>
          <w:rFonts w:ascii="Calibri" w:eastAsia="Calibri" w:hAnsi="Calibri" w:cs="Calibri"/>
          <w:lang w:val="ro-RO"/>
        </w:rPr>
        <w:footnoteReference w:id="11"/>
      </w:r>
    </w:p>
    <w:p w:rsidR="005054B1" w:rsidRPr="00C74A59" w:rsidRDefault="005054B1">
      <w:pPr>
        <w:spacing w:after="0" w:line="200" w:lineRule="exact"/>
        <w:rPr>
          <w:sz w:val="20"/>
          <w:szCs w:val="20"/>
          <w:lang w:val="ro-RO"/>
        </w:rPr>
      </w:pPr>
    </w:p>
    <w:p w:rsidR="005054B1" w:rsidRPr="00C74A59" w:rsidRDefault="0015628E" w:rsidP="000910DC">
      <w:pPr>
        <w:spacing w:before="50" w:after="0" w:line="300" w:lineRule="auto"/>
        <w:ind w:left="113" w:right="572"/>
        <w:jc w:val="both"/>
        <w:rPr>
          <w:rFonts w:ascii="Calibri" w:eastAsia="Calibri" w:hAnsi="Calibri" w:cs="Calibri"/>
          <w:lang w:val="ro-RO"/>
        </w:rPr>
      </w:pPr>
      <w:r w:rsidRPr="00C74A59">
        <w:rPr>
          <w:rFonts w:ascii="Calibri" w:eastAsia="Calibri" w:hAnsi="Calibri" w:cs="Calibri"/>
          <w:lang w:val="ro-RO"/>
        </w:rPr>
        <w:t>Platforma SOL este o platformă</w:t>
      </w:r>
      <w:r w:rsidR="004E0D8C" w:rsidRPr="00C74A59">
        <w:rPr>
          <w:rFonts w:ascii="Calibri" w:eastAsia="Calibri" w:hAnsi="Calibri" w:cs="Calibri"/>
          <w:spacing w:val="2"/>
          <w:lang w:val="ro-RO"/>
        </w:rPr>
        <w:t xml:space="preserve"> </w:t>
      </w:r>
      <w:r w:rsidR="00DC7AD3" w:rsidRPr="00C74A59">
        <w:rPr>
          <w:rFonts w:ascii="Calibri" w:eastAsia="Calibri" w:hAnsi="Calibri" w:cs="Calibri"/>
          <w:lang w:val="ro-RO"/>
        </w:rPr>
        <w:t>web dezv</w:t>
      </w:r>
      <w:r w:rsidRPr="00C74A59">
        <w:rPr>
          <w:rFonts w:ascii="Calibri" w:eastAsia="Calibri" w:hAnsi="Calibri" w:cs="Calibri"/>
          <w:lang w:val="ro-RO"/>
        </w:rPr>
        <w:t>oltată de Comisia Europeană</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Obiectivul acesteia este să ajute consumatorii și comercianții să își soluționeze litigiile contractuale</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privind achiziția</w:t>
      </w:r>
      <w:r w:rsidR="004E0D8C" w:rsidRPr="00C74A59">
        <w:rPr>
          <w:rFonts w:ascii="Calibri" w:eastAsia="Calibri" w:hAnsi="Calibri" w:cs="Calibri"/>
          <w:spacing w:val="3"/>
          <w:lang w:val="ro-RO"/>
        </w:rPr>
        <w:t xml:space="preserve"> </w:t>
      </w:r>
      <w:r w:rsidR="004E0D8C" w:rsidRPr="00C74A59">
        <w:rPr>
          <w:rFonts w:ascii="Calibri" w:eastAsia="Calibri" w:hAnsi="Calibri" w:cs="Calibri"/>
          <w:spacing w:val="1"/>
          <w:lang w:val="ro-RO"/>
        </w:rPr>
        <w:t>o</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li</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 xml:space="preserve">e </w:t>
      </w:r>
      <w:r w:rsidRPr="00C74A59">
        <w:rPr>
          <w:rFonts w:ascii="Calibri" w:eastAsia="Calibri" w:hAnsi="Calibri" w:cs="Calibri"/>
          <w:spacing w:val="-1"/>
          <w:lang w:val="ro-RO"/>
        </w:rPr>
        <w:t>de bunuri și servicii, pe cale extrajudiciară, într-un mod simplu și rapid</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Aceasta permite consumatorior să își trimită litigiile</w:t>
      </w:r>
      <w:r w:rsidR="004E0D8C" w:rsidRPr="00C74A59">
        <w:rPr>
          <w:rFonts w:ascii="Calibri" w:eastAsia="Calibri" w:hAnsi="Calibri" w:cs="Calibri"/>
          <w:spacing w:val="4"/>
          <w:lang w:val="ro-RO"/>
        </w:rPr>
        <w:t xml:space="preserve"> </w:t>
      </w:r>
      <w:r w:rsidR="004E0D8C" w:rsidRPr="00C74A59">
        <w:rPr>
          <w:rFonts w:ascii="Calibri" w:eastAsia="Calibri" w:hAnsi="Calibri" w:cs="Calibri"/>
          <w:spacing w:val="1"/>
          <w:lang w:val="ro-RO"/>
        </w:rPr>
        <w:t>o</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li</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e</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în oricare dintre cele</w:t>
      </w:r>
      <w:r w:rsidR="004E0D8C" w:rsidRPr="00C74A59">
        <w:rPr>
          <w:rFonts w:ascii="Calibri" w:eastAsia="Calibri" w:hAnsi="Calibri" w:cs="Calibri"/>
          <w:spacing w:val="42"/>
          <w:lang w:val="ro-RO"/>
        </w:rPr>
        <w:t xml:space="preserve"> </w:t>
      </w:r>
      <w:r w:rsidR="004E0D8C" w:rsidRPr="00C74A59">
        <w:rPr>
          <w:rFonts w:ascii="Calibri" w:eastAsia="Calibri" w:hAnsi="Calibri" w:cs="Calibri"/>
          <w:spacing w:val="-2"/>
          <w:lang w:val="ro-RO"/>
        </w:rPr>
        <w:t>2</w:t>
      </w:r>
      <w:r w:rsidR="004E0D8C" w:rsidRPr="00C74A59">
        <w:rPr>
          <w:rFonts w:ascii="Calibri" w:eastAsia="Calibri" w:hAnsi="Calibri" w:cs="Calibri"/>
          <w:lang w:val="ro-RO"/>
        </w:rPr>
        <w:t>3</w:t>
      </w:r>
      <w:r w:rsidR="004E0D8C" w:rsidRPr="00C74A59">
        <w:rPr>
          <w:rFonts w:ascii="Calibri" w:eastAsia="Calibri" w:hAnsi="Calibri" w:cs="Calibri"/>
          <w:spacing w:val="40"/>
          <w:lang w:val="ro-RO"/>
        </w:rPr>
        <w:t xml:space="preserve"> </w:t>
      </w:r>
      <w:r w:rsidRPr="00C74A59">
        <w:rPr>
          <w:rFonts w:ascii="Calibri" w:eastAsia="Calibri" w:hAnsi="Calibri" w:cs="Calibri"/>
          <w:spacing w:val="-1"/>
          <w:lang w:val="ro-RO"/>
        </w:rPr>
        <w:t>de limbi oficiale ale Uniunii Europene</w:t>
      </w:r>
      <w:r w:rsidR="004E0D8C" w:rsidRPr="00C74A59">
        <w:rPr>
          <w:rFonts w:ascii="Calibri" w:eastAsia="Calibri" w:hAnsi="Calibri" w:cs="Calibri"/>
          <w:lang w:val="ro-RO"/>
        </w:rPr>
        <w:t>.</w:t>
      </w:r>
      <w:r w:rsidR="004E0D8C" w:rsidRPr="00C74A59">
        <w:rPr>
          <w:rFonts w:ascii="Calibri" w:eastAsia="Calibri" w:hAnsi="Calibri" w:cs="Calibri"/>
          <w:spacing w:val="41"/>
          <w:lang w:val="ro-RO"/>
        </w:rPr>
        <w:t xml:space="preserve"> </w:t>
      </w:r>
      <w:r w:rsidRPr="00C74A59">
        <w:rPr>
          <w:rFonts w:ascii="Calibri" w:eastAsia="Calibri" w:hAnsi="Calibri" w:cs="Calibri"/>
          <w:spacing w:val="-2"/>
          <w:lang w:val="ro-RO"/>
        </w:rPr>
        <w:t>Platforma SOL transmite litigiile numai către organismele de soluționare a litigiilor care întrunesc criteriile de calitate, comunicate de statele membre</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spacing w:val="1"/>
          <w:lang w:val="ro-RO"/>
        </w:rPr>
        <w:t>Acestea din urmă trebuie să înființeze un punct național de contact</w:t>
      </w:r>
      <w:r w:rsidR="004E0D8C" w:rsidRPr="00C74A59">
        <w:rPr>
          <w:rFonts w:ascii="Calibri" w:eastAsia="Calibri" w:hAnsi="Calibri" w:cs="Calibri"/>
          <w:spacing w:val="2"/>
          <w:lang w:val="ro-RO"/>
        </w:rPr>
        <w:t xml:space="preserve"> </w:t>
      </w:r>
      <w:r w:rsidRPr="00C74A59">
        <w:rPr>
          <w:rFonts w:ascii="Calibri" w:eastAsia="Calibri" w:hAnsi="Calibri" w:cs="Calibri"/>
          <w:spacing w:val="-1"/>
          <w:lang w:val="ro-RO"/>
        </w:rPr>
        <w:t>pentru a asigura asistență</w:t>
      </w:r>
      <w:r w:rsidR="004E0D8C" w:rsidRPr="00C74A59">
        <w:rPr>
          <w:rFonts w:ascii="Calibri" w:eastAsia="Calibri" w:hAnsi="Calibri" w:cs="Calibri"/>
          <w:spacing w:val="3"/>
          <w:lang w:val="ro-RO"/>
        </w:rPr>
        <w:t xml:space="preserve"> </w:t>
      </w:r>
      <w:r w:rsidRPr="00C74A59">
        <w:rPr>
          <w:rFonts w:ascii="Calibri" w:eastAsia="Calibri" w:hAnsi="Calibri" w:cs="Calibri"/>
          <w:spacing w:val="-2"/>
          <w:lang w:val="ro-RO"/>
        </w:rPr>
        <w:t>utilizatorilor platformei SOL</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Lista acestor puncte naționale de contact este disponibilă pe platforma</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SOL</w:t>
      </w:r>
      <w:r w:rsidR="004E0D8C" w:rsidRPr="00C74A59">
        <w:rPr>
          <w:rFonts w:ascii="Calibri" w:eastAsia="Calibri" w:hAnsi="Calibri" w:cs="Calibri"/>
          <w:lang w:val="ro-RO"/>
        </w:rPr>
        <w:t>.</w:t>
      </w:r>
      <w:r w:rsidR="004E0D8C" w:rsidRPr="00C74A59">
        <w:rPr>
          <w:rFonts w:ascii="Calibri" w:eastAsia="Calibri" w:hAnsi="Calibri" w:cs="Calibri"/>
          <w:spacing w:val="12"/>
          <w:lang w:val="ro-RO"/>
        </w:rPr>
        <w:t xml:space="preserve"> </w:t>
      </w:r>
      <w:r w:rsidRPr="00C74A59">
        <w:rPr>
          <w:rFonts w:ascii="Calibri" w:eastAsia="Calibri" w:hAnsi="Calibri" w:cs="Calibri"/>
          <w:lang w:val="ro-RO"/>
        </w:rPr>
        <w:t xml:space="preserve">Platforma SOL este este la dispoziția consumatorilor și comercianților începând cu data de 15 februarie </w:t>
      </w:r>
      <w:r w:rsidR="004E0D8C" w:rsidRPr="00C74A59">
        <w:rPr>
          <w:rFonts w:ascii="Calibri" w:eastAsia="Calibri" w:hAnsi="Calibri" w:cs="Calibri"/>
          <w:spacing w:val="1"/>
          <w:position w:val="1"/>
          <w:lang w:val="ro-RO"/>
        </w:rPr>
        <w:t>2</w:t>
      </w:r>
      <w:r w:rsidR="004E0D8C" w:rsidRPr="00C74A59">
        <w:rPr>
          <w:rFonts w:ascii="Calibri" w:eastAsia="Calibri" w:hAnsi="Calibri" w:cs="Calibri"/>
          <w:spacing w:val="-2"/>
          <w:position w:val="1"/>
          <w:lang w:val="ro-RO"/>
        </w:rPr>
        <w:t>0</w:t>
      </w:r>
      <w:r w:rsidR="004E0D8C" w:rsidRPr="00C74A59">
        <w:rPr>
          <w:rFonts w:ascii="Calibri" w:eastAsia="Calibri" w:hAnsi="Calibri" w:cs="Calibri"/>
          <w:spacing w:val="1"/>
          <w:position w:val="1"/>
          <w:lang w:val="ro-RO"/>
        </w:rPr>
        <w:t>16</w:t>
      </w:r>
      <w:r w:rsidR="004E0D8C" w:rsidRPr="00C74A59">
        <w:rPr>
          <w:rFonts w:ascii="Calibri" w:eastAsia="Calibri" w:hAnsi="Calibri" w:cs="Calibri"/>
          <w:position w:val="1"/>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sz w:val="14"/>
          <w:szCs w:val="14"/>
          <w:lang w:val="ro-RO"/>
        </w:rPr>
      </w:pPr>
      <w:r w:rsidRPr="00C74A59">
        <w:rPr>
          <w:rFonts w:ascii="Calibri" w:eastAsia="Calibri" w:hAnsi="Calibri" w:cs="Calibri"/>
          <w:spacing w:val="1"/>
          <w:lang w:val="ro-RO"/>
        </w:rPr>
        <w:t>6</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0D3C78" w:rsidRPr="00C74A59">
        <w:rPr>
          <w:rFonts w:ascii="Calibri" w:eastAsia="Calibri" w:hAnsi="Calibri" w:cs="Calibri"/>
          <w:lang w:val="ro-RO"/>
        </w:rPr>
        <w:t>Regulamentul de punere în aplicare al comisiei privind SOL în materie de consum</w:t>
      </w:r>
      <w:r w:rsidR="000910DC" w:rsidRPr="00C74A59">
        <w:rPr>
          <w:rStyle w:val="FootnoteReference"/>
          <w:rFonts w:ascii="Calibri" w:eastAsia="Calibri" w:hAnsi="Calibri" w:cs="Calibri"/>
          <w:spacing w:val="1"/>
          <w:lang w:val="ro-RO"/>
        </w:rPr>
        <w:footnoteReference w:id="12"/>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sz w:val="14"/>
          <w:szCs w:val="14"/>
          <w:lang w:val="ro-RO"/>
        </w:rPr>
      </w:pPr>
      <w:r w:rsidRPr="00C74A59">
        <w:rPr>
          <w:rFonts w:ascii="Calibri" w:eastAsia="Calibri" w:hAnsi="Calibri" w:cs="Calibri"/>
          <w:spacing w:val="1"/>
          <w:lang w:val="ro-RO"/>
        </w:rPr>
        <w:t>7</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2D6E2F" w:rsidRPr="00C74A59">
        <w:rPr>
          <w:rFonts w:ascii="Calibri" w:eastAsia="Calibri" w:hAnsi="Calibri" w:cs="Calibri"/>
          <w:lang w:val="ro-RO"/>
        </w:rPr>
        <w:t>Codul European de Conduită pentru Mediatori</w:t>
      </w:r>
      <w:r w:rsidR="000910DC" w:rsidRPr="00C74A59">
        <w:rPr>
          <w:rStyle w:val="FootnoteReference"/>
          <w:rFonts w:ascii="Calibri" w:eastAsia="Calibri" w:hAnsi="Calibri" w:cs="Calibri"/>
          <w:spacing w:val="-1"/>
          <w:lang w:val="ro-RO"/>
        </w:rPr>
        <w:footnoteReference w:id="13"/>
      </w:r>
    </w:p>
    <w:p w:rsidR="005054B1" w:rsidRPr="00C74A59" w:rsidRDefault="005054B1">
      <w:pPr>
        <w:spacing w:before="3" w:after="0" w:line="200" w:lineRule="exact"/>
        <w:rPr>
          <w:sz w:val="20"/>
          <w:szCs w:val="20"/>
          <w:lang w:val="ro-RO"/>
        </w:rPr>
      </w:pPr>
    </w:p>
    <w:p w:rsidR="005054B1" w:rsidRPr="00C74A59" w:rsidRDefault="002D6E2F">
      <w:pPr>
        <w:spacing w:after="0" w:line="299" w:lineRule="auto"/>
        <w:ind w:left="113" w:right="577"/>
        <w:jc w:val="both"/>
        <w:rPr>
          <w:rFonts w:ascii="Calibri" w:eastAsia="Calibri" w:hAnsi="Calibri" w:cs="Calibri"/>
          <w:lang w:val="ro-RO"/>
        </w:rPr>
      </w:pPr>
      <w:r w:rsidRPr="00C74A59">
        <w:rPr>
          <w:rFonts w:ascii="Calibri" w:eastAsia="Calibri" w:hAnsi="Calibri" w:cs="Calibri"/>
          <w:spacing w:val="-3"/>
          <w:lang w:val="ro-RO"/>
        </w:rPr>
        <w:t>Suplimentar față de acest cadru legislativ</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de reglementare a SAL în materie de consum</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există un număr de directive UE</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w:t>
      </w:r>
      <w:r w:rsidRPr="00C74A59">
        <w:rPr>
          <w:rFonts w:ascii="Calibri" w:eastAsia="Calibri" w:hAnsi="Calibri" w:cs="Calibri"/>
          <w:lang w:val="ro-RO"/>
        </w:rPr>
        <w:t>legislație UE sectorială</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Pr="00C74A59">
        <w:rPr>
          <w:rFonts w:ascii="Calibri" w:eastAsia="Calibri" w:hAnsi="Calibri" w:cs="Calibri"/>
          <w:lang w:val="ro-RO"/>
        </w:rPr>
        <w:t>care cuprind prevederi privind schemele SAL în materie de consum</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spacing w:val="1"/>
          <w:lang w:val="ro-RO"/>
        </w:rPr>
        <w:t>precum Dir</w:t>
      </w:r>
      <w:r w:rsidR="00DC7AD3" w:rsidRPr="00C74A59">
        <w:rPr>
          <w:rFonts w:ascii="Calibri" w:eastAsia="Calibri" w:hAnsi="Calibri" w:cs="Calibri"/>
          <w:spacing w:val="1"/>
          <w:lang w:val="ro-RO"/>
        </w:rPr>
        <w:t>e</w:t>
      </w:r>
      <w:r w:rsidRPr="00C74A59">
        <w:rPr>
          <w:rFonts w:ascii="Calibri" w:eastAsia="Calibri" w:hAnsi="Calibri" w:cs="Calibri"/>
          <w:spacing w:val="1"/>
          <w:lang w:val="ro-RO"/>
        </w:rPr>
        <w:t>ctiva privind</w:t>
      </w:r>
      <w:r w:rsidR="004E0D8C" w:rsidRPr="00C74A59">
        <w:rPr>
          <w:rFonts w:ascii="Calibri" w:eastAsia="Calibri" w:hAnsi="Calibri" w:cs="Calibri"/>
          <w:spacing w:val="3"/>
          <w:lang w:val="ro-RO"/>
        </w:rPr>
        <w:t xml:space="preserve"> </w:t>
      </w:r>
      <w:r w:rsidRPr="00C74A59">
        <w:rPr>
          <w:rFonts w:ascii="Calibri" w:eastAsia="Calibri" w:hAnsi="Calibri" w:cs="Calibri"/>
          <w:spacing w:val="1"/>
          <w:lang w:val="ro-RO"/>
        </w:rPr>
        <w:t>contractele de credit pentru consumatori</w:t>
      </w:r>
      <w:r w:rsidR="004E0D8C" w:rsidRPr="00C74A59">
        <w:rPr>
          <w:rFonts w:ascii="Calibri" w:eastAsia="Calibri" w:hAnsi="Calibri" w:cs="Calibri"/>
          <w:lang w:val="ro-RO"/>
        </w:rPr>
        <w:t xml:space="preserve"> </w:t>
      </w:r>
      <w:r w:rsidRPr="00C74A59">
        <w:rPr>
          <w:rFonts w:ascii="Calibri" w:eastAsia="Calibri" w:hAnsi="Calibri" w:cs="Calibri"/>
          <w:lang w:val="ro-RO"/>
        </w:rPr>
        <w:t>și Directiva privind comerțul electronic</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821" w:right="-20"/>
        <w:rPr>
          <w:rFonts w:ascii="Calibri" w:eastAsia="Calibri" w:hAnsi="Calibri" w:cs="Calibri"/>
          <w:sz w:val="24"/>
          <w:szCs w:val="24"/>
          <w:lang w:val="ro-RO"/>
        </w:rPr>
      </w:pPr>
      <w:r w:rsidRPr="00C74A59">
        <w:rPr>
          <w:rFonts w:ascii="Calibri" w:eastAsia="Calibri" w:hAnsi="Calibri" w:cs="Calibri"/>
          <w:b/>
          <w:bCs/>
          <w:sz w:val="24"/>
          <w:szCs w:val="24"/>
          <w:lang w:val="ro-RO"/>
        </w:rPr>
        <w:t>4</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1</w:t>
      </w:r>
      <w:r w:rsidRPr="00C74A59">
        <w:rPr>
          <w:rFonts w:ascii="Calibri" w:eastAsia="Calibri" w:hAnsi="Calibri" w:cs="Calibri"/>
          <w:b/>
          <w:bCs/>
          <w:spacing w:val="-1"/>
          <w:sz w:val="24"/>
          <w:szCs w:val="24"/>
          <w:lang w:val="ro-RO"/>
        </w:rPr>
        <w:t>.</w:t>
      </w:r>
      <w:r w:rsidRPr="00C74A59">
        <w:rPr>
          <w:rFonts w:ascii="Calibri" w:eastAsia="Calibri" w:hAnsi="Calibri" w:cs="Calibri"/>
          <w:b/>
          <w:bCs/>
          <w:sz w:val="24"/>
          <w:szCs w:val="24"/>
          <w:lang w:val="ro-RO"/>
        </w:rPr>
        <w:t>7</w:t>
      </w:r>
      <w:r w:rsidRPr="00C74A59">
        <w:rPr>
          <w:rFonts w:ascii="Calibri" w:eastAsia="Calibri" w:hAnsi="Calibri" w:cs="Calibri"/>
          <w:b/>
          <w:bCs/>
          <w:spacing w:val="-4"/>
          <w:sz w:val="24"/>
          <w:szCs w:val="24"/>
          <w:lang w:val="ro-RO"/>
        </w:rPr>
        <w:t xml:space="preserve"> </w:t>
      </w:r>
      <w:r w:rsidR="002D6E2F" w:rsidRPr="00C74A59">
        <w:rPr>
          <w:rFonts w:ascii="Calibri" w:eastAsia="Calibri" w:hAnsi="Calibri" w:cs="Calibri"/>
          <w:b/>
          <w:bCs/>
          <w:sz w:val="24"/>
          <w:szCs w:val="24"/>
          <w:lang w:val="ro-RO"/>
        </w:rPr>
        <w:t xml:space="preserve">Consiliul Europei și </w:t>
      </w:r>
      <w:r w:rsidRPr="00C74A59">
        <w:rPr>
          <w:rFonts w:ascii="Calibri" w:eastAsia="Calibri" w:hAnsi="Calibri" w:cs="Calibri"/>
          <w:b/>
          <w:bCs/>
          <w:spacing w:val="-4"/>
          <w:sz w:val="24"/>
          <w:szCs w:val="24"/>
          <w:lang w:val="ro-RO"/>
        </w:rPr>
        <w:t xml:space="preserve"> </w:t>
      </w:r>
      <w:r w:rsidR="002D6E2F" w:rsidRPr="00C74A59">
        <w:rPr>
          <w:rFonts w:ascii="Calibri" w:eastAsia="Calibri" w:hAnsi="Calibri" w:cs="Calibri"/>
          <w:b/>
          <w:bCs/>
          <w:spacing w:val="-1"/>
          <w:sz w:val="24"/>
          <w:szCs w:val="24"/>
          <w:lang w:val="ro-RO"/>
        </w:rPr>
        <w:t>Organizația Națiunilor Unite</w:t>
      </w:r>
    </w:p>
    <w:p w:rsidR="005054B1" w:rsidRPr="00C74A59" w:rsidRDefault="005054B1">
      <w:pPr>
        <w:spacing w:after="0" w:line="200" w:lineRule="exact"/>
        <w:rPr>
          <w:sz w:val="20"/>
          <w:szCs w:val="20"/>
          <w:lang w:val="ro-RO"/>
        </w:rPr>
      </w:pPr>
    </w:p>
    <w:p w:rsidR="005054B1" w:rsidRPr="00C74A59" w:rsidRDefault="004E0D8C">
      <w:pPr>
        <w:spacing w:after="0" w:line="297" w:lineRule="auto"/>
        <w:ind w:left="833" w:right="577" w:hanging="360"/>
        <w:jc w:val="both"/>
        <w:rPr>
          <w:rFonts w:ascii="Calibri" w:eastAsia="Calibri" w:hAnsi="Calibri" w:cs="Calibri"/>
          <w:sz w:val="14"/>
          <w:szCs w:val="14"/>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87456F" w:rsidRPr="00C74A59">
        <w:rPr>
          <w:rFonts w:ascii="Calibri" w:eastAsia="Calibri" w:hAnsi="Calibri" w:cs="Calibri"/>
          <w:spacing w:val="-5"/>
          <w:lang w:val="ro-RO"/>
        </w:rPr>
        <w:t>Recomandarea</w:t>
      </w:r>
      <w:r w:rsidRPr="00C74A59">
        <w:rPr>
          <w:rFonts w:ascii="Calibri" w:eastAsia="Calibri" w:hAnsi="Calibri" w:cs="Calibri"/>
          <w:spacing w:val="7"/>
          <w:lang w:val="ro-RO"/>
        </w:rPr>
        <w:t xml:space="preserve"> </w:t>
      </w:r>
      <w:r w:rsidRPr="00C74A59">
        <w:rPr>
          <w:rFonts w:ascii="Calibri" w:eastAsia="Calibri" w:hAnsi="Calibri" w:cs="Calibri"/>
          <w:spacing w:val="-1"/>
          <w:lang w:val="ro-RO"/>
        </w:rPr>
        <w:t>n</w:t>
      </w:r>
      <w:r w:rsidRPr="00C74A59">
        <w:rPr>
          <w:rFonts w:ascii="Calibri" w:eastAsia="Calibri" w:hAnsi="Calibri" w:cs="Calibri"/>
          <w:lang w:val="ro-RO"/>
        </w:rPr>
        <w:t>r</w:t>
      </w:r>
      <w:r w:rsidR="0087456F" w:rsidRPr="00C74A59">
        <w:rPr>
          <w:rFonts w:ascii="Calibri" w:eastAsia="Calibri" w:hAnsi="Calibri" w:cs="Calibri"/>
          <w:lang w:val="ro-RO"/>
        </w:rPr>
        <w:t>.</w:t>
      </w:r>
      <w:r w:rsidRPr="00C74A59">
        <w:rPr>
          <w:rFonts w:ascii="Calibri" w:eastAsia="Calibri" w:hAnsi="Calibri" w:cs="Calibri"/>
          <w:spacing w:val="8"/>
          <w:lang w:val="ro-RO"/>
        </w:rPr>
        <w:t xml:space="preserve"> </w:t>
      </w:r>
      <w:r w:rsidRPr="00C74A59">
        <w:rPr>
          <w:rFonts w:ascii="Calibri" w:eastAsia="Calibri" w:hAnsi="Calibri" w:cs="Calibri"/>
          <w:spacing w:val="-2"/>
          <w:lang w:val="ro-RO"/>
        </w:rPr>
        <w:t>(</w:t>
      </w:r>
      <w:r w:rsidRPr="00C74A59">
        <w:rPr>
          <w:rFonts w:ascii="Calibri" w:eastAsia="Calibri" w:hAnsi="Calibri" w:cs="Calibri"/>
          <w:spacing w:val="1"/>
          <w:lang w:val="ro-RO"/>
        </w:rPr>
        <w:t>9</w:t>
      </w:r>
      <w:r w:rsidRPr="00C74A59">
        <w:rPr>
          <w:rFonts w:ascii="Calibri" w:eastAsia="Calibri" w:hAnsi="Calibri" w:cs="Calibri"/>
          <w:spacing w:val="-2"/>
          <w:lang w:val="ro-RO"/>
        </w:rPr>
        <w:t>8</w:t>
      </w:r>
      <w:r w:rsidRPr="00C74A59">
        <w:rPr>
          <w:rFonts w:ascii="Calibri" w:eastAsia="Calibri" w:hAnsi="Calibri" w:cs="Calibri"/>
          <w:lang w:val="ro-RO"/>
        </w:rPr>
        <w:t>)</w:t>
      </w:r>
      <w:r w:rsidRPr="00C74A59">
        <w:rPr>
          <w:rFonts w:ascii="Calibri" w:eastAsia="Calibri" w:hAnsi="Calibri" w:cs="Calibri"/>
          <w:spacing w:val="8"/>
          <w:lang w:val="ro-RO"/>
        </w:rPr>
        <w:t xml:space="preserve"> </w:t>
      </w:r>
      <w:r w:rsidRPr="00C74A59">
        <w:rPr>
          <w:rFonts w:ascii="Calibri" w:eastAsia="Calibri" w:hAnsi="Calibri" w:cs="Calibri"/>
          <w:lang w:val="ro-RO"/>
        </w:rPr>
        <w:t>1</w:t>
      </w:r>
      <w:r w:rsidRPr="00C74A59">
        <w:rPr>
          <w:rFonts w:ascii="Calibri" w:eastAsia="Calibri" w:hAnsi="Calibri" w:cs="Calibri"/>
          <w:spacing w:val="8"/>
          <w:lang w:val="ro-RO"/>
        </w:rPr>
        <w:t xml:space="preserve"> </w:t>
      </w:r>
      <w:r w:rsidR="0087456F" w:rsidRPr="00C74A59">
        <w:rPr>
          <w:rFonts w:ascii="Calibri" w:eastAsia="Calibri" w:hAnsi="Calibri" w:cs="Calibri"/>
          <w:spacing w:val="-1"/>
          <w:lang w:val="ro-RO"/>
        </w:rPr>
        <w:t>a Comitetului Miniștrilor</w:t>
      </w:r>
      <w:r w:rsidRPr="00C74A59">
        <w:rPr>
          <w:rFonts w:ascii="Calibri" w:eastAsia="Calibri" w:hAnsi="Calibri" w:cs="Calibri"/>
          <w:spacing w:val="8"/>
          <w:lang w:val="ro-RO"/>
        </w:rPr>
        <w:t xml:space="preserve"> </w:t>
      </w:r>
      <w:r w:rsidR="0087456F" w:rsidRPr="00C74A59">
        <w:rPr>
          <w:rFonts w:ascii="Calibri" w:eastAsia="Calibri" w:hAnsi="Calibri" w:cs="Calibri"/>
          <w:spacing w:val="-2"/>
          <w:lang w:val="ro-RO"/>
        </w:rPr>
        <w:t>către statele membre</w:t>
      </w:r>
      <w:r w:rsidRPr="00C74A59">
        <w:rPr>
          <w:rFonts w:ascii="Calibri" w:eastAsia="Calibri" w:hAnsi="Calibri" w:cs="Calibri"/>
          <w:spacing w:val="5"/>
          <w:lang w:val="ro-RO"/>
        </w:rPr>
        <w:t xml:space="preserve"> </w:t>
      </w:r>
      <w:r w:rsidR="0087456F" w:rsidRPr="00C74A59">
        <w:rPr>
          <w:rFonts w:ascii="Calibri" w:eastAsia="Calibri" w:hAnsi="Calibri" w:cs="Calibri"/>
          <w:spacing w:val="-1"/>
          <w:lang w:val="ro-RO"/>
        </w:rPr>
        <w:t>privind medierea familială</w:t>
      </w:r>
      <w:r w:rsidRPr="00C74A59">
        <w:rPr>
          <w:rFonts w:ascii="Calibri" w:eastAsia="Calibri" w:hAnsi="Calibri" w:cs="Calibri"/>
          <w:lang w:val="ro-RO"/>
        </w:rPr>
        <w:t xml:space="preserve"> (</w:t>
      </w:r>
      <w:r w:rsidR="0087456F" w:rsidRPr="00C74A59">
        <w:rPr>
          <w:rFonts w:ascii="Calibri" w:eastAsia="Calibri" w:hAnsi="Calibri" w:cs="Calibri"/>
          <w:spacing w:val="-3"/>
          <w:lang w:val="ro-RO"/>
        </w:rPr>
        <w:t xml:space="preserve">adoptată de </w:t>
      </w:r>
      <w:r w:rsidR="0087456F" w:rsidRPr="00C74A59">
        <w:rPr>
          <w:rFonts w:ascii="Calibri" w:eastAsia="Calibri" w:hAnsi="Calibri" w:cs="Calibri"/>
          <w:spacing w:val="-1"/>
          <w:lang w:val="ro-RO"/>
        </w:rPr>
        <w:t>Comitetului Miniștrilor</w:t>
      </w:r>
      <w:r w:rsidR="0087456F" w:rsidRPr="00C74A59">
        <w:rPr>
          <w:rFonts w:ascii="Calibri" w:eastAsia="Calibri" w:hAnsi="Calibri" w:cs="Calibri"/>
          <w:spacing w:val="8"/>
          <w:lang w:val="ro-RO"/>
        </w:rPr>
        <w:t xml:space="preserve"> în </w:t>
      </w:r>
      <w:r w:rsidRPr="00C74A59">
        <w:rPr>
          <w:rFonts w:ascii="Calibri" w:eastAsia="Calibri" w:hAnsi="Calibri" w:cs="Calibri"/>
          <w:spacing w:val="1"/>
          <w:lang w:val="ro-RO"/>
        </w:rPr>
        <w:t>2</w:t>
      </w:r>
      <w:r w:rsidRPr="00C74A59">
        <w:rPr>
          <w:rFonts w:ascii="Calibri" w:eastAsia="Calibri" w:hAnsi="Calibri" w:cs="Calibri"/>
          <w:lang w:val="ro-RO"/>
        </w:rPr>
        <w:t>1</w:t>
      </w:r>
      <w:r w:rsidRPr="00C74A59">
        <w:rPr>
          <w:rFonts w:ascii="Calibri" w:eastAsia="Calibri" w:hAnsi="Calibri" w:cs="Calibri"/>
          <w:spacing w:val="4"/>
          <w:lang w:val="ro-RO"/>
        </w:rPr>
        <w:t xml:space="preserve"> </w:t>
      </w:r>
      <w:r w:rsidR="0087456F" w:rsidRPr="00C74A59">
        <w:rPr>
          <w:rFonts w:ascii="Calibri" w:eastAsia="Calibri" w:hAnsi="Calibri" w:cs="Calibri"/>
          <w:spacing w:val="-1"/>
          <w:lang w:val="ro-RO"/>
        </w:rPr>
        <w:t>ianuarie</w:t>
      </w:r>
      <w:r w:rsidRPr="00C74A59">
        <w:rPr>
          <w:rFonts w:ascii="Calibri" w:eastAsia="Calibri" w:hAnsi="Calibri" w:cs="Calibri"/>
          <w:spacing w:val="4"/>
          <w:lang w:val="ro-RO"/>
        </w:rPr>
        <w:t xml:space="preserve"> </w:t>
      </w:r>
      <w:r w:rsidRPr="00C74A59">
        <w:rPr>
          <w:rFonts w:ascii="Calibri" w:eastAsia="Calibri" w:hAnsi="Calibri" w:cs="Calibri"/>
          <w:spacing w:val="1"/>
          <w:lang w:val="ro-RO"/>
        </w:rPr>
        <w:t>1</w:t>
      </w:r>
      <w:r w:rsidRPr="00C74A59">
        <w:rPr>
          <w:rFonts w:ascii="Calibri" w:eastAsia="Calibri" w:hAnsi="Calibri" w:cs="Calibri"/>
          <w:spacing w:val="-2"/>
          <w:lang w:val="ro-RO"/>
        </w:rPr>
        <w:t>99</w:t>
      </w:r>
      <w:r w:rsidRPr="00C74A59">
        <w:rPr>
          <w:rFonts w:ascii="Calibri" w:eastAsia="Calibri" w:hAnsi="Calibri" w:cs="Calibri"/>
          <w:lang w:val="ro-RO"/>
        </w:rPr>
        <w:t>8</w:t>
      </w:r>
      <w:r w:rsidRPr="00C74A59">
        <w:rPr>
          <w:rFonts w:ascii="Calibri" w:eastAsia="Calibri" w:hAnsi="Calibri" w:cs="Calibri"/>
          <w:spacing w:val="4"/>
          <w:lang w:val="ro-RO"/>
        </w:rPr>
        <w:t xml:space="preserve"> </w:t>
      </w:r>
      <w:r w:rsidR="0087456F" w:rsidRPr="00C74A59">
        <w:rPr>
          <w:rFonts w:ascii="Calibri" w:eastAsia="Calibri" w:hAnsi="Calibri" w:cs="Calibri"/>
          <w:spacing w:val="-3"/>
          <w:lang w:val="ro-RO"/>
        </w:rPr>
        <w:t>la cea de-a</w:t>
      </w:r>
      <w:r w:rsidRPr="00C74A59">
        <w:rPr>
          <w:rFonts w:ascii="Calibri" w:eastAsia="Calibri" w:hAnsi="Calibri" w:cs="Calibri"/>
          <w:spacing w:val="1"/>
          <w:lang w:val="ro-RO"/>
        </w:rPr>
        <w:t xml:space="preserve"> 6</w:t>
      </w:r>
      <w:r w:rsidRPr="00C74A59">
        <w:rPr>
          <w:rFonts w:ascii="Calibri" w:eastAsia="Calibri" w:hAnsi="Calibri" w:cs="Calibri"/>
          <w:spacing w:val="-2"/>
          <w:lang w:val="ro-RO"/>
        </w:rPr>
        <w:t>1</w:t>
      </w:r>
      <w:r w:rsidRPr="00C74A59">
        <w:rPr>
          <w:rFonts w:ascii="Calibri" w:eastAsia="Calibri" w:hAnsi="Calibri" w:cs="Calibri"/>
          <w:spacing w:val="1"/>
          <w:lang w:val="ro-RO"/>
        </w:rPr>
        <w:t>6</w:t>
      </w:r>
      <w:r w:rsidR="0087456F" w:rsidRPr="00C74A59">
        <w:rPr>
          <w:rFonts w:ascii="Calibri" w:eastAsia="Calibri" w:hAnsi="Calibri" w:cs="Calibri"/>
          <w:lang w:val="ro-RO"/>
        </w:rPr>
        <w:t>-a</w:t>
      </w:r>
      <w:r w:rsidRPr="00C74A59">
        <w:rPr>
          <w:rFonts w:ascii="Calibri" w:eastAsia="Calibri" w:hAnsi="Calibri" w:cs="Calibri"/>
          <w:spacing w:val="3"/>
          <w:lang w:val="ro-RO"/>
        </w:rPr>
        <w:t xml:space="preserve"> </w:t>
      </w:r>
      <w:r w:rsidR="0087456F" w:rsidRPr="00C74A59">
        <w:rPr>
          <w:rFonts w:ascii="Calibri" w:eastAsia="Calibri" w:hAnsi="Calibri" w:cs="Calibri"/>
          <w:spacing w:val="-1"/>
          <w:lang w:val="ro-RO"/>
        </w:rPr>
        <w:t xml:space="preserve">reuniune a delegaților </w:t>
      </w:r>
      <w:r w:rsidR="0087456F" w:rsidRPr="00C74A59">
        <w:rPr>
          <w:rFonts w:ascii="Calibri" w:eastAsia="Calibri" w:hAnsi="Calibri" w:cs="Calibri"/>
          <w:spacing w:val="-1"/>
          <w:lang w:val="ro-RO"/>
        </w:rPr>
        <w:lastRenderedPageBreak/>
        <w:t>miniștrilor</w:t>
      </w:r>
      <w:r w:rsidRPr="00C74A59">
        <w:rPr>
          <w:rFonts w:ascii="Calibri" w:eastAsia="Calibri" w:hAnsi="Calibri" w:cs="Calibri"/>
          <w:spacing w:val="-2"/>
          <w:lang w:val="ro-RO"/>
        </w:rPr>
        <w:t>)</w:t>
      </w:r>
      <w:r w:rsidR="000910DC" w:rsidRPr="00C74A59">
        <w:rPr>
          <w:rStyle w:val="FootnoteReference"/>
          <w:rFonts w:ascii="Calibri" w:eastAsia="Calibri" w:hAnsi="Calibri" w:cs="Calibri"/>
          <w:spacing w:val="-2"/>
          <w:lang w:val="ro-RO"/>
        </w:rPr>
        <w:footnoteReference w:id="14"/>
      </w:r>
    </w:p>
    <w:p w:rsidR="005054B1" w:rsidRPr="00C74A59" w:rsidRDefault="005054B1">
      <w:pPr>
        <w:spacing w:after="0" w:line="200" w:lineRule="exact"/>
        <w:rPr>
          <w:sz w:val="20"/>
          <w:szCs w:val="20"/>
          <w:lang w:val="ro-RO"/>
        </w:rPr>
      </w:pPr>
    </w:p>
    <w:p w:rsidR="005054B1" w:rsidRPr="00C74A59" w:rsidRDefault="004E0D8C">
      <w:pPr>
        <w:spacing w:after="0" w:line="298" w:lineRule="auto"/>
        <w:ind w:left="833" w:right="574" w:hanging="360"/>
        <w:jc w:val="both"/>
        <w:rPr>
          <w:rFonts w:ascii="Calibri" w:eastAsia="Calibri" w:hAnsi="Calibri" w:cs="Calibri"/>
          <w:sz w:val="14"/>
          <w:szCs w:val="14"/>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F72A7B" w:rsidRPr="00C74A59">
        <w:rPr>
          <w:rFonts w:ascii="Calibri" w:eastAsia="Calibri" w:hAnsi="Calibri" w:cs="Calibri"/>
          <w:spacing w:val="-1"/>
          <w:lang w:val="ro-RO"/>
        </w:rPr>
        <w:t>Recomandarea</w:t>
      </w:r>
      <w:r w:rsidRPr="00C74A59">
        <w:rPr>
          <w:rFonts w:ascii="Calibri" w:eastAsia="Calibri" w:hAnsi="Calibri" w:cs="Calibri"/>
          <w:spacing w:val="-1"/>
          <w:lang w:val="ro-RO"/>
        </w:rPr>
        <w:t xml:space="preserve"> </w:t>
      </w:r>
      <w:r w:rsidR="00F72A7B" w:rsidRPr="00C74A59">
        <w:rPr>
          <w:rFonts w:ascii="Calibri" w:eastAsia="Calibri" w:hAnsi="Calibri" w:cs="Calibri"/>
          <w:spacing w:val="-1"/>
          <w:lang w:val="ro-RO"/>
        </w:rPr>
        <w:t xml:space="preserve">Rec </w:t>
      </w:r>
      <w:r w:rsidRPr="00C74A59">
        <w:rPr>
          <w:rFonts w:ascii="Calibri" w:eastAsia="Calibri" w:hAnsi="Calibri" w:cs="Calibri"/>
          <w:spacing w:val="-1"/>
          <w:lang w:val="ro-RO"/>
        </w:rPr>
        <w:t xml:space="preserve">(2002)10 </w:t>
      </w:r>
      <w:r w:rsidR="00F72A7B" w:rsidRPr="00C74A59">
        <w:rPr>
          <w:rFonts w:ascii="Calibri" w:eastAsia="Calibri" w:hAnsi="Calibri" w:cs="Calibri"/>
          <w:spacing w:val="-1"/>
          <w:lang w:val="ro-RO"/>
        </w:rPr>
        <w:t xml:space="preserve">a Comitetului Miniștrilor către statele membre privind medierea în materie </w:t>
      </w:r>
      <w:r w:rsidRPr="00C74A59">
        <w:rPr>
          <w:rFonts w:ascii="Calibri" w:eastAsia="Calibri" w:hAnsi="Calibri" w:cs="Calibri"/>
          <w:spacing w:val="-1"/>
          <w:lang w:val="ro-RO"/>
        </w:rPr>
        <w:t>civil</w:t>
      </w:r>
      <w:r w:rsidR="00F72A7B" w:rsidRPr="00C74A59">
        <w:rPr>
          <w:rFonts w:ascii="Calibri" w:eastAsia="Calibri" w:hAnsi="Calibri" w:cs="Calibri"/>
          <w:spacing w:val="-1"/>
          <w:lang w:val="ro-RO"/>
        </w:rPr>
        <w:t>ă</w:t>
      </w:r>
      <w:r w:rsidRPr="00C74A59">
        <w:rPr>
          <w:rFonts w:ascii="Calibri" w:eastAsia="Calibri" w:hAnsi="Calibri" w:cs="Calibri"/>
          <w:spacing w:val="-1"/>
          <w:lang w:val="ro-RO"/>
        </w:rPr>
        <w:t xml:space="preserve"> (</w:t>
      </w:r>
      <w:r w:rsidR="00F72A7B" w:rsidRPr="00C74A59">
        <w:rPr>
          <w:rFonts w:ascii="Calibri" w:eastAsia="Calibri" w:hAnsi="Calibri" w:cs="Calibri"/>
          <w:spacing w:val="-1"/>
          <w:lang w:val="ro-RO"/>
        </w:rPr>
        <w:t xml:space="preserve">adoptată de Comitetului Miniștrilor în </w:t>
      </w:r>
      <w:r w:rsidRPr="00C74A59">
        <w:rPr>
          <w:rFonts w:ascii="Calibri" w:eastAsia="Calibri" w:hAnsi="Calibri" w:cs="Calibri"/>
          <w:spacing w:val="-1"/>
          <w:lang w:val="ro-RO"/>
        </w:rPr>
        <w:t xml:space="preserve">18 </w:t>
      </w:r>
      <w:r w:rsidR="00F72A7B" w:rsidRPr="00C74A59">
        <w:rPr>
          <w:rFonts w:ascii="Calibri" w:eastAsia="Calibri" w:hAnsi="Calibri" w:cs="Calibri"/>
          <w:spacing w:val="-1"/>
          <w:lang w:val="ro-RO"/>
        </w:rPr>
        <w:t>septembrie</w:t>
      </w:r>
      <w:r w:rsidRPr="00C74A59">
        <w:rPr>
          <w:rFonts w:ascii="Calibri" w:eastAsia="Calibri" w:hAnsi="Calibri" w:cs="Calibri"/>
          <w:spacing w:val="-1"/>
          <w:lang w:val="ro-RO"/>
        </w:rPr>
        <w:t xml:space="preserve"> 2002 </w:t>
      </w:r>
      <w:r w:rsidR="00F72A7B" w:rsidRPr="00C74A59">
        <w:rPr>
          <w:rFonts w:ascii="Calibri" w:eastAsia="Calibri" w:hAnsi="Calibri" w:cs="Calibri"/>
          <w:spacing w:val="-1"/>
          <w:lang w:val="ro-RO"/>
        </w:rPr>
        <w:t xml:space="preserve">la cea de-a </w:t>
      </w:r>
      <w:r w:rsidRPr="00C74A59">
        <w:rPr>
          <w:rFonts w:ascii="Calibri" w:eastAsia="Calibri" w:hAnsi="Calibri" w:cs="Calibri"/>
          <w:spacing w:val="-1"/>
          <w:lang w:val="ro-RO"/>
        </w:rPr>
        <w:t>808</w:t>
      </w:r>
      <w:r w:rsidR="00F72A7B" w:rsidRPr="00C74A59">
        <w:rPr>
          <w:rFonts w:ascii="Calibri" w:eastAsia="Calibri" w:hAnsi="Calibri" w:cs="Calibri"/>
          <w:spacing w:val="-1"/>
          <w:lang w:val="ro-RO"/>
        </w:rPr>
        <w:t>-a</w:t>
      </w:r>
      <w:r w:rsidRPr="00C74A59">
        <w:rPr>
          <w:rFonts w:ascii="Calibri" w:eastAsia="Calibri" w:hAnsi="Calibri" w:cs="Calibri"/>
          <w:spacing w:val="-1"/>
          <w:lang w:val="ro-RO"/>
        </w:rPr>
        <w:t xml:space="preserve"> </w:t>
      </w:r>
      <w:r w:rsidR="00F72A7B" w:rsidRPr="00C74A59">
        <w:rPr>
          <w:rFonts w:ascii="Calibri" w:eastAsia="Calibri" w:hAnsi="Calibri" w:cs="Calibri"/>
          <w:spacing w:val="-1"/>
          <w:lang w:val="ro-RO"/>
        </w:rPr>
        <w:t>reuniune a delegaților miniștrilor</w:t>
      </w:r>
      <w:r w:rsidRPr="00C74A59">
        <w:rPr>
          <w:rFonts w:ascii="Calibri" w:eastAsia="Calibri" w:hAnsi="Calibri" w:cs="Calibri"/>
          <w:spacing w:val="-1"/>
          <w:lang w:val="ro-RO"/>
        </w:rPr>
        <w:t>)</w:t>
      </w:r>
      <w:r w:rsidR="000910DC" w:rsidRPr="00C74A59">
        <w:rPr>
          <w:rStyle w:val="FootnoteReference"/>
          <w:rFonts w:ascii="Calibri" w:eastAsia="Calibri" w:hAnsi="Calibri" w:cs="Calibri"/>
          <w:spacing w:val="-1"/>
          <w:lang w:val="ro-RO"/>
        </w:rPr>
        <w:footnoteReference w:id="15"/>
      </w:r>
    </w:p>
    <w:p w:rsidR="005054B1" w:rsidRPr="00C74A59" w:rsidRDefault="005054B1">
      <w:pPr>
        <w:spacing w:before="7" w:after="0" w:line="130" w:lineRule="exact"/>
        <w:rPr>
          <w:sz w:val="13"/>
          <w:szCs w:val="13"/>
          <w:lang w:val="ro-RO"/>
        </w:rPr>
      </w:pPr>
    </w:p>
    <w:p w:rsidR="005054B1" w:rsidRPr="00C74A59" w:rsidRDefault="004E0D8C" w:rsidP="000910DC">
      <w:pPr>
        <w:spacing w:after="0" w:line="298" w:lineRule="auto"/>
        <w:ind w:left="833" w:right="574" w:hanging="360"/>
        <w:jc w:val="both"/>
        <w:rPr>
          <w:rFonts w:ascii="Calibri" w:eastAsia="Calibri" w:hAnsi="Calibri" w:cs="Calibri"/>
          <w:sz w:val="14"/>
          <w:szCs w:val="14"/>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F72A7B" w:rsidRPr="00C74A59">
        <w:rPr>
          <w:rFonts w:ascii="Calibri" w:eastAsia="Calibri" w:hAnsi="Calibri" w:cs="Calibri"/>
          <w:spacing w:val="-1"/>
          <w:lang w:val="ro-RO"/>
        </w:rPr>
        <w:t xml:space="preserve">Recomandarea nr. </w:t>
      </w:r>
      <w:r w:rsidRPr="00C74A59">
        <w:rPr>
          <w:rFonts w:ascii="Calibri" w:eastAsia="Calibri" w:hAnsi="Calibri" w:cs="Calibri"/>
          <w:lang w:val="ro-RO"/>
        </w:rPr>
        <w:t>R</w:t>
      </w:r>
      <w:r w:rsidR="00FF62DD" w:rsidRPr="00C74A59">
        <w:rPr>
          <w:rFonts w:ascii="Calibri" w:eastAsia="Calibri" w:hAnsi="Calibri" w:cs="Calibri"/>
          <w:lang w:val="ro-RO"/>
        </w:rPr>
        <w:t xml:space="preserve"> </w:t>
      </w:r>
      <w:r w:rsidRPr="00C74A59">
        <w:rPr>
          <w:rFonts w:ascii="Calibri" w:eastAsia="Calibri" w:hAnsi="Calibri" w:cs="Calibri"/>
          <w:spacing w:val="-2"/>
          <w:lang w:val="ro-RO"/>
        </w:rPr>
        <w:t>(</w:t>
      </w:r>
      <w:r w:rsidRPr="00C74A59">
        <w:rPr>
          <w:rFonts w:ascii="Calibri" w:eastAsia="Calibri" w:hAnsi="Calibri" w:cs="Calibri"/>
          <w:spacing w:val="1"/>
          <w:lang w:val="ro-RO"/>
        </w:rPr>
        <w:t>99</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spacing w:val="1"/>
          <w:lang w:val="ro-RO"/>
        </w:rPr>
        <w:t>1</w:t>
      </w:r>
      <w:r w:rsidRPr="00C74A59">
        <w:rPr>
          <w:rFonts w:ascii="Calibri" w:eastAsia="Calibri" w:hAnsi="Calibri" w:cs="Calibri"/>
          <w:lang w:val="ro-RO"/>
        </w:rPr>
        <w:t>9</w:t>
      </w:r>
      <w:r w:rsidR="00FF62DD" w:rsidRPr="00C74A59">
        <w:rPr>
          <w:rFonts w:ascii="Calibri" w:eastAsia="Calibri" w:hAnsi="Calibri" w:cs="Calibri"/>
          <w:lang w:val="ro-RO"/>
        </w:rPr>
        <w:t xml:space="preserve"> </w:t>
      </w:r>
      <w:r w:rsidR="00F72A7B" w:rsidRPr="00C74A59">
        <w:rPr>
          <w:rFonts w:ascii="Calibri" w:eastAsia="Calibri" w:hAnsi="Calibri" w:cs="Calibri"/>
          <w:spacing w:val="-1"/>
          <w:lang w:val="ro-RO"/>
        </w:rPr>
        <w:t xml:space="preserve">a Comitetului Miniștrilor către statele membre privind medierea în materie </w:t>
      </w:r>
      <w:r w:rsidRPr="00C74A59">
        <w:rPr>
          <w:rFonts w:ascii="Calibri" w:eastAsia="Calibri" w:hAnsi="Calibri" w:cs="Calibri"/>
          <w:spacing w:val="-1"/>
          <w:lang w:val="ro-RO"/>
        </w:rPr>
        <w:t>p</w:t>
      </w:r>
      <w:r w:rsidRPr="00C74A59">
        <w:rPr>
          <w:rFonts w:ascii="Calibri" w:eastAsia="Calibri" w:hAnsi="Calibri" w:cs="Calibri"/>
          <w:lang w:val="ro-RO"/>
        </w:rPr>
        <w:t>enal</w:t>
      </w:r>
      <w:r w:rsidR="00F72A7B" w:rsidRPr="00C74A59">
        <w:rPr>
          <w:rFonts w:ascii="Calibri" w:eastAsia="Calibri" w:hAnsi="Calibri" w:cs="Calibri"/>
          <w:lang w:val="ro-RO"/>
        </w:rPr>
        <w:t>ă</w:t>
      </w:r>
      <w:r w:rsidRPr="00C74A59">
        <w:rPr>
          <w:rFonts w:ascii="Calibri" w:eastAsia="Calibri" w:hAnsi="Calibri" w:cs="Calibri"/>
          <w:spacing w:val="12"/>
          <w:lang w:val="ro-RO"/>
        </w:rPr>
        <w:t xml:space="preserve"> </w:t>
      </w:r>
      <w:r w:rsidRPr="00C74A59">
        <w:rPr>
          <w:rFonts w:ascii="Calibri" w:eastAsia="Calibri" w:hAnsi="Calibri" w:cs="Calibri"/>
          <w:lang w:val="ro-RO"/>
        </w:rPr>
        <w:t>(</w:t>
      </w:r>
      <w:r w:rsidR="00F72A7B" w:rsidRPr="00C74A59">
        <w:rPr>
          <w:rFonts w:ascii="Calibri" w:eastAsia="Calibri" w:hAnsi="Calibri" w:cs="Calibri"/>
          <w:spacing w:val="-1"/>
          <w:lang w:val="ro-RO"/>
        </w:rPr>
        <w:t xml:space="preserve">adoptată de Comitetului Miniștrilor în </w:t>
      </w:r>
      <w:r w:rsidRPr="00C74A59">
        <w:rPr>
          <w:rFonts w:ascii="Calibri" w:eastAsia="Calibri" w:hAnsi="Calibri" w:cs="Calibri"/>
          <w:spacing w:val="1"/>
          <w:lang w:val="ro-RO"/>
        </w:rPr>
        <w:t>1</w:t>
      </w:r>
      <w:r w:rsidRPr="00C74A59">
        <w:rPr>
          <w:rFonts w:ascii="Calibri" w:eastAsia="Calibri" w:hAnsi="Calibri" w:cs="Calibri"/>
          <w:lang w:val="ro-RO"/>
        </w:rPr>
        <w:t>5</w:t>
      </w:r>
      <w:r w:rsidRPr="00C74A59">
        <w:rPr>
          <w:rFonts w:ascii="Calibri" w:eastAsia="Calibri" w:hAnsi="Calibri" w:cs="Calibri"/>
          <w:spacing w:val="13"/>
          <w:lang w:val="ro-RO"/>
        </w:rPr>
        <w:t xml:space="preserve"> </w:t>
      </w:r>
      <w:r w:rsidR="00F72A7B" w:rsidRPr="00C74A59">
        <w:rPr>
          <w:rFonts w:ascii="Calibri" w:eastAsia="Calibri" w:hAnsi="Calibri" w:cs="Calibri"/>
          <w:spacing w:val="-1"/>
          <w:lang w:val="ro-RO"/>
        </w:rPr>
        <w:t xml:space="preserve">septembrie </w:t>
      </w:r>
      <w:r w:rsidRPr="00C74A59">
        <w:rPr>
          <w:rFonts w:ascii="Calibri" w:eastAsia="Calibri" w:hAnsi="Calibri" w:cs="Calibri"/>
          <w:spacing w:val="1"/>
          <w:lang w:val="ro-RO"/>
        </w:rPr>
        <w:t>1</w:t>
      </w:r>
      <w:r w:rsidRPr="00C74A59">
        <w:rPr>
          <w:rFonts w:ascii="Calibri" w:eastAsia="Calibri" w:hAnsi="Calibri" w:cs="Calibri"/>
          <w:spacing w:val="-2"/>
          <w:lang w:val="ro-RO"/>
        </w:rPr>
        <w:t>9</w:t>
      </w:r>
      <w:r w:rsidRPr="00C74A59">
        <w:rPr>
          <w:rFonts w:ascii="Calibri" w:eastAsia="Calibri" w:hAnsi="Calibri" w:cs="Calibri"/>
          <w:spacing w:val="1"/>
          <w:lang w:val="ro-RO"/>
        </w:rPr>
        <w:t>9</w:t>
      </w:r>
      <w:r w:rsidRPr="00C74A59">
        <w:rPr>
          <w:rFonts w:ascii="Calibri" w:eastAsia="Calibri" w:hAnsi="Calibri" w:cs="Calibri"/>
          <w:lang w:val="ro-RO"/>
        </w:rPr>
        <w:t>9</w:t>
      </w:r>
      <w:r w:rsidRPr="00C74A59">
        <w:rPr>
          <w:rFonts w:ascii="Calibri" w:eastAsia="Calibri" w:hAnsi="Calibri" w:cs="Calibri"/>
          <w:spacing w:val="13"/>
          <w:lang w:val="ro-RO"/>
        </w:rPr>
        <w:t xml:space="preserve"> </w:t>
      </w:r>
      <w:r w:rsidR="00F72A7B" w:rsidRPr="00C74A59">
        <w:rPr>
          <w:rFonts w:ascii="Calibri" w:eastAsia="Calibri" w:hAnsi="Calibri" w:cs="Calibri"/>
          <w:spacing w:val="-1"/>
          <w:lang w:val="ro-RO"/>
        </w:rPr>
        <w:t xml:space="preserve">la cea de-a </w:t>
      </w:r>
      <w:r w:rsidRPr="00C74A59">
        <w:rPr>
          <w:rFonts w:ascii="Calibri" w:eastAsia="Calibri" w:hAnsi="Calibri" w:cs="Calibri"/>
          <w:spacing w:val="-2"/>
          <w:lang w:val="ro-RO"/>
        </w:rPr>
        <w:t>67</w:t>
      </w:r>
      <w:r w:rsidRPr="00C74A59">
        <w:rPr>
          <w:rFonts w:ascii="Calibri" w:eastAsia="Calibri" w:hAnsi="Calibri" w:cs="Calibri"/>
          <w:spacing w:val="1"/>
          <w:lang w:val="ro-RO"/>
        </w:rPr>
        <w:t>9</w:t>
      </w:r>
      <w:r w:rsidR="00F72A7B" w:rsidRPr="00C74A59">
        <w:rPr>
          <w:rFonts w:ascii="Calibri" w:eastAsia="Calibri" w:hAnsi="Calibri" w:cs="Calibri"/>
          <w:lang w:val="ro-RO"/>
        </w:rPr>
        <w:t>-a</w:t>
      </w:r>
      <w:r w:rsidR="00F72A7B" w:rsidRPr="00C74A59">
        <w:rPr>
          <w:rFonts w:ascii="Calibri" w:eastAsia="Calibri" w:hAnsi="Calibri" w:cs="Calibri"/>
          <w:spacing w:val="10"/>
          <w:lang w:val="ro-RO"/>
        </w:rPr>
        <w:t xml:space="preserve"> </w:t>
      </w:r>
      <w:r w:rsidR="00F72A7B" w:rsidRPr="00C74A59">
        <w:rPr>
          <w:rFonts w:ascii="Calibri" w:eastAsia="Calibri" w:hAnsi="Calibri" w:cs="Calibri"/>
          <w:spacing w:val="-1"/>
          <w:lang w:val="ro-RO"/>
        </w:rPr>
        <w:t>reuniune a delegaților miniștrilor</w:t>
      </w:r>
      <w:r w:rsidRPr="00C74A59">
        <w:rPr>
          <w:rFonts w:ascii="Calibri" w:eastAsia="Calibri" w:hAnsi="Calibri" w:cs="Calibri"/>
          <w:spacing w:val="-2"/>
          <w:lang w:val="ro-RO"/>
        </w:rPr>
        <w:t>)</w:t>
      </w:r>
      <w:r w:rsidR="000910DC" w:rsidRPr="00C74A59">
        <w:rPr>
          <w:rStyle w:val="FootnoteReference"/>
          <w:rFonts w:ascii="Calibri" w:eastAsia="Calibri" w:hAnsi="Calibri" w:cs="Calibri"/>
          <w:spacing w:val="-2"/>
          <w:lang w:val="ro-RO"/>
        </w:rPr>
        <w:footnoteReference w:id="16"/>
      </w:r>
    </w:p>
    <w:p w:rsidR="005054B1" w:rsidRPr="00C74A59" w:rsidRDefault="005054B1">
      <w:pPr>
        <w:spacing w:before="3" w:after="0" w:line="200" w:lineRule="exact"/>
        <w:rPr>
          <w:sz w:val="20"/>
          <w:szCs w:val="20"/>
          <w:lang w:val="ro-RO"/>
        </w:rPr>
      </w:pPr>
    </w:p>
    <w:p w:rsidR="005054B1" w:rsidRPr="00C74A59" w:rsidRDefault="004E0D8C">
      <w:pPr>
        <w:spacing w:after="0" w:line="298" w:lineRule="auto"/>
        <w:ind w:left="833" w:right="575" w:hanging="360"/>
        <w:jc w:val="both"/>
        <w:rPr>
          <w:rFonts w:ascii="Calibri" w:eastAsia="Calibri" w:hAnsi="Calibri" w:cs="Calibri"/>
          <w:sz w:val="14"/>
          <w:szCs w:val="14"/>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F72A7B" w:rsidRPr="00C74A59">
        <w:rPr>
          <w:rFonts w:ascii="Calibri" w:eastAsia="Calibri" w:hAnsi="Calibri" w:cs="Calibri"/>
          <w:spacing w:val="-1"/>
          <w:lang w:val="ro-RO"/>
        </w:rPr>
        <w:t xml:space="preserve">Recomandarea Rec </w:t>
      </w:r>
      <w:r w:rsidRPr="00C74A59">
        <w:rPr>
          <w:rFonts w:ascii="Calibri" w:eastAsia="Calibri" w:hAnsi="Calibri" w:cs="Calibri"/>
          <w:spacing w:val="-1"/>
          <w:lang w:val="ro-RO"/>
        </w:rPr>
        <w:t>(</w:t>
      </w:r>
      <w:r w:rsidRPr="00C74A59">
        <w:rPr>
          <w:rFonts w:ascii="Calibri" w:eastAsia="Calibri" w:hAnsi="Calibri" w:cs="Calibri"/>
          <w:spacing w:val="-2"/>
          <w:lang w:val="ro-RO"/>
        </w:rPr>
        <w:t>2</w:t>
      </w:r>
      <w:r w:rsidRPr="00C74A59">
        <w:rPr>
          <w:rFonts w:ascii="Calibri" w:eastAsia="Calibri" w:hAnsi="Calibri" w:cs="Calibri"/>
          <w:spacing w:val="1"/>
          <w:lang w:val="ro-RO"/>
        </w:rPr>
        <w:t>0</w:t>
      </w:r>
      <w:r w:rsidRPr="00C74A59">
        <w:rPr>
          <w:rFonts w:ascii="Calibri" w:eastAsia="Calibri" w:hAnsi="Calibri" w:cs="Calibri"/>
          <w:spacing w:val="-2"/>
          <w:lang w:val="ro-RO"/>
        </w:rPr>
        <w:t>0</w:t>
      </w:r>
      <w:r w:rsidRPr="00C74A59">
        <w:rPr>
          <w:rFonts w:ascii="Calibri" w:eastAsia="Calibri" w:hAnsi="Calibri" w:cs="Calibri"/>
          <w:spacing w:val="1"/>
          <w:lang w:val="ro-RO"/>
        </w:rPr>
        <w:t>1</w:t>
      </w:r>
      <w:r w:rsidRPr="00C74A59">
        <w:rPr>
          <w:rFonts w:ascii="Calibri" w:eastAsia="Calibri" w:hAnsi="Calibri" w:cs="Calibri"/>
          <w:lang w:val="ro-RO"/>
        </w:rPr>
        <w:t>)9</w:t>
      </w:r>
      <w:r w:rsidRPr="00C74A59">
        <w:rPr>
          <w:rFonts w:ascii="Calibri" w:eastAsia="Calibri" w:hAnsi="Calibri" w:cs="Calibri"/>
          <w:spacing w:val="26"/>
          <w:lang w:val="ro-RO"/>
        </w:rPr>
        <w:t xml:space="preserve"> </w:t>
      </w:r>
      <w:r w:rsidR="00E250E5" w:rsidRPr="00C74A59">
        <w:rPr>
          <w:rFonts w:ascii="Calibri" w:eastAsia="Calibri" w:hAnsi="Calibri" w:cs="Calibri"/>
          <w:spacing w:val="26"/>
          <w:lang w:val="ro-RO"/>
        </w:rPr>
        <w:t xml:space="preserve">a </w:t>
      </w:r>
      <w:r w:rsidR="00F72A7B" w:rsidRPr="00C74A59">
        <w:rPr>
          <w:rFonts w:ascii="Calibri" w:eastAsia="Calibri" w:hAnsi="Calibri" w:cs="Calibri"/>
          <w:spacing w:val="-1"/>
          <w:lang w:val="ro-RO"/>
        </w:rPr>
        <w:t>Comitetului Miniștrilor către statele membre privind</w:t>
      </w:r>
      <w:r w:rsidRPr="00C74A59">
        <w:rPr>
          <w:rFonts w:ascii="Calibri" w:eastAsia="Calibri" w:hAnsi="Calibri" w:cs="Calibri"/>
          <w:spacing w:val="26"/>
          <w:lang w:val="ro-RO"/>
        </w:rPr>
        <w:t xml:space="preserve"> </w:t>
      </w:r>
      <w:r w:rsidR="00F72A7B" w:rsidRPr="00C74A59">
        <w:rPr>
          <w:rFonts w:ascii="Calibri" w:eastAsia="Calibri" w:hAnsi="Calibri" w:cs="Calibri"/>
          <w:lang w:val="ro-RO"/>
        </w:rPr>
        <w:t>căile alternative de soluționare a litigiilor</w:t>
      </w:r>
      <w:r w:rsidRPr="00C74A59">
        <w:rPr>
          <w:rFonts w:ascii="Calibri" w:eastAsia="Calibri" w:hAnsi="Calibri" w:cs="Calibri"/>
          <w:lang w:val="ro-RO"/>
        </w:rPr>
        <w:t xml:space="preserve"> </w:t>
      </w:r>
      <w:r w:rsidR="00F72A7B" w:rsidRPr="00C74A59">
        <w:rPr>
          <w:rFonts w:ascii="Calibri" w:eastAsia="Calibri" w:hAnsi="Calibri" w:cs="Calibri"/>
          <w:lang w:val="ro-RO"/>
        </w:rPr>
        <w:t>dintre autoritățile administrative și persoanele private</w:t>
      </w:r>
      <w:r w:rsidRPr="00C74A59">
        <w:rPr>
          <w:rFonts w:ascii="Calibri" w:eastAsia="Calibri" w:hAnsi="Calibri" w:cs="Calibri"/>
          <w:spacing w:val="2"/>
          <w:lang w:val="ro-RO"/>
        </w:rPr>
        <w:t xml:space="preserve"> </w:t>
      </w:r>
      <w:r w:rsidRPr="00C74A59">
        <w:rPr>
          <w:rFonts w:ascii="Calibri" w:eastAsia="Calibri" w:hAnsi="Calibri" w:cs="Calibri"/>
          <w:lang w:val="ro-RO"/>
        </w:rPr>
        <w:t>(</w:t>
      </w:r>
      <w:r w:rsidR="00F72A7B" w:rsidRPr="00C74A59">
        <w:rPr>
          <w:rFonts w:ascii="Calibri" w:eastAsia="Calibri" w:hAnsi="Calibri" w:cs="Calibri"/>
          <w:spacing w:val="-1"/>
          <w:lang w:val="ro-RO"/>
        </w:rPr>
        <w:t>adoptată de Comitetului Miniștrilor în</w:t>
      </w:r>
      <w:r w:rsidRPr="00C74A59">
        <w:rPr>
          <w:rFonts w:ascii="Calibri" w:eastAsia="Calibri" w:hAnsi="Calibri" w:cs="Calibri"/>
          <w:spacing w:val="-3"/>
          <w:lang w:val="ro-RO"/>
        </w:rPr>
        <w:t xml:space="preserve"> </w:t>
      </w:r>
      <w:r w:rsidRPr="00C74A59">
        <w:rPr>
          <w:rFonts w:ascii="Calibri" w:eastAsia="Calibri" w:hAnsi="Calibri" w:cs="Calibri"/>
          <w:lang w:val="ro-RO"/>
        </w:rPr>
        <w:t>5</w:t>
      </w:r>
      <w:r w:rsidRPr="00C74A59">
        <w:rPr>
          <w:rFonts w:ascii="Calibri" w:eastAsia="Calibri" w:hAnsi="Calibri" w:cs="Calibri"/>
          <w:spacing w:val="1"/>
          <w:lang w:val="ro-RO"/>
        </w:rPr>
        <w:t xml:space="preserve"> </w:t>
      </w:r>
      <w:r w:rsidR="00F72A7B" w:rsidRPr="00C74A59">
        <w:rPr>
          <w:rFonts w:ascii="Calibri" w:eastAsia="Calibri" w:hAnsi="Calibri" w:cs="Calibri"/>
          <w:spacing w:val="-1"/>
          <w:lang w:val="ro-RO"/>
        </w:rPr>
        <w:t xml:space="preserve">septembrie </w:t>
      </w:r>
      <w:r w:rsidRPr="00C74A59">
        <w:rPr>
          <w:rFonts w:ascii="Calibri" w:eastAsia="Calibri" w:hAnsi="Calibri" w:cs="Calibri"/>
          <w:spacing w:val="1"/>
          <w:lang w:val="ro-RO"/>
        </w:rPr>
        <w:t>2</w:t>
      </w:r>
      <w:r w:rsidRPr="00C74A59">
        <w:rPr>
          <w:rFonts w:ascii="Calibri" w:eastAsia="Calibri" w:hAnsi="Calibri" w:cs="Calibri"/>
          <w:spacing w:val="-2"/>
          <w:lang w:val="ro-RO"/>
        </w:rPr>
        <w:t>00</w:t>
      </w:r>
      <w:r w:rsidRPr="00C74A59">
        <w:rPr>
          <w:rFonts w:ascii="Calibri" w:eastAsia="Calibri" w:hAnsi="Calibri" w:cs="Calibri"/>
          <w:lang w:val="ro-RO"/>
        </w:rPr>
        <w:t>1</w:t>
      </w:r>
      <w:r w:rsidRPr="00C74A59">
        <w:rPr>
          <w:rFonts w:ascii="Calibri" w:eastAsia="Calibri" w:hAnsi="Calibri" w:cs="Calibri"/>
          <w:spacing w:val="1"/>
          <w:lang w:val="ro-RO"/>
        </w:rPr>
        <w:t xml:space="preserve"> </w:t>
      </w:r>
      <w:r w:rsidR="00F72A7B" w:rsidRPr="00C74A59">
        <w:rPr>
          <w:rFonts w:ascii="Calibri" w:eastAsia="Calibri" w:hAnsi="Calibri" w:cs="Calibri"/>
          <w:spacing w:val="-1"/>
          <w:lang w:val="ro-RO"/>
        </w:rPr>
        <w:t>la cea de-a</w:t>
      </w:r>
      <w:r w:rsidRPr="00C74A59">
        <w:rPr>
          <w:rFonts w:ascii="Calibri" w:eastAsia="Calibri" w:hAnsi="Calibri" w:cs="Calibri"/>
          <w:lang w:val="ro-RO"/>
        </w:rPr>
        <w:t xml:space="preserve"> </w:t>
      </w:r>
      <w:r w:rsidRPr="00C74A59">
        <w:rPr>
          <w:rFonts w:ascii="Calibri" w:eastAsia="Calibri" w:hAnsi="Calibri" w:cs="Calibri"/>
          <w:spacing w:val="-6"/>
          <w:lang w:val="ro-RO"/>
        </w:rPr>
        <w:t>7</w:t>
      </w:r>
      <w:r w:rsidRPr="00C74A59">
        <w:rPr>
          <w:rFonts w:ascii="Calibri" w:eastAsia="Calibri" w:hAnsi="Calibri" w:cs="Calibri"/>
          <w:spacing w:val="-2"/>
          <w:lang w:val="ro-RO"/>
        </w:rPr>
        <w:t>6</w:t>
      </w:r>
      <w:r w:rsidRPr="00C74A59">
        <w:rPr>
          <w:rFonts w:ascii="Calibri" w:eastAsia="Calibri" w:hAnsi="Calibri" w:cs="Calibri"/>
          <w:spacing w:val="1"/>
          <w:lang w:val="ro-RO"/>
        </w:rPr>
        <w:t>2</w:t>
      </w:r>
      <w:r w:rsidR="00F72A7B" w:rsidRPr="00C74A59">
        <w:rPr>
          <w:rFonts w:ascii="Calibri" w:eastAsia="Calibri" w:hAnsi="Calibri" w:cs="Calibri"/>
          <w:lang w:val="ro-RO"/>
        </w:rPr>
        <w:t>-a</w:t>
      </w:r>
      <w:r w:rsidR="00F72A7B" w:rsidRPr="00C74A59">
        <w:rPr>
          <w:rFonts w:ascii="Calibri" w:eastAsia="Calibri" w:hAnsi="Calibri" w:cs="Calibri"/>
          <w:spacing w:val="10"/>
          <w:lang w:val="ro-RO"/>
        </w:rPr>
        <w:t xml:space="preserve"> </w:t>
      </w:r>
      <w:r w:rsidR="00F72A7B" w:rsidRPr="00C74A59">
        <w:rPr>
          <w:rFonts w:ascii="Calibri" w:eastAsia="Calibri" w:hAnsi="Calibri" w:cs="Calibri"/>
          <w:spacing w:val="-1"/>
          <w:lang w:val="ro-RO"/>
        </w:rPr>
        <w:t>reuniune a delegaților miniștrilor</w:t>
      </w:r>
      <w:r w:rsidRPr="00C74A59">
        <w:rPr>
          <w:rFonts w:ascii="Calibri" w:eastAsia="Calibri" w:hAnsi="Calibri" w:cs="Calibri"/>
          <w:spacing w:val="-1"/>
          <w:lang w:val="ro-RO"/>
        </w:rPr>
        <w:t>)</w:t>
      </w:r>
      <w:r w:rsidR="000910DC" w:rsidRPr="00C74A59">
        <w:rPr>
          <w:rStyle w:val="FootnoteReference"/>
          <w:rFonts w:ascii="Calibri" w:eastAsia="Calibri" w:hAnsi="Calibri" w:cs="Calibri"/>
          <w:spacing w:val="-1"/>
          <w:lang w:val="ro-RO"/>
        </w:rPr>
        <w:footnoteReference w:id="17"/>
      </w:r>
    </w:p>
    <w:p w:rsidR="005054B1" w:rsidRPr="00C74A59" w:rsidRDefault="005054B1">
      <w:pPr>
        <w:spacing w:after="0" w:line="200" w:lineRule="exact"/>
        <w:rPr>
          <w:sz w:val="20"/>
          <w:szCs w:val="20"/>
          <w:lang w:val="ro-RO"/>
        </w:rPr>
      </w:pPr>
    </w:p>
    <w:p w:rsidR="005054B1" w:rsidRPr="00C74A59" w:rsidRDefault="004E0D8C" w:rsidP="000910D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5</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E250E5" w:rsidRPr="00C74A59">
        <w:rPr>
          <w:rFonts w:ascii="Calibri" w:eastAsia="Calibri" w:hAnsi="Calibri" w:cs="Calibri"/>
          <w:spacing w:val="-5"/>
          <w:lang w:val="ro-RO"/>
        </w:rPr>
        <w:t>Recomandarea</w:t>
      </w:r>
      <w:r w:rsidRPr="00C74A59">
        <w:rPr>
          <w:rFonts w:ascii="Calibri" w:eastAsia="Calibri" w:hAnsi="Calibri" w:cs="Calibri"/>
          <w:spacing w:val="26"/>
          <w:lang w:val="ro-RO"/>
        </w:rPr>
        <w:t xml:space="preserve"> </w:t>
      </w:r>
      <w:r w:rsidRPr="00C74A59">
        <w:rPr>
          <w:rFonts w:ascii="Calibri" w:eastAsia="Calibri" w:hAnsi="Calibri" w:cs="Calibri"/>
          <w:spacing w:val="-2"/>
          <w:lang w:val="ro-RO"/>
        </w:rPr>
        <w:t>C</w:t>
      </w:r>
      <w:r w:rsidRPr="00C74A59">
        <w:rPr>
          <w:rFonts w:ascii="Calibri" w:eastAsia="Calibri" w:hAnsi="Calibri" w:cs="Calibri"/>
          <w:spacing w:val="1"/>
          <w:lang w:val="ro-RO"/>
        </w:rPr>
        <w:t>M/</w:t>
      </w:r>
      <w:r w:rsidRPr="00C74A59">
        <w:rPr>
          <w:rFonts w:ascii="Calibri" w:eastAsia="Calibri" w:hAnsi="Calibri" w:cs="Calibri"/>
          <w:spacing w:val="-5"/>
          <w:lang w:val="ro-RO"/>
        </w:rPr>
        <w:t>R</w:t>
      </w:r>
      <w:r w:rsidRPr="00C74A59">
        <w:rPr>
          <w:rFonts w:ascii="Calibri" w:eastAsia="Calibri" w:hAnsi="Calibri" w:cs="Calibri"/>
          <w:spacing w:val="-2"/>
          <w:lang w:val="ro-RO"/>
        </w:rPr>
        <w:t>e</w:t>
      </w:r>
      <w:r w:rsidRPr="00C74A59">
        <w:rPr>
          <w:rFonts w:ascii="Calibri" w:eastAsia="Calibri" w:hAnsi="Calibri" w:cs="Calibri"/>
          <w:lang w:val="ro-RO"/>
        </w:rPr>
        <w:t>c</w:t>
      </w:r>
      <w:r w:rsidRPr="00C74A59">
        <w:rPr>
          <w:rFonts w:ascii="Calibri" w:eastAsia="Calibri" w:hAnsi="Calibri" w:cs="Calibri"/>
          <w:spacing w:val="27"/>
          <w:lang w:val="ro-RO"/>
        </w:rPr>
        <w:t xml:space="preserve"> </w:t>
      </w:r>
      <w:r w:rsidRPr="00C74A59">
        <w:rPr>
          <w:rFonts w:ascii="Calibri" w:eastAsia="Calibri" w:hAnsi="Calibri" w:cs="Calibri"/>
          <w:lang w:val="ro-RO"/>
        </w:rPr>
        <w:t>(</w:t>
      </w:r>
      <w:r w:rsidRPr="00C74A59">
        <w:rPr>
          <w:rFonts w:ascii="Calibri" w:eastAsia="Calibri" w:hAnsi="Calibri" w:cs="Calibri"/>
          <w:spacing w:val="-1"/>
          <w:lang w:val="ro-RO"/>
        </w:rPr>
        <w:t>2</w:t>
      </w:r>
      <w:r w:rsidRPr="00C74A59">
        <w:rPr>
          <w:rFonts w:ascii="Calibri" w:eastAsia="Calibri" w:hAnsi="Calibri" w:cs="Calibri"/>
          <w:spacing w:val="1"/>
          <w:lang w:val="ro-RO"/>
        </w:rPr>
        <w:t>0</w:t>
      </w:r>
      <w:r w:rsidRPr="00C74A59">
        <w:rPr>
          <w:rFonts w:ascii="Calibri" w:eastAsia="Calibri" w:hAnsi="Calibri" w:cs="Calibri"/>
          <w:spacing w:val="-2"/>
          <w:lang w:val="ro-RO"/>
        </w:rPr>
        <w:t>1</w:t>
      </w:r>
      <w:r w:rsidRPr="00C74A59">
        <w:rPr>
          <w:rFonts w:ascii="Calibri" w:eastAsia="Calibri" w:hAnsi="Calibri" w:cs="Calibri"/>
          <w:spacing w:val="1"/>
          <w:lang w:val="ro-RO"/>
        </w:rPr>
        <w:t>0</w:t>
      </w:r>
      <w:r w:rsidRPr="00C74A59">
        <w:rPr>
          <w:rFonts w:ascii="Calibri" w:eastAsia="Calibri" w:hAnsi="Calibri" w:cs="Calibri"/>
          <w:lang w:val="ro-RO"/>
        </w:rPr>
        <w:t>)</w:t>
      </w:r>
      <w:r w:rsidRPr="00C74A59">
        <w:rPr>
          <w:rFonts w:ascii="Calibri" w:eastAsia="Calibri" w:hAnsi="Calibri" w:cs="Calibri"/>
          <w:spacing w:val="27"/>
          <w:lang w:val="ro-RO"/>
        </w:rPr>
        <w:t xml:space="preserve"> </w:t>
      </w:r>
      <w:r w:rsidRPr="00C74A59">
        <w:rPr>
          <w:rFonts w:ascii="Calibri" w:eastAsia="Calibri" w:hAnsi="Calibri" w:cs="Calibri"/>
          <w:spacing w:val="-2"/>
          <w:lang w:val="ro-RO"/>
        </w:rPr>
        <w:t>1</w:t>
      </w:r>
      <w:r w:rsidRPr="00C74A59">
        <w:rPr>
          <w:rFonts w:ascii="Calibri" w:eastAsia="Calibri" w:hAnsi="Calibri" w:cs="Calibri"/>
          <w:lang w:val="ro-RO"/>
        </w:rPr>
        <w:t>2</w:t>
      </w:r>
      <w:r w:rsidRPr="00C74A59">
        <w:rPr>
          <w:rFonts w:ascii="Calibri" w:eastAsia="Calibri" w:hAnsi="Calibri" w:cs="Calibri"/>
          <w:spacing w:val="28"/>
          <w:lang w:val="ro-RO"/>
        </w:rPr>
        <w:t xml:space="preserve"> </w:t>
      </w:r>
      <w:r w:rsidR="00E250E5" w:rsidRPr="00C74A59">
        <w:rPr>
          <w:rFonts w:ascii="Calibri" w:eastAsia="Calibri" w:hAnsi="Calibri" w:cs="Calibri"/>
          <w:spacing w:val="26"/>
          <w:lang w:val="ro-RO"/>
        </w:rPr>
        <w:t xml:space="preserve">a </w:t>
      </w:r>
      <w:r w:rsidR="00E250E5" w:rsidRPr="00C74A59">
        <w:rPr>
          <w:rFonts w:ascii="Calibri" w:eastAsia="Calibri" w:hAnsi="Calibri" w:cs="Calibri"/>
          <w:spacing w:val="-1"/>
          <w:lang w:val="ro-RO"/>
        </w:rPr>
        <w:t>Comitetului Miniștrilor către statele membre privind</w:t>
      </w:r>
      <w:r w:rsidR="00E250E5" w:rsidRPr="00C74A59">
        <w:rPr>
          <w:rFonts w:ascii="Calibri" w:eastAsia="Calibri" w:hAnsi="Calibri" w:cs="Calibri"/>
          <w:spacing w:val="26"/>
          <w:lang w:val="ro-RO"/>
        </w:rPr>
        <w:t xml:space="preserve"> </w:t>
      </w:r>
      <w:r w:rsidR="00E250E5" w:rsidRPr="00C74A59">
        <w:rPr>
          <w:rFonts w:ascii="Calibri" w:eastAsia="Calibri" w:hAnsi="Calibri" w:cs="Calibri"/>
          <w:lang w:val="ro-RO"/>
        </w:rPr>
        <w:t>judecătorii</w:t>
      </w:r>
      <w:r w:rsidRPr="00C74A59">
        <w:rPr>
          <w:rFonts w:ascii="Calibri" w:eastAsia="Calibri" w:hAnsi="Calibri" w:cs="Calibri"/>
          <w:lang w:val="ro-RO"/>
        </w:rPr>
        <w:t>;</w:t>
      </w:r>
      <w:r w:rsidR="000910DC" w:rsidRPr="00C74A59">
        <w:rPr>
          <w:rFonts w:ascii="Calibri" w:eastAsia="Calibri" w:hAnsi="Calibri" w:cs="Calibri"/>
          <w:lang w:val="ro-RO"/>
        </w:rPr>
        <w:t xml:space="preserve"> </w:t>
      </w:r>
      <w:r w:rsidR="00E250E5" w:rsidRPr="00C74A59">
        <w:rPr>
          <w:rFonts w:ascii="Calibri" w:eastAsia="Calibri" w:hAnsi="Calibri" w:cs="Calibri"/>
          <w:lang w:val="ro-RO"/>
        </w:rPr>
        <w:t>independență</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E250E5" w:rsidRPr="00C74A59">
        <w:rPr>
          <w:rFonts w:ascii="Calibri" w:eastAsia="Calibri" w:hAnsi="Calibri" w:cs="Calibri"/>
          <w:spacing w:val="-2"/>
          <w:lang w:val="ro-RO"/>
        </w:rPr>
        <w:t>eficiență și responsabilități</w:t>
      </w:r>
    </w:p>
    <w:p w:rsidR="005054B1" w:rsidRPr="00C74A59" w:rsidRDefault="005054B1">
      <w:pPr>
        <w:spacing w:before="4" w:after="0" w:line="200" w:lineRule="exact"/>
        <w:rPr>
          <w:sz w:val="20"/>
          <w:szCs w:val="20"/>
          <w:lang w:val="ro-RO"/>
        </w:rPr>
      </w:pPr>
    </w:p>
    <w:p w:rsidR="005054B1" w:rsidRPr="00C74A59" w:rsidRDefault="004E0D8C">
      <w:pPr>
        <w:spacing w:after="0" w:line="240" w:lineRule="auto"/>
        <w:ind w:left="1193" w:right="1915"/>
        <w:jc w:val="both"/>
        <w:rPr>
          <w:rFonts w:ascii="Calibri" w:eastAsia="Calibri" w:hAnsi="Calibri" w:cs="Calibri"/>
          <w:lang w:val="ro-RO"/>
        </w:rPr>
      </w:pPr>
      <w:r w:rsidRPr="00C74A59">
        <w:rPr>
          <w:rFonts w:ascii="Symbol" w:eastAsia="Symbol" w:hAnsi="Symbol" w:cs="Symbol"/>
          <w:lang w:val="ro-RO"/>
        </w:rPr>
        <w:t></w:t>
      </w:r>
      <w:r w:rsidR="00FF62DD" w:rsidRPr="00C74A59">
        <w:rPr>
          <w:rFonts w:ascii="Times New Roman" w:eastAsia="Times New Roman" w:hAnsi="Times New Roman" w:cs="Times New Roman"/>
          <w:lang w:val="ro-RO"/>
        </w:rPr>
        <w:t xml:space="preserve"> </w:t>
      </w:r>
      <w:r w:rsidRPr="00C74A59">
        <w:rPr>
          <w:rFonts w:ascii="Calibri" w:eastAsia="Calibri" w:hAnsi="Calibri" w:cs="Calibri"/>
          <w:lang w:val="ro-RO"/>
        </w:rPr>
        <w:t>(</w:t>
      </w:r>
      <w:r w:rsidR="00E250E5" w:rsidRPr="00C74A59">
        <w:rPr>
          <w:rFonts w:ascii="Calibri" w:eastAsia="Calibri" w:hAnsi="Calibri" w:cs="Calibri"/>
          <w:lang w:val="ro-RO"/>
        </w:rPr>
        <w:t>punctul</w:t>
      </w:r>
      <w:r w:rsidRPr="00C74A59">
        <w:rPr>
          <w:rFonts w:ascii="Calibri" w:eastAsia="Calibri" w:hAnsi="Calibri" w:cs="Calibri"/>
          <w:spacing w:val="1"/>
          <w:lang w:val="ro-RO"/>
        </w:rPr>
        <w:t xml:space="preserve"> </w:t>
      </w:r>
      <w:r w:rsidRPr="00C74A59">
        <w:rPr>
          <w:rFonts w:ascii="Calibri" w:eastAsia="Calibri" w:hAnsi="Calibri" w:cs="Calibri"/>
          <w:spacing w:val="-2"/>
          <w:lang w:val="ro-RO"/>
        </w:rPr>
        <w:t>3</w:t>
      </w:r>
      <w:r w:rsidRPr="00C74A59">
        <w:rPr>
          <w:rFonts w:ascii="Calibri" w:eastAsia="Calibri" w:hAnsi="Calibri" w:cs="Calibri"/>
          <w:spacing w:val="1"/>
          <w:lang w:val="ro-RO"/>
        </w:rPr>
        <w:t>9</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Pr="00C74A59">
        <w:rPr>
          <w:rFonts w:ascii="Calibri" w:eastAsia="Calibri" w:hAnsi="Calibri" w:cs="Calibri"/>
          <w:spacing w:val="4"/>
          <w:lang w:val="ro-RO"/>
        </w:rPr>
        <w:t>„</w:t>
      </w:r>
      <w:r w:rsidR="00E250E5" w:rsidRPr="00C74A59">
        <w:rPr>
          <w:rFonts w:ascii="Calibri" w:eastAsia="Calibri" w:hAnsi="Calibri" w:cs="Calibri"/>
          <w:spacing w:val="4"/>
          <w:lang w:val="ro-RO"/>
        </w:rPr>
        <w:t>Trebuie promovate mecanisme alternative de soluționare a litigiilor</w:t>
      </w:r>
      <w:r w:rsidRPr="00C74A59">
        <w:rPr>
          <w:rFonts w:ascii="Calibri" w:eastAsia="Calibri" w:hAnsi="Calibri" w:cs="Calibri"/>
          <w:spacing w:val="-22"/>
          <w:lang w:val="ro-RO"/>
        </w:rPr>
        <w:t>.</w:t>
      </w:r>
      <w:r w:rsidRPr="00C74A59">
        <w:rPr>
          <w:rFonts w:ascii="Calibri" w:eastAsia="Calibri" w:hAnsi="Calibri" w:cs="Calibri"/>
          <w:spacing w:val="1"/>
          <w:lang w:val="ro-RO"/>
        </w:rPr>
        <w:t>“</w:t>
      </w:r>
      <w:r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4E0D8C">
      <w:pPr>
        <w:spacing w:after="0" w:line="296" w:lineRule="auto"/>
        <w:ind w:left="833" w:right="578" w:hanging="360"/>
        <w:jc w:val="both"/>
        <w:rPr>
          <w:rFonts w:ascii="Calibri" w:eastAsia="Calibri" w:hAnsi="Calibri" w:cs="Calibri"/>
          <w:sz w:val="14"/>
          <w:szCs w:val="14"/>
          <w:lang w:val="ro-RO"/>
        </w:rPr>
      </w:pPr>
      <w:r w:rsidRPr="00C74A59">
        <w:rPr>
          <w:rFonts w:ascii="Calibri" w:eastAsia="Calibri" w:hAnsi="Calibri" w:cs="Calibri"/>
          <w:spacing w:val="1"/>
          <w:lang w:val="ro-RO"/>
        </w:rPr>
        <w:t>6</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77F01" w:rsidRPr="00C74A59">
        <w:rPr>
          <w:rFonts w:ascii="Calibri" w:eastAsia="Calibri" w:hAnsi="Calibri" w:cs="Calibri"/>
          <w:lang w:val="ro-RO"/>
        </w:rPr>
        <w:t xml:space="preserve">Legea model </w:t>
      </w:r>
      <w:r w:rsidRPr="00C74A59">
        <w:rPr>
          <w:rFonts w:ascii="Calibri" w:eastAsia="Calibri" w:hAnsi="Calibri" w:cs="Calibri"/>
          <w:lang w:val="ro-RO"/>
        </w:rPr>
        <w:t>U</w:t>
      </w:r>
      <w:r w:rsidRPr="00C74A59">
        <w:rPr>
          <w:rFonts w:ascii="Calibri" w:eastAsia="Calibri" w:hAnsi="Calibri" w:cs="Calibri"/>
          <w:spacing w:val="-1"/>
          <w:lang w:val="ro-RO"/>
        </w:rPr>
        <w:t>N</w:t>
      </w:r>
      <w:r w:rsidRPr="00C74A59">
        <w:rPr>
          <w:rFonts w:ascii="Calibri" w:eastAsia="Calibri" w:hAnsi="Calibri" w:cs="Calibri"/>
          <w:lang w:val="ro-RO"/>
        </w:rPr>
        <w:t>CITRAL</w:t>
      </w:r>
      <w:r w:rsidR="00FF62DD" w:rsidRPr="00C74A59">
        <w:rPr>
          <w:rFonts w:ascii="Calibri" w:eastAsia="Calibri" w:hAnsi="Calibri" w:cs="Calibri"/>
          <w:lang w:val="ro-RO"/>
        </w:rPr>
        <w:t xml:space="preserve"> </w:t>
      </w:r>
      <w:r w:rsidR="00677F01" w:rsidRPr="00C74A59">
        <w:rPr>
          <w:rFonts w:ascii="Calibri" w:eastAsia="Calibri" w:hAnsi="Calibri" w:cs="Calibri"/>
          <w:spacing w:val="-2"/>
          <w:lang w:val="ro-RO"/>
        </w:rPr>
        <w:t>privind arbitrajul comercial internațional</w:t>
      </w:r>
      <w:r w:rsidR="00FF62DD" w:rsidRPr="00C74A59">
        <w:rPr>
          <w:rFonts w:ascii="Calibri" w:eastAsia="Calibri" w:hAnsi="Calibri" w:cs="Calibri"/>
          <w:lang w:val="ro-RO"/>
        </w:rPr>
        <w:t xml:space="preserve"> </w:t>
      </w:r>
      <w:r w:rsidRPr="00C74A59">
        <w:rPr>
          <w:rFonts w:ascii="Calibri" w:eastAsia="Calibri" w:hAnsi="Calibri" w:cs="Calibri"/>
          <w:lang w:val="ro-RO"/>
        </w:rPr>
        <w:t>(</w:t>
      </w:r>
      <w:r w:rsidRPr="00C74A59">
        <w:rPr>
          <w:rFonts w:ascii="Calibri" w:eastAsia="Calibri" w:hAnsi="Calibri" w:cs="Calibri"/>
          <w:spacing w:val="-1"/>
          <w:lang w:val="ro-RO"/>
        </w:rPr>
        <w:t>1</w:t>
      </w:r>
      <w:r w:rsidRPr="00C74A59">
        <w:rPr>
          <w:rFonts w:ascii="Calibri" w:eastAsia="Calibri" w:hAnsi="Calibri" w:cs="Calibri"/>
          <w:spacing w:val="1"/>
          <w:lang w:val="ro-RO"/>
        </w:rPr>
        <w:t>9</w:t>
      </w:r>
      <w:r w:rsidRPr="00C74A59">
        <w:rPr>
          <w:rFonts w:ascii="Calibri" w:eastAsia="Calibri" w:hAnsi="Calibri" w:cs="Calibri"/>
          <w:spacing w:val="-2"/>
          <w:lang w:val="ro-RO"/>
        </w:rPr>
        <w:t>8</w:t>
      </w:r>
      <w:r w:rsidRPr="00C74A59">
        <w:rPr>
          <w:rFonts w:ascii="Calibri" w:eastAsia="Calibri" w:hAnsi="Calibri" w:cs="Calibri"/>
          <w:spacing w:val="1"/>
          <w:lang w:val="ro-RO"/>
        </w:rPr>
        <w:t>5</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77F01" w:rsidRPr="00C74A59">
        <w:rPr>
          <w:rFonts w:ascii="Calibri" w:eastAsia="Calibri" w:hAnsi="Calibri" w:cs="Calibri"/>
          <w:lang w:val="ro-RO"/>
        </w:rPr>
        <w:t>cu modificările adoptate în</w:t>
      </w:r>
      <w:r w:rsidR="00FF62DD" w:rsidRPr="00C74A59">
        <w:rPr>
          <w:rFonts w:ascii="Calibri" w:eastAsia="Calibri" w:hAnsi="Calibri" w:cs="Calibri"/>
          <w:lang w:val="ro-RO"/>
        </w:rPr>
        <w:t xml:space="preserve"> </w:t>
      </w:r>
      <w:r w:rsidRPr="00C74A59">
        <w:rPr>
          <w:rFonts w:ascii="Calibri" w:eastAsia="Calibri" w:hAnsi="Calibri" w:cs="Calibri"/>
          <w:spacing w:val="-2"/>
          <w:lang w:val="ro-RO"/>
        </w:rPr>
        <w:t>2</w:t>
      </w:r>
      <w:r w:rsidRPr="00C74A59">
        <w:rPr>
          <w:rFonts w:ascii="Calibri" w:eastAsia="Calibri" w:hAnsi="Calibri" w:cs="Calibri"/>
          <w:spacing w:val="1"/>
          <w:lang w:val="ro-RO"/>
        </w:rPr>
        <w:t>0</w:t>
      </w:r>
      <w:r w:rsidRPr="00C74A59">
        <w:rPr>
          <w:rFonts w:ascii="Calibri" w:eastAsia="Calibri" w:hAnsi="Calibri" w:cs="Calibri"/>
          <w:spacing w:val="-2"/>
          <w:lang w:val="ro-RO"/>
        </w:rPr>
        <w:t>0</w:t>
      </w:r>
      <w:r w:rsidRPr="00C74A59">
        <w:rPr>
          <w:rFonts w:ascii="Calibri" w:eastAsia="Calibri" w:hAnsi="Calibri" w:cs="Calibri"/>
          <w:spacing w:val="-1"/>
          <w:lang w:val="ro-RO"/>
        </w:rPr>
        <w:t>6</w:t>
      </w:r>
      <w:r w:rsidR="000910DC" w:rsidRPr="00C74A59">
        <w:rPr>
          <w:rStyle w:val="FootnoteReference"/>
          <w:rFonts w:ascii="Calibri" w:eastAsia="Calibri" w:hAnsi="Calibri" w:cs="Calibri"/>
          <w:spacing w:val="-1"/>
          <w:lang w:val="ro-RO"/>
        </w:rPr>
        <w:footnoteReference w:id="18"/>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sz w:val="14"/>
          <w:szCs w:val="14"/>
          <w:lang w:val="ro-RO"/>
        </w:rPr>
      </w:pPr>
      <w:r w:rsidRPr="00C74A59">
        <w:rPr>
          <w:rFonts w:ascii="Calibri" w:eastAsia="Calibri" w:hAnsi="Calibri" w:cs="Calibri"/>
          <w:spacing w:val="1"/>
          <w:lang w:val="ro-RO"/>
        </w:rPr>
        <w:t>7</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77F01" w:rsidRPr="00C74A59">
        <w:rPr>
          <w:rFonts w:ascii="Calibri" w:eastAsia="Calibri" w:hAnsi="Calibri" w:cs="Calibri"/>
          <w:lang w:val="ro-RO"/>
        </w:rPr>
        <w:t>Legea model U</w:t>
      </w:r>
      <w:r w:rsidR="00677F01" w:rsidRPr="00C74A59">
        <w:rPr>
          <w:rFonts w:ascii="Calibri" w:eastAsia="Calibri" w:hAnsi="Calibri" w:cs="Calibri"/>
          <w:spacing w:val="-1"/>
          <w:lang w:val="ro-RO"/>
        </w:rPr>
        <w:t>N</w:t>
      </w:r>
      <w:r w:rsidR="00677F01" w:rsidRPr="00C74A59">
        <w:rPr>
          <w:rFonts w:ascii="Calibri" w:eastAsia="Calibri" w:hAnsi="Calibri" w:cs="Calibri"/>
          <w:lang w:val="ro-RO"/>
        </w:rPr>
        <w:t xml:space="preserve">CITRAL </w:t>
      </w:r>
      <w:r w:rsidR="00677F01" w:rsidRPr="00C74A59">
        <w:rPr>
          <w:rFonts w:ascii="Calibri" w:eastAsia="Calibri" w:hAnsi="Calibri" w:cs="Calibri"/>
          <w:spacing w:val="-2"/>
          <w:lang w:val="ro-RO"/>
        </w:rPr>
        <w:t xml:space="preserve">privind concilierea comercială internațională </w:t>
      </w:r>
      <w:r w:rsidRPr="00C74A59">
        <w:rPr>
          <w:rFonts w:ascii="Calibri" w:eastAsia="Calibri" w:hAnsi="Calibri" w:cs="Calibri"/>
          <w:spacing w:val="-2"/>
          <w:lang w:val="ro-RO"/>
        </w:rPr>
        <w:t>(</w:t>
      </w:r>
      <w:r w:rsidRPr="00C74A59">
        <w:rPr>
          <w:rFonts w:ascii="Calibri" w:eastAsia="Calibri" w:hAnsi="Calibri" w:cs="Calibri"/>
          <w:spacing w:val="1"/>
          <w:lang w:val="ro-RO"/>
        </w:rPr>
        <w:t>2</w:t>
      </w:r>
      <w:r w:rsidRPr="00C74A59">
        <w:rPr>
          <w:rFonts w:ascii="Calibri" w:eastAsia="Calibri" w:hAnsi="Calibri" w:cs="Calibri"/>
          <w:spacing w:val="-2"/>
          <w:lang w:val="ro-RO"/>
        </w:rPr>
        <w:t>002</w:t>
      </w:r>
      <w:r w:rsidRPr="00C74A59">
        <w:rPr>
          <w:rFonts w:ascii="Calibri" w:eastAsia="Calibri" w:hAnsi="Calibri" w:cs="Calibri"/>
          <w:lang w:val="ro-RO"/>
        </w:rPr>
        <w:t>)</w:t>
      </w:r>
      <w:r w:rsidR="000910DC" w:rsidRPr="00C74A59">
        <w:rPr>
          <w:rStyle w:val="FootnoteReference"/>
          <w:rFonts w:ascii="Calibri" w:eastAsia="Calibri" w:hAnsi="Calibri" w:cs="Calibri"/>
          <w:lang w:val="ro-RO"/>
        </w:rPr>
        <w:footnoteReference w:id="19"/>
      </w:r>
    </w:p>
    <w:p w:rsidR="005054B1" w:rsidRPr="00C74A59" w:rsidRDefault="005054B1">
      <w:pPr>
        <w:spacing w:before="3" w:after="0" w:line="200" w:lineRule="exact"/>
        <w:rPr>
          <w:sz w:val="20"/>
          <w:szCs w:val="20"/>
          <w:lang w:val="ro-RO"/>
        </w:rPr>
      </w:pPr>
    </w:p>
    <w:p w:rsidR="005054B1" w:rsidRPr="00C74A59" w:rsidRDefault="004E0D8C">
      <w:pPr>
        <w:spacing w:after="0" w:line="240" w:lineRule="auto"/>
        <w:ind w:left="821" w:right="-20"/>
        <w:rPr>
          <w:rFonts w:ascii="Calibri" w:eastAsia="Calibri" w:hAnsi="Calibri" w:cs="Calibri"/>
          <w:lang w:val="ro-RO"/>
        </w:rPr>
      </w:pPr>
      <w:r w:rsidRPr="00C74A59">
        <w:rPr>
          <w:rFonts w:ascii="Calibri" w:eastAsia="Calibri" w:hAnsi="Calibri" w:cs="Calibri"/>
          <w:b/>
          <w:bCs/>
          <w:spacing w:val="1"/>
          <w:lang w:val="ro-RO"/>
        </w:rPr>
        <w:t>4</w:t>
      </w:r>
      <w:r w:rsidRPr="00C74A59">
        <w:rPr>
          <w:rFonts w:ascii="Calibri" w:eastAsia="Calibri" w:hAnsi="Calibri" w:cs="Calibri"/>
          <w:b/>
          <w:bCs/>
          <w:spacing w:val="-1"/>
          <w:lang w:val="ro-RO"/>
        </w:rPr>
        <w:t>.</w:t>
      </w:r>
      <w:r w:rsidRPr="00C74A59">
        <w:rPr>
          <w:rFonts w:ascii="Calibri" w:eastAsia="Calibri" w:hAnsi="Calibri" w:cs="Calibri"/>
          <w:b/>
          <w:bCs/>
          <w:spacing w:val="1"/>
          <w:lang w:val="ro-RO"/>
        </w:rPr>
        <w:t>1</w:t>
      </w:r>
      <w:r w:rsidRPr="00C74A59">
        <w:rPr>
          <w:rFonts w:ascii="Calibri" w:eastAsia="Calibri" w:hAnsi="Calibri" w:cs="Calibri"/>
          <w:b/>
          <w:bCs/>
          <w:spacing w:val="-1"/>
          <w:lang w:val="ro-RO"/>
        </w:rPr>
        <w:t>.</w:t>
      </w:r>
      <w:r w:rsidRPr="00C74A59">
        <w:rPr>
          <w:rFonts w:ascii="Calibri" w:eastAsia="Calibri" w:hAnsi="Calibri" w:cs="Calibri"/>
          <w:b/>
          <w:bCs/>
          <w:lang w:val="ro-RO"/>
        </w:rPr>
        <w:t>8</w:t>
      </w:r>
      <w:r w:rsidRPr="00C74A59">
        <w:rPr>
          <w:rFonts w:ascii="Calibri" w:eastAsia="Calibri" w:hAnsi="Calibri" w:cs="Calibri"/>
          <w:b/>
          <w:bCs/>
          <w:spacing w:val="1"/>
          <w:lang w:val="ro-RO"/>
        </w:rPr>
        <w:t xml:space="preserve"> </w:t>
      </w:r>
      <w:r w:rsidR="00A27AD8" w:rsidRPr="00C74A59">
        <w:rPr>
          <w:rFonts w:ascii="Calibri" w:eastAsia="Calibri" w:hAnsi="Calibri" w:cs="Calibri"/>
          <w:b/>
          <w:bCs/>
          <w:lang w:val="ro-RO"/>
        </w:rPr>
        <w:t>Curtea Europeană a Drepturilor Omului</w:t>
      </w:r>
      <w:r w:rsidRPr="00C74A59">
        <w:rPr>
          <w:rFonts w:ascii="Calibri" w:eastAsia="Calibri" w:hAnsi="Calibri" w:cs="Calibri"/>
          <w:b/>
          <w:bCs/>
          <w:spacing w:val="1"/>
          <w:lang w:val="ro-RO"/>
        </w:rPr>
        <w:t xml:space="preserve"> </w:t>
      </w:r>
      <w:r w:rsidRPr="00C74A59">
        <w:rPr>
          <w:rFonts w:ascii="Calibri" w:eastAsia="Calibri" w:hAnsi="Calibri" w:cs="Calibri"/>
          <w:b/>
          <w:bCs/>
          <w:spacing w:val="-1"/>
          <w:lang w:val="ro-RO"/>
        </w:rPr>
        <w:t>(</w:t>
      </w:r>
      <w:r w:rsidR="00A27AD8" w:rsidRPr="00C74A59">
        <w:rPr>
          <w:rFonts w:ascii="Calibri" w:eastAsia="Calibri" w:hAnsi="Calibri" w:cs="Calibri"/>
          <w:b/>
          <w:bCs/>
          <w:spacing w:val="-2"/>
          <w:lang w:val="ro-RO"/>
        </w:rPr>
        <w:t>CEDO</w:t>
      </w:r>
      <w:r w:rsidRPr="00C74A59">
        <w:rPr>
          <w:rFonts w:ascii="Calibri" w:eastAsia="Calibri" w:hAnsi="Calibri" w:cs="Calibri"/>
          <w:b/>
          <w:bCs/>
          <w:lang w:val="ro-RO"/>
        </w:rPr>
        <w:t>)</w:t>
      </w:r>
    </w:p>
    <w:p w:rsidR="005054B1" w:rsidRPr="00C74A59" w:rsidRDefault="005054B1">
      <w:pPr>
        <w:spacing w:before="3" w:after="0" w:line="200" w:lineRule="exact"/>
        <w:rPr>
          <w:sz w:val="20"/>
          <w:szCs w:val="20"/>
          <w:lang w:val="ro-RO"/>
        </w:rPr>
      </w:pPr>
    </w:p>
    <w:p w:rsidR="005054B1" w:rsidRPr="00C74A59" w:rsidRDefault="00A27AD8">
      <w:pPr>
        <w:spacing w:after="0" w:line="300" w:lineRule="auto"/>
        <w:ind w:left="113" w:right="575"/>
        <w:rPr>
          <w:rFonts w:ascii="Calibri" w:eastAsia="Calibri" w:hAnsi="Calibri" w:cs="Calibri"/>
          <w:lang w:val="ro-RO"/>
        </w:rPr>
      </w:pPr>
      <w:r w:rsidRPr="00C74A59">
        <w:rPr>
          <w:rFonts w:ascii="Calibri" w:eastAsia="Calibri" w:hAnsi="Calibri" w:cs="Calibri"/>
          <w:lang w:val="ro-RO"/>
        </w:rPr>
        <w:t>CEDO a analizat deja</w:t>
      </w:r>
      <w:r w:rsidR="004E0D8C" w:rsidRPr="00C74A59">
        <w:rPr>
          <w:rFonts w:ascii="Calibri" w:eastAsia="Calibri" w:hAnsi="Calibri" w:cs="Calibri"/>
          <w:spacing w:val="15"/>
          <w:lang w:val="ro-RO"/>
        </w:rPr>
        <w:t xml:space="preserve"> </w:t>
      </w:r>
      <w:r w:rsidRPr="00C74A59">
        <w:rPr>
          <w:rFonts w:ascii="Calibri" w:eastAsia="Calibri" w:hAnsi="Calibri" w:cs="Calibri"/>
          <w:lang w:val="ro-RO"/>
        </w:rPr>
        <w:t>relația dintre procedurile SAL și dreptul la un proces echitabil</w:t>
      </w:r>
      <w:r w:rsidR="00AE6360" w:rsidRPr="00C74A59">
        <w:rPr>
          <w:rFonts w:ascii="Calibri" w:eastAsia="Calibri" w:hAnsi="Calibri" w:cs="Calibri"/>
          <w:lang w:val="ro-RO"/>
        </w:rPr>
        <w:t>,</w:t>
      </w:r>
      <w:r w:rsidRPr="00C74A59">
        <w:rPr>
          <w:rFonts w:ascii="Calibri" w:eastAsia="Calibri" w:hAnsi="Calibri" w:cs="Calibri"/>
          <w:lang w:val="ro-RO"/>
        </w:rPr>
        <w:t xml:space="preserve"> garantat prin articolul </w:t>
      </w:r>
      <w:r w:rsidR="004E0D8C" w:rsidRPr="00C74A59">
        <w:rPr>
          <w:rFonts w:ascii="Calibri" w:eastAsia="Calibri" w:hAnsi="Calibri" w:cs="Calibri"/>
          <w:lang w:val="ro-RO"/>
        </w:rPr>
        <w:t>6</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4E0D8C" w:rsidRPr="00C74A59">
        <w:rPr>
          <w:rFonts w:ascii="Calibri" w:eastAsia="Calibri" w:hAnsi="Calibri" w:cs="Calibri"/>
          <w:spacing w:val="1"/>
          <w:lang w:val="ro-RO"/>
        </w:rPr>
        <w:t>1</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AE6360">
      <w:pPr>
        <w:spacing w:after="0" w:line="298" w:lineRule="auto"/>
        <w:ind w:left="113" w:right="579"/>
        <w:rPr>
          <w:rFonts w:ascii="Calibri" w:eastAsia="Calibri" w:hAnsi="Calibri" w:cs="Calibri"/>
          <w:lang w:val="ro-RO"/>
        </w:rPr>
      </w:pPr>
      <w:r w:rsidRPr="00C74A59">
        <w:rPr>
          <w:rFonts w:ascii="Calibri" w:eastAsia="Calibri" w:hAnsi="Calibri" w:cs="Calibri"/>
          <w:lang w:val="ro-RO"/>
        </w:rPr>
        <w:t>În acest sens,</w:t>
      </w:r>
      <w:r w:rsidR="004E0D8C" w:rsidRPr="00C74A59">
        <w:rPr>
          <w:rFonts w:ascii="Calibri" w:eastAsia="Calibri" w:hAnsi="Calibri" w:cs="Calibri"/>
          <w:spacing w:val="11"/>
          <w:lang w:val="ro-RO"/>
        </w:rPr>
        <w:t xml:space="preserve"> </w:t>
      </w:r>
      <w:r w:rsidRPr="00C74A59">
        <w:rPr>
          <w:rFonts w:ascii="Calibri" w:eastAsia="Calibri" w:hAnsi="Calibri" w:cs="Calibri"/>
          <w:lang w:val="ro-RO"/>
        </w:rPr>
        <w:t>CEDO a recunoscut admisibilitatea instituției soluției arbitrale în sensul renunțării la dreptul la protecție juridică</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15386F" w:rsidP="000910DC">
      <w:pPr>
        <w:spacing w:after="0" w:line="300" w:lineRule="auto"/>
        <w:ind w:left="1246" w:right="1708"/>
        <w:jc w:val="both"/>
        <w:rPr>
          <w:rFonts w:ascii="Calibri" w:eastAsia="Calibri" w:hAnsi="Calibri" w:cs="Calibri"/>
          <w:sz w:val="14"/>
          <w:szCs w:val="14"/>
          <w:lang w:val="ro-RO"/>
        </w:rPr>
      </w:pPr>
      <w:r w:rsidRPr="00C74A59">
        <w:rPr>
          <w:lang w:val="ro-RO"/>
        </w:rPr>
        <w:t>În sistemele juridice interne ale statelor membre, renunţarea la dreptul de examinare a cauzei de către o instanţă este întâlnit frecvent în cauzele civile, în special sub forma unor clauze contractuale de arbitraj. Prezentând avantaje incontestabile atât pentru părţile interesate, cât şi pentru administrarea justiţiei, renunţarea nu intră în conflict, în principiu, cu Convenţia</w:t>
      </w:r>
      <w:r w:rsidRPr="00C74A59">
        <w:rPr>
          <w:rFonts w:ascii="Calibri" w:eastAsia="Calibri" w:hAnsi="Calibri" w:cs="Calibri"/>
          <w:spacing w:val="-3"/>
          <w:lang w:val="ro-RO"/>
        </w:rPr>
        <w:t xml:space="preserve"> </w:t>
      </w:r>
      <w:r w:rsidR="004E0D8C" w:rsidRPr="00C74A59">
        <w:rPr>
          <w:rFonts w:ascii="Calibri" w:eastAsia="Calibri" w:hAnsi="Calibri" w:cs="Calibri"/>
          <w:lang w:val="ro-RO"/>
        </w:rPr>
        <w:t>(</w:t>
      </w:r>
      <w:r w:rsidR="004E0D8C" w:rsidRPr="00C74A59">
        <w:rPr>
          <w:lang w:val="ro-RO"/>
        </w:rPr>
        <w:t xml:space="preserve">Deweer </w:t>
      </w:r>
      <w:r w:rsidRPr="00C74A59">
        <w:rPr>
          <w:lang w:val="ro-RO"/>
        </w:rPr>
        <w:t xml:space="preserve">împotriva </w:t>
      </w:r>
      <w:r w:rsidRPr="00C74A59">
        <w:rPr>
          <w:lang w:val="ro-RO"/>
        </w:rPr>
        <w:lastRenderedPageBreak/>
        <w:t>Belgiei</w:t>
      </w:r>
      <w:r w:rsidR="004E0D8C" w:rsidRPr="00C74A59">
        <w:rPr>
          <w:rFonts w:ascii="Calibri" w:eastAsia="Calibri" w:hAnsi="Calibri" w:cs="Calibri"/>
          <w:lang w:val="ro-RO"/>
        </w:rPr>
        <w:t>,</w:t>
      </w:r>
      <w:r w:rsidR="004E0D8C" w:rsidRPr="00C74A59">
        <w:rPr>
          <w:rFonts w:ascii="Calibri" w:eastAsia="Calibri" w:hAnsi="Calibri" w:cs="Calibri"/>
          <w:spacing w:val="22"/>
          <w:lang w:val="ro-RO"/>
        </w:rPr>
        <w:t xml:space="preserve"> </w:t>
      </w:r>
      <w:r w:rsidR="004E0D8C" w:rsidRPr="00C74A59">
        <w:rPr>
          <w:rFonts w:ascii="Calibri" w:eastAsia="Calibri" w:hAnsi="Calibri" w:cs="Calibri"/>
          <w:lang w:val="ro-RO"/>
        </w:rPr>
        <w:t>§</w:t>
      </w:r>
      <w:r w:rsidR="004E0D8C" w:rsidRPr="00C74A59">
        <w:rPr>
          <w:rFonts w:ascii="Calibri" w:eastAsia="Calibri" w:hAnsi="Calibri" w:cs="Calibri"/>
          <w:spacing w:val="25"/>
          <w:lang w:val="ro-RO"/>
        </w:rPr>
        <w:t xml:space="preserve"> </w:t>
      </w:r>
      <w:r w:rsidR="004E0D8C" w:rsidRPr="00C74A59">
        <w:rPr>
          <w:rFonts w:ascii="Calibri" w:eastAsia="Calibri" w:hAnsi="Calibri" w:cs="Calibri"/>
          <w:spacing w:val="-2"/>
          <w:lang w:val="ro-RO"/>
        </w:rPr>
        <w:t>4</w:t>
      </w:r>
      <w:r w:rsidR="004E0D8C" w:rsidRPr="00C74A59">
        <w:rPr>
          <w:rFonts w:ascii="Calibri" w:eastAsia="Calibri" w:hAnsi="Calibri" w:cs="Calibri"/>
          <w:spacing w:val="1"/>
          <w:lang w:val="ro-RO"/>
        </w:rPr>
        <w:t>9</w:t>
      </w:r>
      <w:r w:rsidR="004E0D8C" w:rsidRPr="00C74A59">
        <w:rPr>
          <w:rFonts w:ascii="Calibri" w:eastAsia="Calibri" w:hAnsi="Calibri" w:cs="Calibri"/>
          <w:lang w:val="ro-RO"/>
        </w:rPr>
        <w:t>).</w:t>
      </w:r>
      <w:r w:rsidR="004E0D8C" w:rsidRPr="00C74A59">
        <w:rPr>
          <w:rFonts w:ascii="Calibri" w:eastAsia="Calibri" w:hAnsi="Calibri" w:cs="Calibri"/>
          <w:spacing w:val="22"/>
          <w:lang w:val="ro-RO"/>
        </w:rPr>
        <w:t xml:space="preserve"> </w:t>
      </w:r>
      <w:r w:rsidR="001240EB" w:rsidRPr="00C74A59">
        <w:rPr>
          <w:lang w:val="ro-RO"/>
        </w:rPr>
        <w:t>Justiţiabilii pot renunţa la dreptul la instanţă în favoarea arbitrajului, cu condiţia ca o astfel de renunţare să se facă în mod liber, licit şi neechivoc (Suda împotriva Republicii Cehe, pct. 48-49). Dreptul de acces la instanţă este mult prea important într-o societate democratică pentru ca o persoană să piardă beneficiul, prin simplul fapt că a recurs la un aranjament extrajudiciar</w:t>
      </w:r>
      <w:r w:rsidR="004E0D8C" w:rsidRPr="00C74A59">
        <w:rPr>
          <w:rFonts w:ascii="Calibri" w:eastAsia="Calibri" w:hAnsi="Calibri" w:cs="Calibri"/>
          <w:lang w:val="ro-RO"/>
        </w:rPr>
        <w:t>.</w:t>
      </w:r>
      <w:r w:rsidR="004E0D8C" w:rsidRPr="00C74A59">
        <w:rPr>
          <w:rFonts w:ascii="Calibri" w:eastAsia="Calibri" w:hAnsi="Calibri" w:cs="Calibri"/>
          <w:spacing w:val="-17"/>
          <w:lang w:val="ro-RO"/>
        </w:rPr>
        <w:t xml:space="preserve"> </w:t>
      </w:r>
      <w:r w:rsidR="000910DC" w:rsidRPr="00C74A59">
        <w:rPr>
          <w:rStyle w:val="FootnoteReference"/>
          <w:rFonts w:ascii="Calibri" w:eastAsia="Calibri" w:hAnsi="Calibri" w:cs="Calibri"/>
          <w:spacing w:val="-17"/>
          <w:lang w:val="ro-RO"/>
        </w:rPr>
        <w:footnoteReference w:id="20"/>
      </w:r>
    </w:p>
    <w:p w:rsidR="005054B1" w:rsidRPr="00C74A59" w:rsidRDefault="005054B1">
      <w:pPr>
        <w:spacing w:before="4" w:after="0" w:line="200" w:lineRule="exact"/>
        <w:rPr>
          <w:sz w:val="20"/>
          <w:szCs w:val="20"/>
          <w:lang w:val="ro-RO"/>
        </w:rPr>
      </w:pPr>
    </w:p>
    <w:p w:rsidR="005054B1" w:rsidRPr="00C74A59" w:rsidRDefault="001240EB">
      <w:pPr>
        <w:spacing w:after="0" w:line="300" w:lineRule="auto"/>
        <w:ind w:left="1246" w:right="1709"/>
        <w:jc w:val="both"/>
        <w:rPr>
          <w:rFonts w:ascii="Calibri" w:eastAsia="Calibri" w:hAnsi="Calibri" w:cs="Calibri"/>
          <w:lang w:val="ro-RO"/>
        </w:rPr>
      </w:pPr>
      <w:r w:rsidRPr="00C74A59">
        <w:rPr>
          <w:rFonts w:ascii="Calibri" w:eastAsia="Calibri" w:hAnsi="Calibri" w:cs="Calibri"/>
          <w:spacing w:val="-2"/>
          <w:lang w:val="ro-RO"/>
        </w:rPr>
        <w:t>Hotărârea pronunțată în cazua</w:t>
      </w:r>
      <w:r w:rsidR="004E0D8C" w:rsidRPr="00C74A59">
        <w:rPr>
          <w:rFonts w:ascii="Calibri" w:eastAsia="Calibri" w:hAnsi="Calibri" w:cs="Calibri"/>
          <w:spacing w:val="-2"/>
          <w:lang w:val="ro-RO"/>
        </w:rPr>
        <w:t xml:space="preserve"> Tabbane </w:t>
      </w:r>
      <w:r w:rsidRPr="00C74A59">
        <w:rPr>
          <w:rFonts w:ascii="Calibri" w:eastAsia="Calibri" w:hAnsi="Calibri" w:cs="Calibri"/>
          <w:spacing w:val="-2"/>
          <w:lang w:val="ro-RO"/>
        </w:rPr>
        <w:t>împotriva Elveției</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a vizat soluționarea unui litigiu de către un tribunal internațional de arbitraj din</w:t>
      </w:r>
      <w:r w:rsidR="004E0D8C" w:rsidRPr="00C74A59">
        <w:rPr>
          <w:rFonts w:ascii="Calibri" w:eastAsia="Calibri" w:hAnsi="Calibri" w:cs="Calibri"/>
          <w:lang w:val="ro-RO"/>
        </w:rPr>
        <w:t xml:space="preserve"> Ge</w:t>
      </w:r>
      <w:r w:rsidR="004E0D8C" w:rsidRPr="00C74A59">
        <w:rPr>
          <w:rFonts w:ascii="Calibri" w:eastAsia="Calibri" w:hAnsi="Calibri" w:cs="Calibri"/>
          <w:spacing w:val="-3"/>
          <w:lang w:val="ro-RO"/>
        </w:rPr>
        <w:t>n</w:t>
      </w:r>
      <w:r w:rsidR="004E0D8C" w:rsidRPr="00C74A59">
        <w:rPr>
          <w:rFonts w:ascii="Calibri" w:eastAsia="Calibri" w:hAnsi="Calibri" w:cs="Calibri"/>
          <w:spacing w:val="-2"/>
          <w:lang w:val="ro-RO"/>
        </w:rPr>
        <w:t>e</w:t>
      </w:r>
      <w:r w:rsidR="004E0D8C" w:rsidRPr="00C74A59">
        <w:rPr>
          <w:rFonts w:ascii="Calibri" w:eastAsia="Calibri" w:hAnsi="Calibri" w:cs="Calibri"/>
          <w:spacing w:val="-1"/>
          <w:lang w:val="ro-RO"/>
        </w:rPr>
        <w:t>v</w:t>
      </w:r>
      <w:r w:rsidR="004E0D8C" w:rsidRPr="00C74A59">
        <w:rPr>
          <w:rFonts w:ascii="Calibri" w:eastAsia="Calibri" w:hAnsi="Calibri" w:cs="Calibri"/>
          <w:lang w:val="ro-RO"/>
        </w:rPr>
        <w:t>a</w:t>
      </w:r>
      <w:r w:rsidRPr="00C74A59">
        <w:rPr>
          <w:rFonts w:ascii="Calibri" w:eastAsia="Calibri" w:hAnsi="Calibri" w:cs="Calibri"/>
          <w:spacing w:val="1"/>
          <w:lang w:val="ro-RO"/>
        </w:rPr>
        <w:t xml:space="preserve">, fără dreptul </w:t>
      </w:r>
      <w:r w:rsidR="000633AC" w:rsidRPr="00C74A59">
        <w:rPr>
          <w:rFonts w:ascii="Calibri" w:eastAsia="Calibri" w:hAnsi="Calibri" w:cs="Calibri"/>
          <w:spacing w:val="1"/>
          <w:lang w:val="ro-RO"/>
        </w:rPr>
        <w:t>la o cale de atac în instanță</w:t>
      </w:r>
      <w:r w:rsidR="004E0D8C" w:rsidRPr="00C74A59">
        <w:rPr>
          <w:rFonts w:ascii="Calibri" w:eastAsia="Calibri" w:hAnsi="Calibri" w:cs="Calibri"/>
          <w:lang w:val="ro-RO"/>
        </w:rPr>
        <w:t xml:space="preserve">. </w:t>
      </w:r>
      <w:r w:rsidR="000633AC" w:rsidRPr="00C74A59">
        <w:rPr>
          <w:rFonts w:ascii="Calibri" w:eastAsia="Calibri" w:hAnsi="Calibri" w:cs="Calibri"/>
          <w:lang w:val="ro-RO"/>
        </w:rPr>
        <w:t>Reclamantul</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0633AC" w:rsidRPr="00C74A59">
        <w:rPr>
          <w:rFonts w:ascii="Calibri" w:eastAsia="Calibri" w:hAnsi="Calibri" w:cs="Calibri"/>
          <w:lang w:val="ro-RO"/>
        </w:rPr>
        <w:t>un om de afaceri tunisian domiciliat</w:t>
      </w:r>
      <w:r w:rsidR="004E0D8C" w:rsidRPr="00C74A59">
        <w:rPr>
          <w:rFonts w:ascii="Calibri" w:eastAsia="Calibri" w:hAnsi="Calibri" w:cs="Calibri"/>
          <w:spacing w:val="-1"/>
          <w:lang w:val="ro-RO"/>
        </w:rPr>
        <w:t xml:space="preserve"> </w:t>
      </w:r>
      <w:r w:rsidR="000633AC" w:rsidRPr="00C74A59">
        <w:rPr>
          <w:rFonts w:ascii="Calibri" w:eastAsia="Calibri" w:hAnsi="Calibri" w:cs="Calibri"/>
          <w:lang w:val="ro-RO"/>
        </w:rPr>
        <w:t>î</w:t>
      </w:r>
      <w:r w:rsidR="004E0D8C" w:rsidRPr="00C74A59">
        <w:rPr>
          <w:rFonts w:ascii="Calibri" w:eastAsia="Calibri" w:hAnsi="Calibri" w:cs="Calibri"/>
          <w:lang w:val="ro-RO"/>
        </w:rPr>
        <w:t xml:space="preserve">n </w:t>
      </w:r>
      <w:r w:rsidR="004E0D8C" w:rsidRPr="00C74A59">
        <w:rPr>
          <w:rFonts w:ascii="Calibri" w:eastAsia="Calibri" w:hAnsi="Calibri" w:cs="Calibri"/>
          <w:spacing w:val="-14"/>
          <w:lang w:val="ro-RO"/>
        </w:rPr>
        <w:t>T</w:t>
      </w:r>
      <w:r w:rsidR="004E0D8C" w:rsidRPr="00C74A59">
        <w:rPr>
          <w:rFonts w:ascii="Calibri" w:eastAsia="Calibri" w:hAnsi="Calibri" w:cs="Calibri"/>
          <w:spacing w:val="-3"/>
          <w:lang w:val="ro-RO"/>
        </w:rPr>
        <w:t>u</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 xml:space="preserve">isia, </w:t>
      </w:r>
      <w:r w:rsidR="000633AC" w:rsidRPr="00C74A59">
        <w:rPr>
          <w:rFonts w:ascii="Calibri" w:eastAsia="Calibri" w:hAnsi="Calibri" w:cs="Calibri"/>
          <w:spacing w:val="1"/>
          <w:lang w:val="ro-RO"/>
        </w:rPr>
        <w:t>a încheiat</w:t>
      </w:r>
      <w:r w:rsidR="002A4BFF">
        <w:rPr>
          <w:rFonts w:ascii="Calibri" w:eastAsia="Calibri" w:hAnsi="Calibri" w:cs="Calibri"/>
          <w:spacing w:val="1"/>
          <w:lang w:val="ro-RO"/>
        </w:rPr>
        <w:t xml:space="preserve"> un contract cu o societate come</w:t>
      </w:r>
      <w:r w:rsidR="000633AC" w:rsidRPr="00C74A59">
        <w:rPr>
          <w:rFonts w:ascii="Calibri" w:eastAsia="Calibri" w:hAnsi="Calibri" w:cs="Calibri"/>
          <w:spacing w:val="1"/>
          <w:lang w:val="ro-RO"/>
        </w:rPr>
        <w:t>rcială franceză, avându-și sediul în Franța</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0633AC" w:rsidRPr="00C74A59">
        <w:rPr>
          <w:rFonts w:ascii="Calibri" w:eastAsia="Calibri" w:hAnsi="Calibri" w:cs="Calibri"/>
          <w:lang w:val="ro-RO"/>
        </w:rPr>
        <w:t>Contractul includea o clauză</w:t>
      </w:r>
      <w:r w:rsidR="004E0D8C" w:rsidRPr="00C74A59">
        <w:rPr>
          <w:rFonts w:ascii="Calibri" w:eastAsia="Calibri" w:hAnsi="Calibri" w:cs="Calibri"/>
          <w:lang w:val="ro-RO"/>
        </w:rPr>
        <w:t xml:space="preserve"> </w:t>
      </w:r>
      <w:r w:rsidR="000633AC" w:rsidRPr="00C74A59">
        <w:rPr>
          <w:rFonts w:ascii="Calibri" w:eastAsia="Calibri" w:hAnsi="Calibri" w:cs="Calibri"/>
          <w:lang w:val="ro-RO"/>
        </w:rPr>
        <w:t>prin care se prevede</w:t>
      </w:r>
      <w:r w:rsidR="002A4BFF">
        <w:rPr>
          <w:rFonts w:ascii="Calibri" w:eastAsia="Calibri" w:hAnsi="Calibri" w:cs="Calibri"/>
          <w:lang w:val="ro-RO"/>
        </w:rPr>
        <w:t>a că</w:t>
      </w:r>
      <w:r w:rsidR="000633AC" w:rsidRPr="00C74A59">
        <w:rPr>
          <w:rFonts w:ascii="Calibri" w:eastAsia="Calibri" w:hAnsi="Calibri" w:cs="Calibri"/>
          <w:lang w:val="ro-RO"/>
        </w:rPr>
        <w:t xml:space="preserve"> orice litigiu între părți </w:t>
      </w:r>
      <w:r w:rsidR="002A4BFF">
        <w:rPr>
          <w:rFonts w:ascii="Calibri" w:eastAsia="Calibri" w:hAnsi="Calibri" w:cs="Calibri"/>
          <w:lang w:val="ro-RO"/>
        </w:rPr>
        <w:t>va fi</w:t>
      </w:r>
      <w:r w:rsidR="000633AC" w:rsidRPr="00C74A59">
        <w:rPr>
          <w:rFonts w:ascii="Calibri" w:eastAsia="Calibri" w:hAnsi="Calibri" w:cs="Calibri"/>
          <w:lang w:val="ro-RO"/>
        </w:rPr>
        <w:t xml:space="preserve"> deferit unei proceduri arbitrale</w:t>
      </w:r>
      <w:r w:rsidR="004E0D8C" w:rsidRPr="00C74A59">
        <w:rPr>
          <w:rFonts w:ascii="Calibri" w:eastAsia="Calibri" w:hAnsi="Calibri" w:cs="Calibri"/>
          <w:lang w:val="ro-RO"/>
        </w:rPr>
        <w:t xml:space="preserve">. </w:t>
      </w:r>
      <w:r w:rsidR="000633AC" w:rsidRPr="00C74A59">
        <w:rPr>
          <w:rFonts w:ascii="Calibri" w:eastAsia="Calibri" w:hAnsi="Calibri" w:cs="Calibri"/>
          <w:spacing w:val="-2"/>
          <w:lang w:val="ro-RO"/>
        </w:rPr>
        <w:t>Prin semnarea contractului, reclamantul</w:t>
      </w:r>
      <w:r w:rsidR="00965CD1" w:rsidRPr="00C74A59">
        <w:rPr>
          <w:rFonts w:ascii="Calibri" w:eastAsia="Calibri" w:hAnsi="Calibri" w:cs="Calibri"/>
          <w:spacing w:val="-2"/>
          <w:lang w:val="ro-RO"/>
        </w:rPr>
        <w:t xml:space="preserve"> a renunțat în mod expres și liber la orice drept de a ataca hotărârea tribunalului arbitral înaintea instanțelor ordinare, în cazul în care intervine un litigiu</w:t>
      </w:r>
      <w:r w:rsidR="004E0D8C" w:rsidRPr="00C74A59">
        <w:rPr>
          <w:rFonts w:ascii="Calibri" w:eastAsia="Calibri" w:hAnsi="Calibri" w:cs="Calibri"/>
          <w:lang w:val="ro-RO"/>
        </w:rPr>
        <w:t>.</w:t>
      </w:r>
    </w:p>
    <w:p w:rsidR="005054B1" w:rsidRPr="00C74A59" w:rsidRDefault="00965CD1">
      <w:pPr>
        <w:spacing w:after="0" w:line="300" w:lineRule="auto"/>
        <w:ind w:left="1246" w:right="1710"/>
        <w:jc w:val="both"/>
        <w:rPr>
          <w:rFonts w:ascii="Calibri" w:eastAsia="Calibri" w:hAnsi="Calibri" w:cs="Calibri"/>
          <w:lang w:val="ro-RO"/>
        </w:rPr>
      </w:pPr>
      <w:r w:rsidRPr="00C74A59">
        <w:rPr>
          <w:rFonts w:ascii="Calibri" w:eastAsia="Calibri" w:hAnsi="Calibri" w:cs="Calibri"/>
          <w:lang w:val="ro-RO"/>
        </w:rPr>
        <w:t>Prin urmare, societatea comercială franceză a depus o cerere de arbitrare</w:t>
      </w:r>
      <w:r w:rsidR="004E0D8C" w:rsidRPr="00C74A59">
        <w:rPr>
          <w:rFonts w:ascii="Calibri" w:eastAsia="Calibri" w:hAnsi="Calibri" w:cs="Calibri"/>
          <w:spacing w:val="2"/>
          <w:lang w:val="ro-RO"/>
        </w:rPr>
        <w:t xml:space="preserve"> </w:t>
      </w:r>
      <w:r w:rsidR="008361BA" w:rsidRPr="00C74A59">
        <w:rPr>
          <w:rFonts w:ascii="Calibri" w:eastAsia="Calibri" w:hAnsi="Calibri" w:cs="Calibri"/>
          <w:lang w:val="ro-RO"/>
        </w:rPr>
        <w:t>la Curtea Internațională de Arbitraj</w:t>
      </w:r>
      <w:r w:rsidR="004E0D8C" w:rsidRPr="00C74A59">
        <w:rPr>
          <w:rFonts w:ascii="Calibri" w:eastAsia="Calibri" w:hAnsi="Calibri" w:cs="Calibri"/>
          <w:lang w:val="ro-RO"/>
        </w:rPr>
        <w:t xml:space="preserve"> </w:t>
      </w:r>
      <w:r w:rsidR="008361BA" w:rsidRPr="00C74A59">
        <w:rPr>
          <w:rFonts w:ascii="Calibri" w:eastAsia="Calibri" w:hAnsi="Calibri" w:cs="Calibri"/>
          <w:lang w:val="ro-RO"/>
        </w:rPr>
        <w:t>de pe lângă Camera de Comerț</w:t>
      </w:r>
      <w:r w:rsidR="004E0D8C" w:rsidRPr="00C74A59">
        <w:rPr>
          <w:rFonts w:ascii="Calibri" w:eastAsia="Calibri" w:hAnsi="Calibri" w:cs="Calibri"/>
          <w:spacing w:val="3"/>
          <w:lang w:val="ro-RO"/>
        </w:rPr>
        <w:t xml:space="preserve"> </w:t>
      </w:r>
      <w:r w:rsidR="008361BA" w:rsidRPr="00C74A59">
        <w:rPr>
          <w:rFonts w:ascii="Calibri" w:eastAsia="Calibri" w:hAnsi="Calibri" w:cs="Calibri"/>
          <w:spacing w:val="-2"/>
          <w:lang w:val="ro-RO"/>
        </w:rPr>
        <w:t>Internațională</w:t>
      </w:r>
      <w:r w:rsidR="004E0D8C" w:rsidRPr="00C74A59">
        <w:rPr>
          <w:rFonts w:ascii="Calibri" w:eastAsia="Calibri" w:hAnsi="Calibri" w:cs="Calibri"/>
          <w:spacing w:val="4"/>
          <w:lang w:val="ro-RO"/>
        </w:rPr>
        <w:t xml:space="preserve"> </w:t>
      </w:r>
      <w:r w:rsidR="004E0D8C" w:rsidRPr="00C74A59">
        <w:rPr>
          <w:rFonts w:ascii="Calibri" w:eastAsia="Calibri" w:hAnsi="Calibri" w:cs="Calibri"/>
          <w:lang w:val="ro-RO"/>
        </w:rPr>
        <w:t>(I</w:t>
      </w:r>
      <w:r w:rsidR="004E0D8C" w:rsidRPr="00C74A59">
        <w:rPr>
          <w:rFonts w:ascii="Calibri" w:eastAsia="Calibri" w:hAnsi="Calibri" w:cs="Calibri"/>
          <w:spacing w:val="-3"/>
          <w:lang w:val="ro-RO"/>
        </w:rPr>
        <w:t>C</w:t>
      </w:r>
      <w:r w:rsidR="004E0D8C" w:rsidRPr="00C74A59">
        <w:rPr>
          <w:rFonts w:ascii="Calibri" w:eastAsia="Calibri" w:hAnsi="Calibri" w:cs="Calibri"/>
          <w:lang w:val="ro-RO"/>
        </w:rPr>
        <w:t xml:space="preserve">C) </w:t>
      </w:r>
      <w:r w:rsidR="008361BA" w:rsidRPr="00C74A59">
        <w:rPr>
          <w:rFonts w:ascii="Calibri" w:eastAsia="Calibri" w:hAnsi="Calibri" w:cs="Calibri"/>
          <w:lang w:val="ro-RO"/>
        </w:rPr>
        <w:t>d</w:t>
      </w:r>
      <w:r w:rsidR="004E0D8C" w:rsidRPr="00C74A59">
        <w:rPr>
          <w:rFonts w:ascii="Calibri" w:eastAsia="Calibri" w:hAnsi="Calibri" w:cs="Calibri"/>
          <w:lang w:val="ro-RO"/>
        </w:rPr>
        <w:t>in</w:t>
      </w:r>
      <w:r w:rsidR="004E0D8C" w:rsidRPr="00C74A59">
        <w:rPr>
          <w:rFonts w:ascii="Calibri" w:eastAsia="Calibri" w:hAnsi="Calibri" w:cs="Calibri"/>
          <w:spacing w:val="1"/>
          <w:lang w:val="ro-RO"/>
        </w:rPr>
        <w:t xml:space="preserve"> </w:t>
      </w:r>
      <w:r w:rsidR="004E0D8C" w:rsidRPr="00C74A59">
        <w:rPr>
          <w:rFonts w:ascii="Calibri" w:eastAsia="Calibri" w:hAnsi="Calibri" w:cs="Calibri"/>
          <w:spacing w:val="-4"/>
          <w:lang w:val="ro-RO"/>
        </w:rPr>
        <w:t>P</w:t>
      </w:r>
      <w:r w:rsidR="004E0D8C" w:rsidRPr="00C74A59">
        <w:rPr>
          <w:rFonts w:ascii="Calibri" w:eastAsia="Calibri" w:hAnsi="Calibri" w:cs="Calibri"/>
          <w:lang w:val="ro-RO"/>
        </w:rPr>
        <w:t>ar</w:t>
      </w:r>
      <w:r w:rsidR="004E0D8C" w:rsidRPr="00C74A59">
        <w:rPr>
          <w:rFonts w:ascii="Calibri" w:eastAsia="Calibri" w:hAnsi="Calibri" w:cs="Calibri"/>
          <w:spacing w:val="-1"/>
          <w:lang w:val="ro-RO"/>
        </w:rPr>
        <w:t>i</w:t>
      </w:r>
      <w:r w:rsidR="004E0D8C" w:rsidRPr="00C74A59">
        <w:rPr>
          <w:rFonts w:ascii="Calibri" w:eastAsia="Calibri" w:hAnsi="Calibri" w:cs="Calibri"/>
          <w:lang w:val="ro-RO"/>
        </w:rPr>
        <w:t>s.</w:t>
      </w:r>
      <w:r w:rsidR="004E0D8C" w:rsidRPr="00C74A59">
        <w:rPr>
          <w:rFonts w:ascii="Calibri" w:eastAsia="Calibri" w:hAnsi="Calibri" w:cs="Calibri"/>
          <w:spacing w:val="2"/>
          <w:lang w:val="ro-RO"/>
        </w:rPr>
        <w:t xml:space="preserve"> </w:t>
      </w:r>
      <w:r w:rsidR="0070374A" w:rsidRPr="00C74A59">
        <w:rPr>
          <w:rFonts w:ascii="Calibri" w:eastAsia="Calibri" w:hAnsi="Calibri" w:cs="Calibri"/>
          <w:lang w:val="ro-RO"/>
        </w:rPr>
        <w:t>În conformitate cu normele</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ICC,</w:t>
      </w:r>
      <w:r w:rsidR="004E0D8C" w:rsidRPr="00C74A59">
        <w:rPr>
          <w:rFonts w:ascii="Calibri" w:eastAsia="Calibri" w:hAnsi="Calibri" w:cs="Calibri"/>
          <w:spacing w:val="2"/>
          <w:lang w:val="ro-RO"/>
        </w:rPr>
        <w:t xml:space="preserve"> </w:t>
      </w:r>
      <w:r w:rsidR="0070374A" w:rsidRPr="00C74A59">
        <w:rPr>
          <w:rFonts w:ascii="Calibri" w:eastAsia="Calibri" w:hAnsi="Calibri" w:cs="Calibri"/>
          <w:lang w:val="ro-RO"/>
        </w:rPr>
        <w:t>reclamantul a avut posibilitatea de a desemna un arbitru la alegere</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70374A" w:rsidRPr="00C74A59">
        <w:rPr>
          <w:rFonts w:ascii="Calibri" w:eastAsia="Calibri" w:hAnsi="Calibri" w:cs="Calibri"/>
          <w:lang w:val="ro-RO"/>
        </w:rPr>
        <w:t>Apoi, respectivul arbitru a convenit</w:t>
      </w:r>
      <w:r w:rsidR="004E0D8C" w:rsidRPr="00C74A59">
        <w:rPr>
          <w:rFonts w:ascii="Calibri" w:eastAsia="Calibri" w:hAnsi="Calibri" w:cs="Calibri"/>
          <w:spacing w:val="5"/>
          <w:lang w:val="ro-RO"/>
        </w:rPr>
        <w:t xml:space="preserve"> </w:t>
      </w:r>
      <w:r w:rsidR="0070374A" w:rsidRPr="00C74A59">
        <w:rPr>
          <w:rFonts w:ascii="Calibri" w:eastAsia="Calibri" w:hAnsi="Calibri" w:cs="Calibri"/>
          <w:lang w:val="ro-RO"/>
        </w:rPr>
        <w:t xml:space="preserve">cu ceilalți doi arbitri că arbitrajul se va desfășura la </w:t>
      </w:r>
      <w:r w:rsidR="004E0D8C" w:rsidRPr="00C74A59">
        <w:rPr>
          <w:rFonts w:ascii="Calibri" w:eastAsia="Calibri" w:hAnsi="Calibri" w:cs="Calibri"/>
          <w:lang w:val="ro-RO"/>
        </w:rPr>
        <w:t>Ge</w:t>
      </w:r>
      <w:r w:rsidR="004E0D8C" w:rsidRPr="00C74A59">
        <w:rPr>
          <w:rFonts w:ascii="Calibri" w:eastAsia="Calibri" w:hAnsi="Calibri" w:cs="Calibri"/>
          <w:spacing w:val="-3"/>
          <w:lang w:val="ro-RO"/>
        </w:rPr>
        <w:t>n</w:t>
      </w:r>
      <w:r w:rsidR="004E0D8C" w:rsidRPr="00C74A59">
        <w:rPr>
          <w:rFonts w:ascii="Calibri" w:eastAsia="Calibri" w:hAnsi="Calibri" w:cs="Calibri"/>
          <w:spacing w:val="-2"/>
          <w:lang w:val="ro-RO"/>
        </w:rPr>
        <w:t>e</w:t>
      </w:r>
      <w:r w:rsidR="004E0D8C" w:rsidRPr="00C74A59">
        <w:rPr>
          <w:rFonts w:ascii="Calibri" w:eastAsia="Calibri" w:hAnsi="Calibri" w:cs="Calibri"/>
          <w:spacing w:val="-1"/>
          <w:lang w:val="ro-RO"/>
        </w:rPr>
        <w:t>v</w:t>
      </w:r>
      <w:r w:rsidR="004E0D8C" w:rsidRPr="00C74A59">
        <w:rPr>
          <w:rFonts w:ascii="Calibri" w:eastAsia="Calibri" w:hAnsi="Calibri" w:cs="Calibri"/>
          <w:lang w:val="ro-RO"/>
        </w:rPr>
        <w:t>a,</w:t>
      </w:r>
      <w:r w:rsidR="004E0D8C" w:rsidRPr="00C74A59">
        <w:rPr>
          <w:rFonts w:ascii="Calibri" w:eastAsia="Calibri" w:hAnsi="Calibri" w:cs="Calibri"/>
          <w:spacing w:val="2"/>
          <w:lang w:val="ro-RO"/>
        </w:rPr>
        <w:t xml:space="preserve"> </w:t>
      </w:r>
      <w:r w:rsidR="0070374A" w:rsidRPr="00C74A59">
        <w:rPr>
          <w:rFonts w:ascii="Calibri" w:eastAsia="Calibri" w:hAnsi="Calibri" w:cs="Calibri"/>
          <w:lang w:val="ro-RO"/>
        </w:rPr>
        <w:t>prin urmare, legislația elvețiană a devenit legislația aplicabilă procedurilor de arbitraj</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70374A" w:rsidRPr="00C74A59">
        <w:rPr>
          <w:rFonts w:ascii="Calibri" w:eastAsia="Calibri" w:hAnsi="Calibri" w:cs="Calibri"/>
          <w:spacing w:val="-2"/>
          <w:lang w:val="ro-RO"/>
        </w:rPr>
        <w:t>Tribunalul de arbitraj s-a pronunțat împotriva reclamantului</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70374A" w:rsidRPr="00C74A59">
        <w:rPr>
          <w:rFonts w:ascii="Calibri" w:eastAsia="Calibri" w:hAnsi="Calibri" w:cs="Calibri"/>
          <w:lang w:val="ro-RO"/>
        </w:rPr>
        <w:t xml:space="preserve">care a </w:t>
      </w:r>
      <w:r w:rsidR="004E0D8C" w:rsidRPr="00C74A59">
        <w:rPr>
          <w:rFonts w:ascii="Calibri" w:eastAsia="Calibri" w:hAnsi="Calibri" w:cs="Calibri"/>
          <w:spacing w:val="3"/>
          <w:lang w:val="ro-RO"/>
        </w:rPr>
        <w:t xml:space="preserve"> </w:t>
      </w:r>
      <w:r w:rsidR="0070374A" w:rsidRPr="00C74A59">
        <w:rPr>
          <w:rFonts w:ascii="Calibri" w:eastAsia="Calibri" w:hAnsi="Calibri" w:cs="Calibri"/>
          <w:lang w:val="ro-RO"/>
        </w:rPr>
        <w:t>înaintat o cerere de revizuire</w:t>
      </w:r>
      <w:r w:rsidR="004E0D8C" w:rsidRPr="00C74A59">
        <w:rPr>
          <w:rFonts w:ascii="Calibri" w:eastAsia="Calibri" w:hAnsi="Calibri" w:cs="Calibri"/>
          <w:spacing w:val="1"/>
          <w:lang w:val="ro-RO"/>
        </w:rPr>
        <w:t xml:space="preserve"> </w:t>
      </w:r>
      <w:r w:rsidR="0070374A" w:rsidRPr="00C74A59">
        <w:rPr>
          <w:rFonts w:ascii="Calibri" w:eastAsia="Calibri" w:hAnsi="Calibri" w:cs="Calibri"/>
          <w:spacing w:val="-5"/>
          <w:lang w:val="ro-RO"/>
        </w:rPr>
        <w:t>la Curtea Federală Elvețiană</w:t>
      </w:r>
      <w:r w:rsidR="004E0D8C" w:rsidRPr="00C74A59">
        <w:rPr>
          <w:rFonts w:ascii="Calibri" w:eastAsia="Calibri" w:hAnsi="Calibri" w:cs="Calibri"/>
          <w:lang w:val="ro-RO"/>
        </w:rPr>
        <w:t>.</w:t>
      </w:r>
      <w:r w:rsidR="004E0D8C" w:rsidRPr="00C74A59">
        <w:rPr>
          <w:rFonts w:ascii="Calibri" w:eastAsia="Calibri" w:hAnsi="Calibri" w:cs="Calibri"/>
          <w:spacing w:val="32"/>
          <w:lang w:val="ro-RO"/>
        </w:rPr>
        <w:t xml:space="preserve"> </w:t>
      </w:r>
      <w:r w:rsidR="0070374A" w:rsidRPr="00C74A59">
        <w:rPr>
          <w:rFonts w:ascii="Calibri" w:eastAsia="Calibri" w:hAnsi="Calibri" w:cs="Calibri"/>
          <w:lang w:val="ro-RO"/>
        </w:rPr>
        <w:t>Curtea Federală a refuzat examinarea hotărârii arbitrale</w:t>
      </w:r>
      <w:r w:rsidR="004E0D8C" w:rsidRPr="00C74A59">
        <w:rPr>
          <w:rFonts w:ascii="Calibri" w:eastAsia="Calibri" w:hAnsi="Calibri" w:cs="Calibri"/>
          <w:lang w:val="ro-RO"/>
        </w:rPr>
        <w:t>,</w:t>
      </w:r>
      <w:r w:rsidR="004E0D8C" w:rsidRPr="00C74A59">
        <w:rPr>
          <w:rFonts w:ascii="Calibri" w:eastAsia="Calibri" w:hAnsi="Calibri" w:cs="Calibri"/>
          <w:spacing w:val="32"/>
          <w:lang w:val="ro-RO"/>
        </w:rPr>
        <w:t xml:space="preserve"> </w:t>
      </w:r>
      <w:r w:rsidR="0070374A" w:rsidRPr="00C74A59">
        <w:rPr>
          <w:rFonts w:ascii="Calibri" w:eastAsia="Calibri" w:hAnsi="Calibri" w:cs="Calibri"/>
          <w:spacing w:val="-2"/>
          <w:lang w:val="ro-RO"/>
        </w:rPr>
        <w:t>considerând că părțile renunțaseră la dreptul de a ataca orice hotărâre pronunțată de tribunalul de arbitraj</w:t>
      </w:r>
      <w:r w:rsidR="00B35EF1" w:rsidRPr="00C74A59">
        <w:rPr>
          <w:rFonts w:ascii="Calibri" w:eastAsia="Calibri" w:hAnsi="Calibri" w:cs="Calibri"/>
          <w:spacing w:val="-2"/>
          <w:lang w:val="ro-RO"/>
        </w:rPr>
        <w:t>, în conformitate cu legea federală privind dreptul privat internațional</w:t>
      </w:r>
      <w:r w:rsidR="004E0D8C" w:rsidRPr="00C74A59">
        <w:rPr>
          <w:rFonts w:ascii="Calibri" w:eastAsia="Calibri" w:hAnsi="Calibri" w:cs="Calibri"/>
          <w:lang w:val="ro-RO"/>
        </w:rPr>
        <w:t>.</w:t>
      </w:r>
    </w:p>
    <w:p w:rsidR="005054B1" w:rsidRPr="00C74A59" w:rsidRDefault="00B35EF1">
      <w:pPr>
        <w:spacing w:after="0" w:line="299" w:lineRule="auto"/>
        <w:ind w:left="1246" w:right="1709"/>
        <w:jc w:val="both"/>
        <w:rPr>
          <w:rFonts w:ascii="Calibri" w:eastAsia="Calibri" w:hAnsi="Calibri" w:cs="Calibri"/>
          <w:lang w:val="ro-RO"/>
        </w:rPr>
      </w:pPr>
      <w:r w:rsidRPr="00C74A59">
        <w:rPr>
          <w:rFonts w:ascii="Calibri" w:eastAsia="Calibri" w:hAnsi="Calibri" w:cs="Calibri"/>
          <w:lang w:val="ro-RO"/>
        </w:rPr>
        <w:t>Cauza presupunea dreptul de acces la o instanță de judecată conform articolului</w:t>
      </w:r>
      <w:r w:rsidR="004E0D8C" w:rsidRPr="00C74A59">
        <w:rPr>
          <w:rFonts w:ascii="Calibri" w:eastAsia="Calibri" w:hAnsi="Calibri" w:cs="Calibri"/>
          <w:spacing w:val="7"/>
          <w:lang w:val="ro-RO"/>
        </w:rPr>
        <w:t xml:space="preserve"> </w:t>
      </w:r>
      <w:r w:rsidR="004E0D8C" w:rsidRPr="00C74A59">
        <w:rPr>
          <w:rFonts w:ascii="Calibri" w:eastAsia="Calibri" w:hAnsi="Calibri" w:cs="Calibri"/>
          <w:lang w:val="ro-RO"/>
        </w:rPr>
        <w:t>6</w:t>
      </w:r>
      <w:r w:rsidR="004E0D8C" w:rsidRPr="00C74A59">
        <w:rPr>
          <w:rFonts w:ascii="Calibri" w:eastAsia="Calibri" w:hAnsi="Calibri" w:cs="Calibri"/>
          <w:spacing w:val="9"/>
          <w:lang w:val="ro-RO"/>
        </w:rPr>
        <w:t xml:space="preserve"> </w:t>
      </w:r>
      <w:r w:rsidR="004E0D8C" w:rsidRPr="00C74A59">
        <w:rPr>
          <w:rFonts w:ascii="Calibri" w:eastAsia="Calibri" w:hAnsi="Calibri" w:cs="Calibri"/>
          <w:lang w:val="ro-RO"/>
        </w:rPr>
        <w:t>§</w:t>
      </w:r>
      <w:r w:rsidR="004E0D8C" w:rsidRPr="00C74A59">
        <w:rPr>
          <w:rFonts w:ascii="Calibri" w:eastAsia="Calibri" w:hAnsi="Calibri" w:cs="Calibri"/>
          <w:spacing w:val="8"/>
          <w:lang w:val="ro-RO"/>
        </w:rPr>
        <w:t xml:space="preserve"> </w:t>
      </w:r>
      <w:r w:rsidR="004E0D8C" w:rsidRPr="00C74A59">
        <w:rPr>
          <w:rFonts w:ascii="Calibri" w:eastAsia="Calibri" w:hAnsi="Calibri" w:cs="Calibri"/>
          <w:lang w:val="ro-RO"/>
        </w:rPr>
        <w:t xml:space="preserve">1 </w:t>
      </w:r>
      <w:r w:rsidRPr="00C74A59">
        <w:rPr>
          <w:rFonts w:ascii="Calibri" w:eastAsia="Calibri" w:hAnsi="Calibri" w:cs="Calibri"/>
          <w:spacing w:val="-1"/>
          <w:lang w:val="ro-RO"/>
        </w:rPr>
        <w:t>al Convenției, în contextul arbitrajului internațional</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lang w:val="ro-RO"/>
        </w:rPr>
        <w:t>Hotărârea</w:t>
      </w:r>
      <w:r w:rsidR="00394A9A" w:rsidRPr="00C74A59">
        <w:rPr>
          <w:rFonts w:ascii="Calibri" w:eastAsia="Calibri" w:hAnsi="Calibri" w:cs="Calibri"/>
          <w:lang w:val="ro-RO"/>
        </w:rPr>
        <w:t xml:space="preserve"> contribuie la dezvoltarea jurisprudenței legate de renunțarea voluntară la dreptul de a ataca o hotărâre arbitrală</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394A9A" w:rsidRPr="00C74A59">
        <w:rPr>
          <w:rFonts w:ascii="Calibri" w:eastAsia="Calibri" w:hAnsi="Calibri" w:cs="Calibri"/>
          <w:lang w:val="ro-RO"/>
        </w:rPr>
        <w:t>Curtea a constatat că</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394A9A" w:rsidRPr="00C74A59">
        <w:rPr>
          <w:rFonts w:ascii="Calibri" w:eastAsia="Calibri" w:hAnsi="Calibri" w:cs="Calibri"/>
          <w:spacing w:val="-1"/>
          <w:lang w:val="ro-RO"/>
        </w:rPr>
        <w:t>având în vedere</w:t>
      </w:r>
      <w:r w:rsidR="004E0D8C" w:rsidRPr="00C74A59">
        <w:rPr>
          <w:rFonts w:ascii="Calibri" w:eastAsia="Calibri" w:hAnsi="Calibri" w:cs="Calibri"/>
          <w:spacing w:val="2"/>
          <w:lang w:val="ro-RO"/>
        </w:rPr>
        <w:t xml:space="preserve"> </w:t>
      </w:r>
      <w:r w:rsidR="00394A9A" w:rsidRPr="00C74A59">
        <w:rPr>
          <w:rFonts w:ascii="Calibri" w:eastAsia="Calibri" w:hAnsi="Calibri" w:cs="Calibri"/>
          <w:lang w:val="ro-RO"/>
        </w:rPr>
        <w:t>scopul legitim urmărit și libertatea contractuală a reclamantului</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394A9A" w:rsidRPr="00C74A59">
        <w:rPr>
          <w:rFonts w:ascii="Calibri" w:eastAsia="Calibri" w:hAnsi="Calibri" w:cs="Calibri"/>
          <w:lang w:val="ro-RO"/>
        </w:rPr>
        <w:t>limitarea nu a adus atingere dreptului acestuia de acces la o instanță de judecată, în esența sa</w:t>
      </w:r>
      <w:r w:rsidR="004E0D8C" w:rsidRPr="00C74A59">
        <w:rPr>
          <w:rFonts w:ascii="Calibri" w:eastAsia="Calibri" w:hAnsi="Calibri" w:cs="Calibri"/>
          <w:spacing w:val="-1"/>
          <w:lang w:val="ro-RO"/>
        </w:rPr>
        <w:t>.</w:t>
      </w:r>
      <w:r w:rsidR="000910DC" w:rsidRPr="00C74A59">
        <w:rPr>
          <w:rStyle w:val="FootnoteReference"/>
          <w:rFonts w:ascii="Calibri" w:eastAsia="Calibri" w:hAnsi="Calibri" w:cs="Calibri"/>
          <w:spacing w:val="-1"/>
          <w:lang w:val="ro-RO"/>
        </w:rPr>
        <w:footnoteReference w:id="21"/>
      </w:r>
    </w:p>
    <w:p w:rsidR="005054B1" w:rsidRPr="00C74A59" w:rsidRDefault="005054B1">
      <w:pPr>
        <w:spacing w:after="0" w:line="200" w:lineRule="exact"/>
        <w:rPr>
          <w:sz w:val="20"/>
          <w:szCs w:val="20"/>
          <w:lang w:val="ro-RO"/>
        </w:rPr>
      </w:pPr>
    </w:p>
    <w:p w:rsidR="005054B1" w:rsidRPr="00C74A59" w:rsidRDefault="00394A9A">
      <w:pPr>
        <w:spacing w:after="0" w:line="300" w:lineRule="auto"/>
        <w:ind w:left="113" w:right="576"/>
        <w:jc w:val="both"/>
        <w:rPr>
          <w:rFonts w:ascii="Calibri" w:eastAsia="Calibri" w:hAnsi="Calibri" w:cs="Calibri"/>
          <w:lang w:val="ro-RO"/>
        </w:rPr>
      </w:pPr>
      <w:r w:rsidRPr="00C74A59">
        <w:rPr>
          <w:rFonts w:ascii="Calibri" w:eastAsia="Calibri" w:hAnsi="Calibri" w:cs="Calibri"/>
          <w:lang w:val="ro-RO"/>
        </w:rPr>
        <w:t>Mai mult</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în cauza</w:t>
      </w:r>
      <w:r w:rsidR="004E0D8C" w:rsidRPr="00C74A59">
        <w:rPr>
          <w:rFonts w:ascii="Calibri" w:eastAsia="Calibri" w:hAnsi="Calibri" w:cs="Calibri"/>
          <w:spacing w:val="5"/>
          <w:lang w:val="ro-RO"/>
        </w:rPr>
        <w:t xml:space="preserve"> </w:t>
      </w:r>
      <w:r w:rsidR="004E0D8C" w:rsidRPr="00C74A59">
        <w:rPr>
          <w:rFonts w:ascii="Calibri" w:eastAsia="Calibri" w:hAnsi="Calibri" w:cs="Calibri"/>
          <w:spacing w:val="-2"/>
          <w:lang w:val="ro-RO"/>
        </w:rPr>
        <w:t>M</w:t>
      </w:r>
      <w:r w:rsidR="004E0D8C" w:rsidRPr="00C74A59">
        <w:rPr>
          <w:rFonts w:ascii="Calibri" w:eastAsia="Calibri" w:hAnsi="Calibri" w:cs="Calibri"/>
          <w:spacing w:val="-1"/>
          <w:lang w:val="ro-RO"/>
        </w:rPr>
        <w:t>o</w:t>
      </w:r>
      <w:r w:rsidR="004E0D8C" w:rsidRPr="00C74A59">
        <w:rPr>
          <w:rFonts w:ascii="Calibri" w:eastAsia="Calibri" w:hAnsi="Calibri" w:cs="Calibri"/>
          <w:spacing w:val="1"/>
          <w:lang w:val="ro-RO"/>
        </w:rPr>
        <w:t>m</w:t>
      </w:r>
      <w:r w:rsidR="004E0D8C" w:rsidRPr="00C74A59">
        <w:rPr>
          <w:rFonts w:ascii="Calibri" w:eastAsia="Calibri" w:hAnsi="Calibri" w:cs="Calibri"/>
          <w:lang w:val="ro-RO"/>
        </w:rPr>
        <w:t>č</w:t>
      </w:r>
      <w:r w:rsidR="004E0D8C" w:rsidRPr="00C74A59">
        <w:rPr>
          <w:rFonts w:ascii="Calibri" w:eastAsia="Calibri" w:hAnsi="Calibri" w:cs="Calibri"/>
          <w:spacing w:val="2"/>
          <w:lang w:val="ro-RO"/>
        </w:rPr>
        <w:t>i</w:t>
      </w:r>
      <w:r w:rsidR="004E0D8C" w:rsidRPr="00C74A59">
        <w:rPr>
          <w:rFonts w:ascii="Calibri" w:eastAsia="Calibri" w:hAnsi="Calibri" w:cs="Calibri"/>
          <w:spacing w:val="-3"/>
          <w:lang w:val="ro-RO"/>
        </w:rPr>
        <w:t>l</w:t>
      </w:r>
      <w:r w:rsidR="004E0D8C" w:rsidRPr="00C74A59">
        <w:rPr>
          <w:rFonts w:ascii="Calibri" w:eastAsia="Calibri" w:hAnsi="Calibri" w:cs="Calibri"/>
          <w:spacing w:val="1"/>
          <w:lang w:val="ro-RO"/>
        </w:rPr>
        <w:t>ov</w:t>
      </w:r>
      <w:r w:rsidR="004E0D8C" w:rsidRPr="00C74A59">
        <w:rPr>
          <w:rFonts w:ascii="Calibri" w:eastAsia="Calibri" w:hAnsi="Calibri" w:cs="Calibri"/>
          <w:spacing w:val="-3"/>
          <w:lang w:val="ro-RO"/>
        </w:rPr>
        <w:t>i</w:t>
      </w:r>
      <w:r w:rsidR="004E0D8C" w:rsidRPr="00C74A59">
        <w:rPr>
          <w:rFonts w:ascii="Calibri" w:eastAsia="Calibri" w:hAnsi="Calibri" w:cs="Calibri"/>
          <w:lang w:val="ro-RO"/>
        </w:rPr>
        <w:t>ć</w:t>
      </w:r>
      <w:r w:rsidR="004E0D8C" w:rsidRPr="00C74A59">
        <w:rPr>
          <w:rFonts w:ascii="Calibri" w:eastAsia="Calibri" w:hAnsi="Calibri" w:cs="Calibri"/>
          <w:spacing w:val="5"/>
          <w:lang w:val="ro-RO"/>
        </w:rPr>
        <w:t xml:space="preserve"> </w:t>
      </w:r>
      <w:r w:rsidRPr="00C74A59">
        <w:rPr>
          <w:rFonts w:ascii="Calibri" w:eastAsia="Calibri" w:hAnsi="Calibri" w:cs="Calibri"/>
          <w:spacing w:val="1"/>
          <w:lang w:val="ro-RO"/>
        </w:rPr>
        <w:t>împotriva</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C</w:t>
      </w:r>
      <w:r w:rsidR="004E0D8C" w:rsidRPr="00C74A59">
        <w:rPr>
          <w:rFonts w:ascii="Calibri" w:eastAsia="Calibri" w:hAnsi="Calibri" w:cs="Calibri"/>
          <w:spacing w:val="-3"/>
          <w:lang w:val="ro-RO"/>
        </w:rPr>
        <w:t>r</w:t>
      </w:r>
      <w:r w:rsidR="004E0D8C" w:rsidRPr="00C74A59">
        <w:rPr>
          <w:rFonts w:ascii="Calibri" w:eastAsia="Calibri" w:hAnsi="Calibri" w:cs="Calibri"/>
          <w:spacing w:val="1"/>
          <w:lang w:val="ro-RO"/>
        </w:rPr>
        <w:t>o</w:t>
      </w:r>
      <w:r w:rsidR="004E0D8C" w:rsidRPr="00C74A59">
        <w:rPr>
          <w:rFonts w:ascii="Calibri" w:eastAsia="Calibri" w:hAnsi="Calibri" w:cs="Calibri"/>
          <w:spacing w:val="-5"/>
          <w:lang w:val="ro-RO"/>
        </w:rPr>
        <w:t>a</w:t>
      </w:r>
      <w:r w:rsidRPr="00C74A59">
        <w:rPr>
          <w:rFonts w:ascii="Calibri" w:eastAsia="Calibri" w:hAnsi="Calibri" w:cs="Calibri"/>
          <w:spacing w:val="-5"/>
          <w:lang w:val="ro-RO"/>
        </w:rPr>
        <w:t>ț</w:t>
      </w:r>
      <w:r w:rsidR="004E0D8C" w:rsidRPr="00C74A59">
        <w:rPr>
          <w:rFonts w:ascii="Calibri" w:eastAsia="Calibri" w:hAnsi="Calibri" w:cs="Calibri"/>
          <w:lang w:val="ro-RO"/>
        </w:rPr>
        <w:t>i</w:t>
      </w:r>
      <w:r w:rsidRPr="00C74A59">
        <w:rPr>
          <w:rFonts w:ascii="Calibri" w:eastAsia="Calibri" w:hAnsi="Calibri" w:cs="Calibri"/>
          <w:lang w:val="ro-RO"/>
        </w:rPr>
        <w:t>ei</w:t>
      </w:r>
      <w:r w:rsidR="000910DC" w:rsidRPr="00C74A59">
        <w:rPr>
          <w:rStyle w:val="FootnoteReference"/>
          <w:rFonts w:ascii="Calibri" w:eastAsia="Calibri" w:hAnsi="Calibri" w:cs="Calibri"/>
          <w:spacing w:val="2"/>
          <w:lang w:val="ro-RO"/>
        </w:rPr>
        <w:footnoteReference w:id="22"/>
      </w:r>
      <w:r w:rsidRPr="00C74A59">
        <w:rPr>
          <w:rFonts w:ascii="Calibri" w:eastAsia="Calibri" w:hAnsi="Calibri" w:cs="Calibri"/>
          <w:lang w:val="ro-RO"/>
        </w:rPr>
        <w:t>,</w:t>
      </w:r>
      <w:r w:rsidR="004E0D8C" w:rsidRPr="00C74A59">
        <w:rPr>
          <w:rFonts w:ascii="Calibri" w:eastAsia="Calibri" w:hAnsi="Calibri" w:cs="Calibri"/>
          <w:spacing w:val="5"/>
          <w:lang w:val="ro-RO"/>
        </w:rPr>
        <w:t xml:space="preserve"> </w:t>
      </w:r>
      <w:r w:rsidRPr="00C74A59">
        <w:rPr>
          <w:rFonts w:ascii="Calibri" w:eastAsia="Calibri" w:hAnsi="Calibri" w:cs="Calibri"/>
          <w:spacing w:val="1"/>
          <w:lang w:val="ro-RO"/>
        </w:rPr>
        <w:t>CEDO a considerat</w:t>
      </w:r>
      <w:r w:rsidR="004E0D8C" w:rsidRPr="00C74A59">
        <w:rPr>
          <w:rFonts w:ascii="Calibri" w:eastAsia="Calibri" w:hAnsi="Calibri" w:cs="Calibri"/>
          <w:spacing w:val="6"/>
          <w:lang w:val="ro-RO"/>
        </w:rPr>
        <w:t xml:space="preserve"> </w:t>
      </w:r>
      <w:r w:rsidR="00196731" w:rsidRPr="00C74A59">
        <w:rPr>
          <w:rFonts w:ascii="Calibri" w:eastAsia="Calibri" w:hAnsi="Calibri" w:cs="Calibri"/>
          <w:spacing w:val="-3"/>
          <w:lang w:val="ro-RO"/>
        </w:rPr>
        <w:t>că epuizarea unei proceduri speciale</w:t>
      </w:r>
      <w:r w:rsidR="004E0D8C" w:rsidRPr="00C74A59">
        <w:rPr>
          <w:rFonts w:ascii="Calibri" w:eastAsia="Calibri" w:hAnsi="Calibri" w:cs="Calibri"/>
          <w:lang w:val="ro-RO"/>
        </w:rPr>
        <w:t xml:space="preserve"> </w:t>
      </w:r>
      <w:r w:rsidR="00196731" w:rsidRPr="00C74A59">
        <w:rPr>
          <w:rFonts w:ascii="Calibri" w:eastAsia="Calibri" w:hAnsi="Calibri" w:cs="Calibri"/>
          <w:spacing w:val="-1"/>
          <w:lang w:val="ro-RO"/>
        </w:rPr>
        <w:t xml:space="preserve">pentru o posibilă soluționare, ca o </w:t>
      </w:r>
      <w:r w:rsidR="0067205A" w:rsidRPr="00C74A59">
        <w:rPr>
          <w:rFonts w:ascii="Calibri" w:eastAsia="Calibri" w:hAnsi="Calibri" w:cs="Calibri"/>
          <w:spacing w:val="-1"/>
          <w:lang w:val="ro-RO"/>
        </w:rPr>
        <w:t>pre</w:t>
      </w:r>
      <w:r w:rsidR="00196731" w:rsidRPr="00C74A59">
        <w:rPr>
          <w:rFonts w:ascii="Calibri" w:eastAsia="Calibri" w:hAnsi="Calibri" w:cs="Calibri"/>
          <w:spacing w:val="-1"/>
          <w:lang w:val="ro-RO"/>
        </w:rPr>
        <w:t>condiție procedurală</w:t>
      </w:r>
      <w:r w:rsidR="004E0D8C" w:rsidRPr="00C74A59">
        <w:rPr>
          <w:rFonts w:ascii="Calibri" w:eastAsia="Calibri" w:hAnsi="Calibri" w:cs="Calibri"/>
          <w:spacing w:val="19"/>
          <w:lang w:val="ro-RO"/>
        </w:rPr>
        <w:t xml:space="preserve"> </w:t>
      </w:r>
      <w:r w:rsidR="00196731" w:rsidRPr="00C74A59">
        <w:rPr>
          <w:rFonts w:ascii="Calibri" w:eastAsia="Calibri" w:hAnsi="Calibri" w:cs="Calibri"/>
          <w:spacing w:val="-2"/>
          <w:lang w:val="ro-RO"/>
        </w:rPr>
        <w:t xml:space="preserve">pentru </w:t>
      </w:r>
      <w:r w:rsidR="0067205A" w:rsidRPr="00C74A59">
        <w:rPr>
          <w:rFonts w:ascii="Calibri" w:eastAsia="Calibri" w:hAnsi="Calibri" w:cs="Calibri"/>
          <w:spacing w:val="-2"/>
          <w:lang w:val="ro-RO"/>
        </w:rPr>
        <w:t>intentarea unei acțiuni în instanță nu încalcă dreptul de acces la o instanță de judecată</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5054B1">
      <w:pPr>
        <w:spacing w:before="10" w:after="0" w:line="260" w:lineRule="exact"/>
        <w:rPr>
          <w:sz w:val="26"/>
          <w:szCs w:val="26"/>
          <w:lang w:val="ro-RO"/>
        </w:rPr>
      </w:pPr>
    </w:p>
    <w:p w:rsidR="005054B1" w:rsidRPr="00C74A59" w:rsidRDefault="004E0D8C" w:rsidP="000910DC">
      <w:pPr>
        <w:spacing w:after="0" w:line="337" w:lineRule="exact"/>
        <w:ind w:left="113" w:right="572"/>
        <w:jc w:val="both"/>
        <w:rPr>
          <w:rFonts w:ascii="Calibri" w:eastAsia="Calibri" w:hAnsi="Calibri" w:cs="Calibri"/>
          <w:sz w:val="18"/>
          <w:szCs w:val="18"/>
          <w:lang w:val="ro-RO"/>
        </w:rPr>
      </w:pPr>
      <w:r w:rsidRPr="00C74A59">
        <w:rPr>
          <w:rFonts w:ascii="Calibri" w:eastAsia="Calibri" w:hAnsi="Calibri" w:cs="Calibri"/>
          <w:b/>
          <w:bCs/>
          <w:sz w:val="28"/>
          <w:szCs w:val="28"/>
          <w:lang w:val="ro-RO"/>
        </w:rPr>
        <w:t>4</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2</w:t>
      </w:r>
      <w:r w:rsidR="00FF62DD" w:rsidRPr="00C74A59">
        <w:rPr>
          <w:rFonts w:ascii="Calibri" w:eastAsia="Calibri" w:hAnsi="Calibri" w:cs="Calibri"/>
          <w:b/>
          <w:bCs/>
          <w:sz w:val="28"/>
          <w:szCs w:val="28"/>
          <w:lang w:val="ro-RO"/>
        </w:rPr>
        <w:t xml:space="preserve"> </w:t>
      </w:r>
      <w:r w:rsidR="00003B89" w:rsidRPr="00C74A59">
        <w:rPr>
          <w:rFonts w:ascii="Calibri" w:eastAsia="Calibri" w:hAnsi="Calibri" w:cs="Calibri"/>
          <w:b/>
          <w:bCs/>
          <w:sz w:val="28"/>
          <w:szCs w:val="28"/>
          <w:lang w:val="ro-RO"/>
        </w:rPr>
        <w:t>Scurtă prezentare a Studiului și analizei Parlamentului European</w:t>
      </w:r>
      <w:r w:rsidR="00FF62DD" w:rsidRPr="00C74A59">
        <w:rPr>
          <w:rFonts w:ascii="Calibri" w:eastAsia="Calibri" w:hAnsi="Calibri" w:cs="Calibri"/>
          <w:b/>
          <w:bCs/>
          <w:sz w:val="28"/>
          <w:szCs w:val="28"/>
          <w:lang w:val="ro-RO"/>
        </w:rPr>
        <w:t xml:space="preserve"> </w:t>
      </w:r>
      <w:r w:rsidRPr="00C74A59">
        <w:rPr>
          <w:rFonts w:ascii="Calibri" w:eastAsia="Calibri" w:hAnsi="Calibri" w:cs="Calibri"/>
          <w:b/>
          <w:bCs/>
          <w:spacing w:val="-1"/>
          <w:sz w:val="28"/>
          <w:szCs w:val="28"/>
          <w:lang w:val="ro-RO"/>
        </w:rPr>
        <w:t>(</w:t>
      </w:r>
      <w:r w:rsidR="00003B89" w:rsidRPr="00C74A59">
        <w:rPr>
          <w:rFonts w:ascii="Calibri" w:eastAsia="Calibri" w:hAnsi="Calibri" w:cs="Calibri"/>
          <w:b/>
          <w:bCs/>
          <w:sz w:val="28"/>
          <w:szCs w:val="28"/>
          <w:lang w:val="ro-RO"/>
        </w:rPr>
        <w:t>PE</w:t>
      </w:r>
      <w:r w:rsidRPr="00C74A59">
        <w:rPr>
          <w:rFonts w:ascii="Calibri" w:eastAsia="Calibri" w:hAnsi="Calibri" w:cs="Calibri"/>
          <w:b/>
          <w:bCs/>
          <w:sz w:val="28"/>
          <w:szCs w:val="28"/>
          <w:lang w:val="ro-RO"/>
        </w:rPr>
        <w:t>)</w:t>
      </w:r>
      <w:r w:rsidR="00FF62DD" w:rsidRPr="00C74A59">
        <w:rPr>
          <w:rFonts w:ascii="Calibri" w:eastAsia="Calibri" w:hAnsi="Calibri" w:cs="Calibri"/>
          <w:b/>
          <w:bCs/>
          <w:sz w:val="28"/>
          <w:szCs w:val="28"/>
          <w:lang w:val="ro-RO"/>
        </w:rPr>
        <w:t xml:space="preserve"> </w:t>
      </w:r>
      <w:r w:rsidR="00003B89" w:rsidRPr="00C74A59">
        <w:rPr>
          <w:rFonts w:ascii="Calibri" w:eastAsia="Calibri" w:hAnsi="Calibri" w:cs="Calibri"/>
          <w:b/>
          <w:bCs/>
          <w:sz w:val="28"/>
          <w:szCs w:val="28"/>
          <w:lang w:val="ro-RO"/>
        </w:rPr>
        <w:t>privind implementarea Directivei privind medierea în statele membre ale Uniunii Europene</w:t>
      </w:r>
      <w:r w:rsidR="000910DC" w:rsidRPr="00C74A59">
        <w:rPr>
          <w:rStyle w:val="FootnoteReference"/>
          <w:rFonts w:ascii="Calibri" w:eastAsia="Calibri" w:hAnsi="Calibri" w:cs="Calibri"/>
          <w:b/>
          <w:bCs/>
          <w:spacing w:val="1"/>
          <w:sz w:val="28"/>
          <w:szCs w:val="28"/>
          <w:lang w:val="ro-RO"/>
        </w:rPr>
        <w:footnoteReference w:id="23"/>
      </w:r>
    </w:p>
    <w:p w:rsidR="005054B1" w:rsidRPr="00C74A59" w:rsidRDefault="005054B1">
      <w:pPr>
        <w:spacing w:before="1" w:after="0" w:line="220" w:lineRule="exact"/>
        <w:rPr>
          <w:lang w:val="ro-RO"/>
        </w:rPr>
      </w:pPr>
    </w:p>
    <w:p w:rsidR="005054B1" w:rsidRPr="00C74A59" w:rsidRDefault="00003B89" w:rsidP="00003B89">
      <w:pPr>
        <w:spacing w:after="0" w:line="300" w:lineRule="auto"/>
        <w:ind w:left="113" w:right="578"/>
        <w:rPr>
          <w:rFonts w:ascii="Calibri" w:eastAsia="Calibri" w:hAnsi="Calibri" w:cs="Calibri"/>
          <w:lang w:val="ro-RO"/>
        </w:rPr>
      </w:pPr>
      <w:r w:rsidRPr="00C74A59">
        <w:rPr>
          <w:rFonts w:ascii="Calibri" w:eastAsia="Calibri" w:hAnsi="Calibri" w:cs="Calibri"/>
          <w:lang w:val="ro-RO"/>
        </w:rPr>
        <w:t xml:space="preserve">SAL </w:t>
      </w:r>
      <w:r w:rsidRPr="00C74A59">
        <w:rPr>
          <w:rFonts w:ascii="Calibri" w:eastAsia="Calibri" w:hAnsi="Calibri" w:cs="Calibri"/>
          <w:spacing w:val="1"/>
          <w:lang w:val="ro-RO"/>
        </w:rPr>
        <w:t>constituie</w:t>
      </w:r>
      <w:r w:rsidRPr="00C74A59">
        <w:rPr>
          <w:rFonts w:ascii="Calibri" w:eastAsia="Calibri" w:hAnsi="Calibri" w:cs="Calibri"/>
          <w:lang w:val="ro-RO"/>
        </w:rPr>
        <w:t xml:space="preserve"> o prioritate a UE la nivel de politici, aspect reiterat de instituțiile Uniunii</w:t>
      </w:r>
      <w:r w:rsidR="004E0D8C" w:rsidRPr="00C74A59">
        <w:rPr>
          <w:rFonts w:ascii="Calibri" w:eastAsia="Calibri" w:hAnsi="Calibri" w:cs="Calibri"/>
          <w:lang w:val="ro-RO"/>
        </w:rPr>
        <w:t xml:space="preserve">. </w:t>
      </w:r>
      <w:r w:rsidRPr="00C74A59">
        <w:rPr>
          <w:rFonts w:ascii="Calibri" w:eastAsia="Calibri" w:hAnsi="Calibri" w:cs="Calibri"/>
          <w:spacing w:val="-5"/>
          <w:lang w:val="ro-RO"/>
        </w:rPr>
        <w:t>Rezultatele Studiului PE indică următoarele</w:t>
      </w:r>
      <w:r w:rsidR="004E0D8C" w:rsidRPr="00C74A59">
        <w:rPr>
          <w:rFonts w:ascii="Calibri" w:eastAsia="Calibri" w:hAnsi="Calibri" w:cs="Calibri"/>
          <w:lang w:val="ro-RO"/>
        </w:rPr>
        <w:t>:</w:t>
      </w:r>
    </w:p>
    <w:p w:rsidR="005054B1" w:rsidRPr="00C74A59" w:rsidRDefault="004E0D8C">
      <w:pPr>
        <w:tabs>
          <w:tab w:val="left" w:pos="820"/>
        </w:tabs>
        <w:spacing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03B89" w:rsidRPr="00C74A59">
        <w:rPr>
          <w:rFonts w:ascii="Calibri" w:eastAsia="Calibri" w:hAnsi="Calibri" w:cs="Calibri"/>
          <w:lang w:val="ro-RO"/>
        </w:rPr>
        <w:t>majoritatea statelor garantează un nivel înalt al confidențialității întregului proces de mediere</w:t>
      </w:r>
      <w:r w:rsidRPr="00C74A59">
        <w:rPr>
          <w:rFonts w:ascii="Calibri" w:eastAsia="Calibri" w:hAnsi="Calibri" w:cs="Calibri"/>
          <w:lang w:val="ro-RO"/>
        </w:rPr>
        <w:t>;</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03B89" w:rsidRPr="00C74A59">
        <w:rPr>
          <w:rFonts w:ascii="Calibri" w:eastAsia="Calibri" w:hAnsi="Calibri" w:cs="Calibri"/>
          <w:lang w:val="ro-RO"/>
        </w:rPr>
        <w:t>instanțele majorității statelor membre nu sunt foarte proactive</w:t>
      </w:r>
      <w:r w:rsidRPr="00C74A59">
        <w:rPr>
          <w:rFonts w:ascii="Calibri" w:eastAsia="Calibri" w:hAnsi="Calibri" w:cs="Calibri"/>
          <w:spacing w:val="-2"/>
          <w:lang w:val="ro-RO"/>
        </w:rPr>
        <w:t xml:space="preserve"> </w:t>
      </w:r>
      <w:r w:rsidR="00003B89" w:rsidRPr="00C74A59">
        <w:rPr>
          <w:rFonts w:ascii="Calibri" w:eastAsia="Calibri" w:hAnsi="Calibri" w:cs="Calibri"/>
          <w:spacing w:val="-1"/>
          <w:lang w:val="ro-RO"/>
        </w:rPr>
        <w:t xml:space="preserve">în </w:t>
      </w:r>
      <w:r w:rsidR="00D174B9" w:rsidRPr="00C74A59">
        <w:rPr>
          <w:rFonts w:ascii="Calibri" w:eastAsia="Calibri" w:hAnsi="Calibri" w:cs="Calibri"/>
          <w:spacing w:val="-1"/>
          <w:lang w:val="ro-RO"/>
        </w:rPr>
        <w:t>transmiterea spețelor individuale către mediere</w:t>
      </w:r>
      <w:r w:rsidRPr="00C74A59">
        <w:rPr>
          <w:rFonts w:ascii="Calibri" w:eastAsia="Calibri" w:hAnsi="Calibri" w:cs="Calibri"/>
          <w:lang w:val="ro-RO"/>
        </w:rPr>
        <w:t>;</w:t>
      </w:r>
    </w:p>
    <w:p w:rsidR="005054B1" w:rsidRPr="00C74A59" w:rsidRDefault="004E0D8C">
      <w:pPr>
        <w:tabs>
          <w:tab w:val="left" w:pos="820"/>
        </w:tabs>
        <w:spacing w:before="65"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D174B9" w:rsidRPr="00C74A59">
        <w:rPr>
          <w:rFonts w:ascii="Calibri" w:eastAsia="Calibri" w:hAnsi="Calibri" w:cs="Calibri"/>
          <w:lang w:val="ro-RO"/>
        </w:rPr>
        <w:t>majoritatea statelor membre au sisteme de acreditare a mediatorilor</w:t>
      </w:r>
      <w:r w:rsidRPr="00C74A59">
        <w:rPr>
          <w:rFonts w:ascii="Calibri" w:eastAsia="Calibri" w:hAnsi="Calibri" w:cs="Calibri"/>
          <w:lang w:val="ro-RO"/>
        </w:rPr>
        <w:t>;</w:t>
      </w:r>
    </w:p>
    <w:p w:rsidR="005054B1" w:rsidRPr="00C74A59" w:rsidRDefault="004E0D8C">
      <w:pPr>
        <w:tabs>
          <w:tab w:val="left" w:pos="820"/>
        </w:tabs>
        <w:spacing w:before="67" w:after="0" w:line="298" w:lineRule="auto"/>
        <w:ind w:left="833" w:right="572" w:hanging="36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D174B9" w:rsidRPr="00C74A59">
        <w:rPr>
          <w:rFonts w:ascii="Calibri" w:eastAsia="Calibri" w:hAnsi="Calibri" w:cs="Calibri"/>
          <w:lang w:val="ro-RO"/>
        </w:rPr>
        <w:t>marea majoritate a statelor membre ale căror răspunsuri medii au indicat numărul cel mai scăzut de medieri anuale</w:t>
      </w:r>
      <w:r w:rsidRPr="00C74A59">
        <w:rPr>
          <w:rFonts w:ascii="Calibri" w:eastAsia="Calibri" w:hAnsi="Calibri" w:cs="Calibri"/>
          <w:spacing w:val="37"/>
          <w:lang w:val="ro-RO"/>
        </w:rPr>
        <w:t xml:space="preserve"> </w:t>
      </w:r>
      <w:r w:rsidR="00D174B9" w:rsidRPr="00C74A59">
        <w:rPr>
          <w:rFonts w:ascii="Calibri" w:eastAsia="Calibri" w:hAnsi="Calibri" w:cs="Calibri"/>
          <w:spacing w:val="-1"/>
          <w:lang w:val="ro-RO"/>
        </w:rPr>
        <w:t>nu au stimulente economice pentru părțile participante la mediere</w:t>
      </w:r>
      <w:r w:rsidRPr="00C74A59">
        <w:rPr>
          <w:rFonts w:ascii="Calibri" w:eastAsia="Calibri" w:hAnsi="Calibri" w:cs="Calibri"/>
          <w:lang w:val="ro-RO"/>
        </w:rPr>
        <w:t>;</w:t>
      </w:r>
    </w:p>
    <w:p w:rsidR="005054B1" w:rsidRPr="00C74A59" w:rsidRDefault="004E0D8C">
      <w:pPr>
        <w:tabs>
          <w:tab w:val="left" w:pos="820"/>
        </w:tabs>
        <w:spacing w:before="2" w:after="0" w:line="297" w:lineRule="auto"/>
        <w:ind w:left="833" w:right="576" w:hanging="36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F049F6" w:rsidRPr="00C74A59">
        <w:rPr>
          <w:rFonts w:ascii="Calibri" w:eastAsia="Calibri" w:hAnsi="Calibri" w:cs="Calibri"/>
          <w:lang w:val="ro-RO"/>
        </w:rPr>
        <w:t>în</w:t>
      </w:r>
      <w:r w:rsidRPr="00C74A59">
        <w:rPr>
          <w:rFonts w:ascii="Calibri" w:eastAsia="Calibri" w:hAnsi="Calibri" w:cs="Calibri"/>
          <w:spacing w:val="23"/>
          <w:lang w:val="ro-RO"/>
        </w:rPr>
        <w:t xml:space="preserve"> </w:t>
      </w:r>
      <w:r w:rsidR="00F049F6" w:rsidRPr="00C74A59">
        <w:rPr>
          <w:rFonts w:ascii="Calibri" w:eastAsia="Calibri" w:hAnsi="Calibri" w:cs="Calibri"/>
          <w:lang w:val="ro-RO"/>
        </w:rPr>
        <w:t>majoritatea statelor membre</w:t>
      </w:r>
      <w:r w:rsidRPr="00C74A59">
        <w:rPr>
          <w:rFonts w:ascii="Calibri" w:eastAsia="Calibri" w:hAnsi="Calibri" w:cs="Calibri"/>
          <w:lang w:val="ro-RO"/>
        </w:rPr>
        <w:t>,</w:t>
      </w:r>
      <w:r w:rsidRPr="00C74A59">
        <w:rPr>
          <w:rFonts w:ascii="Calibri" w:eastAsia="Calibri" w:hAnsi="Calibri" w:cs="Calibri"/>
          <w:spacing w:val="22"/>
          <w:lang w:val="ro-RO"/>
        </w:rPr>
        <w:t xml:space="preserve"> </w:t>
      </w:r>
      <w:r w:rsidR="00F049F6" w:rsidRPr="00C74A59">
        <w:rPr>
          <w:rFonts w:ascii="Calibri" w:eastAsia="Calibri" w:hAnsi="Calibri" w:cs="Calibri"/>
          <w:spacing w:val="-3"/>
          <w:lang w:val="ro-RO"/>
        </w:rPr>
        <w:t>respondenții au indicat că părțile litigante nu au obligația de a participa la sesiuni preliminare de informare privind medierea</w:t>
      </w:r>
      <w:r w:rsidRPr="00C74A59">
        <w:rPr>
          <w:rFonts w:ascii="Calibri" w:eastAsia="Calibri" w:hAnsi="Calibri" w:cs="Calibri"/>
          <w:lang w:val="ro-RO"/>
        </w:rPr>
        <w:t>;</w:t>
      </w:r>
    </w:p>
    <w:p w:rsidR="005054B1" w:rsidRPr="00C74A59" w:rsidRDefault="004E0D8C">
      <w:pPr>
        <w:tabs>
          <w:tab w:val="left" w:pos="820"/>
        </w:tabs>
        <w:spacing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F049F6" w:rsidRPr="00C74A59">
        <w:rPr>
          <w:rFonts w:ascii="Calibri" w:eastAsia="Calibri" w:hAnsi="Calibri" w:cs="Calibri"/>
          <w:lang w:val="ro-RO"/>
        </w:rPr>
        <w:t>de asemenea, majoritatea statelor membre</w:t>
      </w:r>
      <w:r w:rsidRPr="00C74A59">
        <w:rPr>
          <w:rFonts w:ascii="Calibri" w:eastAsia="Calibri" w:hAnsi="Calibri" w:cs="Calibri"/>
          <w:spacing w:val="-2"/>
          <w:lang w:val="ro-RO"/>
        </w:rPr>
        <w:t xml:space="preserve"> </w:t>
      </w:r>
      <w:r w:rsidR="00F049F6" w:rsidRPr="00C74A59">
        <w:rPr>
          <w:rFonts w:ascii="Calibri" w:eastAsia="Calibri" w:hAnsi="Calibri" w:cs="Calibri"/>
          <w:spacing w:val="1"/>
          <w:lang w:val="ro-RO"/>
        </w:rPr>
        <w:t>au raportat că părțile nu sunt abilitate să utilizeze medierea</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5054B1" w:rsidRPr="00C74A59" w:rsidRDefault="00F049F6">
      <w:pPr>
        <w:spacing w:after="0" w:line="300" w:lineRule="auto"/>
        <w:ind w:left="113" w:right="578"/>
        <w:rPr>
          <w:rFonts w:ascii="Calibri" w:eastAsia="Calibri" w:hAnsi="Calibri" w:cs="Calibri"/>
          <w:lang w:val="ro-RO"/>
        </w:rPr>
      </w:pPr>
      <w:r w:rsidRPr="00C74A59">
        <w:rPr>
          <w:rFonts w:ascii="Calibri" w:eastAsia="Calibri" w:hAnsi="Calibri" w:cs="Calibri"/>
          <w:lang w:val="ro-RO"/>
        </w:rPr>
        <w:t>Conform studiului, posibilele măsuri legislative care ar avea un efect pozitiv asupra</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medierii și s-au bucurat de aprecieri pozitive sunt următoarele</w:t>
      </w:r>
    </w:p>
    <w:p w:rsidR="005054B1" w:rsidRPr="00C74A59" w:rsidRDefault="004E0D8C">
      <w:pPr>
        <w:tabs>
          <w:tab w:val="left" w:pos="820"/>
        </w:tabs>
        <w:spacing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F049F6" w:rsidRPr="00C74A59">
        <w:rPr>
          <w:rFonts w:ascii="Calibri" w:eastAsia="Calibri" w:hAnsi="Calibri" w:cs="Calibri"/>
          <w:lang w:val="ro-RO"/>
        </w:rPr>
        <w:t>ideea de a solicita avocaților să informeze părțile cu privire la mediere</w:t>
      </w:r>
      <w:r w:rsidRPr="00C74A59">
        <w:rPr>
          <w:rFonts w:ascii="Calibri" w:eastAsia="Calibri" w:hAnsi="Calibri" w:cs="Calibri"/>
          <w:lang w:val="ro-RO"/>
        </w:rPr>
        <w:t>;</w:t>
      </w:r>
    </w:p>
    <w:p w:rsidR="005054B1" w:rsidRPr="00C74A59" w:rsidRDefault="004E0D8C">
      <w:pPr>
        <w:tabs>
          <w:tab w:val="left" w:pos="820"/>
        </w:tabs>
        <w:spacing w:before="65"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A265E4" w:rsidRPr="00C74A59">
        <w:rPr>
          <w:rFonts w:ascii="Calibri" w:eastAsia="Calibri" w:hAnsi="Calibri" w:cs="Calibri"/>
          <w:lang w:val="ro-RO"/>
        </w:rPr>
        <w:t>sesiuni obligatorii de informare cu privire la mediere înainte de procedurile în instanță</w:t>
      </w:r>
      <w:r w:rsidRPr="00C74A59">
        <w:rPr>
          <w:rFonts w:ascii="Calibri" w:eastAsia="Calibri" w:hAnsi="Calibri" w:cs="Calibri"/>
          <w:lang w:val="ro-RO"/>
        </w:rPr>
        <w:t>;</w:t>
      </w:r>
    </w:p>
    <w:p w:rsidR="005054B1" w:rsidRPr="00C74A59" w:rsidRDefault="004E0D8C">
      <w:pPr>
        <w:tabs>
          <w:tab w:val="left" w:pos="820"/>
        </w:tabs>
        <w:spacing w:before="68"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A265E4" w:rsidRPr="00C74A59">
        <w:rPr>
          <w:rFonts w:ascii="Calibri" w:eastAsia="Calibri" w:hAnsi="Calibri" w:cs="Calibri"/>
          <w:spacing w:val="1"/>
          <w:lang w:val="ro-RO"/>
        </w:rPr>
        <w:t xml:space="preserve">mediere obligatorie, cu </w:t>
      </w:r>
      <w:r w:rsidRPr="00C74A59">
        <w:rPr>
          <w:rFonts w:ascii="Calibri" w:eastAsia="Calibri" w:hAnsi="Calibri" w:cs="Calibri"/>
          <w:spacing w:val="-2"/>
          <w:lang w:val="ro-RO"/>
        </w:rPr>
        <w:t xml:space="preserve"> </w:t>
      </w:r>
      <w:r w:rsidR="00A265E4" w:rsidRPr="00C74A59">
        <w:rPr>
          <w:rFonts w:ascii="Calibri" w:eastAsia="Calibri" w:hAnsi="Calibri" w:cs="Calibri"/>
          <w:spacing w:val="1"/>
          <w:lang w:val="ro-RO"/>
        </w:rPr>
        <w:t xml:space="preserve">posibilitatea de </w:t>
      </w:r>
      <w:r w:rsidR="00EB181C" w:rsidRPr="00C74A59">
        <w:rPr>
          <w:rFonts w:ascii="Calibri" w:eastAsia="Calibri" w:hAnsi="Calibri" w:cs="Calibri"/>
          <w:spacing w:val="1"/>
          <w:lang w:val="ro-RO"/>
        </w:rPr>
        <w:t>retragere</w:t>
      </w:r>
      <w:r w:rsidR="00A265E4" w:rsidRPr="00C74A59">
        <w:rPr>
          <w:rFonts w:ascii="Calibri" w:eastAsia="Calibri" w:hAnsi="Calibri" w:cs="Calibri"/>
          <w:spacing w:val="1"/>
          <w:lang w:val="ro-RO"/>
        </w:rPr>
        <w:t xml:space="preserve"> a părților</w:t>
      </w:r>
      <w:r w:rsidRPr="00C74A59">
        <w:rPr>
          <w:rFonts w:ascii="Calibri" w:eastAsia="Calibri" w:hAnsi="Calibri" w:cs="Calibri"/>
          <w:lang w:val="ro-RO"/>
        </w:rPr>
        <w:t>;</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A265E4" w:rsidRPr="00C74A59">
        <w:rPr>
          <w:rFonts w:ascii="Calibri" w:eastAsia="Calibri" w:hAnsi="Calibri" w:cs="Calibri"/>
          <w:spacing w:val="1"/>
          <w:lang w:val="ro-RO"/>
        </w:rPr>
        <w:t xml:space="preserve">mediere obligatorie pentru partea </w:t>
      </w:r>
      <w:r w:rsidRPr="00C74A59">
        <w:rPr>
          <w:rFonts w:ascii="Calibri" w:eastAsia="Calibri" w:hAnsi="Calibri" w:cs="Calibri"/>
          <w:spacing w:val="-4"/>
          <w:lang w:val="ro-RO"/>
        </w:rPr>
        <w:t>‘</w:t>
      </w:r>
      <w:r w:rsidR="00A265E4" w:rsidRPr="00C74A59">
        <w:rPr>
          <w:rFonts w:ascii="Calibri" w:eastAsia="Calibri" w:hAnsi="Calibri" w:cs="Calibri"/>
          <w:spacing w:val="-2"/>
          <w:lang w:val="ro-RO"/>
        </w:rPr>
        <w:t>mai puternică</w:t>
      </w:r>
      <w:r w:rsidRPr="00C74A59">
        <w:rPr>
          <w:rFonts w:ascii="Calibri" w:eastAsia="Calibri" w:hAnsi="Calibri" w:cs="Calibri"/>
          <w:lang w:val="ro-RO"/>
        </w:rPr>
        <w:t>’:</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A265E4" w:rsidRPr="00C74A59">
        <w:rPr>
          <w:rFonts w:ascii="Calibri" w:eastAsia="Calibri" w:hAnsi="Calibri" w:cs="Calibri"/>
          <w:spacing w:val="-1"/>
          <w:lang w:val="ro-RO"/>
        </w:rPr>
        <w:t xml:space="preserve">judecătorilor și se conferă puterea de a </w:t>
      </w:r>
      <w:r w:rsidRPr="00C74A59">
        <w:rPr>
          <w:rFonts w:ascii="Calibri" w:eastAsia="Calibri" w:hAnsi="Calibri" w:cs="Calibri"/>
          <w:spacing w:val="-1"/>
          <w:lang w:val="ro-RO"/>
        </w:rPr>
        <w:t xml:space="preserve"> </w:t>
      </w:r>
      <w:r w:rsidR="00A265E4" w:rsidRPr="00C74A59">
        <w:rPr>
          <w:rFonts w:ascii="Calibri" w:eastAsia="Calibri" w:hAnsi="Calibri" w:cs="Calibri"/>
          <w:lang w:val="ro-RO"/>
        </w:rPr>
        <w:t>impune părților litigante medierea</w:t>
      </w:r>
      <w:r w:rsidRPr="00C74A59">
        <w:rPr>
          <w:rFonts w:ascii="Calibri" w:eastAsia="Calibri" w:hAnsi="Calibri" w:cs="Calibri"/>
          <w:lang w:val="ro-RO"/>
        </w:rPr>
        <w:t>;</w:t>
      </w:r>
    </w:p>
    <w:p w:rsidR="005054B1" w:rsidRPr="00C74A59" w:rsidRDefault="004E0D8C">
      <w:pPr>
        <w:tabs>
          <w:tab w:val="left" w:pos="820"/>
        </w:tabs>
        <w:spacing w:before="65" w:after="0" w:line="297" w:lineRule="auto"/>
        <w:ind w:left="833" w:right="573" w:hanging="36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A265E4" w:rsidRPr="00C74A59">
        <w:rPr>
          <w:rFonts w:ascii="Calibri" w:eastAsia="Calibri" w:hAnsi="Calibri" w:cs="Calibri"/>
          <w:lang w:val="ro-RO"/>
        </w:rPr>
        <w:t>implementarea stimulentelor pentru părțile care aleg să recurgă la mediere, pentru a încuraja</w:t>
      </w:r>
      <w:r w:rsidRPr="00C74A59">
        <w:rPr>
          <w:rFonts w:ascii="Calibri" w:eastAsia="Calibri" w:hAnsi="Calibri" w:cs="Calibri"/>
          <w:spacing w:val="50"/>
          <w:lang w:val="ro-RO"/>
        </w:rPr>
        <w:t xml:space="preserve"> </w:t>
      </w:r>
      <w:r w:rsidR="00A265E4" w:rsidRPr="00C74A59">
        <w:rPr>
          <w:rFonts w:ascii="Calibri" w:eastAsia="Calibri" w:hAnsi="Calibri" w:cs="Calibri"/>
          <w:lang w:val="ro-RO"/>
        </w:rPr>
        <w:t>utilizarea medierii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D56FD">
      <w:pPr>
        <w:spacing w:after="0" w:line="240" w:lineRule="auto"/>
        <w:ind w:left="113" w:right="-20"/>
        <w:rPr>
          <w:rFonts w:ascii="Calibri" w:eastAsia="Calibri" w:hAnsi="Calibri" w:cs="Calibri"/>
          <w:lang w:val="ro-RO"/>
        </w:rPr>
      </w:pPr>
      <w:r w:rsidRPr="00C74A59">
        <w:rPr>
          <w:rFonts w:ascii="Calibri" w:eastAsia="Calibri" w:hAnsi="Calibri" w:cs="Calibri"/>
          <w:lang w:val="ro-RO"/>
        </w:rPr>
        <w:t>Măsurile care nu s-au bucurat de sprijin substanțial</w:t>
      </w:r>
      <w:r w:rsidR="004E0D8C" w:rsidRPr="00C74A59">
        <w:rPr>
          <w:rFonts w:ascii="Calibri" w:eastAsia="Calibri" w:hAnsi="Calibri" w:cs="Calibri"/>
          <w:lang w:val="ro-RO"/>
        </w:rPr>
        <w:t>:</w:t>
      </w:r>
    </w:p>
    <w:p w:rsidR="005054B1" w:rsidRPr="00C74A59" w:rsidRDefault="004E0D8C">
      <w:pPr>
        <w:tabs>
          <w:tab w:val="left" w:pos="820"/>
        </w:tabs>
        <w:spacing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175B75" w:rsidRPr="00C74A59">
        <w:rPr>
          <w:rFonts w:ascii="Calibri" w:eastAsia="Calibri" w:hAnsi="Calibri" w:cs="Calibri"/>
          <w:spacing w:val="-3"/>
          <w:lang w:val="ro-RO"/>
        </w:rPr>
        <w:t>solicitarea ca judecătorii să explice de ce nu au trimis o speță la mediere</w:t>
      </w:r>
      <w:r w:rsidRPr="00C74A59">
        <w:rPr>
          <w:rFonts w:ascii="Calibri" w:eastAsia="Calibri" w:hAnsi="Calibri" w:cs="Calibri"/>
          <w:lang w:val="ro-RO"/>
        </w:rPr>
        <w:t>;</w:t>
      </w:r>
    </w:p>
    <w:p w:rsidR="005054B1" w:rsidRPr="00C74A59" w:rsidRDefault="004E0D8C">
      <w:pPr>
        <w:tabs>
          <w:tab w:val="left" w:pos="820"/>
        </w:tabs>
        <w:spacing w:before="66" w:after="0" w:line="297" w:lineRule="auto"/>
        <w:ind w:left="833" w:right="577" w:hanging="36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175B75" w:rsidRPr="00C74A59">
        <w:rPr>
          <w:rFonts w:ascii="Calibri" w:eastAsia="Calibri" w:hAnsi="Calibri" w:cs="Calibri"/>
          <w:spacing w:val="-3"/>
          <w:lang w:val="ro-RO"/>
        </w:rPr>
        <w:t>evaluarea, în parte, a productivității judecătorilor</w:t>
      </w:r>
      <w:r w:rsidR="00FF62DD" w:rsidRPr="00C74A59">
        <w:rPr>
          <w:rFonts w:ascii="Calibri" w:eastAsia="Calibri" w:hAnsi="Calibri" w:cs="Calibri"/>
          <w:lang w:val="ro-RO"/>
        </w:rPr>
        <w:t xml:space="preserve"> </w:t>
      </w:r>
      <w:r w:rsidR="00175B75" w:rsidRPr="00C74A59">
        <w:rPr>
          <w:rFonts w:ascii="Calibri" w:eastAsia="Calibri" w:hAnsi="Calibri" w:cs="Calibri"/>
          <w:lang w:val="ro-RO"/>
        </w:rPr>
        <w:t>în funcție de numărul cauzelor trimise spre mediere</w:t>
      </w:r>
      <w:r w:rsidRPr="00C74A59">
        <w:rPr>
          <w:rFonts w:ascii="Calibri" w:eastAsia="Calibri" w:hAnsi="Calibri" w:cs="Calibri"/>
          <w:lang w:val="ro-RO"/>
        </w:rPr>
        <w:t>;</w:t>
      </w:r>
    </w:p>
    <w:p w:rsidR="005054B1" w:rsidRPr="00C74A59" w:rsidRDefault="004E0D8C">
      <w:pPr>
        <w:tabs>
          <w:tab w:val="left" w:pos="820"/>
        </w:tabs>
        <w:spacing w:before="3"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175B75" w:rsidRPr="00C74A59">
        <w:rPr>
          <w:rFonts w:ascii="Calibri" w:eastAsia="Calibri" w:hAnsi="Calibri" w:cs="Calibri"/>
          <w:lang w:val="ro-RO"/>
        </w:rPr>
        <w:t>impunerea unor sancțiuni pentru părțile care refuză să participe la procedurile obligatorii de mediere</w:t>
      </w:r>
      <w:r w:rsidRPr="00C74A59">
        <w:rPr>
          <w:rFonts w:ascii="Calibri" w:eastAsia="Calibri" w:hAnsi="Calibri" w:cs="Calibri"/>
          <w:lang w:val="ro-RO"/>
        </w:rPr>
        <w:t>;</w:t>
      </w:r>
    </w:p>
    <w:p w:rsidR="005054B1" w:rsidRPr="00C74A59" w:rsidRDefault="004E0D8C">
      <w:pPr>
        <w:tabs>
          <w:tab w:val="left" w:pos="820"/>
        </w:tabs>
        <w:spacing w:before="67" w:after="0" w:line="295" w:lineRule="auto"/>
        <w:ind w:left="833" w:right="573" w:hanging="36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175B75" w:rsidRPr="00C74A59">
        <w:rPr>
          <w:rFonts w:ascii="Calibri" w:eastAsia="Calibri" w:hAnsi="Calibri" w:cs="Calibri"/>
          <w:spacing w:val="-3"/>
          <w:lang w:val="ro-RO"/>
        </w:rPr>
        <w:t xml:space="preserve">solicitarea unei </w:t>
      </w:r>
      <w:r w:rsidR="000F4F6D" w:rsidRPr="00C74A59">
        <w:rPr>
          <w:rFonts w:ascii="Calibri" w:eastAsia="Calibri" w:hAnsi="Calibri" w:cs="Calibri"/>
          <w:spacing w:val="-3"/>
          <w:lang w:val="ro-RO"/>
        </w:rPr>
        <w:t>revizuiri a acordului de mediere de către o terță parte</w:t>
      </w:r>
      <w:r w:rsidRPr="00C74A59">
        <w:rPr>
          <w:rFonts w:ascii="Calibri" w:eastAsia="Calibri" w:hAnsi="Calibri" w:cs="Calibri"/>
          <w:lang w:val="ro-RO"/>
        </w:rPr>
        <w:t>,</w:t>
      </w:r>
      <w:r w:rsidRPr="00C74A59">
        <w:rPr>
          <w:rFonts w:ascii="Calibri" w:eastAsia="Calibri" w:hAnsi="Calibri" w:cs="Calibri"/>
          <w:spacing w:val="37"/>
          <w:lang w:val="ro-RO"/>
        </w:rPr>
        <w:t xml:space="preserve"> </w:t>
      </w:r>
      <w:r w:rsidR="000F4F6D" w:rsidRPr="00C74A59">
        <w:rPr>
          <w:rFonts w:ascii="Calibri" w:eastAsia="Calibri" w:hAnsi="Calibri" w:cs="Calibri"/>
          <w:spacing w:val="-5"/>
          <w:lang w:val="ro-RO"/>
        </w:rPr>
        <w:t>care să se concentreze asupra încălcării legii</w:t>
      </w:r>
      <w:r w:rsidRPr="00C74A59">
        <w:rPr>
          <w:rFonts w:ascii="Calibri" w:eastAsia="Calibri" w:hAnsi="Calibri" w:cs="Calibri"/>
          <w:lang w:val="ro-RO"/>
        </w:rPr>
        <w:t>,</w:t>
      </w:r>
      <w:r w:rsidRPr="00C74A59">
        <w:rPr>
          <w:rFonts w:ascii="Calibri" w:eastAsia="Calibri" w:hAnsi="Calibri" w:cs="Calibri"/>
          <w:spacing w:val="34"/>
          <w:lang w:val="ro-RO"/>
        </w:rPr>
        <w:t xml:space="preserve"> </w:t>
      </w:r>
      <w:r w:rsidR="000F4F6D" w:rsidRPr="00C74A59">
        <w:rPr>
          <w:rFonts w:ascii="Calibri" w:eastAsia="Calibri" w:hAnsi="Calibri" w:cs="Calibri"/>
          <w:spacing w:val="-1"/>
          <w:lang w:val="ro-RO"/>
        </w:rPr>
        <w:t>politicilor publice sau a prevederilor neprincipiale</w:t>
      </w:r>
      <w:r w:rsidRPr="00C74A59">
        <w:rPr>
          <w:rFonts w:ascii="Calibri" w:eastAsia="Calibri" w:hAnsi="Calibri" w:cs="Calibri"/>
          <w:lang w:val="ro-RO"/>
        </w:rPr>
        <w:t>;</w:t>
      </w:r>
    </w:p>
    <w:p w:rsidR="000F4F6D" w:rsidRPr="00C74A59" w:rsidRDefault="004E0D8C" w:rsidP="000F4F6D">
      <w:pPr>
        <w:tabs>
          <w:tab w:val="left" w:pos="820"/>
        </w:tabs>
        <w:spacing w:before="67" w:after="0" w:line="295" w:lineRule="auto"/>
        <w:ind w:left="833" w:right="573" w:hanging="36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F4F6D" w:rsidRPr="00C74A59">
        <w:rPr>
          <w:rFonts w:ascii="Calibri" w:eastAsia="Calibri" w:hAnsi="Calibri" w:cs="Calibri"/>
          <w:spacing w:val="1"/>
          <w:lang w:val="ro-RO"/>
        </w:rPr>
        <w:t xml:space="preserve">asistență juridică </w:t>
      </w:r>
      <w:r w:rsidR="000F4F6D" w:rsidRPr="00C74A59">
        <w:rPr>
          <w:rFonts w:ascii="Calibri" w:eastAsia="Calibri" w:hAnsi="Calibri" w:cs="Calibri"/>
          <w:spacing w:val="-3"/>
          <w:lang w:val="ro-RO"/>
        </w:rPr>
        <w:t>obligatorie</w:t>
      </w:r>
      <w:r w:rsidR="000F4F6D" w:rsidRPr="00C74A59">
        <w:rPr>
          <w:rFonts w:ascii="Calibri" w:eastAsia="Calibri" w:hAnsi="Calibri" w:cs="Calibri"/>
          <w:spacing w:val="1"/>
          <w:lang w:val="ro-RO"/>
        </w:rPr>
        <w:t xml:space="preserve"> pentru mediere</w:t>
      </w:r>
      <w:r w:rsidRPr="00C74A59">
        <w:rPr>
          <w:rFonts w:ascii="Calibri" w:eastAsia="Calibri" w:hAnsi="Calibri" w:cs="Calibri"/>
          <w:lang w:val="ro-RO"/>
        </w:rPr>
        <w:t xml:space="preserve">. </w:t>
      </w:r>
    </w:p>
    <w:p w:rsidR="000F4F6D" w:rsidRPr="00C74A59" w:rsidRDefault="000F4F6D" w:rsidP="000F4F6D">
      <w:pPr>
        <w:tabs>
          <w:tab w:val="left" w:pos="820"/>
        </w:tabs>
        <w:spacing w:before="67" w:after="0" w:line="295" w:lineRule="auto"/>
        <w:ind w:left="833" w:right="573" w:hanging="360"/>
        <w:rPr>
          <w:rFonts w:ascii="Calibri" w:eastAsia="Calibri" w:hAnsi="Calibri" w:cs="Calibri"/>
          <w:lang w:val="ro-RO"/>
        </w:rPr>
      </w:pPr>
    </w:p>
    <w:p w:rsidR="005054B1" w:rsidRPr="00C74A59" w:rsidRDefault="000F4F6D" w:rsidP="000F4F6D">
      <w:pPr>
        <w:tabs>
          <w:tab w:val="left" w:pos="820"/>
        </w:tabs>
        <w:spacing w:before="67" w:after="0" w:line="295" w:lineRule="auto"/>
        <w:ind w:left="833" w:right="573" w:hanging="360"/>
        <w:rPr>
          <w:rFonts w:ascii="Calibri" w:eastAsia="Calibri" w:hAnsi="Calibri" w:cs="Calibri"/>
          <w:lang w:val="ro-RO"/>
        </w:rPr>
      </w:pPr>
      <w:r w:rsidRPr="00C74A59">
        <w:rPr>
          <w:rFonts w:ascii="Calibri" w:eastAsia="Calibri" w:hAnsi="Calibri" w:cs="Calibri"/>
          <w:lang w:val="ro-RO"/>
        </w:rPr>
        <w:t>Concluziile principale ale studiului sunt următoarele</w:t>
      </w:r>
      <w:r w:rsidR="004E0D8C" w:rsidRPr="00C74A59">
        <w:rPr>
          <w:rFonts w:ascii="Calibri" w:eastAsia="Calibri" w:hAnsi="Calibri" w:cs="Calibri"/>
          <w:lang w:val="ro-RO"/>
        </w:rPr>
        <w:t>:</w:t>
      </w:r>
    </w:p>
    <w:p w:rsidR="005054B1" w:rsidRPr="00C74A59" w:rsidRDefault="004E0D8C" w:rsidP="00152902">
      <w:pPr>
        <w:tabs>
          <w:tab w:val="left" w:pos="820"/>
        </w:tabs>
        <w:spacing w:before="68" w:after="0" w:line="299" w:lineRule="auto"/>
        <w:ind w:left="833" w:right="573"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F4F6D" w:rsidRPr="00C74A59">
        <w:rPr>
          <w:rFonts w:ascii="Calibri" w:eastAsia="Calibri" w:hAnsi="Calibri" w:cs="Calibri"/>
          <w:spacing w:val="1"/>
          <w:lang w:val="ro-RO"/>
        </w:rPr>
        <w:t xml:space="preserve">Medierea presupune economii considerabile pentru părți, atât în ceea ce privește timpul, cât și costurile, comparativ cu timpul și costurile presupuse de </w:t>
      </w:r>
      <w:r w:rsidR="002D6C47" w:rsidRPr="00C74A59">
        <w:rPr>
          <w:rFonts w:ascii="Calibri" w:eastAsia="Calibri" w:hAnsi="Calibri" w:cs="Calibri"/>
          <w:spacing w:val="1"/>
          <w:lang w:val="ro-RO"/>
        </w:rPr>
        <w:t>acțiunea în instanță</w:t>
      </w:r>
      <w:r w:rsidRPr="00C74A59">
        <w:rPr>
          <w:rFonts w:ascii="Calibri" w:eastAsia="Calibri" w:hAnsi="Calibri" w:cs="Calibri"/>
          <w:lang w:val="ro-RO"/>
        </w:rPr>
        <w:t>.</w:t>
      </w:r>
    </w:p>
    <w:p w:rsidR="005054B1" w:rsidRPr="00C74A59" w:rsidRDefault="004E0D8C">
      <w:pPr>
        <w:tabs>
          <w:tab w:val="left" w:pos="820"/>
        </w:tabs>
        <w:spacing w:before="68" w:after="0" w:line="299" w:lineRule="auto"/>
        <w:ind w:left="833" w:right="573"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2D6C47" w:rsidRPr="00C74A59">
        <w:rPr>
          <w:rFonts w:ascii="Calibri" w:eastAsia="Calibri" w:hAnsi="Calibri" w:cs="Calibri"/>
          <w:lang w:val="ro-RO"/>
        </w:rPr>
        <w:t>Deși răspunsurile tind să sugereze că legislația existentă promovează</w:t>
      </w:r>
      <w:r w:rsidRPr="00C74A59">
        <w:rPr>
          <w:rFonts w:ascii="Calibri" w:eastAsia="Calibri" w:hAnsi="Calibri" w:cs="Calibri"/>
          <w:spacing w:val="15"/>
          <w:lang w:val="ro-RO"/>
        </w:rPr>
        <w:t xml:space="preserve"> </w:t>
      </w:r>
      <w:r w:rsidR="002D6C47" w:rsidRPr="00C74A59">
        <w:rPr>
          <w:rFonts w:ascii="Calibri" w:eastAsia="Calibri" w:hAnsi="Calibri" w:cs="Calibri"/>
          <w:spacing w:val="-2"/>
          <w:lang w:val="ro-RO"/>
        </w:rPr>
        <w:t>utilizarea medierii</w:t>
      </w:r>
      <w:r w:rsidRPr="00C74A59">
        <w:rPr>
          <w:rFonts w:ascii="Calibri" w:eastAsia="Calibri" w:hAnsi="Calibri" w:cs="Calibri"/>
          <w:lang w:val="ro-RO"/>
        </w:rPr>
        <w:t>,</w:t>
      </w:r>
      <w:r w:rsidRPr="00C74A59">
        <w:rPr>
          <w:rFonts w:ascii="Calibri" w:eastAsia="Calibri" w:hAnsi="Calibri" w:cs="Calibri"/>
          <w:spacing w:val="15"/>
          <w:lang w:val="ro-RO"/>
        </w:rPr>
        <w:t xml:space="preserve"> </w:t>
      </w:r>
      <w:r w:rsidR="002D6C47" w:rsidRPr="00C74A59">
        <w:rPr>
          <w:rFonts w:ascii="Calibri" w:eastAsia="Calibri" w:hAnsi="Calibri" w:cs="Calibri"/>
          <w:lang w:val="ro-RO"/>
        </w:rPr>
        <w:t xml:space="preserve">punerea în aplicare a </w:t>
      </w:r>
      <w:r w:rsidR="002D6C47" w:rsidRPr="00C74A59">
        <w:rPr>
          <w:rFonts w:ascii="Calibri" w:eastAsia="Calibri" w:hAnsi="Calibri" w:cs="Calibri"/>
          <w:spacing w:val="-1"/>
          <w:lang w:val="ro-RO"/>
        </w:rPr>
        <w:t xml:space="preserve">Directivei privind medierea este dezamăgitoare deoarece, în ciuda beneficiilor sale multiple </w:t>
      </w:r>
      <w:r w:rsidR="002D6C47" w:rsidRPr="00C74A59">
        <w:rPr>
          <w:rFonts w:ascii="Calibri" w:eastAsia="Calibri" w:hAnsi="Calibri" w:cs="Calibri"/>
          <w:spacing w:val="-1"/>
          <w:lang w:val="ro-RO"/>
        </w:rPr>
        <w:lastRenderedPageBreak/>
        <w:t>și demonstrate</w:t>
      </w:r>
      <w:r w:rsidRPr="00C74A59">
        <w:rPr>
          <w:rFonts w:ascii="Calibri" w:eastAsia="Calibri" w:hAnsi="Calibri" w:cs="Calibri"/>
          <w:lang w:val="ro-RO"/>
        </w:rPr>
        <w:t xml:space="preserve">, </w:t>
      </w:r>
      <w:r w:rsidR="002D6C47" w:rsidRPr="00C74A59">
        <w:rPr>
          <w:rFonts w:ascii="Calibri" w:eastAsia="Calibri" w:hAnsi="Calibri" w:cs="Calibri"/>
          <w:spacing w:val="1"/>
          <w:lang w:val="ro-RO"/>
        </w:rPr>
        <w:t>medierea în materie civilă și comercială încă este utilizată</w:t>
      </w:r>
      <w:r w:rsidRPr="00C74A59">
        <w:rPr>
          <w:rFonts w:ascii="Calibri" w:eastAsia="Calibri" w:hAnsi="Calibri" w:cs="Calibri"/>
          <w:spacing w:val="3"/>
          <w:lang w:val="ro-RO"/>
        </w:rPr>
        <w:t xml:space="preserve"> </w:t>
      </w:r>
      <w:r w:rsidR="002D6C47" w:rsidRPr="00C74A59">
        <w:rPr>
          <w:rFonts w:ascii="Calibri" w:eastAsia="Calibri" w:hAnsi="Calibri" w:cs="Calibri"/>
          <w:spacing w:val="-5"/>
          <w:lang w:val="ro-RO"/>
        </w:rPr>
        <w:t xml:space="preserve">în mai puțin de </w:t>
      </w:r>
      <w:r w:rsidRPr="00C74A59">
        <w:rPr>
          <w:rFonts w:ascii="Calibri" w:eastAsia="Calibri" w:hAnsi="Calibri" w:cs="Calibri"/>
          <w:lang w:val="ro-RO"/>
        </w:rPr>
        <w:t xml:space="preserve">1% </w:t>
      </w:r>
      <w:r w:rsidR="002D6C47" w:rsidRPr="00C74A59">
        <w:rPr>
          <w:rFonts w:ascii="Calibri" w:eastAsia="Calibri" w:hAnsi="Calibri" w:cs="Calibri"/>
          <w:spacing w:val="-1"/>
          <w:lang w:val="ro-RO"/>
        </w:rPr>
        <w:t>dintre spețe la nivelul UE</w:t>
      </w:r>
      <w:r w:rsidRPr="00C74A59">
        <w:rPr>
          <w:rFonts w:ascii="Calibri" w:eastAsia="Calibri" w:hAnsi="Calibri" w:cs="Calibri"/>
          <w:lang w:val="ro-RO"/>
        </w:rPr>
        <w:t>.</w:t>
      </w:r>
      <w:r w:rsidRPr="00C74A59">
        <w:rPr>
          <w:rFonts w:ascii="Calibri" w:eastAsia="Calibri" w:hAnsi="Calibri" w:cs="Calibri"/>
          <w:spacing w:val="4"/>
          <w:lang w:val="ro-RO"/>
        </w:rPr>
        <w:t xml:space="preserve"> </w:t>
      </w:r>
      <w:r w:rsidR="002D6C47" w:rsidRPr="00C74A59">
        <w:rPr>
          <w:rFonts w:ascii="Calibri" w:eastAsia="Calibri" w:hAnsi="Calibri" w:cs="Calibri"/>
          <w:lang w:val="ro-RO"/>
        </w:rPr>
        <w:t>Acest studiu</w:t>
      </w:r>
      <w:r w:rsidRPr="00C74A59">
        <w:rPr>
          <w:rFonts w:ascii="Calibri" w:eastAsia="Calibri" w:hAnsi="Calibri" w:cs="Calibri"/>
          <w:lang w:val="ro-RO"/>
        </w:rPr>
        <w:t>,</w:t>
      </w:r>
      <w:r w:rsidRPr="00C74A59">
        <w:rPr>
          <w:rFonts w:ascii="Calibri" w:eastAsia="Calibri" w:hAnsi="Calibri" w:cs="Calibri"/>
          <w:spacing w:val="4"/>
          <w:lang w:val="ro-RO"/>
        </w:rPr>
        <w:t xml:space="preserve"> </w:t>
      </w:r>
      <w:r w:rsidR="002D6C47" w:rsidRPr="00C74A59">
        <w:rPr>
          <w:rFonts w:ascii="Calibri" w:eastAsia="Calibri" w:hAnsi="Calibri" w:cs="Calibri"/>
          <w:lang w:val="ro-RO"/>
        </w:rPr>
        <w:t xml:space="preserve">care a solicitat opiniile a </w:t>
      </w:r>
      <w:r w:rsidRPr="00C74A59">
        <w:rPr>
          <w:rFonts w:ascii="Calibri" w:eastAsia="Calibri" w:hAnsi="Calibri" w:cs="Calibri"/>
          <w:spacing w:val="-2"/>
          <w:lang w:val="ro-RO"/>
        </w:rPr>
        <w:t>8</w:t>
      </w:r>
      <w:r w:rsidRPr="00C74A59">
        <w:rPr>
          <w:rFonts w:ascii="Calibri" w:eastAsia="Calibri" w:hAnsi="Calibri" w:cs="Calibri"/>
          <w:spacing w:val="1"/>
          <w:lang w:val="ro-RO"/>
        </w:rPr>
        <w:t>1</w:t>
      </w:r>
      <w:r w:rsidRPr="00C74A59">
        <w:rPr>
          <w:rFonts w:ascii="Calibri" w:eastAsia="Calibri" w:hAnsi="Calibri" w:cs="Calibri"/>
          <w:lang w:val="ro-RO"/>
        </w:rPr>
        <w:t>6</w:t>
      </w:r>
      <w:r w:rsidRPr="00C74A59">
        <w:rPr>
          <w:rFonts w:ascii="Calibri" w:eastAsia="Calibri" w:hAnsi="Calibri" w:cs="Calibri"/>
          <w:spacing w:val="2"/>
          <w:lang w:val="ro-RO"/>
        </w:rPr>
        <w:t xml:space="preserve"> </w:t>
      </w:r>
      <w:r w:rsidR="00D6757B" w:rsidRPr="00C74A59">
        <w:rPr>
          <w:rFonts w:ascii="Calibri" w:eastAsia="Calibri" w:hAnsi="Calibri" w:cs="Calibri"/>
          <w:spacing w:val="-4"/>
          <w:lang w:val="ro-RO"/>
        </w:rPr>
        <w:t xml:space="preserve">experți din întreaga Europă, </w:t>
      </w:r>
      <w:r w:rsidR="00D6757B" w:rsidRPr="00C74A59">
        <w:rPr>
          <w:rFonts w:ascii="Calibri" w:eastAsia="Calibri" w:hAnsi="Calibri" w:cs="Calibri"/>
          <w:lang w:val="ro-RO"/>
        </w:rPr>
        <w:t xml:space="preserve">arată că aceste rezultate dezamăgitoare </w:t>
      </w:r>
      <w:r w:rsidR="00D6757B" w:rsidRPr="00C74A59">
        <w:rPr>
          <w:rFonts w:ascii="Calibri" w:eastAsia="Calibri" w:hAnsi="Calibri" w:cs="Calibri"/>
          <w:spacing w:val="-1"/>
          <w:lang w:val="ro-RO"/>
        </w:rPr>
        <w:t>sunt rezultatul unor politici slabe promediere</w:t>
      </w:r>
      <w:r w:rsidRPr="00C74A59">
        <w:rPr>
          <w:rFonts w:ascii="Calibri" w:eastAsia="Calibri" w:hAnsi="Calibri" w:cs="Calibri"/>
          <w:lang w:val="ro-RO"/>
        </w:rPr>
        <w:t xml:space="preserve">, </w:t>
      </w:r>
      <w:r w:rsidR="00D82B70" w:rsidRPr="00C74A59">
        <w:rPr>
          <w:rFonts w:ascii="Calibri" w:eastAsia="Calibri" w:hAnsi="Calibri" w:cs="Calibri"/>
          <w:lang w:val="ro-RO"/>
        </w:rPr>
        <w:t>indiferent că vorbim despre legiferare sau promovare</w:t>
      </w:r>
      <w:r w:rsidRPr="00C74A59">
        <w:rPr>
          <w:rFonts w:ascii="Calibri" w:eastAsia="Calibri" w:hAnsi="Calibri" w:cs="Calibri"/>
          <w:lang w:val="ro-RO"/>
        </w:rPr>
        <w:t xml:space="preserve">, </w:t>
      </w:r>
      <w:r w:rsidR="00D82B70" w:rsidRPr="00C74A59">
        <w:rPr>
          <w:rFonts w:ascii="Calibri" w:eastAsia="Calibri" w:hAnsi="Calibri" w:cs="Calibri"/>
          <w:lang w:val="ro-RO"/>
        </w:rPr>
        <w:t xml:space="preserve">în aproape toate cele </w:t>
      </w:r>
      <w:r w:rsidRPr="00C74A59">
        <w:rPr>
          <w:rFonts w:ascii="Calibri" w:eastAsia="Calibri" w:hAnsi="Calibri" w:cs="Calibri"/>
          <w:spacing w:val="1"/>
          <w:lang w:val="ro-RO"/>
        </w:rPr>
        <w:t>2</w:t>
      </w:r>
      <w:r w:rsidRPr="00C74A59">
        <w:rPr>
          <w:rFonts w:ascii="Calibri" w:eastAsia="Calibri" w:hAnsi="Calibri" w:cs="Calibri"/>
          <w:lang w:val="ro-RO"/>
        </w:rPr>
        <w:t>8</w:t>
      </w:r>
      <w:r w:rsidRPr="00C74A59">
        <w:rPr>
          <w:rFonts w:ascii="Calibri" w:eastAsia="Calibri" w:hAnsi="Calibri" w:cs="Calibri"/>
          <w:spacing w:val="-1"/>
          <w:lang w:val="ro-RO"/>
        </w:rPr>
        <w:t xml:space="preserve"> </w:t>
      </w:r>
      <w:r w:rsidR="00D82B70" w:rsidRPr="00C74A59">
        <w:rPr>
          <w:rFonts w:ascii="Calibri" w:eastAsia="Calibri" w:hAnsi="Calibri" w:cs="Calibri"/>
          <w:spacing w:val="1"/>
          <w:lang w:val="ro-RO"/>
        </w:rPr>
        <w:t>de state membre</w:t>
      </w:r>
      <w:r w:rsidRPr="00C74A59">
        <w:rPr>
          <w:rFonts w:ascii="Calibri" w:eastAsia="Calibri" w:hAnsi="Calibri" w:cs="Calibri"/>
          <w:lang w:val="ro-RO"/>
        </w:rPr>
        <w:t>.</w:t>
      </w:r>
    </w:p>
    <w:p w:rsidR="005054B1" w:rsidRPr="00C74A59" w:rsidRDefault="004E0D8C" w:rsidP="00152902">
      <w:pPr>
        <w:tabs>
          <w:tab w:val="left" w:pos="820"/>
        </w:tabs>
        <w:spacing w:before="68" w:after="0" w:line="299" w:lineRule="auto"/>
        <w:ind w:left="833" w:right="573"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D82B70" w:rsidRPr="00C74A59">
        <w:rPr>
          <w:rFonts w:ascii="Calibri" w:eastAsia="Calibri" w:hAnsi="Calibri" w:cs="Calibri"/>
          <w:lang w:val="ro-RO"/>
        </w:rPr>
        <w:t>Deși artic</w:t>
      </w:r>
      <w:r w:rsidR="00426049">
        <w:rPr>
          <w:rFonts w:ascii="Calibri" w:eastAsia="Calibri" w:hAnsi="Calibri" w:cs="Calibri"/>
          <w:lang w:val="ro-RO"/>
        </w:rPr>
        <w:t>o</w:t>
      </w:r>
      <w:r w:rsidR="00D82B70" w:rsidRPr="00C74A59">
        <w:rPr>
          <w:rFonts w:ascii="Calibri" w:eastAsia="Calibri" w:hAnsi="Calibri" w:cs="Calibri"/>
          <w:lang w:val="ro-RO"/>
        </w:rPr>
        <w:t xml:space="preserve">lul </w:t>
      </w:r>
      <w:r w:rsidRPr="00C74A59">
        <w:rPr>
          <w:rFonts w:ascii="Calibri" w:eastAsia="Calibri" w:hAnsi="Calibri" w:cs="Calibri"/>
          <w:lang w:val="ro-RO"/>
        </w:rPr>
        <w:t>5</w:t>
      </w:r>
      <w:r w:rsidR="00FF62DD" w:rsidRPr="00C74A59">
        <w:rPr>
          <w:rFonts w:ascii="Calibri" w:eastAsia="Calibri" w:hAnsi="Calibri" w:cs="Calibri"/>
          <w:lang w:val="ro-RO"/>
        </w:rPr>
        <w:t xml:space="preserve"> </w:t>
      </w:r>
      <w:r w:rsidR="00D82B70" w:rsidRPr="00C74A59">
        <w:rPr>
          <w:rFonts w:ascii="Calibri" w:eastAsia="Calibri" w:hAnsi="Calibri" w:cs="Calibri"/>
          <w:spacing w:val="-1"/>
          <w:lang w:val="ro-RO"/>
        </w:rPr>
        <w:t>al directivei permite statelor membre să introducă elemente de mediere cu caracter de obligativitate</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82B70" w:rsidRPr="00C74A59">
        <w:rPr>
          <w:rFonts w:ascii="Calibri" w:eastAsia="Calibri" w:hAnsi="Calibri" w:cs="Calibri"/>
          <w:lang w:val="ro-RO"/>
        </w:rPr>
        <w:t>inclusiv sancțiuni</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82B70" w:rsidRPr="00C74A59">
        <w:rPr>
          <w:rFonts w:ascii="Calibri" w:eastAsia="Calibri" w:hAnsi="Calibri" w:cs="Calibri"/>
          <w:lang w:val="ro-RO"/>
        </w:rPr>
        <w:t xml:space="preserve">tradiția UE privind </w:t>
      </w:r>
      <w:r w:rsidR="00B90666" w:rsidRPr="00C74A59">
        <w:rPr>
          <w:rFonts w:ascii="Calibri" w:eastAsia="Calibri" w:hAnsi="Calibri" w:cs="Calibri"/>
          <w:lang w:val="ro-RO"/>
        </w:rPr>
        <w:t xml:space="preserve">natura voluntară a medierii a prevalat </w:t>
      </w:r>
      <w:r w:rsidR="00B90666" w:rsidRPr="00C74A59">
        <w:rPr>
          <w:rFonts w:ascii="Calibri" w:eastAsia="Calibri" w:hAnsi="Calibri" w:cs="Calibri"/>
          <w:spacing w:val="-3"/>
          <w:lang w:val="ro-RO"/>
        </w:rPr>
        <w:t>la nivel legislativ</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B90666" w:rsidRPr="00C74A59">
        <w:rPr>
          <w:rFonts w:ascii="Calibri" w:eastAsia="Calibri" w:hAnsi="Calibri" w:cs="Calibri"/>
          <w:spacing w:val="-3"/>
          <w:lang w:val="ro-RO"/>
        </w:rPr>
        <w:t>Dimpotrivă,</w:t>
      </w:r>
      <w:r w:rsidRPr="00C74A59">
        <w:rPr>
          <w:rFonts w:ascii="Calibri" w:eastAsia="Calibri" w:hAnsi="Calibri" w:cs="Calibri"/>
          <w:spacing w:val="-3"/>
          <w:lang w:val="ro-RO"/>
        </w:rPr>
        <w:t xml:space="preserve"> </w:t>
      </w:r>
      <w:r w:rsidR="00B90666" w:rsidRPr="00C74A59">
        <w:rPr>
          <w:rFonts w:ascii="Calibri" w:eastAsia="Calibri" w:hAnsi="Calibri" w:cs="Calibri"/>
          <w:spacing w:val="-3"/>
          <w:lang w:val="ro-RO"/>
        </w:rPr>
        <w:t>evaluarea măsurilor care ar genera procese de mediere arată că</w:t>
      </w:r>
      <w:r w:rsidRPr="00C74A59">
        <w:rPr>
          <w:rFonts w:ascii="Calibri" w:eastAsia="Calibri" w:hAnsi="Calibri" w:cs="Calibri"/>
          <w:spacing w:val="-3"/>
          <w:lang w:val="ro-RO"/>
        </w:rPr>
        <w:t xml:space="preserve"> </w:t>
      </w:r>
      <w:r w:rsidR="00B90666" w:rsidRPr="00C74A59">
        <w:rPr>
          <w:rFonts w:ascii="Calibri" w:eastAsia="Calibri" w:hAnsi="Calibri" w:cs="Calibri"/>
          <w:spacing w:val="-3"/>
          <w:lang w:val="ro-RO"/>
        </w:rPr>
        <w:t>este necesar un element de obligativitate</w:t>
      </w:r>
      <w:r w:rsidRPr="00C74A59">
        <w:rPr>
          <w:rFonts w:ascii="Calibri" w:eastAsia="Calibri" w:hAnsi="Calibri" w:cs="Calibri"/>
          <w:spacing w:val="-3"/>
          <w:lang w:val="ro-RO"/>
        </w:rPr>
        <w:t xml:space="preserve">. </w:t>
      </w:r>
      <w:r w:rsidR="00B90666" w:rsidRPr="00C74A59">
        <w:rPr>
          <w:rFonts w:ascii="Calibri" w:eastAsia="Calibri" w:hAnsi="Calibri" w:cs="Calibri"/>
          <w:spacing w:val="-3"/>
          <w:lang w:val="ro-RO"/>
        </w:rPr>
        <w:t xml:space="preserve">Atunci când legea prevede astfel de caracteristici, medierea </w:t>
      </w:r>
      <w:r w:rsidR="00EA02F7" w:rsidRPr="00C74A59">
        <w:rPr>
          <w:rFonts w:ascii="Calibri" w:eastAsia="Calibri" w:hAnsi="Calibri" w:cs="Calibri"/>
          <w:spacing w:val="-3"/>
          <w:lang w:val="ro-RO"/>
        </w:rPr>
        <w:t>este folosită</w:t>
      </w:r>
      <w:r w:rsidRPr="00C74A59">
        <w:rPr>
          <w:rFonts w:ascii="Calibri" w:eastAsia="Calibri" w:hAnsi="Calibri" w:cs="Calibri"/>
          <w:lang w:val="ro-RO"/>
        </w:rPr>
        <w:t xml:space="preserve">. </w:t>
      </w:r>
      <w:r w:rsidR="00EA02F7" w:rsidRPr="00C74A59">
        <w:rPr>
          <w:rFonts w:ascii="Calibri" w:eastAsia="Calibri" w:hAnsi="Calibri" w:cs="Calibri"/>
          <w:lang w:val="ro-RO"/>
        </w:rPr>
        <w:t xml:space="preserve">Studiul arată că introducerea unei forme </w:t>
      </w:r>
      <w:r w:rsidRPr="00C74A59">
        <w:rPr>
          <w:rFonts w:ascii="Calibri" w:eastAsia="Calibri" w:hAnsi="Calibri" w:cs="Calibri"/>
          <w:lang w:val="ro-RO"/>
        </w:rPr>
        <w:t>‘</w:t>
      </w:r>
      <w:r w:rsidR="00EA02F7" w:rsidRPr="00C74A59">
        <w:rPr>
          <w:rFonts w:ascii="Calibri" w:eastAsia="Calibri" w:hAnsi="Calibri" w:cs="Calibri"/>
          <w:spacing w:val="1"/>
          <w:lang w:val="ro-RO"/>
        </w:rPr>
        <w:t>atenuate</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EA02F7" w:rsidRPr="00C74A59">
        <w:rPr>
          <w:rFonts w:ascii="Calibri" w:eastAsia="Calibri" w:hAnsi="Calibri" w:cs="Calibri"/>
          <w:spacing w:val="-5"/>
          <w:lang w:val="ro-RO"/>
        </w:rPr>
        <w:t xml:space="preserve">de mediere obligatorie </w:t>
      </w:r>
      <w:r w:rsidRPr="00C74A59">
        <w:rPr>
          <w:rFonts w:ascii="Calibri" w:eastAsia="Calibri" w:hAnsi="Calibri" w:cs="Calibri"/>
          <w:lang w:val="ro-RO"/>
        </w:rPr>
        <w:t>(</w:t>
      </w:r>
      <w:r w:rsidR="00EA02F7" w:rsidRPr="00C74A59">
        <w:rPr>
          <w:rFonts w:ascii="Calibri" w:eastAsia="Calibri" w:hAnsi="Calibri" w:cs="Calibri"/>
          <w:spacing w:val="-2"/>
          <w:lang w:val="ro-RO"/>
        </w:rPr>
        <w:t>cel puțin în anumite categorii de spețe</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EA02F7" w:rsidRPr="00C74A59">
        <w:rPr>
          <w:rFonts w:ascii="Calibri" w:eastAsia="Calibri" w:hAnsi="Calibri" w:cs="Calibri"/>
          <w:spacing w:val="1"/>
          <w:lang w:val="ro-RO"/>
        </w:rPr>
        <w:t xml:space="preserve">poate constitui singura modalitate de a </w:t>
      </w:r>
      <w:r w:rsidR="005D7215" w:rsidRPr="00C74A59">
        <w:rPr>
          <w:rFonts w:ascii="Calibri" w:eastAsia="Calibri" w:hAnsi="Calibri" w:cs="Calibri"/>
          <w:spacing w:val="1"/>
          <w:lang w:val="ro-RO"/>
        </w:rPr>
        <w:t>realiza utilizarea medierii în UE</w:t>
      </w:r>
      <w:r w:rsidRPr="00C74A59">
        <w:rPr>
          <w:rFonts w:ascii="Calibri" w:eastAsia="Calibri" w:hAnsi="Calibri" w:cs="Calibri"/>
          <w:lang w:val="ro-RO"/>
        </w:rPr>
        <w:t>.</w:t>
      </w:r>
    </w:p>
    <w:p w:rsidR="005054B1" w:rsidRPr="00C74A59" w:rsidRDefault="004E0D8C" w:rsidP="00152902">
      <w:pPr>
        <w:tabs>
          <w:tab w:val="left" w:pos="820"/>
        </w:tabs>
        <w:spacing w:before="68" w:after="0" w:line="299" w:lineRule="auto"/>
        <w:ind w:left="833" w:right="573" w:hanging="360"/>
        <w:jc w:val="both"/>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5D7215" w:rsidRPr="00C74A59">
        <w:rPr>
          <w:rFonts w:ascii="Calibri" w:eastAsia="Calibri" w:hAnsi="Calibri" w:cs="Calibri"/>
          <w:lang w:val="ro-RO"/>
        </w:rPr>
        <w:t xml:space="preserve">Printre posibilele măsuri legislative promediere, care ar putea avea un impact mai puternic asupra utilizării medierii se numără </w:t>
      </w:r>
      <w:r w:rsidR="00641BAB" w:rsidRPr="00C74A59">
        <w:rPr>
          <w:rFonts w:ascii="Calibri" w:eastAsia="Calibri" w:hAnsi="Calibri" w:cs="Calibri"/>
          <w:lang w:val="ro-RO"/>
        </w:rPr>
        <w:t xml:space="preserve">introducerea sesiunilor preliminare de informare în privința medierii </w:t>
      </w:r>
      <w:r w:rsidRPr="00C74A59">
        <w:rPr>
          <w:rFonts w:ascii="Calibri" w:eastAsia="Calibri" w:hAnsi="Calibri" w:cs="Calibri"/>
          <w:lang w:val="ro-RO"/>
        </w:rPr>
        <w:t>(</w:t>
      </w:r>
      <w:r w:rsidR="00641BAB" w:rsidRPr="00C74A59">
        <w:rPr>
          <w:rFonts w:ascii="Calibri" w:eastAsia="Calibri" w:hAnsi="Calibri" w:cs="Calibri"/>
          <w:spacing w:val="-2"/>
          <w:lang w:val="ro-RO"/>
        </w:rPr>
        <w:t>participarea obligatorie la sesiunile de informare</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641BAB" w:rsidRPr="00C74A59">
        <w:rPr>
          <w:rFonts w:ascii="Calibri" w:eastAsia="Calibri" w:hAnsi="Calibri" w:cs="Calibri"/>
          <w:lang w:val="ro-RO"/>
        </w:rPr>
        <w:t>și mandatele pentru mediere</w:t>
      </w:r>
      <w:r w:rsidRPr="00C74A59">
        <w:rPr>
          <w:rFonts w:ascii="Calibri" w:eastAsia="Calibri" w:hAnsi="Calibri" w:cs="Calibri"/>
          <w:spacing w:val="3"/>
          <w:lang w:val="ro-RO"/>
        </w:rPr>
        <w:t xml:space="preserve"> </w:t>
      </w:r>
      <w:r w:rsidRPr="00C74A59">
        <w:rPr>
          <w:rFonts w:ascii="Calibri" w:eastAsia="Calibri" w:hAnsi="Calibri" w:cs="Calibri"/>
          <w:spacing w:val="-2"/>
          <w:lang w:val="ro-RO"/>
        </w:rPr>
        <w:t>(</w:t>
      </w:r>
      <w:r w:rsidR="00641BAB" w:rsidRPr="00C74A59">
        <w:rPr>
          <w:rFonts w:ascii="Calibri" w:eastAsia="Calibri" w:hAnsi="Calibri" w:cs="Calibri"/>
          <w:spacing w:val="1"/>
          <w:lang w:val="ro-RO"/>
        </w:rPr>
        <w:t>mediere obligatorie, cu posibilitatea retragerii, dacă părțile litigante nu doresc să continue acest proces</w:t>
      </w:r>
      <w:r w:rsidRPr="00C74A59">
        <w:rPr>
          <w:rFonts w:ascii="Calibri" w:eastAsia="Calibri" w:hAnsi="Calibri" w:cs="Calibri"/>
          <w:lang w:val="ro-RO"/>
        </w:rPr>
        <w:t>).</w:t>
      </w:r>
    </w:p>
    <w:p w:rsidR="005054B1" w:rsidRPr="00C74A59" w:rsidRDefault="005054B1">
      <w:pPr>
        <w:spacing w:before="4" w:after="0" w:line="130" w:lineRule="exact"/>
        <w:rPr>
          <w:sz w:val="13"/>
          <w:szCs w:val="13"/>
          <w:lang w:val="ro-RO"/>
        </w:rPr>
      </w:pPr>
    </w:p>
    <w:p w:rsidR="005054B1" w:rsidRPr="00C74A59" w:rsidRDefault="005054B1">
      <w:pPr>
        <w:spacing w:after="0" w:line="200" w:lineRule="exact"/>
        <w:rPr>
          <w:sz w:val="20"/>
          <w:szCs w:val="20"/>
          <w:lang w:val="ro-RO"/>
        </w:rPr>
      </w:pPr>
    </w:p>
    <w:p w:rsidR="005054B1" w:rsidRPr="00C74A59" w:rsidRDefault="004E0D8C" w:rsidP="00641BAB">
      <w:pPr>
        <w:spacing w:after="0" w:line="240" w:lineRule="auto"/>
        <w:ind w:left="115"/>
        <w:jc w:val="both"/>
        <w:rPr>
          <w:rFonts w:ascii="Calibri" w:eastAsia="Calibri" w:hAnsi="Calibri" w:cs="Calibri"/>
          <w:sz w:val="32"/>
          <w:szCs w:val="32"/>
          <w:lang w:val="ro-RO"/>
        </w:rPr>
      </w:pPr>
      <w:r w:rsidRPr="00C74A59">
        <w:rPr>
          <w:rFonts w:ascii="Calibri" w:eastAsia="Calibri" w:hAnsi="Calibri" w:cs="Calibri"/>
          <w:b/>
          <w:bCs/>
          <w:spacing w:val="-1"/>
          <w:sz w:val="32"/>
          <w:szCs w:val="32"/>
          <w:lang w:val="ro-RO"/>
        </w:rPr>
        <w:t>4</w:t>
      </w:r>
      <w:r w:rsidRPr="00C74A59">
        <w:rPr>
          <w:rFonts w:ascii="Calibri" w:eastAsia="Calibri" w:hAnsi="Calibri" w:cs="Calibri"/>
          <w:b/>
          <w:bCs/>
          <w:spacing w:val="1"/>
          <w:sz w:val="32"/>
          <w:szCs w:val="32"/>
          <w:lang w:val="ro-RO"/>
        </w:rPr>
        <w:t>.</w:t>
      </w:r>
      <w:r w:rsidRPr="00C74A59">
        <w:rPr>
          <w:rFonts w:ascii="Calibri" w:eastAsia="Calibri" w:hAnsi="Calibri" w:cs="Calibri"/>
          <w:b/>
          <w:bCs/>
          <w:sz w:val="32"/>
          <w:szCs w:val="32"/>
          <w:lang w:val="ro-RO"/>
        </w:rPr>
        <w:t>3</w:t>
      </w:r>
      <w:r w:rsidRPr="00C74A59">
        <w:rPr>
          <w:rFonts w:ascii="Calibri" w:eastAsia="Calibri" w:hAnsi="Calibri" w:cs="Calibri"/>
          <w:b/>
          <w:bCs/>
          <w:spacing w:val="-5"/>
          <w:sz w:val="32"/>
          <w:szCs w:val="32"/>
          <w:lang w:val="ro-RO"/>
        </w:rPr>
        <w:t xml:space="preserve"> </w:t>
      </w:r>
      <w:r w:rsidR="00641BAB" w:rsidRPr="00C74A59">
        <w:rPr>
          <w:rFonts w:ascii="Calibri" w:eastAsia="Calibri" w:hAnsi="Calibri" w:cs="Calibri"/>
          <w:b/>
          <w:bCs/>
          <w:spacing w:val="-3"/>
          <w:sz w:val="32"/>
          <w:szCs w:val="32"/>
          <w:lang w:val="ro-RO"/>
        </w:rPr>
        <w:t>Scurtă prezentare</w:t>
      </w:r>
      <w:r w:rsidR="00641BAB" w:rsidRPr="00C74A59">
        <w:rPr>
          <w:rFonts w:ascii="Calibri" w:eastAsia="Calibri" w:hAnsi="Calibri" w:cs="Calibri"/>
          <w:b/>
          <w:bCs/>
          <w:sz w:val="28"/>
          <w:szCs w:val="28"/>
          <w:lang w:val="ro-RO"/>
        </w:rPr>
        <w:t xml:space="preserve"> </w:t>
      </w:r>
      <w:r w:rsidR="00641BAB" w:rsidRPr="00C74A59">
        <w:rPr>
          <w:rFonts w:ascii="Calibri" w:eastAsia="Calibri" w:hAnsi="Calibri" w:cs="Calibri"/>
          <w:b/>
          <w:bCs/>
          <w:spacing w:val="-3"/>
          <w:sz w:val="32"/>
          <w:szCs w:val="32"/>
          <w:lang w:val="ro-RO"/>
        </w:rPr>
        <w:t xml:space="preserve">a proiectului comun </w:t>
      </w:r>
      <w:r w:rsidR="005968A3" w:rsidRPr="00C74A59">
        <w:rPr>
          <w:rFonts w:ascii="Calibri" w:eastAsia="Calibri" w:hAnsi="Calibri" w:cs="Calibri"/>
          <w:b/>
          <w:bCs/>
          <w:spacing w:val="-3"/>
          <w:sz w:val="32"/>
          <w:szCs w:val="32"/>
          <w:lang w:val="ro-RO"/>
        </w:rPr>
        <w:t>IED-</w:t>
      </w:r>
      <w:r w:rsidR="00523B05" w:rsidRPr="00C74A59">
        <w:rPr>
          <w:rFonts w:ascii="Calibri" w:eastAsia="Calibri" w:hAnsi="Calibri" w:cs="Calibri"/>
          <w:b/>
          <w:bCs/>
          <w:spacing w:val="-3"/>
          <w:sz w:val="32"/>
          <w:szCs w:val="32"/>
          <w:lang w:val="ro-RO"/>
        </w:rPr>
        <w:t>RECJ</w:t>
      </w:r>
      <w:r w:rsidRPr="00C74A59">
        <w:rPr>
          <w:rFonts w:ascii="Calibri" w:eastAsia="Calibri" w:hAnsi="Calibri" w:cs="Calibri"/>
          <w:b/>
          <w:bCs/>
          <w:spacing w:val="-11"/>
          <w:sz w:val="32"/>
          <w:szCs w:val="32"/>
          <w:lang w:val="ro-RO"/>
        </w:rPr>
        <w:t xml:space="preserve"> </w:t>
      </w:r>
    </w:p>
    <w:p w:rsidR="005054B1" w:rsidRPr="00C74A59" w:rsidRDefault="005054B1">
      <w:pPr>
        <w:spacing w:after="0" w:line="200" w:lineRule="exact"/>
        <w:rPr>
          <w:sz w:val="20"/>
          <w:szCs w:val="20"/>
          <w:lang w:val="ro-RO"/>
        </w:rPr>
      </w:pPr>
    </w:p>
    <w:p w:rsidR="005054B1" w:rsidRPr="00C74A59" w:rsidRDefault="005054B1">
      <w:pPr>
        <w:spacing w:before="15" w:after="0" w:line="220" w:lineRule="exact"/>
        <w:rPr>
          <w:lang w:val="ro-RO"/>
        </w:rPr>
      </w:pPr>
    </w:p>
    <w:p w:rsidR="005054B1" w:rsidRPr="00C74A59" w:rsidRDefault="00641BAB">
      <w:pPr>
        <w:spacing w:after="0" w:line="240" w:lineRule="auto"/>
        <w:ind w:left="113" w:right="578"/>
        <w:jc w:val="both"/>
        <w:rPr>
          <w:rFonts w:ascii="Calibri" w:eastAsia="Calibri" w:hAnsi="Calibri" w:cs="Calibri"/>
          <w:lang w:val="ro-RO"/>
        </w:rPr>
      </w:pPr>
      <w:r w:rsidRPr="00C74A59">
        <w:rPr>
          <w:rFonts w:ascii="Calibri" w:eastAsia="Calibri" w:hAnsi="Calibri" w:cs="Calibri"/>
          <w:lang w:val="ro-RO"/>
        </w:rPr>
        <w:t>Grupul proiectului comun</w:t>
      </w:r>
      <w:r w:rsidR="004E0D8C" w:rsidRPr="00C74A59">
        <w:rPr>
          <w:rFonts w:ascii="Calibri" w:eastAsia="Calibri" w:hAnsi="Calibri" w:cs="Calibri"/>
          <w:spacing w:val="1"/>
          <w:lang w:val="ro-RO"/>
        </w:rPr>
        <w:t xml:space="preserve"> </w:t>
      </w:r>
      <w:r w:rsidRPr="00C74A59">
        <w:rPr>
          <w:rFonts w:ascii="Calibri" w:eastAsia="Calibri" w:hAnsi="Calibri" w:cs="Calibri"/>
          <w:spacing w:val="-3"/>
          <w:lang w:val="ro-RO"/>
        </w:rPr>
        <w:t>al Institutului European de Drept</w:t>
      </w:r>
      <w:r w:rsidRPr="00C74A59">
        <w:rPr>
          <w:rFonts w:ascii="Calibri" w:eastAsia="Calibri" w:hAnsi="Calibri" w:cs="Calibri"/>
          <w:spacing w:val="1"/>
          <w:lang w:val="ro-RO"/>
        </w:rPr>
        <w:t xml:space="preserve"> </w:t>
      </w:r>
      <w:r w:rsidRPr="00C74A59">
        <w:rPr>
          <w:rFonts w:ascii="Calibri" w:eastAsia="Calibri" w:hAnsi="Calibri" w:cs="Calibri"/>
          <w:lang w:val="ro-RO"/>
        </w:rPr>
        <w:t>(</w:t>
      </w:r>
      <w:r w:rsidRPr="00C74A59">
        <w:rPr>
          <w:rFonts w:ascii="Calibri" w:eastAsia="Calibri" w:hAnsi="Calibri" w:cs="Calibri"/>
          <w:spacing w:val="-2"/>
          <w:lang w:val="ro-RO"/>
        </w:rPr>
        <w:t>IED</w:t>
      </w:r>
      <w:r w:rsidRPr="00C74A59">
        <w:rPr>
          <w:rFonts w:ascii="Calibri" w:eastAsia="Calibri" w:hAnsi="Calibri" w:cs="Calibri"/>
          <w:lang w:val="ro-RO"/>
        </w:rPr>
        <w:t xml:space="preserve">) și al Rețelei </w:t>
      </w:r>
      <w:r w:rsidRPr="00C74A59">
        <w:rPr>
          <w:rFonts w:ascii="Calibri" w:eastAsia="Calibri" w:hAnsi="Calibri" w:cs="Calibri"/>
          <w:spacing w:val="2"/>
          <w:lang w:val="ro-RO"/>
        </w:rPr>
        <w:t xml:space="preserve"> </w:t>
      </w:r>
      <w:r w:rsidRPr="00C74A59">
        <w:rPr>
          <w:rFonts w:ascii="Calibri" w:eastAsia="Calibri" w:hAnsi="Calibri" w:cs="Calibri"/>
          <w:lang w:val="ro-RO"/>
        </w:rPr>
        <w:t>Europene a Consiliilor Judiciare (RECJ)</w:t>
      </w:r>
      <w:r w:rsidRPr="00C74A59">
        <w:rPr>
          <w:rFonts w:ascii="Calibri" w:eastAsia="Calibri" w:hAnsi="Calibri" w:cs="Calibri"/>
          <w:spacing w:val="4"/>
          <w:lang w:val="ro-RO"/>
        </w:rPr>
        <w:t xml:space="preserve"> </w:t>
      </w:r>
      <w:r w:rsidRPr="00C74A59">
        <w:rPr>
          <w:rFonts w:ascii="Calibri" w:eastAsia="Calibri" w:hAnsi="Calibri" w:cs="Calibri"/>
          <w:lang w:val="ro-RO"/>
        </w:rPr>
        <w:t>a fost constituit pentru a analiza îngrijorările create în Europa ca urmare a creșterii exponențiale</w:t>
      </w:r>
      <w:r w:rsidR="004E0D8C" w:rsidRPr="00C74A59">
        <w:rPr>
          <w:rFonts w:ascii="Calibri" w:eastAsia="Calibri" w:hAnsi="Calibri" w:cs="Calibri"/>
          <w:spacing w:val="3"/>
          <w:lang w:val="ro-RO"/>
        </w:rPr>
        <w:t xml:space="preserve"> </w:t>
      </w:r>
      <w:r w:rsidRPr="00C74A59">
        <w:rPr>
          <w:rFonts w:ascii="Calibri" w:eastAsia="Calibri" w:hAnsi="Calibri" w:cs="Calibri"/>
          <w:spacing w:val="-2"/>
          <w:lang w:val="ro-RO"/>
        </w:rPr>
        <w:t>a numeroaselor forme de soluționare alternativă a litigiilor</w:t>
      </w:r>
      <w:r w:rsidR="004E0D8C" w:rsidRPr="00C74A59">
        <w:rPr>
          <w:rFonts w:ascii="Calibri" w:eastAsia="Calibri" w:hAnsi="Calibri" w:cs="Calibri"/>
          <w:lang w:val="ro-RO"/>
        </w:rPr>
        <w:t xml:space="preserve"> </w:t>
      </w:r>
      <w:r w:rsidR="004E0D8C" w:rsidRPr="00C74A59">
        <w:rPr>
          <w:rFonts w:ascii="Calibri" w:eastAsia="Calibri" w:hAnsi="Calibri" w:cs="Calibri"/>
          <w:spacing w:val="-2"/>
          <w:lang w:val="ro-RO"/>
        </w:rPr>
        <w:t>(</w:t>
      </w:r>
      <w:r w:rsidR="004E0D8C" w:rsidRPr="00C74A59">
        <w:rPr>
          <w:rFonts w:ascii="Calibri" w:eastAsia="Calibri" w:hAnsi="Calibri" w:cs="Calibri"/>
          <w:spacing w:val="1"/>
          <w:lang w:val="ro-RO"/>
        </w:rPr>
        <w:t>“</w:t>
      </w:r>
      <w:r w:rsidRPr="00C74A59">
        <w:rPr>
          <w:rFonts w:ascii="Calibri" w:eastAsia="Calibri" w:hAnsi="Calibri" w:cs="Calibri"/>
          <w:spacing w:val="-3"/>
          <w:lang w:val="ro-RO"/>
        </w:rPr>
        <w:t>SAL</w:t>
      </w:r>
      <w:r w:rsidR="004E0D8C" w:rsidRPr="00C74A59">
        <w:rPr>
          <w:rFonts w:ascii="Calibri" w:eastAsia="Calibri" w:hAnsi="Calibri" w:cs="Calibri"/>
          <w:spacing w:val="-1"/>
          <w:lang w:val="ro-RO"/>
        </w:rPr>
        <w:t>”</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1D7702" w:rsidRPr="00C74A59">
        <w:rPr>
          <w:rFonts w:ascii="Calibri" w:eastAsia="Calibri" w:hAnsi="Calibri" w:cs="Calibri"/>
          <w:lang w:val="ro-RO"/>
        </w:rPr>
        <w:t>Se anticipează că activitățile vor fi încheiate la sfârșitul anului</w:t>
      </w:r>
      <w:r w:rsidR="004E0D8C" w:rsidRPr="00C74A59">
        <w:rPr>
          <w:rFonts w:ascii="Calibri" w:eastAsia="Calibri" w:hAnsi="Calibri" w:cs="Calibri"/>
          <w:spacing w:val="1"/>
          <w:lang w:val="ro-RO"/>
        </w:rPr>
        <w:t xml:space="preserve"> </w:t>
      </w:r>
      <w:r w:rsidR="004E0D8C" w:rsidRPr="00C74A59">
        <w:rPr>
          <w:rFonts w:ascii="Calibri" w:eastAsia="Calibri" w:hAnsi="Calibri" w:cs="Calibri"/>
          <w:spacing w:val="-2"/>
          <w:lang w:val="ro-RO"/>
        </w:rPr>
        <w:t>2</w:t>
      </w:r>
      <w:r w:rsidR="004E0D8C" w:rsidRPr="00C74A59">
        <w:rPr>
          <w:rFonts w:ascii="Calibri" w:eastAsia="Calibri" w:hAnsi="Calibri" w:cs="Calibri"/>
          <w:spacing w:val="1"/>
          <w:lang w:val="ro-RO"/>
        </w:rPr>
        <w:t>0</w:t>
      </w:r>
      <w:r w:rsidR="004E0D8C" w:rsidRPr="00C74A59">
        <w:rPr>
          <w:rFonts w:ascii="Calibri" w:eastAsia="Calibri" w:hAnsi="Calibri" w:cs="Calibri"/>
          <w:spacing w:val="-2"/>
          <w:lang w:val="ro-RO"/>
        </w:rPr>
        <w:t>1</w:t>
      </w:r>
      <w:r w:rsidR="004E0D8C" w:rsidRPr="00C74A59">
        <w:rPr>
          <w:rFonts w:ascii="Calibri" w:eastAsia="Calibri" w:hAnsi="Calibri" w:cs="Calibri"/>
          <w:spacing w:val="1"/>
          <w:lang w:val="ro-RO"/>
        </w:rPr>
        <w:t>7</w:t>
      </w:r>
      <w:r w:rsidR="004E0D8C" w:rsidRPr="00C74A59">
        <w:rPr>
          <w:rFonts w:ascii="Calibri" w:eastAsia="Calibri" w:hAnsi="Calibri" w:cs="Calibri"/>
          <w:lang w:val="ro-RO"/>
        </w:rPr>
        <w:t>.</w:t>
      </w:r>
    </w:p>
    <w:p w:rsidR="005054B1" w:rsidRPr="00C74A59" w:rsidRDefault="005054B1">
      <w:pPr>
        <w:spacing w:before="6" w:after="0" w:line="260" w:lineRule="exact"/>
        <w:rPr>
          <w:sz w:val="26"/>
          <w:szCs w:val="26"/>
          <w:lang w:val="ro-RO"/>
        </w:rPr>
      </w:pPr>
    </w:p>
    <w:p w:rsidR="005054B1" w:rsidRPr="00C74A59" w:rsidRDefault="00426049">
      <w:pPr>
        <w:spacing w:after="0" w:line="240" w:lineRule="auto"/>
        <w:ind w:left="113" w:right="4972"/>
        <w:jc w:val="both"/>
        <w:rPr>
          <w:rFonts w:ascii="Calibri" w:eastAsia="Calibri" w:hAnsi="Calibri" w:cs="Calibri"/>
          <w:lang w:val="ro-RO"/>
        </w:rPr>
      </w:pPr>
      <w:r>
        <w:rPr>
          <w:rFonts w:ascii="Calibri" w:eastAsia="Calibri" w:hAnsi="Calibri" w:cs="Calibri"/>
          <w:lang w:val="ro-RO"/>
        </w:rPr>
        <w:t>Proiectul își pro</w:t>
      </w:r>
      <w:r w:rsidR="001D7702" w:rsidRPr="00C74A59">
        <w:rPr>
          <w:rFonts w:ascii="Calibri" w:eastAsia="Calibri" w:hAnsi="Calibri" w:cs="Calibri"/>
          <w:lang w:val="ro-RO"/>
        </w:rPr>
        <w:t>pune realizarea a trei rezultate</w:t>
      </w:r>
      <w:r w:rsidR="004E0D8C" w:rsidRPr="00C74A59">
        <w:rPr>
          <w:rFonts w:ascii="Calibri" w:eastAsia="Calibri" w:hAnsi="Calibri" w:cs="Calibri"/>
          <w:lang w:val="ro-RO"/>
        </w:rPr>
        <w:t>:</w:t>
      </w:r>
    </w:p>
    <w:p w:rsidR="005054B1" w:rsidRPr="00C74A59" w:rsidRDefault="005054B1">
      <w:pPr>
        <w:spacing w:before="9" w:after="0" w:line="260" w:lineRule="exact"/>
        <w:rPr>
          <w:sz w:val="26"/>
          <w:szCs w:val="26"/>
          <w:lang w:val="ro-RO"/>
        </w:rPr>
      </w:pPr>
    </w:p>
    <w:p w:rsidR="005054B1" w:rsidRPr="00C74A59" w:rsidRDefault="004E0D8C">
      <w:pPr>
        <w:spacing w:after="0" w:line="240" w:lineRule="auto"/>
        <w:ind w:left="1553" w:right="573" w:hanging="720"/>
        <w:jc w:val="both"/>
        <w:rPr>
          <w:rFonts w:ascii="Calibri" w:eastAsia="Calibri" w:hAnsi="Calibri" w:cs="Calibri"/>
          <w:lang w:val="ro-RO"/>
        </w:rPr>
      </w:pPr>
      <w:r w:rsidRPr="00C74A59">
        <w:rPr>
          <w:rFonts w:ascii="Calibri" w:eastAsia="Calibri" w:hAnsi="Calibri" w:cs="Calibri"/>
          <w:lang w:val="ro-RO"/>
        </w:rPr>
        <w:t>(</w:t>
      </w: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spacing w:val="26"/>
          <w:lang w:val="ro-RO"/>
        </w:rPr>
        <w:t xml:space="preserve"> </w:t>
      </w:r>
      <w:r w:rsidR="001D7702" w:rsidRPr="00C74A59">
        <w:rPr>
          <w:rFonts w:ascii="Calibri" w:eastAsia="Calibri" w:hAnsi="Calibri" w:cs="Calibri"/>
          <w:lang w:val="ro-RO"/>
        </w:rPr>
        <w:t xml:space="preserve">O declarație privind </w:t>
      </w:r>
      <w:r w:rsidR="0027754B" w:rsidRPr="00C74A59">
        <w:rPr>
          <w:rFonts w:ascii="Calibri" w:eastAsia="Calibri" w:hAnsi="Calibri" w:cs="Calibri"/>
          <w:lang w:val="ro-RO"/>
        </w:rPr>
        <w:t>cele mai bune practici europene</w:t>
      </w:r>
      <w:r w:rsidRPr="00C74A59">
        <w:rPr>
          <w:rFonts w:ascii="Calibri" w:eastAsia="Calibri" w:hAnsi="Calibri" w:cs="Calibri"/>
          <w:spacing w:val="17"/>
          <w:lang w:val="ro-RO"/>
        </w:rPr>
        <w:t xml:space="preserve"> </w:t>
      </w:r>
      <w:r w:rsidR="0027754B" w:rsidRPr="00C74A59">
        <w:rPr>
          <w:rFonts w:ascii="Calibri" w:eastAsia="Calibri" w:hAnsi="Calibri" w:cs="Calibri"/>
          <w:spacing w:val="-1"/>
          <w:lang w:val="ro-RO"/>
        </w:rPr>
        <w:t xml:space="preserve">în relație cu abordarea pe care ar trebui să o adopte instanțele și judecătorii </w:t>
      </w:r>
      <w:r w:rsidR="0027754B" w:rsidRPr="00C74A59">
        <w:rPr>
          <w:rFonts w:ascii="Calibri" w:eastAsia="Calibri" w:hAnsi="Calibri" w:cs="Calibri"/>
          <w:lang w:val="ro-RO"/>
        </w:rPr>
        <w:t>în interacțiunea cu toate tipurile de procese SAL</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27754B" w:rsidRPr="00C74A59">
        <w:rPr>
          <w:rFonts w:ascii="Calibri" w:eastAsia="Calibri" w:hAnsi="Calibri" w:cs="Calibri"/>
          <w:lang w:val="ro-RO"/>
        </w:rPr>
        <w:t xml:space="preserve">Aceasta va include indicații privind etapele preliminare și procedurile </w:t>
      </w:r>
      <w:r w:rsidR="0027754B" w:rsidRPr="00C74A59">
        <w:rPr>
          <w:rFonts w:ascii="Calibri" w:eastAsia="Calibri" w:hAnsi="Calibri" w:cs="Calibri"/>
          <w:spacing w:val="-1"/>
          <w:lang w:val="ro-RO"/>
        </w:rPr>
        <w:t xml:space="preserve">care ar trebui adoptate </w:t>
      </w:r>
      <w:r w:rsidR="0027754B" w:rsidRPr="00C74A59">
        <w:rPr>
          <w:rFonts w:ascii="Calibri" w:eastAsia="Calibri" w:hAnsi="Calibri" w:cs="Calibri"/>
          <w:lang w:val="ro-RO"/>
        </w:rPr>
        <w:t>în luarea în considerare a SAL și în trimiterea spețelor spre soluționare prin procese SAL</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8072A1" w:rsidRPr="00C74A59">
        <w:rPr>
          <w:rFonts w:ascii="Calibri" w:eastAsia="Calibri" w:hAnsi="Calibri" w:cs="Calibri"/>
          <w:lang w:val="ro-RO"/>
        </w:rPr>
        <w:t xml:space="preserve">și modurile în care pot fi reduse ori eliminate riscurile </w:t>
      </w:r>
      <w:r w:rsidR="00EC52CB" w:rsidRPr="00C74A59">
        <w:rPr>
          <w:rFonts w:ascii="Calibri" w:eastAsia="Calibri" w:hAnsi="Calibri" w:cs="Calibri"/>
          <w:lang w:val="ro-RO"/>
        </w:rPr>
        <w:t xml:space="preserve">de </w:t>
      </w:r>
      <w:r w:rsidR="007D0A85" w:rsidRPr="00C74A59">
        <w:rPr>
          <w:rFonts w:ascii="Calibri" w:eastAsia="Calibri" w:hAnsi="Calibri" w:cs="Calibri"/>
          <w:lang w:val="ro-RO"/>
        </w:rPr>
        <w:t>nedreptățire</w:t>
      </w:r>
      <w:r w:rsidRPr="00C74A59">
        <w:rPr>
          <w:rFonts w:ascii="Calibri" w:eastAsia="Calibri" w:hAnsi="Calibri" w:cs="Calibri"/>
          <w:lang w:val="ro-RO"/>
        </w:rPr>
        <w:t>.</w:t>
      </w:r>
    </w:p>
    <w:p w:rsidR="005054B1" w:rsidRPr="00C74A59" w:rsidRDefault="005054B1">
      <w:pPr>
        <w:spacing w:before="20" w:after="0" w:line="220" w:lineRule="exact"/>
        <w:rPr>
          <w:lang w:val="ro-RO"/>
        </w:rPr>
      </w:pPr>
    </w:p>
    <w:p w:rsidR="005054B1" w:rsidRPr="00C74A59" w:rsidRDefault="004E0D8C">
      <w:pPr>
        <w:spacing w:after="0" w:line="239" w:lineRule="auto"/>
        <w:ind w:left="1553" w:right="575" w:hanging="720"/>
        <w:jc w:val="both"/>
        <w:rPr>
          <w:rFonts w:ascii="Calibri" w:eastAsia="Calibri" w:hAnsi="Calibri" w:cs="Calibri"/>
          <w:lang w:val="ro-RO"/>
        </w:rPr>
      </w:pPr>
      <w:r w:rsidRPr="00C74A59">
        <w:rPr>
          <w:rFonts w:ascii="Calibri" w:eastAsia="Calibri" w:hAnsi="Calibri" w:cs="Calibri"/>
          <w:lang w:val="ro-RO"/>
        </w:rPr>
        <w:t>(</w:t>
      </w: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spacing w:val="26"/>
          <w:lang w:val="ro-RO"/>
        </w:rPr>
        <w:t xml:space="preserve"> </w:t>
      </w:r>
      <w:r w:rsidR="007D0A85" w:rsidRPr="00C74A59">
        <w:rPr>
          <w:rFonts w:ascii="Calibri" w:eastAsia="Calibri" w:hAnsi="Calibri" w:cs="Calibri"/>
          <w:lang w:val="ro-RO"/>
        </w:rPr>
        <w:t>O declarație privind cele mai bune practici europene</w:t>
      </w:r>
      <w:r w:rsidR="007D0A85" w:rsidRPr="00C74A59">
        <w:rPr>
          <w:rFonts w:ascii="Calibri" w:eastAsia="Calibri" w:hAnsi="Calibri" w:cs="Calibri"/>
          <w:spacing w:val="17"/>
          <w:lang w:val="ro-RO"/>
        </w:rPr>
        <w:t xml:space="preserve"> </w:t>
      </w:r>
      <w:r w:rsidR="007D0A85" w:rsidRPr="00C74A59">
        <w:rPr>
          <w:rFonts w:ascii="Calibri" w:eastAsia="Calibri" w:hAnsi="Calibri" w:cs="Calibri"/>
          <w:spacing w:val="-1"/>
          <w:lang w:val="ro-RO"/>
        </w:rPr>
        <w:t>în relație cu abordarea pe care ar trebui să o adopte cei responsabili de toate tipurile de procese SAL</w:t>
      </w:r>
      <w:r w:rsidRPr="00C74A59">
        <w:rPr>
          <w:rFonts w:ascii="Calibri" w:eastAsia="Calibri" w:hAnsi="Calibri" w:cs="Calibri"/>
          <w:spacing w:val="20"/>
          <w:lang w:val="ro-RO"/>
        </w:rPr>
        <w:t xml:space="preserve"> </w:t>
      </w:r>
      <w:r w:rsidR="007D0A85" w:rsidRPr="00C74A59">
        <w:rPr>
          <w:rFonts w:ascii="Calibri" w:eastAsia="Calibri" w:hAnsi="Calibri" w:cs="Calibri"/>
          <w:lang w:val="ro-RO"/>
        </w:rPr>
        <w:t>în interacțiunea cu instanțele și judecătorii</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7D0A85" w:rsidRPr="00C74A59">
        <w:rPr>
          <w:rFonts w:ascii="Calibri" w:eastAsia="Calibri" w:hAnsi="Calibri" w:cs="Calibri"/>
          <w:lang w:val="ro-RO"/>
        </w:rPr>
        <w:t xml:space="preserve">Aceasta va include indicații privind etapele preliminare și procedurile </w:t>
      </w:r>
      <w:r w:rsidR="007D0A85" w:rsidRPr="00C74A59">
        <w:rPr>
          <w:rFonts w:ascii="Calibri" w:eastAsia="Calibri" w:hAnsi="Calibri" w:cs="Calibri"/>
          <w:spacing w:val="-1"/>
          <w:lang w:val="ro-RO"/>
        </w:rPr>
        <w:t xml:space="preserve">care ar trebui adoptate </w:t>
      </w:r>
      <w:r w:rsidR="007D0A85" w:rsidRPr="00C74A59">
        <w:rPr>
          <w:rFonts w:ascii="Calibri" w:eastAsia="Calibri" w:hAnsi="Calibri" w:cs="Calibri"/>
          <w:lang w:val="ro-RO"/>
        </w:rPr>
        <w:t>în analiza SAL și în trimiterea către instanță a cauzelor care fac obiectul unui proces SAL</w:t>
      </w:r>
      <w:r w:rsidRPr="00C74A59">
        <w:rPr>
          <w:rFonts w:ascii="Calibri" w:eastAsia="Calibri" w:hAnsi="Calibri" w:cs="Calibri"/>
          <w:lang w:val="ro-RO"/>
        </w:rPr>
        <w:t>,</w:t>
      </w:r>
      <w:r w:rsidR="007D0A85" w:rsidRPr="00C74A59">
        <w:rPr>
          <w:rFonts w:ascii="Calibri" w:eastAsia="Calibri" w:hAnsi="Calibri" w:cs="Calibri"/>
          <w:spacing w:val="-2"/>
          <w:lang w:val="ro-RO"/>
        </w:rPr>
        <w:t xml:space="preserve"> </w:t>
      </w:r>
      <w:r w:rsidR="007D0A85" w:rsidRPr="00C74A59">
        <w:rPr>
          <w:rFonts w:ascii="Calibri" w:eastAsia="Calibri" w:hAnsi="Calibri" w:cs="Calibri"/>
          <w:lang w:val="ro-RO"/>
        </w:rPr>
        <w:t>și modurile în care pot fi reduse ori eliminate riscurile de nedreptățire</w:t>
      </w:r>
      <w:r w:rsidRPr="00C74A59">
        <w:rPr>
          <w:rFonts w:ascii="Calibri" w:eastAsia="Calibri" w:hAnsi="Calibri" w:cs="Calibri"/>
          <w:lang w:val="ro-RO"/>
        </w:rPr>
        <w:t>.</w:t>
      </w:r>
    </w:p>
    <w:p w:rsidR="005054B1" w:rsidRPr="00C74A59" w:rsidRDefault="005054B1">
      <w:pPr>
        <w:spacing w:after="0" w:line="240" w:lineRule="exact"/>
        <w:rPr>
          <w:sz w:val="24"/>
          <w:szCs w:val="24"/>
          <w:lang w:val="ro-RO"/>
        </w:rPr>
      </w:pPr>
    </w:p>
    <w:p w:rsidR="005054B1" w:rsidRPr="00C74A59" w:rsidRDefault="004E0D8C">
      <w:pPr>
        <w:spacing w:after="0" w:line="240" w:lineRule="auto"/>
        <w:ind w:left="1553" w:right="572" w:hanging="720"/>
        <w:jc w:val="both"/>
        <w:rPr>
          <w:rFonts w:ascii="Calibri" w:eastAsia="Calibri" w:hAnsi="Calibri" w:cs="Calibri"/>
          <w:lang w:val="ro-RO"/>
        </w:rPr>
      </w:pPr>
      <w:r w:rsidRPr="00C74A59">
        <w:rPr>
          <w:rFonts w:ascii="Calibri" w:eastAsia="Calibri" w:hAnsi="Calibri" w:cs="Calibri"/>
          <w:lang w:val="ro-RO"/>
        </w:rPr>
        <w:t>(</w:t>
      </w: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spacing w:val="26"/>
          <w:lang w:val="ro-RO"/>
        </w:rPr>
        <w:t xml:space="preserve"> </w:t>
      </w:r>
      <w:r w:rsidR="007D0A85" w:rsidRPr="00C74A59">
        <w:rPr>
          <w:rFonts w:ascii="Calibri" w:eastAsia="Calibri" w:hAnsi="Calibri" w:cs="Calibri"/>
          <w:lang w:val="ro-RO"/>
        </w:rPr>
        <w:t>Recomadări privind cele mai bune modele europene care pot fi elaborate și aplicate pentru un acces coerent</w:t>
      </w:r>
      <w:r w:rsidRPr="00C74A59">
        <w:rPr>
          <w:rFonts w:ascii="Calibri" w:eastAsia="Calibri" w:hAnsi="Calibri" w:cs="Calibri"/>
          <w:spacing w:val="15"/>
          <w:lang w:val="ro-RO"/>
        </w:rPr>
        <w:t xml:space="preserve"> </w:t>
      </w:r>
      <w:r w:rsidR="00E83BCD" w:rsidRPr="00C74A59">
        <w:rPr>
          <w:rFonts w:ascii="Calibri" w:eastAsia="Calibri" w:hAnsi="Calibri" w:cs="Calibri"/>
          <w:spacing w:val="-3"/>
          <w:lang w:val="ro-RO"/>
        </w:rPr>
        <w:t xml:space="preserve">la </w:t>
      </w:r>
      <w:r w:rsidR="000C41EB" w:rsidRPr="00C74A59">
        <w:rPr>
          <w:rFonts w:ascii="Calibri" w:eastAsia="Calibri" w:hAnsi="Calibri" w:cs="Calibri"/>
          <w:spacing w:val="-3"/>
          <w:lang w:val="ro-RO"/>
        </w:rPr>
        <w:t>procese</w:t>
      </w:r>
      <w:r w:rsidR="00E83BCD" w:rsidRPr="00C74A59">
        <w:rPr>
          <w:rFonts w:ascii="Calibri" w:eastAsia="Calibri" w:hAnsi="Calibri" w:cs="Calibri"/>
          <w:spacing w:val="-3"/>
          <w:lang w:val="ro-RO"/>
        </w:rPr>
        <w:t xml:space="preserve"> de soluționare a litigiilor, diferite de litigii</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0C41EB" w:rsidRPr="00C74A59">
        <w:rPr>
          <w:rFonts w:ascii="Calibri" w:eastAsia="Calibri" w:hAnsi="Calibri" w:cs="Calibri"/>
          <w:lang w:val="ro-RO"/>
        </w:rPr>
        <w:t>pe</w:t>
      </w:r>
      <w:r w:rsidR="00E83BCD" w:rsidRPr="00C74A59">
        <w:rPr>
          <w:rFonts w:ascii="Calibri" w:eastAsia="Calibri" w:hAnsi="Calibri" w:cs="Calibri"/>
          <w:lang w:val="ro-RO"/>
        </w:rPr>
        <w:t xml:space="preserve"> care statele membre </w:t>
      </w:r>
      <w:r w:rsidR="000C41EB" w:rsidRPr="00C74A59">
        <w:rPr>
          <w:rFonts w:ascii="Calibri" w:eastAsia="Calibri" w:hAnsi="Calibri" w:cs="Calibri"/>
          <w:lang w:val="ro-RO"/>
        </w:rPr>
        <w:t xml:space="preserve">își </w:t>
      </w:r>
      <w:r w:rsidR="00E83BCD" w:rsidRPr="00C74A59">
        <w:rPr>
          <w:rFonts w:ascii="Calibri" w:eastAsia="Calibri" w:hAnsi="Calibri" w:cs="Calibri"/>
          <w:lang w:val="ro-RO"/>
        </w:rPr>
        <w:t xml:space="preserve">pot </w:t>
      </w:r>
      <w:r w:rsidR="000C41EB" w:rsidRPr="00C74A59">
        <w:rPr>
          <w:rFonts w:ascii="Calibri" w:eastAsia="Calibri" w:hAnsi="Calibri" w:cs="Calibri"/>
          <w:spacing w:val="-2"/>
          <w:lang w:val="ro-RO"/>
        </w:rPr>
        <w:t>propune să le atingă</w:t>
      </w:r>
      <w:r w:rsidRPr="00C74A59">
        <w:rPr>
          <w:rFonts w:ascii="Calibri" w:eastAsia="Calibri" w:hAnsi="Calibri" w:cs="Calibri"/>
          <w:lang w:val="ro-RO"/>
        </w:rPr>
        <w:t>.</w:t>
      </w:r>
    </w:p>
    <w:p w:rsidR="005054B1" w:rsidRPr="00C74A59" w:rsidRDefault="005054B1">
      <w:pPr>
        <w:spacing w:after="0" w:line="240" w:lineRule="exact"/>
        <w:rPr>
          <w:sz w:val="24"/>
          <w:szCs w:val="24"/>
          <w:lang w:val="ro-RO"/>
        </w:rPr>
      </w:pPr>
    </w:p>
    <w:p w:rsidR="002C34BD" w:rsidRPr="00C74A59" w:rsidRDefault="000C41EB" w:rsidP="002C34BD">
      <w:pPr>
        <w:spacing w:after="0" w:line="240" w:lineRule="auto"/>
        <w:ind w:left="113" w:right="577"/>
        <w:jc w:val="both"/>
        <w:rPr>
          <w:rFonts w:ascii="Calibri" w:eastAsia="Calibri" w:hAnsi="Calibri" w:cs="Calibri"/>
          <w:lang w:val="ro-RO"/>
        </w:rPr>
      </w:pPr>
      <w:r w:rsidRPr="00C74A59">
        <w:rPr>
          <w:rFonts w:ascii="Calibri" w:eastAsia="Calibri" w:hAnsi="Calibri" w:cs="Calibri"/>
          <w:lang w:val="ro-RO"/>
        </w:rPr>
        <w:t>Grupul a pregătit recent un document de poziție</w:t>
      </w:r>
      <w:r w:rsidR="004E0D8C" w:rsidRPr="00C74A59">
        <w:rPr>
          <w:rFonts w:ascii="Calibri" w:eastAsia="Calibri" w:hAnsi="Calibri" w:cs="Calibri"/>
          <w:spacing w:val="5"/>
          <w:lang w:val="ro-RO"/>
        </w:rPr>
        <w:t xml:space="preserve"> </w:t>
      </w:r>
      <w:r w:rsidR="004E0D8C" w:rsidRPr="00C74A59">
        <w:rPr>
          <w:rFonts w:ascii="Calibri" w:eastAsia="Calibri" w:hAnsi="Calibri" w:cs="Calibri"/>
          <w:lang w:val="ro-RO"/>
        </w:rPr>
        <w:t>(</w:t>
      </w:r>
      <w:r w:rsidRPr="00C74A59">
        <w:rPr>
          <w:rFonts w:ascii="Calibri" w:eastAsia="Calibri" w:hAnsi="Calibri" w:cs="Calibri"/>
          <w:lang w:val="ro-RO"/>
        </w:rPr>
        <w:t>versiune finală</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2</w:t>
      </w:r>
      <w:r w:rsidR="004E0D8C" w:rsidRPr="00C74A59">
        <w:rPr>
          <w:rFonts w:ascii="Calibri" w:eastAsia="Calibri" w:hAnsi="Calibri" w:cs="Calibri"/>
          <w:lang w:val="ro-RO"/>
        </w:rPr>
        <w:t>8</w:t>
      </w:r>
      <w:r w:rsidR="004E0D8C" w:rsidRPr="00C74A59">
        <w:rPr>
          <w:rFonts w:ascii="Calibri" w:eastAsia="Calibri" w:hAnsi="Calibri" w:cs="Calibri"/>
          <w:spacing w:val="4"/>
          <w:lang w:val="ro-RO"/>
        </w:rPr>
        <w:t xml:space="preserve"> </w:t>
      </w:r>
      <w:r w:rsidRPr="00C74A59">
        <w:rPr>
          <w:rFonts w:ascii="Calibri" w:eastAsia="Calibri" w:hAnsi="Calibri" w:cs="Calibri"/>
          <w:spacing w:val="-1"/>
          <w:lang w:val="ro-RO"/>
        </w:rPr>
        <w:t xml:space="preserve">noiembrie </w:t>
      </w:r>
      <w:r w:rsidR="004E0D8C" w:rsidRPr="00C74A59">
        <w:rPr>
          <w:rFonts w:ascii="Calibri" w:eastAsia="Calibri" w:hAnsi="Calibri" w:cs="Calibri"/>
          <w:spacing w:val="-2"/>
          <w:lang w:val="ro-RO"/>
        </w:rPr>
        <w:t>20</w:t>
      </w:r>
      <w:r w:rsidR="004E0D8C" w:rsidRPr="00C74A59">
        <w:rPr>
          <w:rFonts w:ascii="Calibri" w:eastAsia="Calibri" w:hAnsi="Calibri" w:cs="Calibri"/>
          <w:spacing w:val="1"/>
          <w:lang w:val="ro-RO"/>
        </w:rPr>
        <w:t>16</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care se concentrează asupra interfeței dintre procesele de soluționare a litigiilor (PSL) derulate în instanță</w:t>
      </w:r>
      <w:r w:rsidR="004E0D8C" w:rsidRPr="00C74A59">
        <w:rPr>
          <w:rFonts w:ascii="Calibri" w:eastAsia="Calibri" w:hAnsi="Calibri" w:cs="Calibri"/>
          <w:lang w:val="ro-RO"/>
        </w:rPr>
        <w:t xml:space="preserve"> </w:t>
      </w:r>
      <w:r w:rsidRPr="00C74A59">
        <w:rPr>
          <w:rFonts w:ascii="Calibri" w:eastAsia="Calibri" w:hAnsi="Calibri" w:cs="Calibri"/>
          <w:lang w:val="ro-RO"/>
        </w:rPr>
        <w:t xml:space="preserve">și procesele SAL și care își </w:t>
      </w:r>
      <w:r w:rsidR="0059654C">
        <w:rPr>
          <w:rFonts w:ascii="Calibri" w:eastAsia="Calibri" w:hAnsi="Calibri" w:cs="Calibri"/>
          <w:lang w:val="ro-RO"/>
        </w:rPr>
        <w:t>p</w:t>
      </w:r>
      <w:r w:rsidRPr="00C74A59">
        <w:rPr>
          <w:rFonts w:ascii="Calibri" w:eastAsia="Calibri" w:hAnsi="Calibri" w:cs="Calibri"/>
          <w:lang w:val="ro-RO"/>
        </w:rPr>
        <w:t>ropune să atragă atenția asupra problemelor potențiale pe care grupul proiectului le-a identificat deja</w:t>
      </w:r>
      <w:r w:rsidR="004E0D8C" w:rsidRPr="00C74A59">
        <w:rPr>
          <w:rFonts w:ascii="Calibri" w:eastAsia="Calibri" w:hAnsi="Calibri" w:cs="Calibri"/>
          <w:lang w:val="ro-RO"/>
        </w:rPr>
        <w:t>.</w:t>
      </w:r>
    </w:p>
    <w:p w:rsidR="002C34BD" w:rsidRPr="00C74A59" w:rsidRDefault="002C34BD" w:rsidP="002C34BD">
      <w:pPr>
        <w:spacing w:after="0" w:line="240" w:lineRule="auto"/>
        <w:ind w:left="113" w:right="577"/>
        <w:jc w:val="both"/>
        <w:rPr>
          <w:rFonts w:ascii="Calibri" w:eastAsia="Calibri" w:hAnsi="Calibri" w:cs="Calibri"/>
          <w:lang w:val="ro-RO"/>
        </w:rPr>
      </w:pPr>
    </w:p>
    <w:p w:rsidR="005054B1" w:rsidRPr="00C74A59" w:rsidRDefault="000D7295" w:rsidP="002C34BD">
      <w:pPr>
        <w:spacing w:after="0" w:line="240" w:lineRule="auto"/>
        <w:ind w:left="113" w:right="577"/>
        <w:jc w:val="both"/>
        <w:rPr>
          <w:rFonts w:ascii="Calibri" w:eastAsia="Calibri" w:hAnsi="Calibri" w:cs="Calibri"/>
          <w:lang w:val="ro-RO"/>
        </w:rPr>
      </w:pPr>
      <w:r>
        <w:rPr>
          <w:rFonts w:ascii="Calibri" w:eastAsia="Calibri" w:hAnsi="Calibri" w:cs="Calibri"/>
          <w:lang w:val="ro-RO"/>
        </w:rPr>
        <w:t>În mod special, documentul d</w:t>
      </w:r>
      <w:r w:rsidR="00256B1D" w:rsidRPr="00C74A59">
        <w:rPr>
          <w:rFonts w:ascii="Calibri" w:eastAsia="Calibri" w:hAnsi="Calibri" w:cs="Calibri"/>
          <w:lang w:val="ro-RO"/>
        </w:rPr>
        <w:t>e</w:t>
      </w:r>
      <w:r>
        <w:rPr>
          <w:rFonts w:ascii="Calibri" w:eastAsia="Calibri" w:hAnsi="Calibri" w:cs="Calibri"/>
          <w:lang w:val="ro-RO"/>
        </w:rPr>
        <w:t xml:space="preserve"> </w:t>
      </w:r>
      <w:r w:rsidR="00256B1D" w:rsidRPr="00C74A59">
        <w:rPr>
          <w:rFonts w:ascii="Calibri" w:eastAsia="Calibri" w:hAnsi="Calibri" w:cs="Calibri"/>
          <w:lang w:val="ro-RO"/>
        </w:rPr>
        <w:t>poziție evidențiază următoarele riscuri legate de SAL</w:t>
      </w:r>
      <w:r w:rsidR="004E0D8C" w:rsidRPr="00C74A59">
        <w:rPr>
          <w:rFonts w:ascii="Calibri" w:eastAsia="Calibri" w:hAnsi="Calibri" w:cs="Calibri"/>
          <w:lang w:val="ro-RO"/>
        </w:rPr>
        <w:t>:</w:t>
      </w:r>
    </w:p>
    <w:p w:rsidR="005054B1" w:rsidRPr="00C74A59" w:rsidRDefault="005054B1">
      <w:pPr>
        <w:spacing w:before="9" w:after="0" w:line="260" w:lineRule="exact"/>
        <w:rPr>
          <w:sz w:val="26"/>
          <w:szCs w:val="26"/>
          <w:lang w:val="ro-RO"/>
        </w:rPr>
      </w:pPr>
    </w:p>
    <w:p w:rsidR="005054B1" w:rsidRPr="00C74A59" w:rsidRDefault="004E0D8C">
      <w:pPr>
        <w:spacing w:after="0" w:line="265" w:lineRule="exact"/>
        <w:ind w:left="473" w:right="-20"/>
        <w:rPr>
          <w:rFonts w:ascii="Calibri" w:eastAsia="Calibri" w:hAnsi="Calibri" w:cs="Calibri"/>
          <w:lang w:val="ro-RO"/>
        </w:rPr>
      </w:pPr>
      <w:r w:rsidRPr="00C74A59">
        <w:rPr>
          <w:rFonts w:ascii="Calibri" w:eastAsia="Calibri" w:hAnsi="Calibri" w:cs="Calibri"/>
          <w:spacing w:val="-1"/>
          <w:u w:val="single" w:color="000000"/>
          <w:lang w:val="ro-RO"/>
        </w:rPr>
        <w:lastRenderedPageBreak/>
        <w:t>A</w:t>
      </w:r>
      <w:r w:rsidRPr="00C74A59">
        <w:rPr>
          <w:rFonts w:ascii="Calibri" w:eastAsia="Calibri" w:hAnsi="Calibri" w:cs="Calibri"/>
          <w:u w:val="single" w:color="000000"/>
          <w:lang w:val="ro-RO"/>
        </w:rPr>
        <w:t>.</w:t>
      </w:r>
      <w:r w:rsidR="00FF62DD" w:rsidRPr="00C74A59">
        <w:rPr>
          <w:rFonts w:ascii="Calibri" w:eastAsia="Calibri" w:hAnsi="Calibri" w:cs="Calibri"/>
          <w:lang w:val="ro-RO"/>
        </w:rPr>
        <w:t xml:space="preserve"> </w:t>
      </w:r>
      <w:r w:rsidR="00256B1D" w:rsidRPr="00C74A59">
        <w:rPr>
          <w:rFonts w:ascii="Calibri" w:eastAsia="Calibri" w:hAnsi="Calibri" w:cs="Calibri"/>
          <w:lang w:val="ro-RO"/>
        </w:rPr>
        <w:t xml:space="preserve">Riscul să li se refuze părților o hotărâre judecătorească independentă </w:t>
      </w:r>
    </w:p>
    <w:p w:rsidR="005054B1" w:rsidRPr="00C74A59" w:rsidRDefault="005054B1">
      <w:pPr>
        <w:spacing w:before="8" w:after="0" w:line="220" w:lineRule="exact"/>
        <w:rPr>
          <w:lang w:val="ro-RO"/>
        </w:rPr>
      </w:pPr>
    </w:p>
    <w:p w:rsidR="005054B1" w:rsidRPr="00C74A59" w:rsidRDefault="004E0D8C">
      <w:pPr>
        <w:spacing w:before="16" w:after="0" w:line="240" w:lineRule="auto"/>
        <w:ind w:left="833" w:right="579" w:hanging="360"/>
        <w:rPr>
          <w:rFonts w:ascii="Calibri" w:eastAsia="Calibri" w:hAnsi="Calibri" w:cs="Calibri"/>
          <w:lang w:val="ro-RO"/>
        </w:rPr>
      </w:pPr>
      <w:r w:rsidRPr="00C74A59">
        <w:rPr>
          <w:rFonts w:ascii="Calibri" w:eastAsia="Calibri" w:hAnsi="Calibri" w:cs="Calibri"/>
          <w:u w:val="single" w:color="000000"/>
          <w:lang w:val="ro-RO"/>
        </w:rPr>
        <w:t>B.</w:t>
      </w:r>
      <w:r w:rsidR="00FF62DD" w:rsidRPr="00C74A59">
        <w:rPr>
          <w:rFonts w:ascii="Calibri" w:eastAsia="Calibri" w:hAnsi="Calibri" w:cs="Calibri"/>
          <w:lang w:val="ro-RO"/>
        </w:rPr>
        <w:t xml:space="preserve"> </w:t>
      </w:r>
      <w:r w:rsidR="00256B1D" w:rsidRPr="00C74A59">
        <w:rPr>
          <w:rFonts w:ascii="Calibri" w:eastAsia="Calibri" w:hAnsi="Calibri" w:cs="Calibri"/>
          <w:lang w:val="ro-RO"/>
        </w:rPr>
        <w:t xml:space="preserve">Riscul ca părțile să își soluționeze plângerile fără să fi avut mai întâi acces la </w:t>
      </w:r>
      <w:r w:rsidR="00B80C6F" w:rsidRPr="00C74A59">
        <w:rPr>
          <w:rFonts w:ascii="Calibri" w:eastAsia="Calibri" w:hAnsi="Calibri" w:cs="Calibri"/>
          <w:lang w:val="ro-RO"/>
        </w:rPr>
        <w:t>servicii independente de consiliere juridică</w:t>
      </w:r>
    </w:p>
    <w:p w:rsidR="005054B1" w:rsidRPr="00C74A59" w:rsidRDefault="005054B1">
      <w:pPr>
        <w:spacing w:before="20" w:after="0" w:line="220" w:lineRule="exact"/>
        <w:rPr>
          <w:lang w:val="ro-RO"/>
        </w:rPr>
      </w:pPr>
    </w:p>
    <w:p w:rsidR="005054B1" w:rsidRPr="00C74A59" w:rsidRDefault="004E0D8C">
      <w:pPr>
        <w:spacing w:after="0" w:line="265" w:lineRule="exact"/>
        <w:ind w:left="473" w:right="-20"/>
        <w:rPr>
          <w:rFonts w:ascii="Calibri" w:eastAsia="Calibri" w:hAnsi="Calibri" w:cs="Calibri"/>
          <w:lang w:val="ro-RO"/>
        </w:rPr>
      </w:pPr>
      <w:r w:rsidRPr="00C74A59">
        <w:rPr>
          <w:rFonts w:ascii="Calibri" w:eastAsia="Calibri" w:hAnsi="Calibri" w:cs="Calibri"/>
          <w:u w:val="single" w:color="000000"/>
          <w:lang w:val="ro-RO"/>
        </w:rPr>
        <w:t>C.</w:t>
      </w:r>
      <w:r w:rsidR="00FF62DD" w:rsidRPr="00C74A59">
        <w:rPr>
          <w:rFonts w:ascii="Calibri" w:eastAsia="Calibri" w:hAnsi="Calibri" w:cs="Calibri"/>
          <w:lang w:val="ro-RO"/>
        </w:rPr>
        <w:t xml:space="preserve"> </w:t>
      </w:r>
      <w:r w:rsidR="00B80C6F" w:rsidRPr="00C74A59">
        <w:rPr>
          <w:rFonts w:ascii="Calibri" w:eastAsia="Calibri" w:hAnsi="Calibri" w:cs="Calibri"/>
          <w:lang w:val="ro-RO"/>
        </w:rPr>
        <w:t xml:space="preserve">Riscul ca factorii decizionali sau cei care derulează procesele SAL să nu fie corespunzător calificați </w:t>
      </w:r>
    </w:p>
    <w:p w:rsidR="005054B1" w:rsidRPr="00C74A59" w:rsidRDefault="005054B1">
      <w:pPr>
        <w:spacing w:before="8" w:after="0" w:line="220" w:lineRule="exact"/>
        <w:rPr>
          <w:lang w:val="ro-RO"/>
        </w:rPr>
      </w:pPr>
    </w:p>
    <w:p w:rsidR="005054B1" w:rsidRPr="00C74A59" w:rsidRDefault="004E0D8C">
      <w:pPr>
        <w:spacing w:before="16" w:after="0" w:line="240" w:lineRule="auto"/>
        <w:ind w:left="833" w:right="578" w:hanging="360"/>
        <w:rPr>
          <w:rFonts w:ascii="Calibri" w:eastAsia="Calibri" w:hAnsi="Calibri" w:cs="Calibri"/>
          <w:lang w:val="ro-RO"/>
        </w:rPr>
      </w:pPr>
      <w:r w:rsidRPr="00C74A59">
        <w:rPr>
          <w:rFonts w:ascii="Calibri" w:eastAsia="Calibri" w:hAnsi="Calibri" w:cs="Calibri"/>
          <w:spacing w:val="1"/>
          <w:u w:val="single" w:color="000000"/>
          <w:lang w:val="ro-RO"/>
        </w:rPr>
        <w:t>D</w:t>
      </w:r>
      <w:r w:rsidRPr="00C74A59">
        <w:rPr>
          <w:rFonts w:ascii="Calibri" w:eastAsia="Calibri" w:hAnsi="Calibri" w:cs="Calibri"/>
          <w:u w:val="single" w:color="000000"/>
          <w:lang w:val="ro-RO"/>
        </w:rPr>
        <w:t>.</w:t>
      </w:r>
      <w:r w:rsidR="00FF62DD" w:rsidRPr="00C74A59">
        <w:rPr>
          <w:rFonts w:ascii="Calibri" w:eastAsia="Calibri" w:hAnsi="Calibri" w:cs="Calibri"/>
          <w:lang w:val="ro-RO"/>
        </w:rPr>
        <w:t xml:space="preserve"> </w:t>
      </w:r>
      <w:r w:rsidR="00B80C6F" w:rsidRPr="00C74A59">
        <w:rPr>
          <w:rFonts w:ascii="Calibri" w:eastAsia="Calibri" w:hAnsi="Calibri" w:cs="Calibri"/>
          <w:lang w:val="ro-RO"/>
        </w:rPr>
        <w:t>Riscul ca părțile să nu înțeleagă corect metodele disponibile de so</w:t>
      </w:r>
      <w:r w:rsidR="001542BB">
        <w:rPr>
          <w:rFonts w:ascii="Calibri" w:eastAsia="Calibri" w:hAnsi="Calibri" w:cs="Calibri"/>
          <w:lang w:val="ro-RO"/>
        </w:rPr>
        <w:t>l</w:t>
      </w:r>
      <w:r w:rsidR="00B80C6F" w:rsidRPr="00C74A59">
        <w:rPr>
          <w:rFonts w:ascii="Calibri" w:eastAsia="Calibri" w:hAnsi="Calibri" w:cs="Calibri"/>
          <w:lang w:val="ro-RO"/>
        </w:rPr>
        <w:t>uționare a litigiilor</w:t>
      </w:r>
      <w:r w:rsidRPr="00C74A59">
        <w:rPr>
          <w:rFonts w:ascii="Calibri" w:eastAsia="Calibri" w:hAnsi="Calibri" w:cs="Calibri"/>
          <w:spacing w:val="44"/>
          <w:lang w:val="ro-RO"/>
        </w:rPr>
        <w:t xml:space="preserve"> </w:t>
      </w:r>
    </w:p>
    <w:p w:rsidR="005054B1" w:rsidRPr="00C74A59" w:rsidRDefault="005054B1">
      <w:pPr>
        <w:spacing w:before="20" w:after="0" w:line="220" w:lineRule="exact"/>
        <w:rPr>
          <w:lang w:val="ro-RO"/>
        </w:rPr>
      </w:pPr>
    </w:p>
    <w:p w:rsidR="005054B1" w:rsidRPr="00C74A59" w:rsidRDefault="004E0D8C">
      <w:pPr>
        <w:spacing w:after="0" w:line="265" w:lineRule="exact"/>
        <w:ind w:left="473" w:right="-20"/>
        <w:rPr>
          <w:rFonts w:ascii="Calibri" w:eastAsia="Calibri" w:hAnsi="Calibri" w:cs="Calibri"/>
          <w:lang w:val="ro-RO"/>
        </w:rPr>
      </w:pPr>
      <w:r w:rsidRPr="00C74A59">
        <w:rPr>
          <w:rFonts w:ascii="Calibri" w:eastAsia="Calibri" w:hAnsi="Calibri" w:cs="Calibri"/>
          <w:u w:val="single" w:color="000000"/>
          <w:lang w:val="ro-RO"/>
        </w:rPr>
        <w:t>E.</w:t>
      </w:r>
      <w:r w:rsidR="00FF62DD" w:rsidRPr="00C74A59">
        <w:rPr>
          <w:rFonts w:ascii="Calibri" w:eastAsia="Calibri" w:hAnsi="Calibri" w:cs="Calibri"/>
          <w:lang w:val="ro-RO"/>
        </w:rPr>
        <w:t xml:space="preserve"> </w:t>
      </w:r>
      <w:r w:rsidR="00B80C6F" w:rsidRPr="00C74A59">
        <w:rPr>
          <w:rFonts w:ascii="Calibri" w:eastAsia="Calibri" w:hAnsi="Calibri" w:cs="Calibri"/>
          <w:lang w:val="ro-RO"/>
        </w:rPr>
        <w:t>Risul luării unei decizii de către un factor decizional</w:t>
      </w:r>
      <w:r w:rsidRPr="00C74A59">
        <w:rPr>
          <w:rFonts w:ascii="Calibri" w:eastAsia="Calibri" w:hAnsi="Calibri" w:cs="Calibri"/>
          <w:spacing w:val="-1"/>
          <w:lang w:val="ro-RO"/>
        </w:rPr>
        <w:t xml:space="preserve"> </w:t>
      </w:r>
      <w:r w:rsidRPr="00C74A59">
        <w:rPr>
          <w:rFonts w:ascii="Calibri" w:eastAsia="Calibri" w:hAnsi="Calibri" w:cs="Calibri"/>
          <w:spacing w:val="1"/>
          <w:lang w:val="ro-RO"/>
        </w:rPr>
        <w:t>o</w:t>
      </w:r>
      <w:r w:rsidRPr="00C74A59">
        <w:rPr>
          <w:rFonts w:ascii="Calibri" w:eastAsia="Calibri" w:hAnsi="Calibri" w:cs="Calibri"/>
          <w:spacing w:val="-1"/>
          <w:lang w:val="ro-RO"/>
        </w:rPr>
        <w:t>n</w:t>
      </w:r>
      <w:r w:rsidRPr="00C74A59">
        <w:rPr>
          <w:rFonts w:ascii="Calibri" w:eastAsia="Calibri" w:hAnsi="Calibri" w:cs="Calibri"/>
          <w:lang w:val="ro-RO"/>
        </w:rPr>
        <w:t>li</w:t>
      </w:r>
      <w:r w:rsidRPr="00C74A59">
        <w:rPr>
          <w:rFonts w:ascii="Calibri" w:eastAsia="Calibri" w:hAnsi="Calibri" w:cs="Calibri"/>
          <w:spacing w:val="-1"/>
          <w:lang w:val="ro-RO"/>
        </w:rPr>
        <w:t>n</w:t>
      </w:r>
      <w:r w:rsidRPr="00C74A59">
        <w:rPr>
          <w:rFonts w:ascii="Calibri" w:eastAsia="Calibri" w:hAnsi="Calibri" w:cs="Calibri"/>
          <w:lang w:val="ro-RO"/>
        </w:rPr>
        <w:t>e</w:t>
      </w:r>
      <w:r w:rsidRPr="00C74A59">
        <w:rPr>
          <w:rFonts w:ascii="Calibri" w:eastAsia="Calibri" w:hAnsi="Calibri" w:cs="Calibri"/>
          <w:spacing w:val="1"/>
          <w:lang w:val="ro-RO"/>
        </w:rPr>
        <w:t xml:space="preserve"> </w:t>
      </w:r>
      <w:r w:rsidR="00B80C6F" w:rsidRPr="00C74A59">
        <w:rPr>
          <w:rFonts w:ascii="Calibri" w:eastAsia="Calibri" w:hAnsi="Calibri" w:cs="Calibri"/>
          <w:spacing w:val="-1"/>
          <w:lang w:val="ro-RO"/>
        </w:rPr>
        <w:t>neidentificat</w:t>
      </w:r>
    </w:p>
    <w:p w:rsidR="005054B1" w:rsidRPr="00C74A59" w:rsidRDefault="005054B1">
      <w:pPr>
        <w:spacing w:before="6" w:after="0" w:line="220" w:lineRule="exact"/>
        <w:rPr>
          <w:lang w:val="ro-RO"/>
        </w:rPr>
      </w:pPr>
    </w:p>
    <w:p w:rsidR="005054B1" w:rsidRPr="00C74A59" w:rsidRDefault="004E0D8C">
      <w:pPr>
        <w:spacing w:before="16" w:after="0" w:line="240" w:lineRule="auto"/>
        <w:ind w:left="833" w:right="573" w:hanging="360"/>
        <w:rPr>
          <w:rFonts w:ascii="Calibri" w:eastAsia="Calibri" w:hAnsi="Calibri" w:cs="Calibri"/>
          <w:lang w:val="ro-RO"/>
        </w:rPr>
      </w:pPr>
      <w:r w:rsidRPr="00C74A59">
        <w:rPr>
          <w:rFonts w:ascii="Calibri" w:eastAsia="Calibri" w:hAnsi="Calibri" w:cs="Calibri"/>
          <w:spacing w:val="-1"/>
          <w:u w:val="single" w:color="000000"/>
          <w:lang w:val="ro-RO"/>
        </w:rPr>
        <w:t>F</w:t>
      </w:r>
      <w:r w:rsidRPr="00C74A59">
        <w:rPr>
          <w:rFonts w:ascii="Calibri" w:eastAsia="Calibri" w:hAnsi="Calibri" w:cs="Calibri"/>
          <w:u w:val="single" w:color="000000"/>
          <w:lang w:val="ro-RO"/>
        </w:rPr>
        <w:t>.</w:t>
      </w:r>
      <w:r w:rsidR="00FF62DD" w:rsidRPr="00C74A59">
        <w:rPr>
          <w:rFonts w:ascii="Calibri" w:eastAsia="Calibri" w:hAnsi="Calibri" w:cs="Calibri"/>
          <w:lang w:val="ro-RO"/>
        </w:rPr>
        <w:t xml:space="preserve"> </w:t>
      </w:r>
      <w:r w:rsidR="00B80C6F" w:rsidRPr="00C74A59">
        <w:rPr>
          <w:rFonts w:ascii="Calibri" w:eastAsia="Calibri" w:hAnsi="Calibri" w:cs="Calibri"/>
          <w:lang w:val="ro-RO"/>
        </w:rPr>
        <w:t>Riscul utilizării</w:t>
      </w:r>
      <w:r w:rsidR="009019AF" w:rsidRPr="00C74A59">
        <w:rPr>
          <w:rFonts w:ascii="Calibri" w:eastAsia="Calibri" w:hAnsi="Calibri" w:cs="Calibri"/>
          <w:lang w:val="ro-RO"/>
        </w:rPr>
        <w:t xml:space="preserve"> insuficiente a medierii sau a altor opțiuni SAL</w:t>
      </w:r>
      <w:r w:rsidR="009019AF" w:rsidRPr="00C74A59">
        <w:rPr>
          <w:rFonts w:ascii="Calibri" w:eastAsia="Calibri" w:hAnsi="Calibri" w:cs="Calibri"/>
          <w:spacing w:val="-1"/>
          <w:lang w:val="ro-RO"/>
        </w:rPr>
        <w:t>, având în vedere na</w:t>
      </w:r>
      <w:r w:rsidR="001542BB">
        <w:rPr>
          <w:rFonts w:ascii="Calibri" w:eastAsia="Calibri" w:hAnsi="Calibri" w:cs="Calibri"/>
          <w:spacing w:val="-1"/>
          <w:lang w:val="ro-RO"/>
        </w:rPr>
        <w:t>t</w:t>
      </w:r>
      <w:r w:rsidR="009019AF" w:rsidRPr="00C74A59">
        <w:rPr>
          <w:rFonts w:ascii="Calibri" w:eastAsia="Calibri" w:hAnsi="Calibri" w:cs="Calibri"/>
          <w:spacing w:val="-1"/>
          <w:lang w:val="ro-RO"/>
        </w:rPr>
        <w:t xml:space="preserve">ura voluntară a acestora și absența asigurării calității </w:t>
      </w:r>
    </w:p>
    <w:p w:rsidR="005054B1" w:rsidRPr="00C74A59" w:rsidRDefault="005054B1">
      <w:pPr>
        <w:spacing w:before="20" w:after="0" w:line="220" w:lineRule="exact"/>
        <w:rPr>
          <w:lang w:val="ro-RO"/>
        </w:rPr>
      </w:pPr>
    </w:p>
    <w:p w:rsidR="005054B1" w:rsidRPr="00C74A59" w:rsidRDefault="004E0D8C">
      <w:pPr>
        <w:spacing w:after="0" w:line="265" w:lineRule="exact"/>
        <w:ind w:left="473" w:right="-20"/>
        <w:rPr>
          <w:rFonts w:ascii="Calibri" w:eastAsia="Calibri" w:hAnsi="Calibri" w:cs="Calibri"/>
          <w:lang w:val="ro-RO"/>
        </w:rPr>
      </w:pPr>
      <w:r w:rsidRPr="00C74A59">
        <w:rPr>
          <w:rFonts w:ascii="Calibri" w:eastAsia="Calibri" w:hAnsi="Calibri" w:cs="Calibri"/>
          <w:u w:val="single" w:color="000000"/>
          <w:lang w:val="ro-RO"/>
        </w:rPr>
        <w:t>G.</w:t>
      </w:r>
      <w:r w:rsidR="00FF62DD" w:rsidRPr="00C74A59">
        <w:rPr>
          <w:rFonts w:ascii="Calibri" w:eastAsia="Calibri" w:hAnsi="Calibri" w:cs="Calibri"/>
          <w:lang w:val="ro-RO"/>
        </w:rPr>
        <w:t xml:space="preserve"> </w:t>
      </w:r>
      <w:r w:rsidR="009019AF" w:rsidRPr="00C74A59">
        <w:rPr>
          <w:rFonts w:ascii="Calibri" w:eastAsia="Calibri" w:hAnsi="Calibri" w:cs="Calibri"/>
          <w:lang w:val="ro-RO"/>
        </w:rPr>
        <w:t>Riscul de abuz de putere din partea marilor entități guvernamentale sau comerciale</w:t>
      </w:r>
      <w:r w:rsidRPr="00C74A59">
        <w:rPr>
          <w:rFonts w:ascii="Calibri" w:eastAsia="Calibri" w:hAnsi="Calibri" w:cs="Calibri"/>
          <w:spacing w:val="-1"/>
          <w:lang w:val="ro-RO"/>
        </w:rPr>
        <w:t xml:space="preserve"> </w:t>
      </w:r>
      <w:r w:rsidR="00B457F2" w:rsidRPr="00C74A59">
        <w:rPr>
          <w:rFonts w:ascii="Calibri" w:eastAsia="Calibri" w:hAnsi="Calibri" w:cs="Calibri"/>
          <w:spacing w:val="-1"/>
          <w:lang w:val="ro-RO"/>
        </w:rPr>
        <w:t>parte la litigiu</w:t>
      </w:r>
    </w:p>
    <w:p w:rsidR="005054B1" w:rsidRPr="00C74A59" w:rsidRDefault="005054B1">
      <w:pPr>
        <w:spacing w:before="8" w:after="0" w:line="220" w:lineRule="exact"/>
        <w:rPr>
          <w:lang w:val="ro-RO"/>
        </w:rPr>
      </w:pPr>
    </w:p>
    <w:p w:rsidR="005054B1" w:rsidRPr="00C74A59" w:rsidRDefault="00B457F2">
      <w:pPr>
        <w:spacing w:before="16" w:after="0" w:line="240" w:lineRule="auto"/>
        <w:ind w:left="113" w:right="573"/>
        <w:jc w:val="both"/>
        <w:rPr>
          <w:rFonts w:ascii="Calibri" w:eastAsia="Calibri" w:hAnsi="Calibri" w:cs="Calibri"/>
          <w:lang w:val="ro-RO"/>
        </w:rPr>
      </w:pPr>
      <w:r w:rsidRPr="00C74A59">
        <w:rPr>
          <w:rFonts w:ascii="Calibri" w:eastAsia="Calibri" w:hAnsi="Calibri" w:cs="Calibri"/>
          <w:lang w:val="ro-RO"/>
        </w:rPr>
        <w:t>Conform documentului de poziție</w:t>
      </w:r>
      <w:r w:rsidR="004E0D8C" w:rsidRPr="00C74A59">
        <w:rPr>
          <w:rFonts w:ascii="Calibri" w:eastAsia="Calibri" w:hAnsi="Calibri" w:cs="Calibri"/>
          <w:lang w:val="ro-RO"/>
        </w:rPr>
        <w:t>,</w:t>
      </w:r>
      <w:r w:rsidR="004E0D8C" w:rsidRPr="00C74A59">
        <w:rPr>
          <w:rFonts w:ascii="Calibri" w:eastAsia="Calibri" w:hAnsi="Calibri" w:cs="Calibri"/>
          <w:spacing w:val="25"/>
          <w:lang w:val="ro-RO"/>
        </w:rPr>
        <w:t xml:space="preserve"> </w:t>
      </w:r>
      <w:r w:rsidRPr="00C74A59">
        <w:rPr>
          <w:rFonts w:ascii="Calibri" w:eastAsia="Calibri" w:hAnsi="Calibri" w:cs="Calibri"/>
          <w:lang w:val="ro-RO"/>
        </w:rPr>
        <w:t xml:space="preserve">riscurile evidențiate mai sus ar putea fi reduse sau </w:t>
      </w:r>
      <w:r w:rsidRPr="00C74A59">
        <w:rPr>
          <w:rFonts w:ascii="Calibri" w:eastAsia="Calibri" w:hAnsi="Calibri" w:cs="Calibri"/>
          <w:spacing w:val="-3"/>
          <w:lang w:val="ro-RO"/>
        </w:rPr>
        <w:t>atenuate dacă instanțele și judecătorii ar urma o procedură definită înainte de a analiza posibilitatea, a solicita sau a recomandă părților să recurgă la un proces SAL</w:t>
      </w:r>
      <w:r w:rsidR="004E0D8C" w:rsidRPr="00C74A59">
        <w:rPr>
          <w:rFonts w:ascii="Calibri" w:eastAsia="Calibri" w:hAnsi="Calibri" w:cs="Calibri"/>
          <w:lang w:val="ro-RO"/>
        </w:rPr>
        <w:t>.</w:t>
      </w:r>
    </w:p>
    <w:p w:rsidR="005054B1" w:rsidRPr="00C74A59" w:rsidRDefault="005054B1">
      <w:pPr>
        <w:spacing w:before="20" w:after="0" w:line="220" w:lineRule="exact"/>
        <w:rPr>
          <w:lang w:val="ro-RO"/>
        </w:rPr>
      </w:pPr>
    </w:p>
    <w:p w:rsidR="005054B1" w:rsidRPr="00C74A59" w:rsidRDefault="00B457F2">
      <w:pPr>
        <w:spacing w:after="0" w:line="240" w:lineRule="auto"/>
        <w:ind w:left="113" w:right="573"/>
        <w:jc w:val="both"/>
        <w:rPr>
          <w:rFonts w:ascii="Calibri" w:eastAsia="Calibri" w:hAnsi="Calibri" w:cs="Calibri"/>
          <w:lang w:val="ro-RO"/>
        </w:rPr>
      </w:pPr>
      <w:r w:rsidRPr="00C74A59">
        <w:rPr>
          <w:rFonts w:ascii="Calibri" w:eastAsia="Calibri" w:hAnsi="Calibri" w:cs="Calibri"/>
          <w:lang w:val="ro-RO"/>
        </w:rPr>
        <w:t>În ceea ce privește un model ideal</w:t>
      </w:r>
      <w:r w:rsidR="004E0D8C" w:rsidRPr="00C74A59">
        <w:rPr>
          <w:rFonts w:ascii="Calibri" w:eastAsia="Calibri" w:hAnsi="Calibri" w:cs="Calibri"/>
          <w:spacing w:val="1"/>
          <w:lang w:val="ro-RO"/>
        </w:rPr>
        <w:t xml:space="preserve"> </w:t>
      </w:r>
      <w:r w:rsidRPr="00C74A59">
        <w:rPr>
          <w:rFonts w:ascii="Calibri" w:eastAsia="Calibri" w:hAnsi="Calibri" w:cs="Calibri"/>
          <w:spacing w:val="-1"/>
          <w:lang w:val="ro-RO"/>
        </w:rPr>
        <w:t>la care să aspire statele membre</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 xml:space="preserve">atributele principale ar fi </w:t>
      </w:r>
      <w:r w:rsidR="007C2076" w:rsidRPr="00C74A59">
        <w:rPr>
          <w:rFonts w:ascii="Calibri" w:eastAsia="Calibri" w:hAnsi="Calibri" w:cs="Calibri"/>
          <w:lang w:val="ro-RO"/>
        </w:rPr>
        <w:t>ușurința în utilizare</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7C2076" w:rsidRPr="00C74A59">
        <w:rPr>
          <w:rFonts w:ascii="Calibri" w:eastAsia="Calibri" w:hAnsi="Calibri" w:cs="Calibri"/>
          <w:lang w:val="ro-RO"/>
        </w:rPr>
        <w:t>costurile convenabile și celeritate</w:t>
      </w:r>
      <w:r w:rsidR="004E0D8C" w:rsidRPr="00C74A59">
        <w:rPr>
          <w:rFonts w:ascii="Calibri" w:eastAsia="Calibri" w:hAnsi="Calibri" w:cs="Calibri"/>
          <w:lang w:val="ro-RO"/>
        </w:rPr>
        <w:t xml:space="preserve">, </w:t>
      </w:r>
      <w:r w:rsidR="007C2076" w:rsidRPr="00C74A59">
        <w:rPr>
          <w:rFonts w:ascii="Calibri" w:eastAsia="Calibri" w:hAnsi="Calibri" w:cs="Calibri"/>
          <w:lang w:val="ro-RO"/>
        </w:rPr>
        <w:t>împreună cu controlul calității</w:t>
      </w:r>
      <w:r w:rsidR="004E0D8C" w:rsidRPr="00C74A59">
        <w:rPr>
          <w:rFonts w:ascii="Calibri" w:eastAsia="Calibri" w:hAnsi="Calibri" w:cs="Calibri"/>
          <w:lang w:val="ro-RO"/>
        </w:rPr>
        <w:t xml:space="preserve">, </w:t>
      </w:r>
      <w:r w:rsidR="007C2076" w:rsidRPr="00C74A59">
        <w:rPr>
          <w:rFonts w:ascii="Calibri" w:eastAsia="Calibri" w:hAnsi="Calibri" w:cs="Calibri"/>
          <w:lang w:val="ro-RO"/>
        </w:rPr>
        <w:t>simplitatea și inteligibilitatea</w:t>
      </w:r>
      <w:r w:rsidR="004E0D8C" w:rsidRPr="00C74A59">
        <w:rPr>
          <w:rFonts w:ascii="Calibri" w:eastAsia="Calibri" w:hAnsi="Calibri" w:cs="Calibri"/>
          <w:lang w:val="ro-RO"/>
        </w:rPr>
        <w:t>.</w:t>
      </w:r>
    </w:p>
    <w:p w:rsidR="005054B1" w:rsidRPr="00C74A59" w:rsidRDefault="005054B1">
      <w:pPr>
        <w:spacing w:before="8" w:after="0" w:line="120" w:lineRule="exact"/>
        <w:rPr>
          <w:sz w:val="12"/>
          <w:szCs w:val="12"/>
          <w:lang w:val="ro-RO"/>
        </w:rPr>
      </w:pPr>
    </w:p>
    <w:p w:rsidR="005054B1" w:rsidRPr="00C74A59" w:rsidRDefault="005054B1">
      <w:pPr>
        <w:spacing w:after="0" w:line="200" w:lineRule="exact"/>
        <w:rPr>
          <w:sz w:val="20"/>
          <w:szCs w:val="20"/>
          <w:lang w:val="ro-RO"/>
        </w:rPr>
      </w:pPr>
    </w:p>
    <w:p w:rsidR="005054B1" w:rsidRPr="00C74A59" w:rsidRDefault="004E0D8C">
      <w:pPr>
        <w:spacing w:after="0" w:line="240" w:lineRule="auto"/>
        <w:ind w:left="113" w:right="4491"/>
        <w:jc w:val="both"/>
        <w:rPr>
          <w:rFonts w:ascii="Calibri" w:eastAsia="Calibri" w:hAnsi="Calibri" w:cs="Calibri"/>
          <w:sz w:val="32"/>
          <w:szCs w:val="32"/>
          <w:lang w:val="ro-RO"/>
        </w:rPr>
      </w:pPr>
      <w:r w:rsidRPr="00C74A59">
        <w:rPr>
          <w:rFonts w:ascii="Calibri" w:eastAsia="Calibri" w:hAnsi="Calibri" w:cs="Calibri"/>
          <w:b/>
          <w:bCs/>
          <w:color w:val="365F91"/>
          <w:spacing w:val="-1"/>
          <w:sz w:val="32"/>
          <w:szCs w:val="32"/>
          <w:lang w:val="ro-RO"/>
        </w:rPr>
        <w:t>5</w:t>
      </w:r>
      <w:r w:rsidRPr="00C74A59">
        <w:rPr>
          <w:rFonts w:ascii="Calibri" w:eastAsia="Calibri" w:hAnsi="Calibri" w:cs="Calibri"/>
          <w:b/>
          <w:bCs/>
          <w:color w:val="365F91"/>
          <w:sz w:val="32"/>
          <w:szCs w:val="32"/>
          <w:lang w:val="ro-RO"/>
        </w:rPr>
        <w:t>.</w:t>
      </w:r>
      <w:r w:rsidRPr="00C74A59">
        <w:rPr>
          <w:rFonts w:ascii="Calibri" w:eastAsia="Calibri" w:hAnsi="Calibri" w:cs="Calibri"/>
          <w:b/>
          <w:bCs/>
          <w:color w:val="365F91"/>
          <w:spacing w:val="-1"/>
          <w:sz w:val="32"/>
          <w:szCs w:val="32"/>
          <w:lang w:val="ro-RO"/>
        </w:rPr>
        <w:t xml:space="preserve"> </w:t>
      </w:r>
      <w:r w:rsidR="00EB6B02" w:rsidRPr="00C74A59">
        <w:rPr>
          <w:rFonts w:ascii="Calibri" w:eastAsia="Calibri" w:hAnsi="Calibri" w:cs="Calibri"/>
          <w:b/>
          <w:bCs/>
          <w:color w:val="365F91"/>
          <w:spacing w:val="-1"/>
          <w:sz w:val="32"/>
          <w:szCs w:val="32"/>
          <w:lang w:val="ro-RO"/>
        </w:rPr>
        <w:t>Analiza răspusurilor la chestionare</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113" w:right="8414"/>
        <w:jc w:val="both"/>
        <w:rPr>
          <w:rFonts w:ascii="Calibri" w:eastAsia="Calibri" w:hAnsi="Calibri" w:cs="Calibri"/>
          <w:sz w:val="28"/>
          <w:szCs w:val="28"/>
          <w:lang w:val="ro-RO"/>
        </w:rPr>
      </w:pPr>
      <w:r w:rsidRPr="00C74A59">
        <w:rPr>
          <w:rFonts w:ascii="Calibri" w:eastAsia="Calibri" w:hAnsi="Calibri" w:cs="Calibri"/>
          <w:b/>
          <w:bCs/>
          <w:sz w:val="28"/>
          <w:szCs w:val="28"/>
          <w:lang w:val="ro-RO"/>
        </w:rPr>
        <w:t>5</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1</w:t>
      </w:r>
      <w:r w:rsidRPr="00C74A59">
        <w:rPr>
          <w:rFonts w:ascii="Calibri" w:eastAsia="Calibri" w:hAnsi="Calibri" w:cs="Calibri"/>
          <w:b/>
          <w:bCs/>
          <w:spacing w:val="-2"/>
          <w:sz w:val="28"/>
          <w:szCs w:val="28"/>
          <w:lang w:val="ro-RO"/>
        </w:rPr>
        <w:t xml:space="preserve"> </w:t>
      </w:r>
      <w:r w:rsidR="007C2076" w:rsidRPr="00C74A59">
        <w:rPr>
          <w:rFonts w:ascii="Calibri" w:eastAsia="Calibri" w:hAnsi="Calibri" w:cs="Calibri"/>
          <w:b/>
          <w:bCs/>
          <w:sz w:val="28"/>
          <w:szCs w:val="28"/>
          <w:lang w:val="ro-RO"/>
        </w:rPr>
        <w:t>Explicație</w:t>
      </w:r>
    </w:p>
    <w:p w:rsidR="005054B1" w:rsidRPr="00C74A59" w:rsidRDefault="005054B1">
      <w:pPr>
        <w:spacing w:before="1" w:after="0" w:line="220" w:lineRule="exact"/>
        <w:rPr>
          <w:lang w:val="ro-RO"/>
        </w:rPr>
      </w:pPr>
    </w:p>
    <w:p w:rsidR="005054B1" w:rsidRPr="00C74A59" w:rsidRDefault="007C2076">
      <w:pPr>
        <w:spacing w:after="0" w:line="299" w:lineRule="auto"/>
        <w:ind w:left="113" w:right="573"/>
        <w:jc w:val="both"/>
        <w:rPr>
          <w:rFonts w:ascii="Calibri" w:eastAsia="Calibri" w:hAnsi="Calibri" w:cs="Calibri"/>
          <w:lang w:val="ro-RO"/>
        </w:rPr>
      </w:pPr>
      <w:r w:rsidRPr="00C74A59">
        <w:rPr>
          <w:rFonts w:ascii="Calibri" w:eastAsia="Calibri" w:hAnsi="Calibri" w:cs="Calibri"/>
          <w:lang w:val="ro-RO"/>
        </w:rPr>
        <w:t xml:space="preserve">Scopul chestionarului a fost să colecteze informații privind abordările utilizate și soluțiile </w:t>
      </w:r>
      <w:r w:rsidR="00FF62DD" w:rsidRPr="00C74A59">
        <w:rPr>
          <w:rFonts w:ascii="Calibri" w:eastAsia="Calibri" w:hAnsi="Calibri" w:cs="Calibri"/>
          <w:lang w:val="ro-RO"/>
        </w:rPr>
        <w:t xml:space="preserve"> </w:t>
      </w:r>
      <w:r w:rsidRPr="00C74A59">
        <w:rPr>
          <w:rFonts w:ascii="Calibri" w:eastAsia="Calibri" w:hAnsi="Calibri" w:cs="Calibri"/>
          <w:spacing w:val="-2"/>
          <w:lang w:val="ro-RO"/>
        </w:rPr>
        <w:t>elaborate de statele UE în ceea ce privește schemele de soluționare alternativă a disputelor</w:t>
      </w:r>
      <w:r w:rsidR="004E0D8C" w:rsidRPr="00C74A59">
        <w:rPr>
          <w:rFonts w:ascii="Calibri" w:eastAsia="Calibri" w:hAnsi="Calibri" w:cs="Calibri"/>
          <w:spacing w:val="4"/>
          <w:lang w:val="ro-RO"/>
        </w:rPr>
        <w:t xml:space="preserve"> </w:t>
      </w:r>
      <w:r w:rsidR="004E0D8C" w:rsidRPr="00C74A59">
        <w:rPr>
          <w:rFonts w:ascii="Calibri" w:eastAsia="Calibri" w:hAnsi="Calibri" w:cs="Calibri"/>
          <w:lang w:val="ro-RO"/>
        </w:rPr>
        <w:t>(</w:t>
      </w:r>
      <w:r w:rsidRPr="00C74A59">
        <w:rPr>
          <w:rFonts w:ascii="Calibri" w:eastAsia="Calibri" w:hAnsi="Calibri" w:cs="Calibri"/>
          <w:spacing w:val="-3"/>
          <w:lang w:val="ro-RO"/>
        </w:rPr>
        <w:t>SAL</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spacing w:val="-1"/>
          <w:lang w:val="ro-RO"/>
        </w:rPr>
        <w:t>prevăzute în cadrul sau solicitate de o instanță de judecată în proceduri civile și relația acestora cu rolul sistemelor judiciare existente</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7C2076">
      <w:pPr>
        <w:spacing w:after="0" w:line="300" w:lineRule="auto"/>
        <w:ind w:left="113" w:right="575"/>
        <w:jc w:val="both"/>
        <w:rPr>
          <w:rFonts w:ascii="Calibri" w:eastAsia="Calibri" w:hAnsi="Calibri" w:cs="Calibri"/>
          <w:lang w:val="ro-RO"/>
        </w:rPr>
      </w:pPr>
      <w:r w:rsidRPr="00C74A59">
        <w:rPr>
          <w:rFonts w:ascii="Calibri" w:eastAsia="Calibri" w:hAnsi="Calibri" w:cs="Calibri"/>
          <w:lang w:val="ro-RO"/>
        </w:rPr>
        <w:t>Prezenta analiză constituie doar o tentativă de a evalua</w:t>
      </w:r>
      <w:r w:rsidR="004E0D8C" w:rsidRPr="00C74A59">
        <w:rPr>
          <w:rFonts w:ascii="Calibri" w:eastAsia="Calibri" w:hAnsi="Calibri" w:cs="Calibri"/>
          <w:spacing w:val="5"/>
          <w:lang w:val="ro-RO"/>
        </w:rPr>
        <w:t xml:space="preserve"> </w:t>
      </w:r>
      <w:r w:rsidRPr="00C74A59">
        <w:rPr>
          <w:rFonts w:ascii="Calibri" w:eastAsia="Calibri" w:hAnsi="Calibri" w:cs="Calibri"/>
          <w:lang w:val="ro-RO"/>
        </w:rPr>
        <w:t>răspunsurile date de membrii și observatorii</w:t>
      </w:r>
      <w:r w:rsidR="004E0D8C" w:rsidRPr="00C74A59">
        <w:rPr>
          <w:rFonts w:ascii="Calibri" w:eastAsia="Calibri" w:hAnsi="Calibri" w:cs="Calibri"/>
          <w:spacing w:val="2"/>
          <w:lang w:val="ro-RO"/>
        </w:rPr>
        <w:t xml:space="preserve"> </w:t>
      </w:r>
      <w:r w:rsidR="00523B05" w:rsidRPr="00C74A59">
        <w:rPr>
          <w:rFonts w:ascii="Calibri" w:eastAsia="Calibri" w:hAnsi="Calibri" w:cs="Calibri"/>
          <w:lang w:val="ro-RO"/>
        </w:rPr>
        <w:t>RECJ</w:t>
      </w:r>
      <w:r w:rsidR="004E0D8C" w:rsidRPr="00C74A59">
        <w:rPr>
          <w:rFonts w:ascii="Calibri" w:eastAsia="Calibri" w:hAnsi="Calibri" w:cs="Calibri"/>
          <w:lang w:val="ro-RO"/>
        </w:rPr>
        <w:t xml:space="preserve">, </w:t>
      </w:r>
      <w:r w:rsidRPr="00C74A59">
        <w:rPr>
          <w:rFonts w:ascii="Calibri" w:eastAsia="Calibri" w:hAnsi="Calibri" w:cs="Calibri"/>
          <w:lang w:val="ro-RO"/>
        </w:rPr>
        <w:t>având în vedere că multe dintre răspunsurile oferite nu sunt sub forma simplă de Da sau Nu</w:t>
      </w:r>
      <w:r w:rsidR="004E0D8C" w:rsidRPr="00C74A59">
        <w:rPr>
          <w:rFonts w:ascii="Calibri" w:eastAsia="Calibri" w:hAnsi="Calibri" w:cs="Calibri"/>
          <w:lang w:val="ro-RO"/>
        </w:rPr>
        <w:t>.</w:t>
      </w:r>
      <w:r w:rsidR="004E0D8C" w:rsidRPr="00C74A59">
        <w:rPr>
          <w:rFonts w:ascii="Calibri" w:eastAsia="Calibri" w:hAnsi="Calibri" w:cs="Calibri"/>
          <w:spacing w:val="24"/>
          <w:lang w:val="ro-RO"/>
        </w:rPr>
        <w:t xml:space="preserve"> </w:t>
      </w:r>
      <w:r w:rsidRPr="00C74A59">
        <w:rPr>
          <w:rFonts w:ascii="Calibri" w:eastAsia="Calibri" w:hAnsi="Calibri" w:cs="Calibri"/>
          <w:spacing w:val="-3"/>
          <w:lang w:val="ro-RO"/>
        </w:rPr>
        <w:t xml:space="preserve">Din răspunsuri, putem deduce că dimensiunile SAL </w:t>
      </w:r>
      <w:r w:rsidR="004E0D8C" w:rsidRPr="00C74A59">
        <w:rPr>
          <w:rFonts w:ascii="Calibri" w:eastAsia="Calibri" w:hAnsi="Calibri" w:cs="Calibri"/>
          <w:lang w:val="ro-RO"/>
        </w:rPr>
        <w:t>(</w:t>
      </w:r>
      <w:r w:rsidRPr="00C74A59">
        <w:rPr>
          <w:rFonts w:ascii="Calibri" w:eastAsia="Calibri" w:hAnsi="Calibri" w:cs="Calibri"/>
          <w:lang w:val="ro-RO"/>
        </w:rPr>
        <w:t>în contextul procedur</w:t>
      </w:r>
      <w:r w:rsidR="00F64BAD" w:rsidRPr="00C74A59">
        <w:rPr>
          <w:rFonts w:ascii="Calibri" w:eastAsia="Calibri" w:hAnsi="Calibri" w:cs="Calibri"/>
          <w:lang w:val="ro-RO"/>
        </w:rPr>
        <w:t>i</w:t>
      </w:r>
      <w:r w:rsidRPr="00C74A59">
        <w:rPr>
          <w:rFonts w:ascii="Calibri" w:eastAsia="Calibri" w:hAnsi="Calibri" w:cs="Calibri"/>
          <w:lang w:val="ro-RO"/>
        </w:rPr>
        <w:t>lor judiciare</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sunt încă relativ necunoscute sistemelor judiciare și</w:t>
      </w:r>
      <w:r w:rsidR="004E0D8C" w:rsidRPr="00C74A59">
        <w:rPr>
          <w:rFonts w:ascii="Calibri" w:eastAsia="Calibri" w:hAnsi="Calibri" w:cs="Calibri"/>
          <w:lang w:val="ro-RO"/>
        </w:rPr>
        <w:t>,</w:t>
      </w:r>
      <w:r w:rsidR="004E0D8C" w:rsidRPr="00C74A59">
        <w:rPr>
          <w:rFonts w:ascii="Calibri" w:eastAsia="Calibri" w:hAnsi="Calibri" w:cs="Calibri"/>
          <w:spacing w:val="5"/>
          <w:lang w:val="ro-RO"/>
        </w:rPr>
        <w:t xml:space="preserve"> </w:t>
      </w:r>
      <w:r w:rsidRPr="00C74A59">
        <w:rPr>
          <w:rFonts w:ascii="Calibri" w:eastAsia="Calibri" w:hAnsi="Calibri" w:cs="Calibri"/>
          <w:lang w:val="ro-RO"/>
        </w:rPr>
        <w:t>în consecință</w:t>
      </w:r>
      <w:r w:rsidR="004E0D8C" w:rsidRPr="00C74A59">
        <w:rPr>
          <w:rFonts w:ascii="Calibri" w:eastAsia="Calibri" w:hAnsi="Calibri" w:cs="Calibri"/>
          <w:lang w:val="ro-RO"/>
        </w:rPr>
        <w:t xml:space="preserve">, </w:t>
      </w:r>
      <w:r w:rsidRPr="00C74A59">
        <w:rPr>
          <w:rFonts w:ascii="Calibri" w:eastAsia="Calibri" w:hAnsi="Calibri" w:cs="Calibri"/>
          <w:spacing w:val="1"/>
          <w:lang w:val="ro-RO"/>
        </w:rPr>
        <w:t xml:space="preserve">membrii nu </w:t>
      </w:r>
      <w:r w:rsidR="00F64BAD" w:rsidRPr="00C74A59">
        <w:rPr>
          <w:rFonts w:ascii="Calibri" w:eastAsia="Calibri" w:hAnsi="Calibri" w:cs="Calibri"/>
          <w:spacing w:val="1"/>
          <w:lang w:val="ro-RO"/>
        </w:rPr>
        <w:t>avut cunoștință de informații</w:t>
      </w:r>
      <w:r w:rsidRPr="00C74A59">
        <w:rPr>
          <w:rFonts w:ascii="Calibri" w:eastAsia="Calibri" w:hAnsi="Calibri" w:cs="Calibri"/>
          <w:spacing w:val="1"/>
          <w:lang w:val="ro-RO"/>
        </w:rPr>
        <w:t xml:space="preserve"> care ar putea permite o mai bună calitate a răspunsurilor</w:t>
      </w:r>
      <w:r w:rsidR="004E0D8C" w:rsidRPr="00C74A59">
        <w:rPr>
          <w:rFonts w:ascii="Calibri" w:eastAsia="Calibri" w:hAnsi="Calibri" w:cs="Calibri"/>
          <w:lang w:val="ro-RO"/>
        </w:rPr>
        <w:t xml:space="preserve">. </w:t>
      </w:r>
      <w:r w:rsidR="00B42838" w:rsidRPr="00C74A59">
        <w:rPr>
          <w:rFonts w:ascii="Calibri" w:eastAsia="Calibri" w:hAnsi="Calibri" w:cs="Calibri"/>
          <w:lang w:val="ro-RO"/>
        </w:rPr>
        <w:t>În sfârșit</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B42838" w:rsidRPr="00C74A59">
        <w:rPr>
          <w:rFonts w:ascii="Calibri" w:eastAsia="Calibri" w:hAnsi="Calibri" w:cs="Calibri"/>
          <w:lang w:val="ro-RO"/>
        </w:rPr>
        <w:t>răspunsurile sugerează că sistemele legislative din întreaga Europă reglementează foarte diferit modalitățile tot mai numeroase de soluționare alternativă a litigiilor</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B42838" w:rsidRPr="00C74A59">
        <w:rPr>
          <w:rFonts w:ascii="Calibri" w:eastAsia="Calibri" w:hAnsi="Calibri" w:cs="Calibri"/>
          <w:lang w:val="ro-RO"/>
        </w:rPr>
        <w:t xml:space="preserve">aspect demonstrat de faptul că membrii </w:t>
      </w:r>
      <w:r w:rsidR="001542BB">
        <w:rPr>
          <w:rFonts w:ascii="Calibri" w:eastAsia="Calibri" w:hAnsi="Calibri" w:cs="Calibri"/>
          <w:lang w:val="ro-RO"/>
        </w:rPr>
        <w:t>au avut</w:t>
      </w:r>
      <w:r w:rsidR="00B42838" w:rsidRPr="00C74A59">
        <w:rPr>
          <w:rFonts w:ascii="Calibri" w:eastAsia="Calibri" w:hAnsi="Calibri" w:cs="Calibri"/>
          <w:lang w:val="ro-RO"/>
        </w:rPr>
        <w:t xml:space="preserve"> o interpretare ușor diferită a </w:t>
      </w:r>
      <w:r w:rsidR="00096534" w:rsidRPr="00C74A59">
        <w:rPr>
          <w:rFonts w:ascii="Calibri" w:eastAsia="Calibri" w:hAnsi="Calibri" w:cs="Calibri"/>
          <w:lang w:val="ro-RO"/>
        </w:rPr>
        <w:t>semnificației</w:t>
      </w:r>
      <w:r w:rsidR="00B42838" w:rsidRPr="00C74A59">
        <w:rPr>
          <w:rFonts w:ascii="Calibri" w:eastAsia="Calibri" w:hAnsi="Calibri" w:cs="Calibri"/>
          <w:lang w:val="ro-RO"/>
        </w:rPr>
        <w:t xml:space="preserve"> anumitor întrebări</w:t>
      </w:r>
      <w:r w:rsidR="004E0D8C" w:rsidRPr="00C74A59">
        <w:rPr>
          <w:rFonts w:ascii="Calibri" w:eastAsia="Calibri" w:hAnsi="Calibri" w:cs="Calibri"/>
          <w:lang w:val="ro-RO"/>
        </w:rPr>
        <w:t>.</w:t>
      </w:r>
    </w:p>
    <w:p w:rsidR="002C34BD" w:rsidRPr="00C74A59" w:rsidRDefault="002C34BD">
      <w:pPr>
        <w:spacing w:before="34" w:after="0" w:line="240" w:lineRule="auto"/>
        <w:ind w:left="113" w:right="-20"/>
        <w:rPr>
          <w:rFonts w:ascii="Calibri" w:eastAsia="Calibri" w:hAnsi="Calibri" w:cs="Calibri"/>
          <w:b/>
          <w:bCs/>
          <w:sz w:val="28"/>
          <w:szCs w:val="28"/>
          <w:lang w:val="ro-RO"/>
        </w:rPr>
      </w:pPr>
    </w:p>
    <w:p w:rsidR="005054B1" w:rsidRPr="00C74A59" w:rsidRDefault="004E0D8C" w:rsidP="00096534">
      <w:pPr>
        <w:spacing w:after="0" w:line="240" w:lineRule="auto"/>
        <w:ind w:left="113" w:right="8414"/>
        <w:jc w:val="both"/>
        <w:rPr>
          <w:rFonts w:ascii="Calibri" w:eastAsia="Calibri" w:hAnsi="Calibri" w:cs="Calibri"/>
          <w:sz w:val="28"/>
          <w:szCs w:val="28"/>
          <w:lang w:val="ro-RO"/>
        </w:rPr>
      </w:pPr>
      <w:r w:rsidRPr="00C74A59">
        <w:rPr>
          <w:rFonts w:ascii="Calibri" w:eastAsia="Calibri" w:hAnsi="Calibri" w:cs="Calibri"/>
          <w:b/>
          <w:bCs/>
          <w:sz w:val="28"/>
          <w:szCs w:val="28"/>
          <w:lang w:val="ro-RO"/>
        </w:rPr>
        <w:t>5</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2</w:t>
      </w:r>
      <w:r w:rsidRPr="00C74A59">
        <w:rPr>
          <w:rFonts w:ascii="Calibri" w:eastAsia="Calibri" w:hAnsi="Calibri" w:cs="Calibri"/>
          <w:b/>
          <w:bCs/>
          <w:spacing w:val="-2"/>
          <w:sz w:val="28"/>
          <w:szCs w:val="28"/>
          <w:lang w:val="ro-RO"/>
        </w:rPr>
        <w:t xml:space="preserve"> </w:t>
      </w:r>
      <w:r w:rsidR="00096534" w:rsidRPr="00C74A59">
        <w:rPr>
          <w:rFonts w:ascii="Calibri" w:eastAsia="Calibri" w:hAnsi="Calibri" w:cs="Calibri"/>
          <w:b/>
          <w:bCs/>
          <w:sz w:val="28"/>
          <w:szCs w:val="28"/>
          <w:lang w:val="ro-RO"/>
        </w:rPr>
        <w:t>Constatări</w:t>
      </w:r>
    </w:p>
    <w:p w:rsidR="005054B1" w:rsidRPr="00C74A59" w:rsidRDefault="005054B1">
      <w:pPr>
        <w:spacing w:before="1" w:after="0" w:line="220" w:lineRule="exact"/>
        <w:rPr>
          <w:lang w:val="ro-RO"/>
        </w:rPr>
      </w:pPr>
    </w:p>
    <w:p w:rsidR="005054B1" w:rsidRPr="00C74A59" w:rsidRDefault="00096534">
      <w:pPr>
        <w:spacing w:after="0" w:line="265" w:lineRule="exact"/>
        <w:ind w:left="113" w:right="-20"/>
        <w:rPr>
          <w:rFonts w:ascii="Calibri" w:eastAsia="Calibri" w:hAnsi="Calibri" w:cs="Calibri"/>
          <w:lang w:val="ro-RO"/>
        </w:rPr>
      </w:pPr>
      <w:r w:rsidRPr="00C74A59">
        <w:rPr>
          <w:rFonts w:ascii="Calibri" w:eastAsia="Calibri" w:hAnsi="Calibri" w:cs="Calibri"/>
          <w:u w:val="single" w:color="000000"/>
          <w:lang w:val="ro-RO"/>
        </w:rPr>
        <w:t>Descriere geenrală a disponibilității SAL prin intermediul instanțelor</w:t>
      </w:r>
      <w:r w:rsidR="004E0D8C" w:rsidRPr="00C74A59">
        <w:rPr>
          <w:rFonts w:ascii="Calibri" w:eastAsia="Calibri" w:hAnsi="Calibri" w:cs="Calibri"/>
          <w:spacing w:val="-3"/>
          <w:u w:val="single" w:color="000000"/>
          <w:lang w:val="ro-RO"/>
        </w:rPr>
        <w:t xml:space="preserve"> </w:t>
      </w:r>
    </w:p>
    <w:p w:rsidR="005054B1" w:rsidRPr="00C74A59" w:rsidRDefault="005054B1">
      <w:pPr>
        <w:spacing w:after="0" w:line="200" w:lineRule="exact"/>
        <w:rPr>
          <w:sz w:val="20"/>
          <w:szCs w:val="20"/>
          <w:lang w:val="ro-RO"/>
        </w:rPr>
      </w:pPr>
    </w:p>
    <w:p w:rsidR="005054B1" w:rsidRPr="00C74A59" w:rsidRDefault="00096534">
      <w:pPr>
        <w:spacing w:before="16" w:after="0" w:line="300" w:lineRule="auto"/>
        <w:ind w:left="113" w:right="573"/>
        <w:jc w:val="both"/>
        <w:rPr>
          <w:rFonts w:ascii="Calibri" w:eastAsia="Calibri" w:hAnsi="Calibri" w:cs="Calibri"/>
          <w:lang w:val="ro-RO"/>
        </w:rPr>
      </w:pPr>
      <w:r w:rsidRPr="00C74A59">
        <w:rPr>
          <w:rFonts w:ascii="Calibri" w:eastAsia="Calibri" w:hAnsi="Calibri" w:cs="Calibri"/>
          <w:lang w:val="ro-RO"/>
        </w:rPr>
        <w:t>În toate țările sunt prezente tehnici SAL</w:t>
      </w:r>
      <w:r w:rsidR="004E0D8C" w:rsidRPr="00C74A59">
        <w:rPr>
          <w:rFonts w:ascii="Calibri" w:eastAsia="Calibri" w:hAnsi="Calibri" w:cs="Calibri"/>
          <w:lang w:val="ro-RO"/>
        </w:rPr>
        <w:t>.</w:t>
      </w:r>
      <w:r w:rsidR="004E0D8C" w:rsidRPr="00C74A59">
        <w:rPr>
          <w:rFonts w:ascii="Calibri" w:eastAsia="Calibri" w:hAnsi="Calibri" w:cs="Calibri"/>
          <w:spacing w:val="24"/>
          <w:lang w:val="ro-RO"/>
        </w:rPr>
        <w:t xml:space="preserve"> </w:t>
      </w:r>
      <w:r w:rsidRPr="00C74A59">
        <w:rPr>
          <w:rFonts w:ascii="Calibri" w:eastAsia="Calibri" w:hAnsi="Calibri" w:cs="Calibri"/>
          <w:lang w:val="ro-RO"/>
        </w:rPr>
        <w:t>Formele cel mai des întâlnite de SAL sunt m</w:t>
      </w:r>
      <w:r w:rsidR="00376F20">
        <w:rPr>
          <w:rFonts w:ascii="Calibri" w:eastAsia="Calibri" w:hAnsi="Calibri" w:cs="Calibri"/>
          <w:lang w:val="ro-RO"/>
        </w:rPr>
        <w:t>e</w:t>
      </w:r>
      <w:r w:rsidRPr="00C74A59">
        <w:rPr>
          <w:rFonts w:ascii="Calibri" w:eastAsia="Calibri" w:hAnsi="Calibri" w:cs="Calibri"/>
          <w:lang w:val="ro-RO"/>
        </w:rPr>
        <w:t>di</w:t>
      </w:r>
      <w:r w:rsidR="00376F20">
        <w:rPr>
          <w:rFonts w:ascii="Calibri" w:eastAsia="Calibri" w:hAnsi="Calibri" w:cs="Calibri"/>
          <w:lang w:val="ro-RO"/>
        </w:rPr>
        <w:t>e</w:t>
      </w:r>
      <w:r w:rsidRPr="00C74A59">
        <w:rPr>
          <w:rFonts w:ascii="Calibri" w:eastAsia="Calibri" w:hAnsi="Calibri" w:cs="Calibri"/>
          <w:lang w:val="ro-RO"/>
        </w:rPr>
        <w:t>rea, concilierea și negocierea</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lang w:val="ro-RO"/>
        </w:rPr>
        <w:t xml:space="preserve">Toate țările oferă mediere prin sistemele lor judiciare </w:t>
      </w:r>
      <w:r w:rsidR="004E0D8C" w:rsidRPr="00C74A59">
        <w:rPr>
          <w:rFonts w:ascii="Calibri" w:eastAsia="Calibri" w:hAnsi="Calibri" w:cs="Calibri"/>
          <w:lang w:val="ro-RO"/>
        </w:rPr>
        <w:t>(</w:t>
      </w:r>
      <w:r w:rsidRPr="00C74A59">
        <w:rPr>
          <w:rFonts w:ascii="Calibri" w:eastAsia="Calibri" w:hAnsi="Calibri" w:cs="Calibri"/>
          <w:spacing w:val="-2"/>
          <w:lang w:val="ro-RO"/>
        </w:rPr>
        <w:t>conexă sau dependentă de mecanisme judiciare oficiale</w:t>
      </w:r>
      <w:r w:rsidR="004E0D8C" w:rsidRPr="00C74A59">
        <w:rPr>
          <w:rFonts w:ascii="Calibri" w:eastAsia="Calibri" w:hAnsi="Calibri" w:cs="Calibri"/>
          <w:lang w:val="ro-RO"/>
        </w:rPr>
        <w:t>).</w:t>
      </w:r>
      <w:r w:rsidR="004E0D8C" w:rsidRPr="00C74A59">
        <w:rPr>
          <w:rFonts w:ascii="Calibri" w:eastAsia="Calibri" w:hAnsi="Calibri" w:cs="Calibri"/>
          <w:spacing w:val="10"/>
          <w:lang w:val="ro-RO"/>
        </w:rPr>
        <w:t xml:space="preserve"> </w:t>
      </w:r>
      <w:r w:rsidRPr="00C74A59">
        <w:rPr>
          <w:rFonts w:ascii="Calibri" w:eastAsia="Calibri" w:hAnsi="Calibri" w:cs="Calibri"/>
          <w:lang w:val="ro-RO"/>
        </w:rPr>
        <w:t>Majoritatea țărilor oferă negociere și conciliere</w:t>
      </w:r>
      <w:r w:rsidR="004E0D8C" w:rsidRPr="00C74A59">
        <w:rPr>
          <w:rFonts w:ascii="Calibri" w:eastAsia="Calibri" w:hAnsi="Calibri" w:cs="Calibri"/>
          <w:lang w:val="ro-RO"/>
        </w:rPr>
        <w:t>.</w:t>
      </w:r>
      <w:r w:rsidR="004E0D8C" w:rsidRPr="00C74A59">
        <w:rPr>
          <w:rFonts w:ascii="Calibri" w:eastAsia="Calibri" w:hAnsi="Calibri" w:cs="Calibri"/>
          <w:spacing w:val="10"/>
          <w:lang w:val="ro-RO"/>
        </w:rPr>
        <w:t xml:space="preserve"> </w:t>
      </w:r>
      <w:r w:rsidRPr="00C74A59">
        <w:rPr>
          <w:rFonts w:ascii="Calibri" w:eastAsia="Calibri" w:hAnsi="Calibri" w:cs="Calibri"/>
          <w:spacing w:val="-2"/>
          <w:lang w:val="ro-RO"/>
        </w:rPr>
        <w:t>Alte forme de tehnici SAL sunt rare în contextul mcanismelor judiciare oficiale</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7253FC">
      <w:pPr>
        <w:spacing w:after="0" w:line="300" w:lineRule="auto"/>
        <w:ind w:left="113" w:right="577"/>
        <w:jc w:val="both"/>
        <w:rPr>
          <w:rFonts w:ascii="Calibri" w:eastAsia="Calibri" w:hAnsi="Calibri" w:cs="Calibri"/>
          <w:lang w:val="ro-RO"/>
        </w:rPr>
      </w:pPr>
      <w:r w:rsidRPr="00C74A59">
        <w:rPr>
          <w:rFonts w:ascii="Calibri" w:eastAsia="Calibri" w:hAnsi="Calibri" w:cs="Calibri"/>
          <w:lang w:val="ro-RO"/>
        </w:rPr>
        <w:lastRenderedPageBreak/>
        <w:t xml:space="preserve">În rândul celor care au putut indica un număr aproximativ de proceduri SAL </w:t>
      </w:r>
      <w:r w:rsidR="004E0D8C" w:rsidRPr="00C74A59">
        <w:rPr>
          <w:rFonts w:ascii="Calibri" w:eastAsia="Calibri" w:hAnsi="Calibri" w:cs="Calibri"/>
          <w:lang w:val="ro-RO"/>
        </w:rPr>
        <w:t>(</w:t>
      </w:r>
      <w:r w:rsidRPr="00C74A59">
        <w:rPr>
          <w:rFonts w:ascii="Calibri" w:eastAsia="Calibri" w:hAnsi="Calibri" w:cs="Calibri"/>
          <w:spacing w:val="-2"/>
          <w:lang w:val="ro-RO"/>
        </w:rPr>
        <w:t>conexe sau dependente de mecanisme judiciare oficiale</w:t>
      </w:r>
      <w:r w:rsidR="004E0D8C" w:rsidRPr="00C74A59">
        <w:rPr>
          <w:rFonts w:ascii="Calibri" w:eastAsia="Calibri" w:hAnsi="Calibri" w:cs="Calibri"/>
          <w:lang w:val="ro-RO"/>
        </w:rPr>
        <w:t>)</w:t>
      </w:r>
      <w:r w:rsidR="004E0D8C" w:rsidRPr="00C74A59">
        <w:rPr>
          <w:rFonts w:ascii="Calibri" w:eastAsia="Calibri" w:hAnsi="Calibri" w:cs="Calibri"/>
          <w:spacing w:val="20"/>
          <w:lang w:val="ro-RO"/>
        </w:rPr>
        <w:t xml:space="preserve"> </w:t>
      </w:r>
      <w:r w:rsidRPr="00C74A59">
        <w:rPr>
          <w:rFonts w:ascii="Calibri" w:eastAsia="Calibri" w:hAnsi="Calibri" w:cs="Calibri"/>
          <w:lang w:val="ro-RO"/>
        </w:rPr>
        <w:t>din numărul total al litigiilor soluționate oficial prin proceduri în instanțele civile</w:t>
      </w:r>
      <w:r w:rsidR="004E0D8C" w:rsidRPr="00C74A59">
        <w:rPr>
          <w:rFonts w:ascii="Calibri" w:eastAsia="Calibri" w:hAnsi="Calibri" w:cs="Calibri"/>
          <w:spacing w:val="17"/>
          <w:lang w:val="ro-RO"/>
        </w:rPr>
        <w:t xml:space="preserve"> </w:t>
      </w:r>
      <w:r w:rsidR="004E0D8C" w:rsidRPr="00C74A59">
        <w:rPr>
          <w:rFonts w:ascii="Calibri" w:eastAsia="Calibri" w:hAnsi="Calibri" w:cs="Calibri"/>
          <w:lang w:val="ro-RO"/>
        </w:rPr>
        <w:t>(</w:t>
      </w:r>
      <w:r w:rsidR="004E0D8C" w:rsidRPr="00C74A59">
        <w:rPr>
          <w:rFonts w:ascii="Calibri" w:eastAsia="Calibri" w:hAnsi="Calibri" w:cs="Calibri"/>
          <w:spacing w:val="1"/>
          <w:lang w:val="ro-RO"/>
        </w:rPr>
        <w:t>1</w:t>
      </w:r>
      <w:r w:rsidR="004E0D8C" w:rsidRPr="00C74A59">
        <w:rPr>
          <w:rFonts w:ascii="Calibri" w:eastAsia="Calibri" w:hAnsi="Calibri" w:cs="Calibri"/>
          <w:lang w:val="ro-RO"/>
        </w:rPr>
        <w:t>2</w:t>
      </w:r>
      <w:r w:rsidR="004E0D8C" w:rsidRPr="00C74A59">
        <w:rPr>
          <w:rFonts w:ascii="Calibri" w:eastAsia="Calibri" w:hAnsi="Calibri" w:cs="Calibri"/>
          <w:spacing w:val="3"/>
          <w:lang w:val="ro-RO"/>
        </w:rPr>
        <w:t xml:space="preserve"> </w:t>
      </w:r>
      <w:r w:rsidRPr="00C74A59">
        <w:rPr>
          <w:rFonts w:ascii="Calibri" w:eastAsia="Calibri" w:hAnsi="Calibri" w:cs="Calibri"/>
          <w:spacing w:val="-5"/>
          <w:lang w:val="ro-RO"/>
        </w:rPr>
        <w:t>țări</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 xml:space="preserve">marea majoritate a țărilor raportează un procent foarte scăzut </w:t>
      </w:r>
      <w:r w:rsidR="004E0D8C" w:rsidRPr="00C74A59">
        <w:rPr>
          <w:rFonts w:ascii="Calibri" w:eastAsia="Calibri" w:hAnsi="Calibri" w:cs="Calibri"/>
          <w:lang w:val="ro-RO"/>
        </w:rPr>
        <w:t>(</w:t>
      </w:r>
      <w:r w:rsidRPr="00C74A59">
        <w:rPr>
          <w:rFonts w:ascii="Calibri" w:eastAsia="Calibri" w:hAnsi="Calibri" w:cs="Calibri"/>
          <w:lang w:val="ro-RO"/>
        </w:rPr>
        <w:t>sub</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5</w:t>
      </w:r>
      <w:r w:rsidR="004E0D8C" w:rsidRPr="00C74A59">
        <w:rPr>
          <w:rFonts w:ascii="Calibri" w:eastAsia="Calibri" w:hAnsi="Calibri" w:cs="Calibri"/>
          <w:spacing w:val="3"/>
          <w:lang w:val="ro-RO"/>
        </w:rPr>
        <w:t xml:space="preserve"> </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spacing w:val="-1"/>
          <w:lang w:val="ro-RO"/>
        </w:rPr>
        <w:t>al SAL în cadrul procedurilor judiciare</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Nu am cercetat posibilele motive ale acestei situații</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7253FC">
      <w:pPr>
        <w:spacing w:after="0" w:line="300" w:lineRule="auto"/>
        <w:ind w:left="113" w:right="579"/>
        <w:jc w:val="both"/>
        <w:rPr>
          <w:rFonts w:ascii="Calibri" w:eastAsia="Calibri" w:hAnsi="Calibri" w:cs="Calibri"/>
          <w:lang w:val="ro-RO"/>
        </w:rPr>
      </w:pPr>
      <w:r w:rsidRPr="00C74A59">
        <w:rPr>
          <w:rFonts w:ascii="Calibri" w:eastAsia="Calibri" w:hAnsi="Calibri" w:cs="Calibri"/>
          <w:lang w:val="ro-RO"/>
        </w:rPr>
        <w:t>De asemenea, răspunsurile indică faptul că majoritatea statelor nu monitorizează, studiază sau analizează SAL în mod sistematic și cuprinzător</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7253FC">
      <w:pPr>
        <w:spacing w:after="0" w:line="265" w:lineRule="exact"/>
        <w:ind w:left="113" w:right="2293"/>
        <w:jc w:val="both"/>
        <w:rPr>
          <w:rFonts w:ascii="Calibri" w:eastAsia="Calibri" w:hAnsi="Calibri" w:cs="Calibri"/>
          <w:lang w:val="ro-RO"/>
        </w:rPr>
      </w:pPr>
      <w:r w:rsidRPr="00C74A59">
        <w:rPr>
          <w:rFonts w:ascii="Calibri" w:eastAsia="Calibri" w:hAnsi="Calibri" w:cs="Calibri"/>
          <w:u w:val="single" w:color="000000"/>
          <w:lang w:val="ro-RO"/>
        </w:rPr>
        <w:t>Imagine de ansamblu asupra reglementării prin lege a procedurilor SAL în context judiciar în materie civilă</w:t>
      </w:r>
      <w:r w:rsidR="004E0D8C" w:rsidRPr="00C74A59">
        <w:rPr>
          <w:rFonts w:ascii="Calibri" w:eastAsia="Calibri" w:hAnsi="Calibri" w:cs="Calibri"/>
          <w:spacing w:val="-1"/>
          <w:u w:val="single" w:color="000000"/>
          <w:lang w:val="ro-RO"/>
        </w:rPr>
        <w:t xml:space="preserve"> </w:t>
      </w:r>
    </w:p>
    <w:p w:rsidR="005054B1" w:rsidRPr="00C74A59" w:rsidRDefault="005054B1">
      <w:pPr>
        <w:spacing w:before="1" w:after="0" w:line="190" w:lineRule="exact"/>
        <w:rPr>
          <w:sz w:val="19"/>
          <w:szCs w:val="19"/>
          <w:lang w:val="ro-RO"/>
        </w:rPr>
      </w:pPr>
    </w:p>
    <w:p w:rsidR="005054B1" w:rsidRPr="00C74A59" w:rsidRDefault="007253FC">
      <w:pPr>
        <w:spacing w:before="16" w:after="0" w:line="300" w:lineRule="auto"/>
        <w:ind w:left="113" w:right="571"/>
        <w:jc w:val="both"/>
        <w:rPr>
          <w:rFonts w:ascii="Calibri" w:eastAsia="Calibri" w:hAnsi="Calibri" w:cs="Calibri"/>
          <w:lang w:val="ro-RO"/>
        </w:rPr>
      </w:pPr>
      <w:r w:rsidRPr="00C74A59">
        <w:rPr>
          <w:rFonts w:ascii="Calibri" w:eastAsia="Calibri" w:hAnsi="Calibri" w:cs="Calibri"/>
          <w:lang w:val="ro-RO"/>
        </w:rPr>
        <w:t>Toate țările</w:t>
      </w:r>
      <w:r w:rsidR="004E0D8C" w:rsidRPr="00C74A59">
        <w:rPr>
          <w:rFonts w:ascii="Calibri" w:eastAsia="Calibri" w:hAnsi="Calibri" w:cs="Calibri"/>
          <w:spacing w:val="22"/>
          <w:lang w:val="ro-RO"/>
        </w:rPr>
        <w:t xml:space="preserve"> </w:t>
      </w:r>
      <w:r w:rsidR="004E0D8C" w:rsidRPr="00C74A59">
        <w:rPr>
          <w:rFonts w:ascii="Calibri" w:eastAsia="Calibri" w:hAnsi="Calibri" w:cs="Calibri"/>
          <w:lang w:val="ro-RO"/>
        </w:rPr>
        <w:t>(</w:t>
      </w:r>
      <w:r w:rsidRPr="00C74A59">
        <w:rPr>
          <w:rFonts w:ascii="Calibri" w:eastAsia="Calibri" w:hAnsi="Calibri" w:cs="Calibri"/>
          <w:lang w:val="ro-RO"/>
        </w:rPr>
        <w:t xml:space="preserve">cu excepția </w:t>
      </w:r>
      <w:r w:rsidR="004E0D8C" w:rsidRPr="00C74A59">
        <w:rPr>
          <w:rFonts w:ascii="Calibri" w:eastAsia="Calibri" w:hAnsi="Calibri" w:cs="Calibri"/>
          <w:lang w:val="ro-RO"/>
        </w:rPr>
        <w:t>B</w:t>
      </w:r>
      <w:r w:rsidR="004E0D8C" w:rsidRPr="00C74A59">
        <w:rPr>
          <w:rFonts w:ascii="Calibri" w:eastAsia="Calibri" w:hAnsi="Calibri" w:cs="Calibri"/>
          <w:spacing w:val="-1"/>
          <w:lang w:val="ro-RO"/>
        </w:rPr>
        <w:t>u</w:t>
      </w:r>
      <w:r w:rsidR="004E0D8C" w:rsidRPr="00C74A59">
        <w:rPr>
          <w:rFonts w:ascii="Calibri" w:eastAsia="Calibri" w:hAnsi="Calibri" w:cs="Calibri"/>
          <w:lang w:val="ro-RO"/>
        </w:rPr>
        <w:t>l</w:t>
      </w:r>
      <w:r w:rsidR="004E0D8C" w:rsidRPr="00C74A59">
        <w:rPr>
          <w:rFonts w:ascii="Calibri" w:eastAsia="Calibri" w:hAnsi="Calibri" w:cs="Calibri"/>
          <w:spacing w:val="-6"/>
          <w:lang w:val="ro-RO"/>
        </w:rPr>
        <w:t>g</w:t>
      </w:r>
      <w:r w:rsidR="004E0D8C" w:rsidRPr="00C74A59">
        <w:rPr>
          <w:rFonts w:ascii="Calibri" w:eastAsia="Calibri" w:hAnsi="Calibri" w:cs="Calibri"/>
          <w:lang w:val="ro-RO"/>
        </w:rPr>
        <w:t>ar</w:t>
      </w:r>
      <w:r w:rsidR="004E0D8C" w:rsidRPr="00C74A59">
        <w:rPr>
          <w:rFonts w:ascii="Calibri" w:eastAsia="Calibri" w:hAnsi="Calibri" w:cs="Calibri"/>
          <w:spacing w:val="1"/>
          <w:lang w:val="ro-RO"/>
        </w:rPr>
        <w:t>i</w:t>
      </w:r>
      <w:r w:rsidRPr="00C74A59">
        <w:rPr>
          <w:rFonts w:ascii="Calibri" w:eastAsia="Calibri" w:hAnsi="Calibri" w:cs="Calibri"/>
          <w:lang w:val="ro-RO"/>
        </w:rPr>
        <w:t>ei</w:t>
      </w:r>
      <w:r w:rsidR="004E0D8C" w:rsidRPr="00C74A59">
        <w:rPr>
          <w:rFonts w:ascii="Calibri" w:eastAsia="Calibri" w:hAnsi="Calibri" w:cs="Calibri"/>
          <w:lang w:val="ro-RO"/>
        </w:rPr>
        <w:t>)</w:t>
      </w:r>
      <w:r w:rsidR="004E0D8C" w:rsidRPr="00C74A59">
        <w:rPr>
          <w:rFonts w:ascii="Calibri" w:eastAsia="Calibri" w:hAnsi="Calibri" w:cs="Calibri"/>
          <w:spacing w:val="22"/>
          <w:lang w:val="ro-RO"/>
        </w:rPr>
        <w:t xml:space="preserve"> </w:t>
      </w:r>
      <w:r w:rsidRPr="00C74A59">
        <w:rPr>
          <w:rFonts w:ascii="Calibri" w:eastAsia="Calibri" w:hAnsi="Calibri" w:cs="Calibri"/>
          <w:spacing w:val="-1"/>
          <w:lang w:val="ro-RO"/>
        </w:rPr>
        <w:t>au legislație prin care se reglementează SAL la un nivel sau altul</w:t>
      </w:r>
      <w:r w:rsidR="004E0D8C" w:rsidRPr="00C74A59">
        <w:rPr>
          <w:rFonts w:ascii="Calibri" w:eastAsia="Calibri" w:hAnsi="Calibri" w:cs="Calibri"/>
          <w:lang w:val="ro-RO"/>
        </w:rPr>
        <w:t>.</w:t>
      </w:r>
      <w:r w:rsidR="004E0D8C" w:rsidRPr="00C74A59">
        <w:rPr>
          <w:rFonts w:ascii="Calibri" w:eastAsia="Calibri" w:hAnsi="Calibri" w:cs="Calibri"/>
          <w:spacing w:val="22"/>
          <w:lang w:val="ro-RO"/>
        </w:rPr>
        <w:t xml:space="preserve"> </w:t>
      </w:r>
      <w:r w:rsidRPr="00C74A59">
        <w:rPr>
          <w:rFonts w:ascii="Calibri" w:eastAsia="Calibri" w:hAnsi="Calibri" w:cs="Calibri"/>
          <w:lang w:val="ro-RO"/>
        </w:rPr>
        <w:t xml:space="preserve">Toate țările prevăd proceduri </w:t>
      </w:r>
      <w:r w:rsidR="00735C16" w:rsidRPr="00C74A59">
        <w:rPr>
          <w:rFonts w:ascii="Calibri" w:eastAsia="Calibri" w:hAnsi="Calibri" w:cs="Calibri"/>
          <w:lang w:val="ro-RO"/>
        </w:rPr>
        <w:t>în context judiciar pentru spețele civile, comerciale și conflictele de muncă</w:t>
      </w:r>
      <w:r w:rsidR="004E0D8C" w:rsidRPr="00C74A59">
        <w:rPr>
          <w:rFonts w:ascii="Calibri" w:eastAsia="Calibri" w:hAnsi="Calibri" w:cs="Calibri"/>
          <w:lang w:val="ro-RO"/>
        </w:rPr>
        <w:t xml:space="preserve">. </w:t>
      </w:r>
      <w:r w:rsidR="00735C16" w:rsidRPr="00C74A59">
        <w:rPr>
          <w:rFonts w:ascii="Calibri" w:eastAsia="Calibri" w:hAnsi="Calibri" w:cs="Calibri"/>
          <w:spacing w:val="12"/>
          <w:lang w:val="ro-RO"/>
        </w:rPr>
        <w:t xml:space="preserve">Cu excepția </w:t>
      </w:r>
      <w:r w:rsidR="00735C16" w:rsidRPr="00C74A59">
        <w:rPr>
          <w:rFonts w:ascii="Calibri" w:eastAsia="Calibri" w:hAnsi="Calibri" w:cs="Calibri"/>
          <w:spacing w:val="-4"/>
          <w:lang w:val="ro-RO"/>
        </w:rPr>
        <w:t>cauzelor care țin de legea privind capacitatea juridică</w:t>
      </w:r>
      <w:r w:rsidR="004E0D8C" w:rsidRPr="00C74A59">
        <w:rPr>
          <w:rFonts w:ascii="Calibri" w:eastAsia="Calibri" w:hAnsi="Calibri" w:cs="Calibri"/>
          <w:lang w:val="ro-RO"/>
        </w:rPr>
        <w:t xml:space="preserve">, </w:t>
      </w:r>
      <w:r w:rsidR="00735C16" w:rsidRPr="00C74A59">
        <w:rPr>
          <w:rFonts w:ascii="Calibri" w:eastAsia="Calibri" w:hAnsi="Calibri" w:cs="Calibri"/>
          <w:lang w:val="ro-RO"/>
        </w:rPr>
        <w:t xml:space="preserve">care sunt excluse din domeniul de aplicare al SAL în contextul procedurilor judiciare </w:t>
      </w:r>
      <w:r w:rsidR="00735C16" w:rsidRPr="00C74A59">
        <w:rPr>
          <w:rFonts w:ascii="Calibri" w:eastAsia="Calibri" w:hAnsi="Calibri" w:cs="Calibri"/>
          <w:spacing w:val="-3"/>
          <w:lang w:val="ro-RO"/>
        </w:rPr>
        <w:t xml:space="preserve">în </w:t>
      </w:r>
      <w:r w:rsidR="004E0D8C" w:rsidRPr="00C74A59">
        <w:rPr>
          <w:rFonts w:ascii="Calibri" w:eastAsia="Calibri" w:hAnsi="Calibri" w:cs="Calibri"/>
          <w:lang w:val="ro-RO"/>
        </w:rPr>
        <w:t>7</w:t>
      </w:r>
      <w:r w:rsidR="004E0D8C" w:rsidRPr="00C74A59">
        <w:rPr>
          <w:rFonts w:ascii="Calibri" w:eastAsia="Calibri" w:hAnsi="Calibri" w:cs="Calibri"/>
          <w:spacing w:val="3"/>
          <w:lang w:val="ro-RO"/>
        </w:rPr>
        <w:t xml:space="preserve"> </w:t>
      </w:r>
      <w:r w:rsidR="00735C16" w:rsidRPr="00C74A59">
        <w:rPr>
          <w:rFonts w:ascii="Calibri" w:eastAsia="Calibri" w:hAnsi="Calibri" w:cs="Calibri"/>
          <w:spacing w:val="-5"/>
          <w:lang w:val="ro-RO"/>
        </w:rPr>
        <w:t>țări</w:t>
      </w:r>
      <w:r w:rsidR="004E0D8C" w:rsidRPr="00C74A59">
        <w:rPr>
          <w:rFonts w:ascii="Calibri" w:eastAsia="Calibri" w:hAnsi="Calibri" w:cs="Calibri"/>
          <w:lang w:val="ro-RO"/>
        </w:rPr>
        <w:t xml:space="preserve">, </w:t>
      </w:r>
      <w:r w:rsidR="004E0D8C" w:rsidRPr="00C74A59">
        <w:rPr>
          <w:rFonts w:ascii="Calibri" w:eastAsia="Calibri" w:hAnsi="Calibri" w:cs="Calibri"/>
          <w:spacing w:val="3"/>
          <w:lang w:val="ro-RO"/>
        </w:rPr>
        <w:t>6</w:t>
      </w:r>
      <w:r w:rsidR="004E0D8C" w:rsidRPr="00C74A59">
        <w:rPr>
          <w:rFonts w:ascii="Calibri" w:eastAsia="Calibri" w:hAnsi="Calibri" w:cs="Calibri"/>
          <w:spacing w:val="-3"/>
          <w:lang w:val="ro-RO"/>
        </w:rPr>
        <w:t>-</w:t>
      </w:r>
      <w:r w:rsidR="004E0D8C" w:rsidRPr="00C74A59">
        <w:rPr>
          <w:rFonts w:ascii="Calibri" w:eastAsia="Calibri" w:hAnsi="Calibri" w:cs="Calibri"/>
          <w:lang w:val="ro-RO"/>
        </w:rPr>
        <w:t>7</w:t>
      </w:r>
      <w:r w:rsidR="004E0D8C" w:rsidRPr="00C74A59">
        <w:rPr>
          <w:rFonts w:ascii="Calibri" w:eastAsia="Calibri" w:hAnsi="Calibri" w:cs="Calibri"/>
          <w:spacing w:val="3"/>
          <w:lang w:val="ro-RO"/>
        </w:rPr>
        <w:t xml:space="preserve"> </w:t>
      </w:r>
      <w:r w:rsidR="00735C16" w:rsidRPr="00C74A59">
        <w:rPr>
          <w:rFonts w:ascii="Calibri" w:eastAsia="Calibri" w:hAnsi="Calibri" w:cs="Calibri"/>
          <w:spacing w:val="-5"/>
          <w:lang w:val="ro-RO"/>
        </w:rPr>
        <w:t xml:space="preserve">permit </w:t>
      </w:r>
      <w:r w:rsidR="00735C16" w:rsidRPr="00C74A59">
        <w:rPr>
          <w:rFonts w:ascii="Calibri" w:eastAsia="Calibri" w:hAnsi="Calibri" w:cs="Calibri"/>
          <w:lang w:val="ro-RO"/>
        </w:rPr>
        <w:t>SAL în contextul procedurilor judiciare în cauze care țin de securitate socială, spețe administrative și contravenții</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0A0DB6">
      <w:pPr>
        <w:spacing w:after="0" w:line="299" w:lineRule="auto"/>
        <w:ind w:left="113" w:right="569"/>
        <w:jc w:val="both"/>
        <w:rPr>
          <w:rFonts w:ascii="Calibri" w:eastAsia="Calibri" w:hAnsi="Calibri" w:cs="Calibri"/>
          <w:lang w:val="ro-RO"/>
        </w:rPr>
      </w:pPr>
      <w:r w:rsidRPr="00C74A59">
        <w:rPr>
          <w:rFonts w:ascii="Calibri" w:eastAsia="Calibri" w:hAnsi="Calibri" w:cs="Calibri"/>
          <w:lang w:val="ro-RO"/>
        </w:rPr>
        <w:t>Majoritatea țărilor</w:t>
      </w:r>
      <w:r w:rsidR="004E0D8C" w:rsidRPr="00C74A59">
        <w:rPr>
          <w:rFonts w:ascii="Calibri" w:eastAsia="Calibri" w:hAnsi="Calibri" w:cs="Calibri"/>
          <w:spacing w:val="3"/>
          <w:lang w:val="ro-RO"/>
        </w:rPr>
        <w:t xml:space="preserve"> </w:t>
      </w:r>
      <w:r w:rsidR="004E0D8C" w:rsidRPr="00C74A59">
        <w:rPr>
          <w:rFonts w:ascii="Calibri" w:eastAsia="Calibri" w:hAnsi="Calibri" w:cs="Calibri"/>
          <w:spacing w:val="-2"/>
          <w:lang w:val="ro-RO"/>
        </w:rPr>
        <w:t>(1</w:t>
      </w:r>
      <w:r w:rsidR="004E0D8C" w:rsidRPr="00C74A59">
        <w:rPr>
          <w:rFonts w:ascii="Calibri" w:eastAsia="Calibri" w:hAnsi="Calibri" w:cs="Calibri"/>
          <w:spacing w:val="1"/>
          <w:lang w:val="ro-RO"/>
        </w:rPr>
        <w:t>2</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spacing w:val="-1"/>
          <w:lang w:val="ro-RO"/>
        </w:rPr>
        <w:t>au în legislația națională prevederi</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care asigură garanțiile procedurale de bază în cadrul SAL în contextul procedurilor judiciare</w:t>
      </w:r>
      <w:r w:rsidR="004E0D8C" w:rsidRPr="00C74A59">
        <w:rPr>
          <w:rFonts w:ascii="Calibri" w:eastAsia="Calibri" w:hAnsi="Calibri" w:cs="Calibri"/>
          <w:lang w:val="ro-RO"/>
        </w:rPr>
        <w:t>,</w:t>
      </w:r>
      <w:r w:rsidR="004E0D8C" w:rsidRPr="00C74A59">
        <w:rPr>
          <w:rFonts w:ascii="Calibri" w:eastAsia="Calibri" w:hAnsi="Calibri" w:cs="Calibri"/>
          <w:spacing w:val="35"/>
          <w:lang w:val="ro-RO"/>
        </w:rPr>
        <w:t xml:space="preserve"> </w:t>
      </w:r>
      <w:r w:rsidRPr="00C74A59">
        <w:rPr>
          <w:rFonts w:ascii="Calibri" w:eastAsia="Calibri" w:hAnsi="Calibri" w:cs="Calibri"/>
          <w:spacing w:val="-1"/>
          <w:lang w:val="ro-RO"/>
        </w:rPr>
        <w:t>și anume dreptul la o poziție egală</w:t>
      </w:r>
      <w:r w:rsidR="004E0D8C" w:rsidRPr="00C74A59">
        <w:rPr>
          <w:rFonts w:ascii="Calibri" w:eastAsia="Calibri" w:hAnsi="Calibri" w:cs="Calibri"/>
          <w:lang w:val="ro-RO"/>
        </w:rPr>
        <w:t>;</w:t>
      </w:r>
      <w:r w:rsidR="004E0D8C" w:rsidRPr="00C74A59">
        <w:rPr>
          <w:rFonts w:ascii="Calibri" w:eastAsia="Calibri" w:hAnsi="Calibri" w:cs="Calibri"/>
          <w:spacing w:val="33"/>
          <w:lang w:val="ro-RO"/>
        </w:rPr>
        <w:t xml:space="preserve"> </w:t>
      </w:r>
      <w:r w:rsidR="00BF62B9" w:rsidRPr="00C74A59">
        <w:rPr>
          <w:rFonts w:ascii="Calibri" w:eastAsia="Calibri" w:hAnsi="Calibri" w:cs="Calibri"/>
          <w:lang w:val="ro-RO"/>
        </w:rPr>
        <w:t>soluția identificată în cadrul procedurii SAL</w:t>
      </w:r>
      <w:r w:rsidR="00BF62B9" w:rsidRPr="00C74A59">
        <w:rPr>
          <w:rFonts w:ascii="Calibri" w:eastAsia="Calibri" w:hAnsi="Calibri" w:cs="Calibri"/>
          <w:spacing w:val="5"/>
          <w:lang w:val="ro-RO"/>
        </w:rPr>
        <w:t xml:space="preserve"> </w:t>
      </w:r>
      <w:r w:rsidR="00BF62B9" w:rsidRPr="00C74A59">
        <w:rPr>
          <w:rFonts w:ascii="Calibri" w:eastAsia="Calibri" w:hAnsi="Calibri" w:cs="Calibri"/>
          <w:spacing w:val="-3"/>
          <w:lang w:val="ro-RO"/>
        </w:rPr>
        <w:t>reflectă într-adevăr</w:t>
      </w:r>
      <w:r w:rsidR="00BF62B9" w:rsidRPr="00C74A59">
        <w:rPr>
          <w:rFonts w:ascii="Calibri" w:eastAsia="Calibri" w:hAnsi="Calibri" w:cs="Calibri"/>
          <w:spacing w:val="8"/>
          <w:lang w:val="ro-RO"/>
        </w:rPr>
        <w:t xml:space="preserve"> </w:t>
      </w:r>
      <w:r w:rsidR="00BF62B9" w:rsidRPr="00C74A59">
        <w:rPr>
          <w:rFonts w:ascii="Calibri" w:eastAsia="Calibri" w:hAnsi="Calibri" w:cs="Calibri"/>
          <w:spacing w:val="-3"/>
          <w:lang w:val="ro-RO"/>
        </w:rPr>
        <w:t>voința reală</w:t>
      </w:r>
      <w:r w:rsidR="00BF62B9" w:rsidRPr="00C74A59">
        <w:rPr>
          <w:rFonts w:ascii="Calibri" w:eastAsia="Calibri" w:hAnsi="Calibri" w:cs="Calibri"/>
          <w:spacing w:val="7"/>
          <w:lang w:val="ro-RO"/>
        </w:rPr>
        <w:t xml:space="preserve"> </w:t>
      </w:r>
      <w:r w:rsidR="00BF62B9" w:rsidRPr="00C74A59">
        <w:rPr>
          <w:rFonts w:ascii="Calibri" w:eastAsia="Calibri" w:hAnsi="Calibri" w:cs="Calibri"/>
          <w:lang w:val="ro-RO"/>
        </w:rPr>
        <w:t>a părților</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00BF62B9" w:rsidRPr="00C74A59">
        <w:rPr>
          <w:rFonts w:ascii="Calibri" w:eastAsia="Calibri" w:hAnsi="Calibri" w:cs="Calibri"/>
          <w:spacing w:val="-1"/>
          <w:position w:val="1"/>
          <w:lang w:val="ro-RO"/>
        </w:rPr>
        <w:t xml:space="preserve">protecție împotriva </w:t>
      </w:r>
      <w:r w:rsidR="00BF62B9" w:rsidRPr="00C74A59">
        <w:rPr>
          <w:rFonts w:ascii="Calibri" w:eastAsia="Calibri" w:hAnsi="Calibri" w:cs="Calibri"/>
          <w:spacing w:val="-2"/>
          <w:position w:val="1"/>
          <w:lang w:val="ro-RO"/>
        </w:rPr>
        <w:t xml:space="preserve">dezvăluirii datelor expuse în cadrul SAL </w:t>
      </w:r>
      <w:r w:rsidR="00BF62B9" w:rsidRPr="00C74A59">
        <w:rPr>
          <w:rFonts w:ascii="Calibri" w:eastAsia="Calibri" w:hAnsi="Calibri" w:cs="Calibri"/>
          <w:position w:val="1"/>
          <w:lang w:val="ro-RO"/>
        </w:rPr>
        <w:t>în proceduri judiciare ulterioare</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BF62B9" w:rsidRPr="00C74A59">
        <w:rPr>
          <w:rFonts w:ascii="Calibri" w:eastAsia="Calibri" w:hAnsi="Calibri" w:cs="Calibri"/>
          <w:lang w:val="ro-RO"/>
        </w:rPr>
        <w:t>diferite forme ale principiului confidențialității</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BF62B9" w:rsidP="00BF62B9">
      <w:pPr>
        <w:spacing w:after="0" w:line="240" w:lineRule="auto"/>
        <w:ind w:left="115"/>
        <w:jc w:val="both"/>
        <w:rPr>
          <w:rFonts w:ascii="Calibri" w:eastAsia="Calibri" w:hAnsi="Calibri" w:cs="Calibri"/>
          <w:lang w:val="ro-RO"/>
        </w:rPr>
      </w:pPr>
      <w:r w:rsidRPr="00C74A59">
        <w:rPr>
          <w:rFonts w:ascii="Calibri" w:eastAsia="Calibri" w:hAnsi="Calibri" w:cs="Calibri"/>
          <w:lang w:val="ro-RO"/>
        </w:rPr>
        <w:t>Alte garanții prevăzute de legislațiile naționale</w:t>
      </w:r>
      <w:r w:rsidR="004E0D8C"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4E0D8C">
      <w:pPr>
        <w:tabs>
          <w:tab w:val="left" w:pos="820"/>
        </w:tabs>
        <w:spacing w:after="0" w:line="295" w:lineRule="auto"/>
        <w:ind w:left="833" w:right="574" w:hanging="36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EB181C" w:rsidRPr="00C74A59">
        <w:rPr>
          <w:rFonts w:ascii="Calibri" w:eastAsia="Calibri" w:hAnsi="Calibri" w:cs="Calibri"/>
          <w:lang w:val="ro-RO"/>
        </w:rPr>
        <w:t xml:space="preserve">condiția ca </w:t>
      </w:r>
      <w:r w:rsidR="000E1FC8" w:rsidRPr="00C74A59">
        <w:rPr>
          <w:rFonts w:ascii="Calibri" w:eastAsia="Calibri" w:hAnsi="Calibri" w:cs="Calibri"/>
          <w:lang w:val="ro-RO"/>
        </w:rPr>
        <w:t>soluția identificată în procesul</w:t>
      </w:r>
      <w:r w:rsidRPr="00C74A59">
        <w:rPr>
          <w:rFonts w:ascii="Calibri" w:eastAsia="Calibri" w:hAnsi="Calibri" w:cs="Calibri"/>
          <w:spacing w:val="18"/>
          <w:lang w:val="ro-RO"/>
        </w:rPr>
        <w:t xml:space="preserve"> </w:t>
      </w:r>
      <w:r w:rsidR="000E1FC8" w:rsidRPr="00C74A59">
        <w:rPr>
          <w:rFonts w:ascii="Calibri" w:eastAsia="Calibri" w:hAnsi="Calibri" w:cs="Calibri"/>
          <w:lang w:val="ro-RO"/>
        </w:rPr>
        <w:t>SAL în contextul procedurilor judiciare</w:t>
      </w:r>
      <w:r w:rsidR="000E1FC8" w:rsidRPr="00C74A59">
        <w:rPr>
          <w:rFonts w:ascii="Calibri" w:eastAsia="Calibri" w:hAnsi="Calibri" w:cs="Calibri"/>
          <w:spacing w:val="-3"/>
          <w:lang w:val="ro-RO"/>
        </w:rPr>
        <w:t xml:space="preserve"> să nu con</w:t>
      </w:r>
      <w:r w:rsidR="00376F20">
        <w:rPr>
          <w:rFonts w:ascii="Calibri" w:eastAsia="Calibri" w:hAnsi="Calibri" w:cs="Calibri"/>
          <w:spacing w:val="-3"/>
          <w:lang w:val="ro-RO"/>
        </w:rPr>
        <w:t>t</w:t>
      </w:r>
      <w:r w:rsidR="000E1FC8" w:rsidRPr="00C74A59">
        <w:rPr>
          <w:rFonts w:ascii="Calibri" w:eastAsia="Calibri" w:hAnsi="Calibri" w:cs="Calibri"/>
          <w:spacing w:val="-3"/>
          <w:lang w:val="ro-RO"/>
        </w:rPr>
        <w:t>ravină moralității sau legii</w:t>
      </w:r>
      <w:r w:rsidRPr="00C74A59">
        <w:rPr>
          <w:rFonts w:ascii="Calibri" w:eastAsia="Calibri" w:hAnsi="Calibri" w:cs="Calibri"/>
          <w:lang w:val="ro-RO"/>
        </w:rPr>
        <w:t>;</w:t>
      </w:r>
    </w:p>
    <w:p w:rsidR="005054B1" w:rsidRPr="00C74A59" w:rsidRDefault="004E0D8C">
      <w:pPr>
        <w:tabs>
          <w:tab w:val="left" w:pos="820"/>
        </w:tabs>
        <w:spacing w:before="5"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E63EC8" w:rsidRPr="00C74A59">
        <w:rPr>
          <w:rFonts w:ascii="Calibri" w:eastAsia="Calibri" w:hAnsi="Calibri" w:cs="Calibri"/>
          <w:lang w:val="ro-RO"/>
        </w:rPr>
        <w:t>durata procedurii SAL</w:t>
      </w:r>
      <w:r w:rsidRPr="00C74A59">
        <w:rPr>
          <w:rFonts w:ascii="Calibri" w:eastAsia="Calibri" w:hAnsi="Calibri" w:cs="Calibri"/>
          <w:lang w:val="ro-RO"/>
        </w:rPr>
        <w:t>;</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E63EC8" w:rsidRPr="00C74A59">
        <w:rPr>
          <w:rFonts w:ascii="Calibri" w:eastAsia="Calibri" w:hAnsi="Calibri" w:cs="Calibri"/>
          <w:lang w:val="ro-RO"/>
        </w:rPr>
        <w:t>SAL are un caracter voluntar</w:t>
      </w:r>
      <w:r w:rsidRPr="00C74A59">
        <w:rPr>
          <w:rFonts w:ascii="Calibri" w:eastAsia="Calibri" w:hAnsi="Calibri" w:cs="Calibri"/>
          <w:lang w:val="ro-RO"/>
        </w:rPr>
        <w:t>;</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457E6F" w:rsidRPr="00C74A59">
        <w:rPr>
          <w:rFonts w:ascii="Calibri" w:eastAsia="Calibri" w:hAnsi="Calibri" w:cs="Calibri"/>
          <w:lang w:val="ro-RO"/>
        </w:rPr>
        <w:t>condițiile statutare privind mediatorii și asigurarea formării profesionale a mediatorilor</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57E6F">
      <w:pPr>
        <w:spacing w:after="0" w:line="300" w:lineRule="auto"/>
        <w:ind w:left="113" w:right="575"/>
        <w:jc w:val="both"/>
        <w:rPr>
          <w:rFonts w:ascii="Calibri" w:eastAsia="Calibri" w:hAnsi="Calibri" w:cs="Calibri"/>
          <w:lang w:val="ro-RO"/>
        </w:rPr>
      </w:pPr>
      <w:r w:rsidRPr="00C74A59">
        <w:rPr>
          <w:rFonts w:ascii="Calibri" w:eastAsia="Calibri" w:hAnsi="Calibri" w:cs="Calibri"/>
          <w:lang w:val="ro-RO"/>
        </w:rPr>
        <w:t>În majoritatea statelor</w:t>
      </w:r>
      <w:r w:rsidR="004E0D8C" w:rsidRPr="00C74A59">
        <w:rPr>
          <w:rFonts w:ascii="Calibri" w:eastAsia="Calibri" w:hAnsi="Calibri" w:cs="Calibri"/>
          <w:lang w:val="ro-RO"/>
        </w:rPr>
        <w:t xml:space="preserve"> (9)</w:t>
      </w:r>
      <w:r w:rsidRPr="00C74A59">
        <w:rPr>
          <w:rFonts w:ascii="Calibri" w:eastAsia="Calibri" w:hAnsi="Calibri" w:cs="Calibri"/>
          <w:lang w:val="ro-RO"/>
        </w:rPr>
        <w:t>, instanțele nu au competența de a impune părților să urmeze o procedură SAL</w:t>
      </w:r>
      <w:r w:rsidR="004E0D8C" w:rsidRPr="00C74A59">
        <w:rPr>
          <w:rFonts w:ascii="Calibri" w:eastAsia="Calibri" w:hAnsi="Calibri" w:cs="Calibri"/>
          <w:lang w:val="ro-RO"/>
        </w:rPr>
        <w:t xml:space="preserve">. </w:t>
      </w:r>
      <w:r w:rsidRPr="00C74A59">
        <w:rPr>
          <w:rFonts w:ascii="Calibri" w:eastAsia="Calibri" w:hAnsi="Calibri" w:cs="Calibri"/>
          <w:lang w:val="ro-RO"/>
        </w:rPr>
        <w:t>Judecătorii au această autoritate</w:t>
      </w:r>
      <w:r w:rsidRPr="00C74A59">
        <w:rPr>
          <w:rFonts w:ascii="Calibri" w:eastAsia="Calibri" w:hAnsi="Calibri" w:cs="Calibri"/>
          <w:spacing w:val="24"/>
          <w:lang w:val="ro-RO"/>
        </w:rPr>
        <w:t xml:space="preserve"> </w:t>
      </w:r>
      <w:r w:rsidRPr="00C74A59">
        <w:rPr>
          <w:rFonts w:ascii="Calibri" w:eastAsia="Calibri" w:hAnsi="Calibri" w:cs="Calibri"/>
          <w:lang w:val="ro-RO"/>
        </w:rPr>
        <w:t>numai în Italia și în Franța</w:t>
      </w:r>
      <w:r w:rsidR="004E0D8C" w:rsidRPr="00C74A59">
        <w:rPr>
          <w:rFonts w:ascii="Calibri" w:eastAsia="Calibri" w:hAnsi="Calibri" w:cs="Calibri"/>
          <w:lang w:val="ro-RO"/>
        </w:rPr>
        <w:t>.</w:t>
      </w:r>
      <w:r w:rsidR="004E0D8C" w:rsidRPr="00C74A59">
        <w:rPr>
          <w:rFonts w:ascii="Calibri" w:eastAsia="Calibri" w:hAnsi="Calibri" w:cs="Calibri"/>
          <w:spacing w:val="24"/>
          <w:lang w:val="ro-RO"/>
        </w:rPr>
        <w:t xml:space="preserve"> </w:t>
      </w:r>
      <w:r w:rsidRPr="00C74A59">
        <w:rPr>
          <w:rFonts w:ascii="Calibri" w:eastAsia="Calibri" w:hAnsi="Calibri" w:cs="Calibri"/>
          <w:lang w:val="ro-RO"/>
        </w:rPr>
        <w:t>În unele țări, instanțele pot dispune utilizarea unor proceduri SAL numai în anumite tipuri de litigii</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57E6F" w:rsidP="002C34BD">
      <w:pPr>
        <w:spacing w:after="0" w:line="240" w:lineRule="auto"/>
        <w:ind w:left="113" w:right="579"/>
        <w:jc w:val="both"/>
        <w:rPr>
          <w:rFonts w:ascii="Calibri" w:eastAsia="Calibri" w:hAnsi="Calibri" w:cs="Calibri"/>
          <w:lang w:val="ro-RO"/>
        </w:rPr>
      </w:pPr>
      <w:r w:rsidRPr="00C74A59">
        <w:rPr>
          <w:rFonts w:ascii="Calibri" w:eastAsia="Calibri" w:hAnsi="Calibri" w:cs="Calibri"/>
          <w:lang w:val="ro-RO"/>
        </w:rPr>
        <w:t>În unele țări</w:t>
      </w:r>
      <w:r w:rsidR="004E0D8C" w:rsidRPr="00C74A59">
        <w:rPr>
          <w:rFonts w:ascii="Calibri" w:eastAsia="Calibri" w:hAnsi="Calibri" w:cs="Calibri"/>
          <w:spacing w:val="15"/>
          <w:lang w:val="ro-RO"/>
        </w:rPr>
        <w:t xml:space="preserve"> </w:t>
      </w:r>
      <w:r w:rsidR="004E0D8C" w:rsidRPr="00C74A59">
        <w:rPr>
          <w:rFonts w:ascii="Calibri" w:eastAsia="Calibri" w:hAnsi="Calibri" w:cs="Calibri"/>
          <w:lang w:val="ro-RO"/>
        </w:rPr>
        <w:t>(S</w:t>
      </w:r>
      <w:r w:rsidR="004E0D8C" w:rsidRPr="00C74A59">
        <w:rPr>
          <w:rFonts w:ascii="Calibri" w:eastAsia="Calibri" w:hAnsi="Calibri" w:cs="Calibri"/>
          <w:spacing w:val="-3"/>
          <w:lang w:val="ro-RO"/>
        </w:rPr>
        <w:t>l</w:t>
      </w:r>
      <w:r w:rsidR="004E0D8C" w:rsidRPr="00C74A59">
        <w:rPr>
          <w:rFonts w:ascii="Calibri" w:eastAsia="Calibri" w:hAnsi="Calibri" w:cs="Calibri"/>
          <w:spacing w:val="1"/>
          <w:lang w:val="ro-RO"/>
        </w:rPr>
        <w:t>o</w:t>
      </w:r>
      <w:r w:rsidR="004E0D8C" w:rsidRPr="00C74A59">
        <w:rPr>
          <w:rFonts w:ascii="Calibri" w:eastAsia="Calibri" w:hAnsi="Calibri" w:cs="Calibri"/>
          <w:spacing w:val="-4"/>
          <w:lang w:val="ro-RO"/>
        </w:rPr>
        <w:t>v</w:t>
      </w:r>
      <w:r w:rsidR="004E0D8C" w:rsidRPr="00C74A59">
        <w:rPr>
          <w:rFonts w:ascii="Calibri" w:eastAsia="Calibri" w:hAnsi="Calibri" w:cs="Calibri"/>
          <w:lang w:val="ro-RO"/>
        </w:rPr>
        <w:t>en</w:t>
      </w:r>
      <w:r w:rsidR="004E0D8C" w:rsidRPr="00C74A59">
        <w:rPr>
          <w:rFonts w:ascii="Calibri" w:eastAsia="Calibri" w:hAnsi="Calibri" w:cs="Calibri"/>
          <w:spacing w:val="-3"/>
          <w:lang w:val="ro-RO"/>
        </w:rPr>
        <w:t>i</w:t>
      </w:r>
      <w:r w:rsidR="004E0D8C" w:rsidRPr="00C74A59">
        <w:rPr>
          <w:rFonts w:ascii="Calibri" w:eastAsia="Calibri" w:hAnsi="Calibri" w:cs="Calibri"/>
          <w:lang w:val="ro-RO"/>
        </w:rPr>
        <w:t>a</w:t>
      </w:r>
      <w:r w:rsidR="004E0D8C" w:rsidRPr="00C74A59">
        <w:rPr>
          <w:rFonts w:ascii="Calibri" w:eastAsia="Calibri" w:hAnsi="Calibri" w:cs="Calibri"/>
          <w:spacing w:val="17"/>
          <w:lang w:val="ro-RO"/>
        </w:rPr>
        <w:t xml:space="preserve"> </w:t>
      </w:r>
      <w:r w:rsidRPr="00C74A59">
        <w:rPr>
          <w:rFonts w:ascii="Calibri" w:eastAsia="Calibri" w:hAnsi="Calibri" w:cs="Calibri"/>
          <w:lang w:val="ro-RO"/>
        </w:rPr>
        <w:t>și Ungaria</w:t>
      </w:r>
      <w:r w:rsidR="004E0D8C" w:rsidRPr="00C74A59">
        <w:rPr>
          <w:rFonts w:ascii="Calibri" w:eastAsia="Calibri" w:hAnsi="Calibri" w:cs="Calibri"/>
          <w:lang w:val="ro-RO"/>
        </w:rPr>
        <w:t>)</w:t>
      </w:r>
      <w:r w:rsidR="004E0D8C" w:rsidRPr="00C74A59">
        <w:rPr>
          <w:rFonts w:ascii="Calibri" w:eastAsia="Calibri" w:hAnsi="Calibri" w:cs="Calibri"/>
          <w:spacing w:val="18"/>
          <w:lang w:val="ro-RO"/>
        </w:rPr>
        <w:t xml:space="preserve"> </w:t>
      </w:r>
      <w:r w:rsidRPr="00C74A59">
        <w:rPr>
          <w:rFonts w:ascii="Calibri" w:eastAsia="Calibri" w:hAnsi="Calibri" w:cs="Calibri"/>
          <w:lang w:val="ro-RO"/>
        </w:rPr>
        <w:t>judecătorii au opțiunea de a dispune ca părțile să participe la o așa-numită sesiune de informare privind SAL</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F034BE" w:rsidRPr="00C74A59">
        <w:rPr>
          <w:rFonts w:ascii="Calibri" w:eastAsia="Calibri" w:hAnsi="Calibri" w:cs="Calibri"/>
          <w:lang w:val="ro-RO"/>
        </w:rPr>
        <w:t>al cărei scop este informarea părților în privința beneficiilor SAL</w:t>
      </w:r>
      <w:r w:rsidR="004E0D8C"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F034BE">
      <w:pPr>
        <w:spacing w:after="0" w:line="300" w:lineRule="auto"/>
        <w:ind w:left="113" w:right="571"/>
        <w:jc w:val="both"/>
        <w:rPr>
          <w:rFonts w:ascii="Calibri" w:eastAsia="Calibri" w:hAnsi="Calibri" w:cs="Calibri"/>
          <w:lang w:val="ro-RO"/>
        </w:rPr>
      </w:pPr>
      <w:r w:rsidRPr="00C74A59">
        <w:rPr>
          <w:rFonts w:ascii="Calibri" w:eastAsia="Calibri" w:hAnsi="Calibri" w:cs="Calibri"/>
          <w:spacing w:val="1"/>
          <w:lang w:val="ro-RO"/>
        </w:rPr>
        <w:t>Cu condiția aprobării sale de către un judecător/o instanță de judecată/un notar</w:t>
      </w:r>
      <w:r w:rsidR="004E0D8C" w:rsidRPr="00C74A59">
        <w:rPr>
          <w:rFonts w:ascii="Calibri" w:eastAsia="Calibri" w:hAnsi="Calibri" w:cs="Calibri"/>
          <w:lang w:val="ro-RO"/>
        </w:rPr>
        <w:t>,</w:t>
      </w:r>
      <w:r w:rsidR="004E0D8C" w:rsidRPr="00C74A59">
        <w:rPr>
          <w:rFonts w:ascii="Calibri" w:eastAsia="Calibri" w:hAnsi="Calibri" w:cs="Calibri"/>
          <w:spacing w:val="5"/>
          <w:lang w:val="ro-RO"/>
        </w:rPr>
        <w:t xml:space="preserve"> </w:t>
      </w:r>
      <w:r w:rsidRPr="00C74A59">
        <w:rPr>
          <w:rFonts w:ascii="Calibri" w:eastAsia="Calibri" w:hAnsi="Calibri" w:cs="Calibri"/>
          <w:lang w:val="ro-RO"/>
        </w:rPr>
        <w:t xml:space="preserve">soluția identificată în cadrul SAL în contextul procedurilor judiciare </w:t>
      </w:r>
      <w:r w:rsidRPr="00C74A59">
        <w:rPr>
          <w:rFonts w:ascii="Calibri" w:eastAsia="Calibri" w:hAnsi="Calibri" w:cs="Calibri"/>
          <w:spacing w:val="-2"/>
          <w:lang w:val="ro-RO"/>
        </w:rPr>
        <w:t>poate fi obligatorie pentru părți în 11 țări</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spacing w:val="-3"/>
          <w:lang w:val="ro-RO"/>
        </w:rPr>
        <w:t>Î</w:t>
      </w:r>
      <w:r w:rsidR="004E0D8C" w:rsidRPr="00C74A59">
        <w:rPr>
          <w:rFonts w:ascii="Calibri" w:eastAsia="Calibri" w:hAnsi="Calibri" w:cs="Calibri"/>
          <w:lang w:val="ro-RO"/>
        </w:rPr>
        <w:t>n</w:t>
      </w:r>
      <w:r w:rsidR="004E0D8C" w:rsidRPr="00C74A59">
        <w:rPr>
          <w:rFonts w:ascii="Calibri" w:eastAsia="Calibri" w:hAnsi="Calibri" w:cs="Calibri"/>
          <w:spacing w:val="2"/>
          <w:lang w:val="ro-RO"/>
        </w:rPr>
        <w:t xml:space="preserve"> </w:t>
      </w:r>
      <w:r w:rsidR="004E0D8C" w:rsidRPr="00C74A59">
        <w:rPr>
          <w:rFonts w:ascii="Calibri" w:eastAsia="Calibri" w:hAnsi="Calibri" w:cs="Calibri"/>
          <w:spacing w:val="1"/>
          <w:lang w:val="ro-RO"/>
        </w:rPr>
        <w:t>1</w:t>
      </w:r>
      <w:r w:rsidR="004E0D8C" w:rsidRPr="00C74A59">
        <w:rPr>
          <w:rFonts w:ascii="Calibri" w:eastAsia="Calibri" w:hAnsi="Calibri" w:cs="Calibri"/>
          <w:lang w:val="ro-RO"/>
        </w:rPr>
        <w:t>6</w:t>
      </w:r>
      <w:r w:rsidR="004E0D8C" w:rsidRPr="00C74A59">
        <w:rPr>
          <w:rFonts w:ascii="Calibri" w:eastAsia="Calibri" w:hAnsi="Calibri" w:cs="Calibri"/>
          <w:spacing w:val="2"/>
          <w:lang w:val="ro-RO"/>
        </w:rPr>
        <w:t xml:space="preserve"> </w:t>
      </w:r>
      <w:r w:rsidRPr="00C74A59">
        <w:rPr>
          <w:rFonts w:ascii="Calibri" w:eastAsia="Calibri" w:hAnsi="Calibri" w:cs="Calibri"/>
          <w:spacing w:val="-5"/>
          <w:lang w:val="ro-RO"/>
        </w:rPr>
        <w:t>țări, soluția</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identificată în cadrul SAL în contextul procedurilor judiciare</w:t>
      </w:r>
      <w:r w:rsidRPr="00C74A59">
        <w:rPr>
          <w:rFonts w:ascii="Calibri" w:eastAsia="Calibri" w:hAnsi="Calibri" w:cs="Calibri"/>
          <w:spacing w:val="-3"/>
          <w:lang w:val="ro-RO"/>
        </w:rPr>
        <w:t xml:space="preserve"> este executorie</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Aceste două răspunsuri par contradictorii</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Această discrepanță poate fi rezultatul interpretării diferite a întrebărilor de către membri</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09115A">
      <w:pPr>
        <w:spacing w:after="0" w:line="299" w:lineRule="auto"/>
        <w:ind w:left="113" w:right="574"/>
        <w:jc w:val="both"/>
        <w:rPr>
          <w:rFonts w:ascii="Calibri" w:eastAsia="Calibri" w:hAnsi="Calibri" w:cs="Calibri"/>
          <w:lang w:val="ro-RO"/>
        </w:rPr>
      </w:pPr>
      <w:r w:rsidRPr="00C74A59">
        <w:rPr>
          <w:rFonts w:ascii="Calibri" w:eastAsia="Calibri" w:hAnsi="Calibri" w:cs="Calibri"/>
          <w:lang w:val="ro-RO"/>
        </w:rPr>
        <w:t>13 țări nu prevăd sancțiuni pentru situația în care părțile nu participă la proceduri SAL</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020EF5" w:rsidRPr="00C74A59">
        <w:rPr>
          <w:rFonts w:ascii="Calibri" w:eastAsia="Calibri" w:hAnsi="Calibri" w:cs="Calibri"/>
          <w:lang w:val="ro-RO"/>
        </w:rPr>
        <w:t>aspect concordant cu faptul că majoritatea țărilor nu au SAL obligatorie</w:t>
      </w:r>
      <w:r w:rsidR="004E0D8C" w:rsidRPr="00C74A59">
        <w:rPr>
          <w:rFonts w:ascii="Calibri" w:eastAsia="Calibri" w:hAnsi="Calibri" w:cs="Calibri"/>
          <w:lang w:val="ro-RO"/>
        </w:rPr>
        <w:t xml:space="preserve"> </w:t>
      </w:r>
      <w:r w:rsidR="004E0D8C" w:rsidRPr="00C74A59">
        <w:rPr>
          <w:rFonts w:ascii="Calibri" w:eastAsia="Calibri" w:hAnsi="Calibri" w:cs="Calibri"/>
          <w:spacing w:val="-2"/>
          <w:lang w:val="ro-RO"/>
        </w:rPr>
        <w:t>(</w:t>
      </w:r>
      <w:r w:rsidR="00020EF5" w:rsidRPr="00C74A59">
        <w:rPr>
          <w:rFonts w:ascii="Calibri" w:eastAsia="Calibri" w:hAnsi="Calibri" w:cs="Calibri"/>
          <w:spacing w:val="1"/>
          <w:lang w:val="ro-RO"/>
        </w:rPr>
        <w:t>sau au SAL obligatorie numai în anumite tipuri de cauze</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020EF5" w:rsidRPr="00C74A59">
        <w:rPr>
          <w:rFonts w:ascii="Calibri" w:eastAsia="Calibri" w:hAnsi="Calibri" w:cs="Calibri"/>
          <w:lang w:val="ro-RO"/>
        </w:rPr>
        <w:t>Procedura SAL este o condiție preliminară obligatorie</w:t>
      </w:r>
      <w:r w:rsidR="004E0D8C" w:rsidRPr="00C74A59">
        <w:rPr>
          <w:rFonts w:ascii="Calibri" w:eastAsia="Calibri" w:hAnsi="Calibri" w:cs="Calibri"/>
          <w:spacing w:val="3"/>
          <w:lang w:val="ro-RO"/>
        </w:rPr>
        <w:t xml:space="preserve"> </w:t>
      </w:r>
      <w:r w:rsidR="00020EF5" w:rsidRPr="00C74A59">
        <w:rPr>
          <w:rFonts w:ascii="Calibri" w:eastAsia="Calibri" w:hAnsi="Calibri" w:cs="Calibri"/>
          <w:spacing w:val="-1"/>
          <w:lang w:val="ro-RO"/>
        </w:rPr>
        <w:t>pentru procedurile judiciare</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00020EF5" w:rsidRPr="00C74A59">
        <w:rPr>
          <w:rFonts w:ascii="Calibri" w:eastAsia="Calibri" w:hAnsi="Calibri" w:cs="Calibri"/>
          <w:lang w:val="ro-RO"/>
        </w:rPr>
        <w:t>în anumite cazuri</w:t>
      </w:r>
      <w:r w:rsidR="004E0D8C" w:rsidRPr="00C74A59">
        <w:rPr>
          <w:rFonts w:ascii="Calibri" w:eastAsia="Calibri" w:hAnsi="Calibri" w:cs="Calibri"/>
          <w:lang w:val="ro-RO"/>
        </w:rPr>
        <w:t xml:space="preserve">, </w:t>
      </w:r>
      <w:r w:rsidR="00020EF5" w:rsidRPr="00C74A59">
        <w:rPr>
          <w:rFonts w:ascii="Calibri" w:eastAsia="Calibri" w:hAnsi="Calibri" w:cs="Calibri"/>
          <w:spacing w:val="1"/>
          <w:lang w:val="ro-RO"/>
        </w:rPr>
        <w:t xml:space="preserve">numai în </w:t>
      </w:r>
      <w:r w:rsidR="004E0D8C" w:rsidRPr="00C74A59">
        <w:rPr>
          <w:rFonts w:ascii="Calibri" w:eastAsia="Calibri" w:hAnsi="Calibri" w:cs="Calibri"/>
          <w:lang w:val="ro-RO"/>
        </w:rPr>
        <w:t>2</w:t>
      </w:r>
      <w:r w:rsidR="004E0D8C" w:rsidRPr="00C74A59">
        <w:rPr>
          <w:rFonts w:ascii="Calibri" w:eastAsia="Calibri" w:hAnsi="Calibri" w:cs="Calibri"/>
          <w:spacing w:val="3"/>
          <w:lang w:val="ro-RO"/>
        </w:rPr>
        <w:t xml:space="preserve"> </w:t>
      </w:r>
      <w:r w:rsidR="00020EF5" w:rsidRPr="00C74A59">
        <w:rPr>
          <w:rFonts w:ascii="Calibri" w:eastAsia="Calibri" w:hAnsi="Calibri" w:cs="Calibri"/>
          <w:spacing w:val="-5"/>
          <w:lang w:val="ro-RO"/>
        </w:rPr>
        <w:t>țări</w:t>
      </w:r>
      <w:r w:rsidR="004E0D8C" w:rsidRPr="00C74A59">
        <w:rPr>
          <w:rFonts w:ascii="Calibri" w:eastAsia="Calibri" w:hAnsi="Calibri" w:cs="Calibri"/>
          <w:spacing w:val="3"/>
          <w:lang w:val="ro-RO"/>
        </w:rPr>
        <w:t xml:space="preserve"> </w:t>
      </w:r>
      <w:r w:rsidR="004E0D8C" w:rsidRPr="00C74A59">
        <w:rPr>
          <w:rFonts w:ascii="Calibri" w:eastAsia="Calibri" w:hAnsi="Calibri" w:cs="Calibri"/>
          <w:lang w:val="ro-RO"/>
        </w:rPr>
        <w:t>(</w:t>
      </w:r>
      <w:r w:rsidR="00020EF5" w:rsidRPr="00C74A59">
        <w:rPr>
          <w:rFonts w:ascii="Calibri" w:eastAsia="Calibri" w:hAnsi="Calibri" w:cs="Calibri"/>
          <w:lang w:val="ro-RO"/>
        </w:rPr>
        <w:t>Franța și Italia</w:t>
      </w:r>
      <w:r w:rsidR="004E0D8C" w:rsidRPr="00C74A59">
        <w:rPr>
          <w:rFonts w:ascii="Calibri" w:eastAsia="Calibri" w:hAnsi="Calibri" w:cs="Calibri"/>
          <w:lang w:val="ro-RO"/>
        </w:rPr>
        <w:t xml:space="preserve">). </w:t>
      </w:r>
      <w:r w:rsidR="00F576A1" w:rsidRPr="00C74A59">
        <w:rPr>
          <w:rFonts w:ascii="Calibri" w:eastAsia="Calibri" w:hAnsi="Calibri" w:cs="Calibri"/>
          <w:spacing w:val="-3"/>
          <w:lang w:val="ro-RO"/>
        </w:rPr>
        <w:t>Unele țări</w:t>
      </w:r>
      <w:r w:rsidR="004E0D8C" w:rsidRPr="00C74A59">
        <w:rPr>
          <w:rFonts w:ascii="Calibri" w:eastAsia="Calibri" w:hAnsi="Calibri" w:cs="Calibri"/>
          <w:spacing w:val="-2"/>
          <w:lang w:val="ro-RO"/>
        </w:rPr>
        <w:t xml:space="preserve"> (</w:t>
      </w:r>
      <w:r w:rsidR="004E0D8C" w:rsidRPr="00C74A59">
        <w:rPr>
          <w:rFonts w:ascii="Calibri" w:eastAsia="Calibri" w:hAnsi="Calibri" w:cs="Calibri"/>
          <w:spacing w:val="1"/>
          <w:lang w:val="ro-RO"/>
        </w:rPr>
        <w:t>4</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F576A1" w:rsidRPr="00C74A59">
        <w:rPr>
          <w:rFonts w:ascii="Calibri" w:eastAsia="Calibri" w:hAnsi="Calibri" w:cs="Calibri"/>
          <w:lang w:val="ro-RO"/>
        </w:rPr>
        <w:t>sancționează neparticiparea prin implicații financiare</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F576A1">
      <w:pPr>
        <w:spacing w:after="0" w:line="299" w:lineRule="auto"/>
        <w:ind w:left="113" w:right="570"/>
        <w:jc w:val="both"/>
        <w:rPr>
          <w:rFonts w:ascii="Calibri" w:eastAsia="Calibri" w:hAnsi="Calibri" w:cs="Calibri"/>
          <w:lang w:val="ro-RO"/>
        </w:rPr>
      </w:pPr>
      <w:r w:rsidRPr="00C74A59">
        <w:rPr>
          <w:rFonts w:ascii="Calibri" w:eastAsia="Calibri" w:hAnsi="Calibri" w:cs="Calibri"/>
          <w:lang w:val="ro-RO"/>
        </w:rPr>
        <w:t>În ceea ce privește întrebarea</w:t>
      </w:r>
      <w:r w:rsidR="004E0D8C" w:rsidRPr="00C74A59">
        <w:rPr>
          <w:rFonts w:ascii="Calibri" w:eastAsia="Calibri" w:hAnsi="Calibri" w:cs="Calibri"/>
          <w:lang w:val="ro-RO"/>
        </w:rPr>
        <w:t xml:space="preserve"> </w:t>
      </w:r>
      <w:r w:rsidR="004E0D8C" w:rsidRPr="00C74A59">
        <w:rPr>
          <w:rFonts w:ascii="Calibri" w:eastAsia="Calibri" w:hAnsi="Calibri" w:cs="Calibri"/>
          <w:spacing w:val="1"/>
          <w:lang w:val="ro-RO"/>
        </w:rPr>
        <w:t>“</w:t>
      </w:r>
      <w:r w:rsidRPr="00C74A59">
        <w:rPr>
          <w:rFonts w:ascii="Calibri" w:eastAsia="Calibri" w:hAnsi="Calibri" w:cs="Calibri"/>
          <w:lang w:val="ro-RO"/>
        </w:rPr>
        <w:t>Cine suportă costurile SAL în contextul procedurilor judiciare</w:t>
      </w:r>
      <w:r w:rsidR="004E0D8C" w:rsidRPr="00C74A59">
        <w:rPr>
          <w:rFonts w:ascii="Calibri" w:eastAsia="Calibri" w:hAnsi="Calibri" w:cs="Calibri"/>
          <w:spacing w:val="3"/>
          <w:lang w:val="ro-RO"/>
        </w:rPr>
        <w:t>?</w:t>
      </w:r>
      <w:r w:rsidR="004E0D8C" w:rsidRPr="00C74A59">
        <w:rPr>
          <w:rFonts w:ascii="Calibri" w:eastAsia="Calibri" w:hAnsi="Calibri" w:cs="Calibri"/>
          <w:lang w:val="ro-RO"/>
        </w:rPr>
        <w:t>”</w:t>
      </w:r>
      <w:r w:rsidR="004E0D8C" w:rsidRPr="00C74A59">
        <w:rPr>
          <w:rFonts w:ascii="Calibri" w:eastAsia="Calibri" w:hAnsi="Calibri" w:cs="Calibri"/>
          <w:spacing w:val="4"/>
          <w:lang w:val="ro-RO"/>
        </w:rPr>
        <w:t xml:space="preserve"> </w:t>
      </w:r>
      <w:r w:rsidRPr="00C74A59">
        <w:rPr>
          <w:rFonts w:ascii="Calibri" w:eastAsia="Calibri" w:hAnsi="Calibri" w:cs="Calibri"/>
          <w:lang w:val="ro-RO"/>
        </w:rPr>
        <w:t>răspunsurile au fost foarte diverse, prin urmare dificil de evaluat</w:t>
      </w:r>
      <w:r w:rsidR="004E0D8C" w:rsidRPr="00C74A59">
        <w:rPr>
          <w:rFonts w:ascii="Calibri" w:eastAsia="Calibri" w:hAnsi="Calibri" w:cs="Calibri"/>
          <w:spacing w:val="4"/>
          <w:lang w:val="ro-RO"/>
        </w:rPr>
        <w:t xml:space="preserve"> </w:t>
      </w:r>
      <w:r w:rsidR="004E0D8C" w:rsidRPr="00C74A59">
        <w:rPr>
          <w:rFonts w:ascii="Calibri" w:eastAsia="Calibri" w:hAnsi="Calibri" w:cs="Calibri"/>
          <w:lang w:val="ro-RO"/>
        </w:rPr>
        <w:t>(</w:t>
      </w:r>
      <w:r w:rsidR="001B1D10" w:rsidRPr="00C74A59">
        <w:rPr>
          <w:rFonts w:ascii="Calibri" w:eastAsia="Calibri" w:hAnsi="Calibri" w:cs="Calibri"/>
          <w:spacing w:val="-4"/>
          <w:lang w:val="ro-RO"/>
        </w:rPr>
        <w:t>de adus la un numitor comun</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1B1D10" w:rsidRPr="00C74A59">
        <w:rPr>
          <w:rFonts w:ascii="Calibri" w:eastAsia="Calibri" w:hAnsi="Calibri" w:cs="Calibri"/>
          <w:spacing w:val="1"/>
          <w:lang w:val="ro-RO"/>
        </w:rPr>
        <w:t>Sistemele juridice ale membrilor</w:t>
      </w:r>
      <w:r w:rsidR="004E0D8C" w:rsidRPr="00C74A59">
        <w:rPr>
          <w:rFonts w:ascii="Calibri" w:eastAsia="Calibri" w:hAnsi="Calibri" w:cs="Calibri"/>
          <w:spacing w:val="1"/>
          <w:lang w:val="ro-RO"/>
        </w:rPr>
        <w:t xml:space="preserve"> </w:t>
      </w:r>
      <w:r w:rsidR="00523B05" w:rsidRPr="00C74A59">
        <w:rPr>
          <w:rFonts w:ascii="Calibri" w:eastAsia="Calibri" w:hAnsi="Calibri" w:cs="Calibri"/>
          <w:lang w:val="ro-RO"/>
        </w:rPr>
        <w:t>RECJ</w:t>
      </w:r>
      <w:r w:rsidR="004E0D8C" w:rsidRPr="00C74A59">
        <w:rPr>
          <w:rFonts w:ascii="Calibri" w:eastAsia="Calibri" w:hAnsi="Calibri" w:cs="Calibri"/>
          <w:lang w:val="ro-RO"/>
        </w:rPr>
        <w:t xml:space="preserve"> </w:t>
      </w:r>
      <w:r w:rsidR="00643244" w:rsidRPr="00C74A59">
        <w:rPr>
          <w:rFonts w:ascii="Calibri" w:eastAsia="Calibri" w:hAnsi="Calibri" w:cs="Calibri"/>
          <w:spacing w:val="1"/>
          <w:lang w:val="ro-RO"/>
        </w:rPr>
        <w:t>țin cont de varietatea situațiilor</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643244" w:rsidRPr="00C74A59">
        <w:rPr>
          <w:rFonts w:ascii="Calibri" w:eastAsia="Calibri" w:hAnsi="Calibri" w:cs="Calibri"/>
          <w:spacing w:val="-3"/>
          <w:lang w:val="ro-RO"/>
        </w:rPr>
        <w:t xml:space="preserve">Pentru cauzele care țin de dreptul familiei, de obicei statul este cel care </w:t>
      </w:r>
      <w:r w:rsidR="00643244" w:rsidRPr="00C74A59">
        <w:rPr>
          <w:rFonts w:ascii="Calibri" w:eastAsia="Calibri" w:hAnsi="Calibri" w:cs="Calibri"/>
          <w:lang w:val="ro-RO"/>
        </w:rPr>
        <w:t>suportă costurile SAL în contextul procedurilor judiciare</w:t>
      </w:r>
      <w:r w:rsidR="004E0D8C" w:rsidRPr="00C74A59">
        <w:rPr>
          <w:rFonts w:ascii="Calibri" w:eastAsia="Calibri" w:hAnsi="Calibri" w:cs="Calibri"/>
          <w:lang w:val="ro-RO"/>
        </w:rPr>
        <w:t xml:space="preserve">. </w:t>
      </w:r>
      <w:r w:rsidR="00C72D7B" w:rsidRPr="00C74A59">
        <w:rPr>
          <w:rFonts w:ascii="Calibri" w:eastAsia="Calibri" w:hAnsi="Calibri" w:cs="Calibri"/>
          <w:spacing w:val="-1"/>
          <w:lang w:val="ro-RO"/>
        </w:rPr>
        <w:t>Cu toate acestea</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A86AD1" w:rsidRPr="00C74A59">
        <w:rPr>
          <w:rFonts w:ascii="Calibri" w:eastAsia="Calibri" w:hAnsi="Calibri" w:cs="Calibri"/>
          <w:spacing w:val="-5"/>
          <w:lang w:val="ro-RO"/>
        </w:rPr>
        <w:t xml:space="preserve">țările au tendința de a </w:t>
      </w:r>
      <w:r w:rsidR="00250E26" w:rsidRPr="00C74A59">
        <w:rPr>
          <w:rFonts w:ascii="Calibri" w:eastAsia="Calibri" w:hAnsi="Calibri" w:cs="Calibri"/>
          <w:spacing w:val="-5"/>
          <w:lang w:val="ro-RO"/>
        </w:rPr>
        <w:t>susține că părțile sunt cele care ar  trebui să suporte costurile procedurilor SAL</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E46F1A" w:rsidP="00487911">
      <w:pPr>
        <w:spacing w:after="0" w:line="265" w:lineRule="exact"/>
        <w:ind w:left="115"/>
        <w:jc w:val="both"/>
        <w:rPr>
          <w:rFonts w:ascii="Calibri" w:eastAsia="Calibri" w:hAnsi="Calibri" w:cs="Calibri"/>
          <w:u w:val="single" w:color="000000"/>
          <w:lang w:val="ro-RO"/>
        </w:rPr>
      </w:pPr>
      <w:r w:rsidRPr="00C74A59">
        <w:rPr>
          <w:rFonts w:ascii="Calibri" w:eastAsia="Calibri" w:hAnsi="Calibri" w:cs="Calibri"/>
          <w:u w:val="single" w:color="000000"/>
          <w:lang w:val="ro-RO"/>
        </w:rPr>
        <w:t>Participarea judecătorilor și</w:t>
      </w:r>
      <w:r w:rsidR="00487911" w:rsidRPr="00C74A59">
        <w:rPr>
          <w:rFonts w:ascii="Calibri" w:eastAsia="Calibri" w:hAnsi="Calibri" w:cs="Calibri"/>
          <w:u w:val="single" w:color="000000"/>
          <w:lang w:val="ro-RO"/>
        </w:rPr>
        <w:t xml:space="preserve"> SAL în contextul procedurilor judiciare</w:t>
      </w:r>
    </w:p>
    <w:p w:rsidR="005054B1" w:rsidRPr="00C74A59" w:rsidRDefault="005054B1">
      <w:pPr>
        <w:spacing w:before="2" w:after="0" w:line="190" w:lineRule="exact"/>
        <w:rPr>
          <w:sz w:val="19"/>
          <w:szCs w:val="19"/>
          <w:lang w:val="ro-RO"/>
        </w:rPr>
      </w:pPr>
    </w:p>
    <w:p w:rsidR="005054B1" w:rsidRPr="00C74A59" w:rsidRDefault="00487911" w:rsidP="002C34BD">
      <w:pPr>
        <w:spacing w:before="16" w:after="0" w:line="240" w:lineRule="auto"/>
        <w:ind w:left="113" w:right="574"/>
        <w:jc w:val="both"/>
        <w:rPr>
          <w:rFonts w:ascii="Calibri" w:eastAsia="Calibri" w:hAnsi="Calibri" w:cs="Calibri"/>
          <w:lang w:val="ro-RO"/>
        </w:rPr>
      </w:pPr>
      <w:r w:rsidRPr="00C74A59">
        <w:rPr>
          <w:rFonts w:ascii="Calibri" w:eastAsia="Calibri" w:hAnsi="Calibri" w:cs="Calibri"/>
          <w:lang w:val="ro-RO"/>
        </w:rPr>
        <w:t>Participarea judecătorilor în promovarea</w:t>
      </w:r>
      <w:r w:rsidR="004E0D8C" w:rsidRPr="00C74A59">
        <w:rPr>
          <w:rFonts w:ascii="Calibri" w:eastAsia="Calibri" w:hAnsi="Calibri" w:cs="Calibri"/>
          <w:spacing w:val="12"/>
          <w:lang w:val="ro-RO"/>
        </w:rPr>
        <w:t xml:space="preserve"> </w:t>
      </w:r>
      <w:r w:rsidRPr="00C74A59">
        <w:rPr>
          <w:rFonts w:ascii="Calibri" w:eastAsia="Calibri" w:hAnsi="Calibri" w:cs="Calibri"/>
          <w:spacing w:val="-1"/>
          <w:lang w:val="ro-RO"/>
        </w:rPr>
        <w:t xml:space="preserve">unor modalități pașnice de soluționare a litigiilor </w:t>
      </w:r>
      <w:r w:rsidR="004E0D8C" w:rsidRPr="00C74A59">
        <w:rPr>
          <w:rFonts w:ascii="Calibri" w:eastAsia="Calibri" w:hAnsi="Calibri" w:cs="Calibri"/>
          <w:spacing w:val="-2"/>
          <w:lang w:val="ro-RO"/>
        </w:rPr>
        <w:t>(</w:t>
      </w:r>
      <w:r w:rsidRPr="00C74A59">
        <w:rPr>
          <w:rFonts w:ascii="Calibri" w:eastAsia="Calibri" w:hAnsi="Calibri" w:cs="Calibri"/>
          <w:lang w:val="ro-RO"/>
        </w:rPr>
        <w:t>prin intermediul tehnicilor SAL</w:t>
      </w:r>
      <w:r w:rsidR="004E0D8C" w:rsidRPr="00C74A59">
        <w:rPr>
          <w:rFonts w:ascii="Calibri" w:eastAsia="Calibri" w:hAnsi="Calibri" w:cs="Calibri"/>
          <w:lang w:val="ro-RO"/>
        </w:rPr>
        <w:t>)</w:t>
      </w:r>
      <w:r w:rsidR="002C34BD" w:rsidRPr="00C74A59">
        <w:rPr>
          <w:rFonts w:ascii="Calibri" w:eastAsia="Calibri" w:hAnsi="Calibri" w:cs="Calibri"/>
          <w:lang w:val="ro-RO"/>
        </w:rPr>
        <w:t xml:space="preserve"> </w:t>
      </w:r>
      <w:r w:rsidRPr="00C74A59">
        <w:rPr>
          <w:rFonts w:ascii="Calibri" w:eastAsia="Calibri" w:hAnsi="Calibri" w:cs="Calibri"/>
          <w:lang w:val="ro-RO"/>
        </w:rPr>
        <w:t xml:space="preserve">este dezirabilă și </w:t>
      </w:r>
      <w:r w:rsidR="00AC41E4" w:rsidRPr="00C74A59">
        <w:rPr>
          <w:rFonts w:ascii="Calibri" w:eastAsia="Calibri" w:hAnsi="Calibri" w:cs="Calibri"/>
          <w:lang w:val="ro-RO"/>
        </w:rPr>
        <w:t>de așteptat în toate țările</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AC41E4">
      <w:pPr>
        <w:spacing w:after="0" w:line="299" w:lineRule="auto"/>
        <w:ind w:left="113" w:right="578"/>
        <w:jc w:val="both"/>
        <w:rPr>
          <w:rFonts w:ascii="Calibri" w:eastAsia="Calibri" w:hAnsi="Calibri" w:cs="Calibri"/>
          <w:lang w:val="ro-RO"/>
        </w:rPr>
      </w:pPr>
      <w:r w:rsidRPr="00C74A59">
        <w:rPr>
          <w:rFonts w:ascii="Calibri" w:eastAsia="Calibri" w:hAnsi="Calibri" w:cs="Calibri"/>
          <w:lang w:val="ro-RO"/>
        </w:rPr>
        <w:t>În</w:t>
      </w:r>
      <w:r w:rsidR="004E0D8C" w:rsidRPr="00C74A59">
        <w:rPr>
          <w:rFonts w:ascii="Calibri" w:eastAsia="Calibri" w:hAnsi="Calibri" w:cs="Calibri"/>
          <w:spacing w:val="4"/>
          <w:lang w:val="ro-RO"/>
        </w:rPr>
        <w:t xml:space="preserve"> </w:t>
      </w:r>
      <w:r w:rsidR="004E0D8C" w:rsidRPr="00C74A59">
        <w:rPr>
          <w:rFonts w:ascii="Calibri" w:eastAsia="Calibri" w:hAnsi="Calibri" w:cs="Calibri"/>
          <w:lang w:val="ro-RO"/>
        </w:rPr>
        <w:t>2</w:t>
      </w:r>
      <w:r w:rsidR="004E0D8C" w:rsidRPr="00C74A59">
        <w:rPr>
          <w:rFonts w:ascii="Calibri" w:eastAsia="Calibri" w:hAnsi="Calibri" w:cs="Calibri"/>
          <w:spacing w:val="3"/>
          <w:lang w:val="ro-RO"/>
        </w:rPr>
        <w:t xml:space="preserve"> </w:t>
      </w:r>
      <w:r w:rsidRPr="00C74A59">
        <w:rPr>
          <w:rFonts w:ascii="Calibri" w:eastAsia="Calibri" w:hAnsi="Calibri" w:cs="Calibri"/>
          <w:spacing w:val="-2"/>
          <w:lang w:val="ro-RO"/>
        </w:rPr>
        <w:t>țări</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w:t>
      </w:r>
      <w:r w:rsidR="004E0D8C" w:rsidRPr="00C74A59">
        <w:rPr>
          <w:rFonts w:ascii="Calibri" w:eastAsia="Calibri" w:hAnsi="Calibri" w:cs="Calibri"/>
          <w:spacing w:val="-4"/>
          <w:lang w:val="ro-RO"/>
        </w:rPr>
        <w:t>R</w:t>
      </w:r>
      <w:r w:rsidR="004E0D8C" w:rsidRPr="00C74A59">
        <w:rPr>
          <w:rFonts w:ascii="Calibri" w:eastAsia="Calibri" w:hAnsi="Calibri" w:cs="Calibri"/>
          <w:spacing w:val="-1"/>
          <w:lang w:val="ro-RO"/>
        </w:rPr>
        <w:t>o</w:t>
      </w:r>
      <w:r w:rsidR="004E0D8C" w:rsidRPr="00C74A59">
        <w:rPr>
          <w:rFonts w:ascii="Calibri" w:eastAsia="Calibri" w:hAnsi="Calibri" w:cs="Calibri"/>
          <w:spacing w:val="1"/>
          <w:lang w:val="ro-RO"/>
        </w:rPr>
        <w:t>m</w:t>
      </w:r>
      <w:r w:rsidRPr="00C74A59">
        <w:rPr>
          <w:rFonts w:ascii="Calibri" w:eastAsia="Calibri" w:hAnsi="Calibri" w:cs="Calibri"/>
          <w:lang w:val="ro-RO"/>
        </w:rPr>
        <w:t>â</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ia</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ș</w:t>
      </w:r>
      <w:r w:rsidRPr="00C74A59">
        <w:rPr>
          <w:rFonts w:ascii="Calibri" w:eastAsia="Calibri" w:hAnsi="Calibri" w:cs="Calibri"/>
          <w:lang w:val="ro-RO"/>
        </w:rPr>
        <w:t>i Scoția</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spacing w:val="1"/>
          <w:lang w:val="ro-RO"/>
        </w:rPr>
        <w:t>numai experții pot derula proceduri SAL</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spacing w:val="-3"/>
          <w:lang w:val="ro-RO"/>
        </w:rPr>
        <w:t>pe lângă instanțe</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Pr="00C74A59">
        <w:rPr>
          <w:rFonts w:ascii="Calibri" w:eastAsia="Calibri" w:hAnsi="Calibri" w:cs="Calibri"/>
          <w:lang w:val="ro-RO"/>
        </w:rPr>
        <w:t>Î</w:t>
      </w:r>
      <w:r w:rsidR="004E0D8C" w:rsidRPr="00C74A59">
        <w:rPr>
          <w:rFonts w:ascii="Calibri" w:eastAsia="Calibri" w:hAnsi="Calibri" w:cs="Calibri"/>
          <w:lang w:val="ro-RO"/>
        </w:rPr>
        <w:t>n</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 xml:space="preserve">3 </w:t>
      </w:r>
      <w:r w:rsidRPr="00C74A59">
        <w:rPr>
          <w:rFonts w:ascii="Calibri" w:eastAsia="Calibri" w:hAnsi="Calibri" w:cs="Calibri"/>
          <w:spacing w:val="-2"/>
          <w:lang w:val="ro-RO"/>
        </w:rPr>
        <w:t>țări</w:t>
      </w:r>
      <w:r w:rsidR="00FF62DD" w:rsidRPr="00C74A59">
        <w:rPr>
          <w:rFonts w:ascii="Calibri" w:eastAsia="Calibri" w:hAnsi="Calibri" w:cs="Calibri"/>
          <w:lang w:val="ro-RO"/>
        </w:rPr>
        <w:t xml:space="preserve"> </w:t>
      </w:r>
      <w:r w:rsidR="004E0D8C" w:rsidRPr="00C74A59">
        <w:rPr>
          <w:rFonts w:ascii="Calibri" w:eastAsia="Calibri" w:hAnsi="Calibri" w:cs="Calibri"/>
          <w:lang w:val="ro-RO"/>
        </w:rPr>
        <w:t>(</w:t>
      </w:r>
      <w:r w:rsidRPr="00C74A59">
        <w:rPr>
          <w:rFonts w:ascii="Calibri" w:eastAsia="Calibri" w:hAnsi="Calibri" w:cs="Calibri"/>
          <w:lang w:val="ro-RO"/>
        </w:rPr>
        <w:t>Anglia și Țara Galilor</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lang w:val="ro-RO"/>
        </w:rPr>
        <w:t>Franța</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spacing w:val="-1"/>
          <w:lang w:val="ro-RO"/>
        </w:rPr>
        <w:t>Ungaria</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Pr="00C74A59">
        <w:rPr>
          <w:rFonts w:ascii="Calibri" w:eastAsia="Calibri" w:hAnsi="Calibri" w:cs="Calibri"/>
          <w:spacing w:val="1"/>
          <w:lang w:val="ro-RO"/>
        </w:rPr>
        <w:t xml:space="preserve">numai judecătorii </w:t>
      </w:r>
      <w:r w:rsidR="002F1B46" w:rsidRPr="00C74A59">
        <w:rPr>
          <w:rFonts w:ascii="Calibri" w:eastAsia="Calibri" w:hAnsi="Calibri" w:cs="Calibri"/>
          <w:spacing w:val="1"/>
          <w:lang w:val="ro-RO"/>
        </w:rPr>
        <w:t>au această competență</w:t>
      </w:r>
      <w:r w:rsidR="004E0D8C" w:rsidRPr="00C74A59">
        <w:rPr>
          <w:rFonts w:ascii="Calibri" w:eastAsia="Calibri" w:hAnsi="Calibri" w:cs="Calibri"/>
          <w:lang w:val="ro-RO"/>
        </w:rPr>
        <w:t>.</w:t>
      </w:r>
      <w:r w:rsidR="00FF62DD" w:rsidRPr="00C74A59">
        <w:rPr>
          <w:rFonts w:ascii="Calibri" w:eastAsia="Calibri" w:hAnsi="Calibri" w:cs="Calibri"/>
          <w:lang w:val="ro-RO"/>
        </w:rPr>
        <w:t xml:space="preserve"> </w:t>
      </w:r>
      <w:r w:rsidR="002F1B46" w:rsidRPr="00C74A59">
        <w:rPr>
          <w:rFonts w:ascii="Calibri" w:eastAsia="Calibri" w:hAnsi="Calibri" w:cs="Calibri"/>
          <w:spacing w:val="-3"/>
          <w:lang w:val="ro-RO"/>
        </w:rPr>
        <w:t>Î</w:t>
      </w:r>
      <w:r w:rsidR="004E0D8C" w:rsidRPr="00C74A59">
        <w:rPr>
          <w:rFonts w:ascii="Calibri" w:eastAsia="Calibri" w:hAnsi="Calibri" w:cs="Calibri"/>
          <w:lang w:val="ro-RO"/>
        </w:rPr>
        <w:t>n</w:t>
      </w:r>
      <w:r w:rsidR="00FF62DD" w:rsidRPr="00C74A59">
        <w:rPr>
          <w:rFonts w:ascii="Calibri" w:eastAsia="Calibri" w:hAnsi="Calibri" w:cs="Calibri"/>
          <w:lang w:val="ro-RO"/>
        </w:rPr>
        <w:t xml:space="preserve"> </w:t>
      </w:r>
      <w:r w:rsidR="004E0D8C" w:rsidRPr="00C74A59">
        <w:rPr>
          <w:rFonts w:ascii="Calibri" w:eastAsia="Calibri" w:hAnsi="Calibri" w:cs="Calibri"/>
          <w:spacing w:val="1"/>
          <w:lang w:val="ro-RO"/>
        </w:rPr>
        <w:t>1</w:t>
      </w:r>
      <w:r w:rsidR="004E0D8C" w:rsidRPr="00C74A59">
        <w:rPr>
          <w:rFonts w:ascii="Calibri" w:eastAsia="Calibri" w:hAnsi="Calibri" w:cs="Calibri"/>
          <w:lang w:val="ro-RO"/>
        </w:rPr>
        <w:t>2</w:t>
      </w:r>
      <w:r w:rsidR="00FF62DD" w:rsidRPr="00C74A59">
        <w:rPr>
          <w:rFonts w:ascii="Calibri" w:eastAsia="Calibri" w:hAnsi="Calibri" w:cs="Calibri"/>
          <w:lang w:val="ro-RO"/>
        </w:rPr>
        <w:t xml:space="preserve"> </w:t>
      </w:r>
      <w:r w:rsidR="002F1B46" w:rsidRPr="00C74A59">
        <w:rPr>
          <w:rFonts w:ascii="Calibri" w:eastAsia="Calibri" w:hAnsi="Calibri" w:cs="Calibri"/>
          <w:spacing w:val="-5"/>
          <w:lang w:val="ro-RO"/>
        </w:rPr>
        <w:t>țări, SAL poate fi efectuată atât de judecători, cât și de experți</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2F1B46">
      <w:pPr>
        <w:spacing w:after="0" w:line="300" w:lineRule="auto"/>
        <w:ind w:left="113" w:right="574"/>
        <w:jc w:val="both"/>
        <w:rPr>
          <w:rFonts w:ascii="Calibri" w:eastAsia="Calibri" w:hAnsi="Calibri" w:cs="Calibri"/>
          <w:lang w:val="ro-RO"/>
        </w:rPr>
      </w:pPr>
      <w:r w:rsidRPr="00C74A59">
        <w:rPr>
          <w:rFonts w:ascii="Calibri" w:eastAsia="Calibri" w:hAnsi="Calibri" w:cs="Calibri"/>
          <w:lang w:val="ro-RO"/>
        </w:rPr>
        <w:t>În toate țările</w:t>
      </w:r>
      <w:r w:rsidR="004E0D8C" w:rsidRPr="00C74A59">
        <w:rPr>
          <w:rFonts w:ascii="Calibri" w:eastAsia="Calibri" w:hAnsi="Calibri" w:cs="Calibri"/>
          <w:lang w:val="ro-RO"/>
        </w:rPr>
        <w:t>,</w:t>
      </w:r>
      <w:r w:rsidR="004E0D8C" w:rsidRPr="00C74A59">
        <w:rPr>
          <w:rFonts w:ascii="Calibri" w:eastAsia="Calibri" w:hAnsi="Calibri" w:cs="Calibri"/>
          <w:spacing w:val="22"/>
          <w:lang w:val="ro-RO"/>
        </w:rPr>
        <w:t xml:space="preserve"> </w:t>
      </w:r>
      <w:r w:rsidRPr="00C74A59">
        <w:rPr>
          <w:rFonts w:ascii="Calibri" w:eastAsia="Calibri" w:hAnsi="Calibri" w:cs="Calibri"/>
          <w:lang w:val="ro-RO"/>
        </w:rPr>
        <w:t>judecătorii care aplică tehnici</w:t>
      </w:r>
      <w:r w:rsidR="004E0D8C" w:rsidRPr="00C74A59">
        <w:rPr>
          <w:rFonts w:ascii="Calibri" w:eastAsia="Calibri" w:hAnsi="Calibri" w:cs="Calibri"/>
          <w:lang w:val="ro-RO"/>
        </w:rPr>
        <w:t xml:space="preserve"> </w:t>
      </w:r>
      <w:r w:rsidRPr="00C74A59">
        <w:rPr>
          <w:rFonts w:ascii="Calibri" w:eastAsia="Calibri" w:hAnsi="Calibri" w:cs="Calibri"/>
          <w:lang w:val="ro-RO"/>
        </w:rPr>
        <w:t xml:space="preserve">SAL în contextul procedurilor judiciare </w:t>
      </w:r>
      <w:r w:rsidR="004E0D8C" w:rsidRPr="00C74A59">
        <w:rPr>
          <w:rFonts w:ascii="Calibri" w:eastAsia="Calibri" w:hAnsi="Calibri" w:cs="Calibri"/>
          <w:lang w:val="ro-RO"/>
        </w:rPr>
        <w:t>(</w:t>
      </w:r>
      <w:r w:rsidRPr="00C74A59">
        <w:rPr>
          <w:rFonts w:ascii="Calibri" w:eastAsia="Calibri" w:hAnsi="Calibri" w:cs="Calibri"/>
          <w:lang w:val="ro-RO"/>
        </w:rPr>
        <w:t>cu excepția Italiei și Irlandei de Nord)</w:t>
      </w:r>
      <w:r w:rsidR="004E0D8C" w:rsidRPr="00C74A59">
        <w:rPr>
          <w:rFonts w:ascii="Calibri" w:eastAsia="Calibri" w:hAnsi="Calibri" w:cs="Calibri"/>
          <w:lang w:val="ro-RO"/>
        </w:rPr>
        <w:t xml:space="preserve"> </w:t>
      </w:r>
      <w:r w:rsidRPr="00C74A59">
        <w:rPr>
          <w:rFonts w:ascii="Calibri" w:eastAsia="Calibri" w:hAnsi="Calibri" w:cs="Calibri"/>
          <w:lang w:val="ro-RO"/>
        </w:rPr>
        <w:t>beneficiază de formare profesională specifică</w:t>
      </w:r>
      <w:r w:rsidR="004E0D8C" w:rsidRPr="00C74A59">
        <w:rPr>
          <w:rFonts w:ascii="Calibri" w:eastAsia="Calibri" w:hAnsi="Calibri" w:cs="Calibri"/>
          <w:lang w:val="ro-RO"/>
        </w:rPr>
        <w:t xml:space="preserve">. </w:t>
      </w:r>
      <w:r w:rsidRPr="00C74A59">
        <w:rPr>
          <w:rFonts w:ascii="Calibri" w:eastAsia="Calibri" w:hAnsi="Calibri" w:cs="Calibri"/>
          <w:lang w:val="ro-RO"/>
        </w:rPr>
        <w:t>Î</w:t>
      </w:r>
      <w:r w:rsidR="004E0D8C" w:rsidRPr="00C74A59">
        <w:rPr>
          <w:rFonts w:ascii="Calibri" w:eastAsia="Calibri" w:hAnsi="Calibri" w:cs="Calibri"/>
          <w:lang w:val="ro-RO"/>
        </w:rPr>
        <w:t xml:space="preserve">n 11 </w:t>
      </w:r>
      <w:r w:rsidRPr="00C74A59">
        <w:rPr>
          <w:rFonts w:ascii="Calibri" w:eastAsia="Calibri" w:hAnsi="Calibri" w:cs="Calibri"/>
          <w:lang w:val="ro-RO"/>
        </w:rPr>
        <w:t xml:space="preserve">țări, participarea la acest tip de formare profesională este voluntară, iar în </w:t>
      </w:r>
      <w:r w:rsidR="004E0D8C" w:rsidRPr="00C74A59">
        <w:rPr>
          <w:rFonts w:ascii="Calibri" w:eastAsia="Calibri" w:hAnsi="Calibri" w:cs="Calibri"/>
          <w:lang w:val="ro-RO"/>
        </w:rPr>
        <w:t xml:space="preserve">2 </w:t>
      </w:r>
      <w:r w:rsidRPr="00C74A59">
        <w:rPr>
          <w:rFonts w:ascii="Calibri" w:eastAsia="Calibri" w:hAnsi="Calibri" w:cs="Calibri"/>
          <w:lang w:val="ro-RO"/>
        </w:rPr>
        <w:t>țări</w:t>
      </w:r>
      <w:r w:rsidR="004E0D8C" w:rsidRPr="00C74A59">
        <w:rPr>
          <w:rFonts w:ascii="Calibri" w:eastAsia="Calibri" w:hAnsi="Calibri" w:cs="Calibri"/>
          <w:lang w:val="ro-RO"/>
        </w:rPr>
        <w:t xml:space="preserve"> (Sl</w:t>
      </w:r>
      <w:r w:rsidR="004E0D8C" w:rsidRPr="00C74A59">
        <w:rPr>
          <w:rFonts w:ascii="Calibri" w:eastAsia="Calibri" w:hAnsi="Calibri" w:cs="Calibri"/>
          <w:spacing w:val="-2"/>
          <w:lang w:val="ro-RO"/>
        </w:rPr>
        <w:t>o</w:t>
      </w:r>
      <w:r w:rsidR="004E0D8C" w:rsidRPr="00C74A59">
        <w:rPr>
          <w:rFonts w:ascii="Calibri" w:eastAsia="Calibri" w:hAnsi="Calibri" w:cs="Calibri"/>
          <w:spacing w:val="-1"/>
          <w:lang w:val="ro-RO"/>
        </w:rPr>
        <w:t>v</w:t>
      </w:r>
      <w:r w:rsidR="004E0D8C" w:rsidRPr="00C74A59">
        <w:rPr>
          <w:rFonts w:ascii="Calibri" w:eastAsia="Calibri" w:hAnsi="Calibri" w:cs="Calibri"/>
          <w:lang w:val="ro-RO"/>
        </w:rPr>
        <w:t>en</w:t>
      </w:r>
      <w:r w:rsidR="004E0D8C" w:rsidRPr="00C74A59">
        <w:rPr>
          <w:rFonts w:ascii="Calibri" w:eastAsia="Calibri" w:hAnsi="Calibri" w:cs="Calibri"/>
          <w:spacing w:val="-1"/>
          <w:lang w:val="ro-RO"/>
        </w:rPr>
        <w:t>i</w:t>
      </w:r>
      <w:r w:rsidR="004E0D8C" w:rsidRPr="00C74A59">
        <w:rPr>
          <w:rFonts w:ascii="Calibri" w:eastAsia="Calibri" w:hAnsi="Calibri" w:cs="Calibri"/>
          <w:lang w:val="ro-RO"/>
        </w:rPr>
        <w:t xml:space="preserve">a </w:t>
      </w:r>
      <w:r w:rsidRPr="00C74A59">
        <w:rPr>
          <w:rFonts w:ascii="Calibri" w:eastAsia="Calibri" w:hAnsi="Calibri" w:cs="Calibri"/>
          <w:lang w:val="ro-RO"/>
        </w:rPr>
        <w:t>și Ungaria</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Pr="00C74A59">
        <w:rPr>
          <w:rFonts w:ascii="Calibri" w:eastAsia="Calibri" w:hAnsi="Calibri" w:cs="Calibri"/>
          <w:lang w:val="ro-RO"/>
        </w:rPr>
        <w:t>este obligatorie</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2F1B46">
      <w:pPr>
        <w:spacing w:after="0" w:line="299" w:lineRule="auto"/>
        <w:ind w:left="113" w:right="575"/>
        <w:jc w:val="both"/>
        <w:rPr>
          <w:rFonts w:ascii="Calibri" w:eastAsia="Calibri" w:hAnsi="Calibri" w:cs="Calibri"/>
          <w:lang w:val="ro-RO"/>
        </w:rPr>
      </w:pPr>
      <w:r w:rsidRPr="00C74A59">
        <w:rPr>
          <w:rFonts w:ascii="Calibri" w:eastAsia="Calibri" w:hAnsi="Calibri" w:cs="Calibri"/>
          <w:spacing w:val="-2"/>
          <w:lang w:val="ro-RO"/>
        </w:rPr>
        <w:t>Numai</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2</w:t>
      </w:r>
      <w:r w:rsidR="004E0D8C" w:rsidRPr="00C74A59">
        <w:rPr>
          <w:rFonts w:ascii="Calibri" w:eastAsia="Calibri" w:hAnsi="Calibri" w:cs="Calibri"/>
          <w:spacing w:val="3"/>
          <w:lang w:val="ro-RO"/>
        </w:rPr>
        <w:t xml:space="preserve"> </w:t>
      </w:r>
      <w:r w:rsidRPr="00C74A59">
        <w:rPr>
          <w:rFonts w:ascii="Calibri" w:eastAsia="Calibri" w:hAnsi="Calibri" w:cs="Calibri"/>
          <w:spacing w:val="-5"/>
          <w:lang w:val="ro-RO"/>
        </w:rPr>
        <w:t>țări</w:t>
      </w:r>
      <w:r w:rsidR="004E0D8C" w:rsidRPr="00C74A59">
        <w:rPr>
          <w:rFonts w:ascii="Calibri" w:eastAsia="Calibri" w:hAnsi="Calibri" w:cs="Calibri"/>
          <w:lang w:val="ro-RO"/>
        </w:rPr>
        <w:t xml:space="preserve"> </w:t>
      </w:r>
      <w:r w:rsidR="00B864A4" w:rsidRPr="00C74A59">
        <w:rPr>
          <w:rFonts w:ascii="Calibri" w:eastAsia="Calibri" w:hAnsi="Calibri" w:cs="Calibri"/>
          <w:lang w:val="ro-RO"/>
        </w:rPr>
        <w:t>permit judecătorilor să desfășoare proceduri SAL extrajudiciare</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B864A4" w:rsidRPr="00C74A59">
        <w:rPr>
          <w:rFonts w:ascii="Calibri" w:eastAsia="Calibri" w:hAnsi="Calibri" w:cs="Calibri"/>
          <w:spacing w:val="-5"/>
          <w:lang w:val="ro-RO"/>
        </w:rPr>
        <w:t>14 țări au răspuns cu un “Nu” clar la această întrebare</w:t>
      </w:r>
      <w:r w:rsidR="004E0D8C" w:rsidRPr="00C74A59">
        <w:rPr>
          <w:rFonts w:ascii="Calibri" w:eastAsia="Calibri" w:hAnsi="Calibri" w:cs="Calibri"/>
          <w:lang w:val="ro-RO"/>
        </w:rPr>
        <w:t>.</w:t>
      </w:r>
      <w:r w:rsidR="008A598E">
        <w:rPr>
          <w:rFonts w:ascii="Calibri" w:eastAsia="Calibri" w:hAnsi="Calibri" w:cs="Calibri"/>
          <w:lang w:val="ro-RO"/>
        </w:rPr>
        <w:t xml:space="preserve"> </w:t>
      </w:r>
      <w:r w:rsidR="00B864A4" w:rsidRPr="00C74A59">
        <w:rPr>
          <w:rFonts w:ascii="Calibri" w:eastAsia="Calibri" w:hAnsi="Calibri" w:cs="Calibri"/>
          <w:spacing w:val="2"/>
          <w:lang w:val="ro-RO"/>
        </w:rPr>
        <w:t>Î</w:t>
      </w:r>
      <w:r w:rsidR="004E0D8C" w:rsidRPr="00C74A59">
        <w:rPr>
          <w:rFonts w:ascii="Calibri" w:eastAsia="Calibri" w:hAnsi="Calibri" w:cs="Calibri"/>
          <w:lang w:val="ro-RO"/>
        </w:rPr>
        <w:t>n</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2</w:t>
      </w:r>
      <w:r w:rsidR="004E0D8C" w:rsidRPr="00C74A59">
        <w:rPr>
          <w:rFonts w:ascii="Calibri" w:eastAsia="Calibri" w:hAnsi="Calibri" w:cs="Calibri"/>
          <w:spacing w:val="3"/>
          <w:lang w:val="ro-RO"/>
        </w:rPr>
        <w:t xml:space="preserve"> </w:t>
      </w:r>
      <w:r w:rsidR="00B864A4" w:rsidRPr="00C74A59">
        <w:rPr>
          <w:rFonts w:ascii="Calibri" w:eastAsia="Calibri" w:hAnsi="Calibri" w:cs="Calibri"/>
          <w:spacing w:val="-5"/>
          <w:lang w:val="ro-RO"/>
        </w:rPr>
        <w:t>țări</w:t>
      </w:r>
      <w:r w:rsidR="004E0D8C" w:rsidRPr="00C74A59">
        <w:rPr>
          <w:rFonts w:ascii="Calibri" w:eastAsia="Calibri" w:hAnsi="Calibri" w:cs="Calibri"/>
          <w:lang w:val="ro-RO"/>
        </w:rPr>
        <w:t xml:space="preserve"> (S</w:t>
      </w:r>
      <w:r w:rsidR="004E0D8C" w:rsidRPr="00C74A59">
        <w:rPr>
          <w:rFonts w:ascii="Calibri" w:eastAsia="Calibri" w:hAnsi="Calibri" w:cs="Calibri"/>
          <w:spacing w:val="-3"/>
          <w:lang w:val="ro-RO"/>
        </w:rPr>
        <w:t>l</w:t>
      </w:r>
      <w:r w:rsidR="004E0D8C" w:rsidRPr="00C74A59">
        <w:rPr>
          <w:rFonts w:ascii="Calibri" w:eastAsia="Calibri" w:hAnsi="Calibri" w:cs="Calibri"/>
          <w:spacing w:val="1"/>
          <w:lang w:val="ro-RO"/>
        </w:rPr>
        <w:t>o</w:t>
      </w:r>
      <w:r w:rsidR="004E0D8C" w:rsidRPr="00C74A59">
        <w:rPr>
          <w:rFonts w:ascii="Calibri" w:eastAsia="Calibri" w:hAnsi="Calibri" w:cs="Calibri"/>
          <w:spacing w:val="-4"/>
          <w:lang w:val="ro-RO"/>
        </w:rPr>
        <w:t>v</w:t>
      </w:r>
      <w:r w:rsidR="004E0D8C" w:rsidRPr="00C74A59">
        <w:rPr>
          <w:rFonts w:ascii="Calibri" w:eastAsia="Calibri" w:hAnsi="Calibri" w:cs="Calibri"/>
          <w:spacing w:val="-2"/>
          <w:lang w:val="ro-RO"/>
        </w:rPr>
        <w:t>e</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ia</w:t>
      </w:r>
      <w:r w:rsidR="004E0D8C" w:rsidRPr="00C74A59">
        <w:rPr>
          <w:rFonts w:ascii="Calibri" w:eastAsia="Calibri" w:hAnsi="Calibri" w:cs="Calibri"/>
          <w:spacing w:val="2"/>
          <w:lang w:val="ro-RO"/>
        </w:rPr>
        <w:t xml:space="preserve"> </w:t>
      </w:r>
      <w:r w:rsidR="00B864A4" w:rsidRPr="00C74A59">
        <w:rPr>
          <w:rFonts w:ascii="Calibri" w:eastAsia="Calibri" w:hAnsi="Calibri" w:cs="Calibri"/>
          <w:lang w:val="ro-RO"/>
        </w:rPr>
        <w:t>și</w:t>
      </w:r>
      <w:r w:rsidR="004E0D8C" w:rsidRPr="00C74A59">
        <w:rPr>
          <w:rFonts w:ascii="Calibri" w:eastAsia="Calibri" w:hAnsi="Calibri" w:cs="Calibri"/>
          <w:spacing w:val="2"/>
          <w:lang w:val="ro-RO"/>
        </w:rPr>
        <w:t xml:space="preserve"> </w:t>
      </w:r>
      <w:r w:rsidR="004E0D8C" w:rsidRPr="00C74A59">
        <w:rPr>
          <w:rFonts w:ascii="Calibri" w:eastAsia="Calibri" w:hAnsi="Calibri" w:cs="Calibri"/>
          <w:lang w:val="ro-RO"/>
        </w:rPr>
        <w:t>B</w:t>
      </w:r>
      <w:r w:rsidR="004E0D8C" w:rsidRPr="00C74A59">
        <w:rPr>
          <w:rFonts w:ascii="Calibri" w:eastAsia="Calibri" w:hAnsi="Calibri" w:cs="Calibri"/>
          <w:spacing w:val="-1"/>
          <w:lang w:val="ro-RO"/>
        </w:rPr>
        <w:t>u</w:t>
      </w:r>
      <w:r w:rsidR="004E0D8C" w:rsidRPr="00C74A59">
        <w:rPr>
          <w:rFonts w:ascii="Calibri" w:eastAsia="Calibri" w:hAnsi="Calibri" w:cs="Calibri"/>
          <w:lang w:val="ro-RO"/>
        </w:rPr>
        <w:t>l</w:t>
      </w:r>
      <w:r w:rsidR="004E0D8C" w:rsidRPr="00C74A59">
        <w:rPr>
          <w:rFonts w:ascii="Calibri" w:eastAsia="Calibri" w:hAnsi="Calibri" w:cs="Calibri"/>
          <w:spacing w:val="-6"/>
          <w:lang w:val="ro-RO"/>
        </w:rPr>
        <w:t>g</w:t>
      </w:r>
      <w:r w:rsidR="004E0D8C" w:rsidRPr="00C74A59">
        <w:rPr>
          <w:rFonts w:ascii="Calibri" w:eastAsia="Calibri" w:hAnsi="Calibri" w:cs="Calibri"/>
          <w:lang w:val="ro-RO"/>
        </w:rPr>
        <w:t>ar</w:t>
      </w:r>
      <w:r w:rsidR="004E0D8C" w:rsidRPr="00C74A59">
        <w:rPr>
          <w:rFonts w:ascii="Calibri" w:eastAsia="Calibri" w:hAnsi="Calibri" w:cs="Calibri"/>
          <w:spacing w:val="-1"/>
          <w:lang w:val="ro-RO"/>
        </w:rPr>
        <w:t>i</w:t>
      </w:r>
      <w:r w:rsidR="004E0D8C" w:rsidRPr="00C74A59">
        <w:rPr>
          <w:rFonts w:ascii="Calibri" w:eastAsia="Calibri" w:hAnsi="Calibri" w:cs="Calibri"/>
          <w:lang w:val="ro-RO"/>
        </w:rPr>
        <w:t>a)</w:t>
      </w:r>
      <w:r w:rsidR="004E0D8C" w:rsidRPr="00C74A59">
        <w:rPr>
          <w:rFonts w:ascii="Calibri" w:eastAsia="Calibri" w:hAnsi="Calibri" w:cs="Calibri"/>
          <w:spacing w:val="3"/>
          <w:lang w:val="ro-RO"/>
        </w:rPr>
        <w:t xml:space="preserve"> </w:t>
      </w:r>
      <w:r w:rsidR="00B864A4" w:rsidRPr="00C74A59">
        <w:rPr>
          <w:rFonts w:ascii="Calibri" w:eastAsia="Calibri" w:hAnsi="Calibri" w:cs="Calibri"/>
          <w:lang w:val="ro-RO"/>
        </w:rPr>
        <w:t>nu există prevederi specifice în acest sens</w:t>
      </w:r>
      <w:r w:rsidR="004E0D8C" w:rsidRPr="00C74A59">
        <w:rPr>
          <w:rFonts w:ascii="Calibri" w:eastAsia="Calibri" w:hAnsi="Calibri" w:cs="Calibri"/>
          <w:lang w:val="ro-RO"/>
        </w:rPr>
        <w:t>.</w:t>
      </w:r>
    </w:p>
    <w:p w:rsidR="005054B1" w:rsidRPr="00C74A59" w:rsidRDefault="005054B1">
      <w:pPr>
        <w:spacing w:before="16" w:after="0" w:line="260" w:lineRule="exact"/>
        <w:rPr>
          <w:sz w:val="26"/>
          <w:szCs w:val="26"/>
          <w:lang w:val="ro-RO"/>
        </w:rPr>
      </w:pPr>
    </w:p>
    <w:p w:rsidR="005054B1" w:rsidRPr="00C74A59" w:rsidRDefault="009B600B">
      <w:pPr>
        <w:spacing w:after="0" w:line="330" w:lineRule="atLeast"/>
        <w:ind w:left="113" w:right="577"/>
        <w:jc w:val="both"/>
        <w:rPr>
          <w:rFonts w:ascii="Calibri" w:eastAsia="Calibri" w:hAnsi="Calibri" w:cs="Calibri"/>
          <w:lang w:val="ro-RO"/>
        </w:rPr>
      </w:pPr>
      <w:r w:rsidRPr="00C74A59">
        <w:rPr>
          <w:rFonts w:ascii="Calibri" w:eastAsia="Calibri" w:hAnsi="Calibri" w:cs="Calibri"/>
          <w:u w:val="single" w:color="000000"/>
          <w:lang w:val="ro-RO"/>
        </w:rPr>
        <w:t>Influența</w:t>
      </w:r>
      <w:r w:rsidR="004E0D8C" w:rsidRPr="00C74A59">
        <w:rPr>
          <w:rFonts w:ascii="Calibri" w:eastAsia="Calibri" w:hAnsi="Calibri" w:cs="Calibri"/>
          <w:spacing w:val="4"/>
          <w:u w:val="single" w:color="000000"/>
          <w:lang w:val="ro-RO"/>
        </w:rPr>
        <w:t xml:space="preserve"> </w:t>
      </w:r>
      <w:r w:rsidRPr="00C74A59">
        <w:rPr>
          <w:rFonts w:ascii="Calibri" w:eastAsia="Calibri" w:hAnsi="Calibri" w:cs="Calibri"/>
          <w:u w:val="single" w:color="000000"/>
          <w:lang w:val="ro-RO"/>
        </w:rPr>
        <w:t>SAL în contextul procedurilor judiciare</w:t>
      </w:r>
      <w:r w:rsidR="004E0D8C" w:rsidRPr="00C74A59">
        <w:rPr>
          <w:rFonts w:ascii="Calibri" w:eastAsia="Calibri" w:hAnsi="Calibri" w:cs="Calibri"/>
          <w:spacing w:val="2"/>
          <w:u w:val="single" w:color="000000"/>
          <w:lang w:val="ro-RO"/>
        </w:rPr>
        <w:t xml:space="preserve"> </w:t>
      </w:r>
      <w:r w:rsidRPr="00C74A59">
        <w:rPr>
          <w:rFonts w:ascii="Calibri" w:eastAsia="Calibri" w:hAnsi="Calibri" w:cs="Calibri"/>
          <w:u w:val="single" w:color="000000"/>
          <w:lang w:val="ro-RO"/>
        </w:rPr>
        <w:t xml:space="preserve">asupra activității și misiunii instanțelor de judecată și a dreptului la un proces echitabil derulat într-un interval de timp rezonabil </w:t>
      </w:r>
    </w:p>
    <w:p w:rsidR="005054B1" w:rsidRPr="00C74A59" w:rsidRDefault="005054B1">
      <w:pPr>
        <w:spacing w:after="0" w:line="200" w:lineRule="exact"/>
        <w:rPr>
          <w:sz w:val="20"/>
          <w:szCs w:val="20"/>
          <w:lang w:val="ro-RO"/>
        </w:rPr>
      </w:pPr>
    </w:p>
    <w:p w:rsidR="005054B1" w:rsidRPr="00C74A59" w:rsidRDefault="00B62236">
      <w:pPr>
        <w:spacing w:before="16" w:after="0" w:line="299" w:lineRule="auto"/>
        <w:ind w:left="113" w:right="571"/>
        <w:jc w:val="both"/>
        <w:rPr>
          <w:rFonts w:ascii="Calibri" w:eastAsia="Calibri" w:hAnsi="Calibri" w:cs="Calibri"/>
          <w:spacing w:val="-2"/>
          <w:lang w:val="ro-RO"/>
        </w:rPr>
      </w:pPr>
      <w:r w:rsidRPr="00C74A59">
        <w:rPr>
          <w:rFonts w:ascii="Calibri" w:eastAsia="Calibri" w:hAnsi="Calibri" w:cs="Calibri"/>
          <w:spacing w:val="-2"/>
          <w:lang w:val="ro-RO"/>
        </w:rPr>
        <w:t>Numai</w:t>
      </w:r>
      <w:r w:rsidR="004E0D8C" w:rsidRPr="00C74A59">
        <w:rPr>
          <w:rFonts w:ascii="Calibri" w:eastAsia="Calibri" w:hAnsi="Calibri" w:cs="Calibri"/>
          <w:spacing w:val="1"/>
          <w:lang w:val="ro-RO"/>
        </w:rPr>
        <w:t xml:space="preserve"> </w:t>
      </w:r>
      <w:r w:rsidR="004E0D8C" w:rsidRPr="00C74A59">
        <w:rPr>
          <w:rFonts w:ascii="Calibri" w:eastAsia="Calibri" w:hAnsi="Calibri" w:cs="Calibri"/>
          <w:lang w:val="ro-RO"/>
        </w:rPr>
        <w:t>5</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țări au confirmat că percep un efect pozitiv al procedurilor SAL asupra</w:t>
      </w:r>
      <w:r w:rsidR="004E0D8C" w:rsidRPr="00C74A59">
        <w:rPr>
          <w:rFonts w:ascii="Calibri" w:eastAsia="Calibri" w:hAnsi="Calibri" w:cs="Calibri"/>
          <w:spacing w:val="1"/>
          <w:lang w:val="ro-RO"/>
        </w:rPr>
        <w:t xml:space="preserve"> </w:t>
      </w:r>
      <w:r w:rsidR="002773DD" w:rsidRPr="00C74A59">
        <w:rPr>
          <w:rFonts w:ascii="Calibri" w:eastAsia="Calibri" w:hAnsi="Calibri" w:cs="Calibri"/>
          <w:lang w:val="ro-RO"/>
        </w:rPr>
        <w:t>activității instanțelor</w:t>
      </w:r>
      <w:r w:rsidR="004E0D8C" w:rsidRPr="00C74A59">
        <w:rPr>
          <w:rFonts w:ascii="Calibri" w:eastAsia="Calibri" w:hAnsi="Calibri" w:cs="Calibri"/>
          <w:lang w:val="ro-RO"/>
        </w:rPr>
        <w:t xml:space="preserve">. </w:t>
      </w:r>
      <w:r w:rsidR="002773DD" w:rsidRPr="00C74A59">
        <w:rPr>
          <w:rFonts w:ascii="Calibri" w:eastAsia="Calibri" w:hAnsi="Calibri" w:cs="Calibri"/>
          <w:lang w:val="ro-RO"/>
        </w:rPr>
        <w:t xml:space="preserve">Unele țări au indicat </w:t>
      </w:r>
      <w:r w:rsidR="002773DD" w:rsidRPr="00C74A59">
        <w:rPr>
          <w:rFonts w:ascii="Calibri" w:eastAsia="Calibri" w:hAnsi="Calibri" w:cs="Calibri"/>
          <w:spacing w:val="-2"/>
          <w:lang w:val="ro-RO"/>
        </w:rPr>
        <w:t>că nu au date</w:t>
      </w:r>
      <w:r w:rsidR="004E0D8C" w:rsidRPr="00C74A59">
        <w:rPr>
          <w:rFonts w:ascii="Calibri" w:eastAsia="Calibri" w:hAnsi="Calibri" w:cs="Calibri"/>
          <w:spacing w:val="-2"/>
          <w:lang w:val="ro-RO"/>
        </w:rPr>
        <w:t xml:space="preserve"> </w:t>
      </w:r>
      <w:r w:rsidR="002773DD" w:rsidRPr="00C74A59">
        <w:rPr>
          <w:rFonts w:ascii="Calibri" w:eastAsia="Calibri" w:hAnsi="Calibri" w:cs="Calibri"/>
          <w:spacing w:val="-2"/>
          <w:lang w:val="ro-RO"/>
        </w:rPr>
        <w:t>care să le permită să răspundă la această întrebare</w:t>
      </w:r>
      <w:r w:rsidR="004E0D8C" w:rsidRPr="00C74A59">
        <w:rPr>
          <w:rFonts w:ascii="Calibri" w:eastAsia="Calibri" w:hAnsi="Calibri" w:cs="Calibri"/>
          <w:spacing w:val="-2"/>
          <w:lang w:val="ro-RO"/>
        </w:rPr>
        <w:t xml:space="preserve">. </w:t>
      </w:r>
      <w:r w:rsidR="002773DD" w:rsidRPr="00C74A59">
        <w:rPr>
          <w:rFonts w:ascii="Calibri" w:eastAsia="Calibri" w:hAnsi="Calibri" w:cs="Calibri"/>
          <w:spacing w:val="-2"/>
          <w:lang w:val="ro-RO"/>
        </w:rPr>
        <w:t>Unele nu au răspuns deloc</w:t>
      </w:r>
      <w:r w:rsidR="004E0D8C" w:rsidRPr="00C74A59">
        <w:rPr>
          <w:rFonts w:ascii="Calibri" w:eastAsia="Calibri" w:hAnsi="Calibri" w:cs="Calibri"/>
          <w:spacing w:val="-2"/>
          <w:lang w:val="ro-RO"/>
        </w:rPr>
        <w:t>.</w:t>
      </w:r>
    </w:p>
    <w:p w:rsidR="005054B1" w:rsidRPr="00C74A59" w:rsidRDefault="008854C0" w:rsidP="008854C0">
      <w:pPr>
        <w:spacing w:before="16" w:after="0" w:line="299" w:lineRule="auto"/>
        <w:ind w:left="113" w:right="571"/>
        <w:jc w:val="both"/>
        <w:rPr>
          <w:rFonts w:ascii="Calibri" w:eastAsia="Calibri" w:hAnsi="Calibri" w:cs="Calibri"/>
          <w:lang w:val="ro-RO"/>
        </w:rPr>
      </w:pPr>
      <w:r w:rsidRPr="00C74A59">
        <w:rPr>
          <w:rFonts w:ascii="Calibri" w:eastAsia="Calibri" w:hAnsi="Calibri" w:cs="Calibri"/>
          <w:spacing w:val="-2"/>
          <w:lang w:val="ro-RO"/>
        </w:rPr>
        <w:t>Î</w:t>
      </w:r>
      <w:r w:rsidR="004E0D8C" w:rsidRPr="00C74A59">
        <w:rPr>
          <w:rFonts w:ascii="Calibri" w:eastAsia="Calibri" w:hAnsi="Calibri" w:cs="Calibri"/>
          <w:spacing w:val="-2"/>
          <w:lang w:val="ro-RO"/>
        </w:rPr>
        <w:t xml:space="preserve">n 4 </w:t>
      </w:r>
      <w:r w:rsidRPr="00C74A59">
        <w:rPr>
          <w:rFonts w:ascii="Calibri" w:eastAsia="Calibri" w:hAnsi="Calibri" w:cs="Calibri"/>
          <w:spacing w:val="-2"/>
          <w:lang w:val="ro-RO"/>
        </w:rPr>
        <w:t>țări</w:t>
      </w:r>
      <w:r w:rsidR="004E0D8C" w:rsidRPr="00C74A59">
        <w:rPr>
          <w:rFonts w:ascii="Calibri" w:eastAsia="Calibri" w:hAnsi="Calibri" w:cs="Calibri"/>
          <w:spacing w:val="-2"/>
          <w:lang w:val="ro-RO"/>
        </w:rPr>
        <w:t xml:space="preserve"> (Bulgaria, Finland</w:t>
      </w:r>
      <w:r w:rsidRPr="00C74A59">
        <w:rPr>
          <w:rFonts w:ascii="Calibri" w:eastAsia="Calibri" w:hAnsi="Calibri" w:cs="Calibri"/>
          <w:spacing w:val="-2"/>
          <w:lang w:val="ro-RO"/>
        </w:rPr>
        <w:t>a</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Franța</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și</w:t>
      </w:r>
      <w:r w:rsidR="004E0D8C" w:rsidRPr="00C74A59">
        <w:rPr>
          <w:rFonts w:ascii="Calibri" w:eastAsia="Calibri" w:hAnsi="Calibri" w:cs="Calibri"/>
          <w:spacing w:val="-2"/>
          <w:lang w:val="ro-RO"/>
        </w:rPr>
        <w:t xml:space="preserve"> Slovenia) </w:t>
      </w:r>
      <w:r w:rsidRPr="00C74A59">
        <w:rPr>
          <w:rFonts w:ascii="Calibri" w:eastAsia="Calibri" w:hAnsi="Calibri" w:cs="Calibri"/>
          <w:spacing w:val="-2"/>
          <w:lang w:val="ro-RO"/>
        </w:rPr>
        <w:t>organizațiile societății civile</w:t>
      </w:r>
      <w:r w:rsidR="004E0D8C" w:rsidRPr="00C74A59">
        <w:rPr>
          <w:rFonts w:ascii="Calibri" w:eastAsia="Calibri" w:hAnsi="Calibri" w:cs="Calibri"/>
          <w:spacing w:val="-2"/>
          <w:lang w:val="ro-RO"/>
        </w:rPr>
        <w:t xml:space="preserve">, </w:t>
      </w:r>
      <w:r w:rsidRPr="00C74A59">
        <w:rPr>
          <w:rFonts w:ascii="Calibri" w:eastAsia="Calibri" w:hAnsi="Calibri" w:cs="Calibri"/>
          <w:spacing w:val="-2"/>
          <w:lang w:val="ro-RO"/>
        </w:rPr>
        <w:t>avocații și/sau judecătorii și-au exprimat opinia că SAL ar putea periclita dreptul la un proces echitabil</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0A5994">
      <w:pPr>
        <w:spacing w:after="0" w:line="265" w:lineRule="exact"/>
        <w:ind w:left="113" w:right="-20"/>
        <w:rPr>
          <w:rFonts w:ascii="Calibri" w:eastAsia="Calibri" w:hAnsi="Calibri" w:cs="Calibri"/>
          <w:lang w:val="ro-RO"/>
        </w:rPr>
      </w:pPr>
      <w:r w:rsidRPr="00C74A59">
        <w:rPr>
          <w:rFonts w:ascii="Calibri" w:eastAsia="Calibri" w:hAnsi="Calibri" w:cs="Calibri"/>
          <w:u w:val="single" w:color="000000"/>
          <w:lang w:val="ro-RO"/>
        </w:rPr>
        <w:t>Scurtă imagine de ansamblu asupra reglementării prin lege a procedurilor SAL în context judiciar în materie penală</w:t>
      </w:r>
    </w:p>
    <w:p w:rsidR="005054B1" w:rsidRPr="00C74A59" w:rsidRDefault="005054B1">
      <w:pPr>
        <w:spacing w:after="0" w:line="200" w:lineRule="exact"/>
        <w:rPr>
          <w:sz w:val="20"/>
          <w:szCs w:val="20"/>
          <w:lang w:val="ro-RO"/>
        </w:rPr>
      </w:pPr>
    </w:p>
    <w:p w:rsidR="005054B1" w:rsidRPr="00C74A59" w:rsidRDefault="000A5994">
      <w:pPr>
        <w:spacing w:before="16" w:after="0" w:line="300" w:lineRule="auto"/>
        <w:ind w:left="113" w:right="574"/>
        <w:jc w:val="both"/>
        <w:rPr>
          <w:rFonts w:ascii="Calibri" w:eastAsia="Calibri" w:hAnsi="Calibri" w:cs="Calibri"/>
          <w:lang w:val="ro-RO"/>
        </w:rPr>
      </w:pPr>
      <w:r w:rsidRPr="00C74A59">
        <w:rPr>
          <w:rFonts w:ascii="Calibri" w:eastAsia="Calibri" w:hAnsi="Calibri" w:cs="Calibri"/>
          <w:lang w:val="ro-RO"/>
        </w:rPr>
        <w:t>La întrebarea</w:t>
      </w:r>
      <w:r w:rsidR="004E0D8C" w:rsidRPr="00C74A59">
        <w:rPr>
          <w:rFonts w:ascii="Calibri" w:eastAsia="Calibri" w:hAnsi="Calibri" w:cs="Calibri"/>
          <w:spacing w:val="1"/>
          <w:lang w:val="ro-RO"/>
        </w:rPr>
        <w:t xml:space="preserve"> </w:t>
      </w:r>
      <w:r w:rsidR="004E0D8C" w:rsidRPr="00C74A59">
        <w:rPr>
          <w:rFonts w:ascii="Calibri" w:eastAsia="Calibri" w:hAnsi="Calibri" w:cs="Calibri"/>
          <w:spacing w:val="-4"/>
          <w:lang w:val="ro-RO"/>
        </w:rPr>
        <w:t>“</w:t>
      </w:r>
      <w:r w:rsidRPr="00C74A59">
        <w:rPr>
          <w:rFonts w:ascii="Calibri" w:eastAsia="Calibri" w:hAnsi="Calibri" w:cs="Calibri"/>
          <w:lang w:val="ro-RO"/>
        </w:rPr>
        <w:t>Există tehnici SAL disponibile în materie penală</w:t>
      </w:r>
      <w:r w:rsidR="004E0D8C" w:rsidRPr="00C74A59">
        <w:rPr>
          <w:rFonts w:ascii="Calibri" w:eastAsia="Calibri" w:hAnsi="Calibri" w:cs="Calibri"/>
          <w:spacing w:val="6"/>
          <w:lang w:val="ro-RO"/>
        </w:rPr>
        <w:t>?</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spacing w:val="-1"/>
          <w:lang w:val="ro-RO"/>
        </w:rPr>
        <w:t>nouă țări au oferit răspunsuri afirmative, iar celelalte nouă, răspunsuri negative</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Toate țările care au această opțiune în cadrul procedurilor penale au legislație națională care reglementează maniera în care se aplică</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0A5994">
      <w:pPr>
        <w:spacing w:after="0" w:line="240" w:lineRule="auto"/>
        <w:ind w:left="113" w:right="3134"/>
        <w:jc w:val="both"/>
        <w:rPr>
          <w:rFonts w:ascii="Calibri" w:eastAsia="Calibri" w:hAnsi="Calibri" w:cs="Calibri"/>
          <w:lang w:val="ro-RO"/>
        </w:rPr>
      </w:pPr>
      <w:r w:rsidRPr="00C74A59">
        <w:rPr>
          <w:rFonts w:ascii="Calibri" w:eastAsia="Calibri" w:hAnsi="Calibri" w:cs="Calibri"/>
          <w:lang w:val="ro-RO"/>
        </w:rPr>
        <w:t>Țările participante au tipuri diferite de SAL în context judiciar în materie penală</w:t>
      </w:r>
      <w:r w:rsidR="004E0D8C"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4E0D8C">
      <w:pPr>
        <w:tabs>
          <w:tab w:val="left" w:pos="820"/>
        </w:tabs>
        <w:spacing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A5994" w:rsidRPr="00C74A59">
        <w:rPr>
          <w:rFonts w:ascii="Calibri" w:eastAsia="Calibri" w:hAnsi="Calibri" w:cs="Calibri"/>
          <w:spacing w:val="1"/>
          <w:lang w:val="ro-RO"/>
        </w:rPr>
        <w:t>mediere</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A5994" w:rsidRPr="00C74A59">
        <w:rPr>
          <w:rFonts w:ascii="Calibri" w:eastAsia="Calibri" w:hAnsi="Calibri" w:cs="Calibri"/>
          <w:spacing w:val="-2"/>
          <w:lang w:val="ro-RO"/>
        </w:rPr>
        <w:t>conciliere</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A5994" w:rsidRPr="00C74A59">
        <w:rPr>
          <w:rFonts w:ascii="Calibri" w:eastAsia="Calibri" w:hAnsi="Calibri" w:cs="Calibri"/>
          <w:spacing w:val="-1"/>
          <w:lang w:val="ro-RO"/>
        </w:rPr>
        <w:t>negociere</w:t>
      </w:r>
    </w:p>
    <w:p w:rsidR="005054B1" w:rsidRPr="00C74A59" w:rsidRDefault="004E0D8C">
      <w:pPr>
        <w:tabs>
          <w:tab w:val="left" w:pos="820"/>
        </w:tabs>
        <w:spacing w:before="65"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A5994" w:rsidRPr="00C74A59">
        <w:rPr>
          <w:rFonts w:ascii="Calibri" w:eastAsia="Calibri" w:hAnsi="Calibri" w:cs="Calibri"/>
          <w:spacing w:val="-1"/>
          <w:lang w:val="ro-RO"/>
        </w:rPr>
        <w:t>negocierea pedepsei</w:t>
      </w:r>
    </w:p>
    <w:p w:rsidR="005054B1" w:rsidRPr="00C74A59" w:rsidRDefault="004E0D8C">
      <w:pPr>
        <w:tabs>
          <w:tab w:val="left" w:pos="820"/>
        </w:tabs>
        <w:spacing w:before="67" w:after="0" w:line="240" w:lineRule="auto"/>
        <w:ind w:left="473" w:right="-2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A5994" w:rsidRPr="00C74A59">
        <w:rPr>
          <w:rFonts w:ascii="Calibri" w:eastAsia="Calibri" w:hAnsi="Calibri" w:cs="Calibri"/>
          <w:spacing w:val="-3"/>
          <w:lang w:val="ro-RO"/>
        </w:rPr>
        <w:t>plata unor despăgubiri</w:t>
      </w:r>
    </w:p>
    <w:p w:rsidR="005054B1" w:rsidRPr="00C74A59" w:rsidRDefault="004E0D8C">
      <w:pPr>
        <w:tabs>
          <w:tab w:val="left" w:pos="820"/>
        </w:tabs>
        <w:spacing w:before="67" w:after="0" w:line="297" w:lineRule="auto"/>
        <w:ind w:left="833" w:right="578" w:hanging="360"/>
        <w:rPr>
          <w:rFonts w:ascii="Calibri" w:eastAsia="Calibri" w:hAnsi="Calibri" w:cs="Calibri"/>
          <w:lang w:val="ro-RO"/>
        </w:rPr>
      </w:pPr>
      <w:r w:rsidRPr="00C74A59">
        <w:rPr>
          <w:rFonts w:ascii="Symbol" w:eastAsia="Symbol" w:hAnsi="Symbol" w:cs="Symbol"/>
          <w:lang w:val="ro-RO"/>
        </w:rPr>
        <w:t></w:t>
      </w:r>
      <w:r w:rsidRPr="00C74A59">
        <w:rPr>
          <w:rFonts w:ascii="Times New Roman" w:eastAsia="Times New Roman" w:hAnsi="Times New Roman" w:cs="Times New Roman"/>
          <w:lang w:val="ro-RO"/>
        </w:rPr>
        <w:tab/>
      </w:r>
      <w:r w:rsidR="000A5994" w:rsidRPr="00C74A59">
        <w:rPr>
          <w:rFonts w:ascii="Calibri" w:eastAsia="Calibri" w:hAnsi="Calibri" w:cs="Calibri"/>
          <w:spacing w:val="-2"/>
          <w:lang w:val="ro-RO"/>
        </w:rPr>
        <w:t>concordat</w:t>
      </w:r>
      <w:r w:rsidRPr="00C74A59">
        <w:rPr>
          <w:rFonts w:ascii="Calibri" w:eastAsia="Calibri" w:hAnsi="Calibri" w:cs="Calibri"/>
          <w:spacing w:val="16"/>
          <w:lang w:val="ro-RO"/>
        </w:rPr>
        <w:t xml:space="preserve"> </w:t>
      </w:r>
      <w:r w:rsidRPr="00C74A59">
        <w:rPr>
          <w:rFonts w:ascii="Calibri" w:eastAsia="Calibri" w:hAnsi="Calibri" w:cs="Calibri"/>
          <w:lang w:val="ro-RO"/>
        </w:rPr>
        <w:t>(</w:t>
      </w:r>
      <w:r w:rsidR="000A5994" w:rsidRPr="00C74A59">
        <w:rPr>
          <w:rFonts w:ascii="Calibri" w:eastAsia="Calibri" w:hAnsi="Calibri" w:cs="Calibri"/>
          <w:lang w:val="ro-RO"/>
        </w:rPr>
        <w:t>de ex., un acord încheiat între creditorii unui datornic insolvabil</w:t>
      </w:r>
      <w:r w:rsidR="00406322" w:rsidRPr="00C74A59">
        <w:rPr>
          <w:rFonts w:ascii="Calibri" w:eastAsia="Calibri" w:hAnsi="Calibri" w:cs="Calibri"/>
          <w:lang w:val="ro-RO"/>
        </w:rPr>
        <w:t xml:space="preserve"> pentru a accepta o sumă mai mică decât cea care li se datorează</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406322" w:rsidRPr="00C74A59">
        <w:rPr>
          <w:rFonts w:ascii="Calibri" w:eastAsia="Calibri" w:hAnsi="Calibri" w:cs="Calibri"/>
          <w:lang w:val="ro-RO"/>
        </w:rPr>
        <w:t>în schimbul plății imediate</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8562DE" w:rsidRPr="00C74A59" w:rsidRDefault="008562DE">
      <w:pPr>
        <w:spacing w:before="3" w:after="0" w:line="200" w:lineRule="exact"/>
        <w:rPr>
          <w:sz w:val="20"/>
          <w:szCs w:val="20"/>
          <w:lang w:val="ro-RO"/>
        </w:rPr>
      </w:pPr>
    </w:p>
    <w:p w:rsidR="005054B1" w:rsidRPr="00C74A59" w:rsidRDefault="004E0D8C">
      <w:pPr>
        <w:spacing w:after="0" w:line="240" w:lineRule="auto"/>
        <w:ind w:left="113" w:right="3503"/>
        <w:jc w:val="both"/>
        <w:rPr>
          <w:rFonts w:ascii="Calibri" w:eastAsia="Calibri" w:hAnsi="Calibri" w:cs="Calibri"/>
          <w:b/>
          <w:bCs/>
          <w:color w:val="365F91"/>
          <w:sz w:val="32"/>
          <w:szCs w:val="32"/>
          <w:lang w:val="ro-RO"/>
        </w:rPr>
      </w:pPr>
      <w:r w:rsidRPr="00C74A59">
        <w:rPr>
          <w:rFonts w:ascii="Calibri" w:eastAsia="Calibri" w:hAnsi="Calibri" w:cs="Calibri"/>
          <w:b/>
          <w:bCs/>
          <w:color w:val="365F91"/>
          <w:spacing w:val="-1"/>
          <w:sz w:val="32"/>
          <w:szCs w:val="32"/>
          <w:lang w:val="ro-RO"/>
        </w:rPr>
        <w:t>6</w:t>
      </w:r>
      <w:r w:rsidRPr="00C74A59">
        <w:rPr>
          <w:rFonts w:ascii="Calibri" w:eastAsia="Calibri" w:hAnsi="Calibri" w:cs="Calibri"/>
          <w:b/>
          <w:bCs/>
          <w:color w:val="365F91"/>
          <w:sz w:val="32"/>
          <w:szCs w:val="32"/>
          <w:lang w:val="ro-RO"/>
        </w:rPr>
        <w:t>.</w:t>
      </w:r>
      <w:r w:rsidRPr="00C74A59">
        <w:rPr>
          <w:rFonts w:ascii="Calibri" w:eastAsia="Calibri" w:hAnsi="Calibri" w:cs="Calibri"/>
          <w:b/>
          <w:bCs/>
          <w:color w:val="365F91"/>
          <w:spacing w:val="-1"/>
          <w:sz w:val="32"/>
          <w:szCs w:val="32"/>
          <w:lang w:val="ro-RO"/>
        </w:rPr>
        <w:t xml:space="preserve"> </w:t>
      </w:r>
      <w:r w:rsidR="00EB6B02" w:rsidRPr="00C74A59">
        <w:rPr>
          <w:rFonts w:ascii="Calibri" w:eastAsia="Calibri" w:hAnsi="Calibri" w:cs="Calibri"/>
          <w:b/>
          <w:bCs/>
          <w:color w:val="365F91"/>
          <w:sz w:val="32"/>
          <w:szCs w:val="32"/>
          <w:lang w:val="ro-RO"/>
        </w:rPr>
        <w:t>Prezentarea constatărilor echipei proiectului</w:t>
      </w:r>
    </w:p>
    <w:p w:rsidR="005054B1" w:rsidRPr="00C74A59" w:rsidRDefault="005054B1">
      <w:pPr>
        <w:spacing w:before="7" w:after="0" w:line="220" w:lineRule="exact"/>
        <w:rPr>
          <w:lang w:val="ro-RO"/>
        </w:rPr>
      </w:pPr>
    </w:p>
    <w:p w:rsidR="005054B1" w:rsidRPr="00C74A59" w:rsidRDefault="004E0D8C" w:rsidP="00406322">
      <w:pPr>
        <w:spacing w:after="0" w:line="240" w:lineRule="auto"/>
        <w:ind w:left="115"/>
        <w:jc w:val="both"/>
        <w:rPr>
          <w:rFonts w:ascii="Calibri" w:eastAsia="Calibri" w:hAnsi="Calibri" w:cs="Calibri"/>
          <w:sz w:val="28"/>
          <w:szCs w:val="28"/>
          <w:lang w:val="ro-RO"/>
        </w:rPr>
      </w:pPr>
      <w:r w:rsidRPr="00C74A59">
        <w:rPr>
          <w:rFonts w:ascii="Calibri" w:eastAsia="Calibri" w:hAnsi="Calibri" w:cs="Calibri"/>
          <w:b/>
          <w:bCs/>
          <w:sz w:val="28"/>
          <w:szCs w:val="28"/>
          <w:lang w:val="ro-RO"/>
        </w:rPr>
        <w:t>6.</w:t>
      </w:r>
      <w:r w:rsidRPr="00C74A59">
        <w:rPr>
          <w:rFonts w:ascii="Calibri" w:eastAsia="Calibri" w:hAnsi="Calibri" w:cs="Calibri"/>
          <w:b/>
          <w:bCs/>
          <w:spacing w:val="-2"/>
          <w:sz w:val="28"/>
          <w:szCs w:val="28"/>
          <w:lang w:val="ro-RO"/>
        </w:rPr>
        <w:t xml:space="preserve"> </w:t>
      </w:r>
      <w:r w:rsidRPr="00C74A59">
        <w:rPr>
          <w:rFonts w:ascii="Calibri" w:eastAsia="Calibri" w:hAnsi="Calibri" w:cs="Calibri"/>
          <w:b/>
          <w:bCs/>
          <w:sz w:val="28"/>
          <w:szCs w:val="28"/>
          <w:lang w:val="ro-RO"/>
        </w:rPr>
        <w:t xml:space="preserve">1 </w:t>
      </w:r>
      <w:r w:rsidR="00406322" w:rsidRPr="00C74A59">
        <w:rPr>
          <w:rFonts w:ascii="Calibri" w:eastAsia="Calibri" w:hAnsi="Calibri" w:cs="Calibri"/>
          <w:b/>
          <w:bCs/>
          <w:sz w:val="28"/>
          <w:szCs w:val="28"/>
          <w:lang w:val="ro-RO"/>
        </w:rPr>
        <w:t>Acțiunea în instanță în comparație cu SAL</w:t>
      </w:r>
      <w:r w:rsidRPr="00C74A59">
        <w:rPr>
          <w:rFonts w:ascii="Calibri" w:eastAsia="Calibri" w:hAnsi="Calibri" w:cs="Calibri"/>
          <w:b/>
          <w:bCs/>
          <w:sz w:val="28"/>
          <w:szCs w:val="28"/>
          <w:lang w:val="ro-RO"/>
        </w:rPr>
        <w:t xml:space="preserve"> </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113" w:right="570"/>
        <w:jc w:val="both"/>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Pr="00C74A59">
        <w:rPr>
          <w:rFonts w:ascii="Calibri" w:eastAsia="Calibri" w:hAnsi="Calibri" w:cs="Calibri"/>
          <w:spacing w:val="4"/>
          <w:lang w:val="ro-RO"/>
        </w:rPr>
        <w:t xml:space="preserve"> </w:t>
      </w:r>
      <w:r w:rsidR="00406322" w:rsidRPr="00C74A59">
        <w:rPr>
          <w:rFonts w:ascii="Calibri" w:eastAsia="Calibri" w:hAnsi="Calibri" w:cs="Calibri"/>
          <w:lang w:val="ro-RO"/>
        </w:rPr>
        <w:t xml:space="preserve">Instrumentul tradițional de soluționare a litigiilor este </w:t>
      </w:r>
      <w:r w:rsidR="00406322" w:rsidRPr="00C74A59">
        <w:rPr>
          <w:rFonts w:ascii="Calibri" w:eastAsia="Calibri" w:hAnsi="Calibri" w:cs="Calibri"/>
          <w:b/>
          <w:bCs/>
          <w:spacing w:val="1"/>
          <w:lang w:val="ro-RO"/>
        </w:rPr>
        <w:t>cererea de chemare în judecată</w:t>
      </w:r>
      <w:r w:rsidRPr="00C74A59">
        <w:rPr>
          <w:rFonts w:ascii="Calibri" w:eastAsia="Calibri" w:hAnsi="Calibri" w:cs="Calibri"/>
          <w:lang w:val="ro-RO"/>
        </w:rPr>
        <w:t>,</w:t>
      </w:r>
      <w:r w:rsidRPr="00C74A59">
        <w:rPr>
          <w:rFonts w:ascii="Calibri" w:eastAsia="Calibri" w:hAnsi="Calibri" w:cs="Calibri"/>
          <w:spacing w:val="5"/>
          <w:lang w:val="ro-RO"/>
        </w:rPr>
        <w:t xml:space="preserve"> </w:t>
      </w:r>
      <w:r w:rsidR="00406322" w:rsidRPr="00C74A59">
        <w:rPr>
          <w:rFonts w:ascii="Calibri" w:eastAsia="Calibri" w:hAnsi="Calibri" w:cs="Calibri"/>
          <w:lang w:val="ro-RO"/>
        </w:rPr>
        <w:t>o acțiune intentată în instanță</w:t>
      </w:r>
      <w:r w:rsidRPr="00C74A59">
        <w:rPr>
          <w:rFonts w:ascii="Calibri" w:eastAsia="Calibri" w:hAnsi="Calibri" w:cs="Calibri"/>
          <w:spacing w:val="3"/>
          <w:lang w:val="ro-RO"/>
        </w:rPr>
        <w:t xml:space="preserve"> </w:t>
      </w:r>
      <w:r w:rsidR="00406322" w:rsidRPr="00C74A59">
        <w:rPr>
          <w:rFonts w:ascii="Calibri" w:eastAsia="Calibri" w:hAnsi="Calibri" w:cs="Calibri"/>
          <w:lang w:val="ro-RO"/>
        </w:rPr>
        <w:t>pentru a exercita sau proteja un anumit drept în cadrul litigiilor civile</w:t>
      </w:r>
      <w:r w:rsidRPr="00C74A59">
        <w:rPr>
          <w:rFonts w:ascii="Calibri" w:eastAsia="Calibri" w:hAnsi="Calibri" w:cs="Calibri"/>
          <w:lang w:val="ro-RO"/>
        </w:rPr>
        <w:t xml:space="preserve">, </w:t>
      </w:r>
      <w:r w:rsidR="00406322" w:rsidRPr="00C74A59">
        <w:rPr>
          <w:rFonts w:ascii="Calibri" w:eastAsia="Calibri" w:hAnsi="Calibri" w:cs="Calibri"/>
          <w:spacing w:val="1"/>
          <w:lang w:val="ro-RO"/>
        </w:rPr>
        <w:t>în limitele prevăzute de lege și de constituție</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113" w:right="571"/>
        <w:jc w:val="both"/>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406322" w:rsidRPr="00C74A59">
        <w:rPr>
          <w:rFonts w:ascii="Calibri" w:eastAsia="Calibri" w:hAnsi="Calibri" w:cs="Calibri"/>
          <w:b/>
          <w:bCs/>
          <w:lang w:val="ro-RO"/>
        </w:rPr>
        <w:t>Soluționarea alternativă a litigiilor</w:t>
      </w:r>
      <w:r w:rsidR="00FF62DD" w:rsidRPr="00C74A59">
        <w:rPr>
          <w:rFonts w:ascii="Calibri" w:eastAsia="Calibri" w:hAnsi="Calibri" w:cs="Calibri"/>
          <w:b/>
          <w:bCs/>
          <w:lang w:val="ro-RO"/>
        </w:rPr>
        <w:t xml:space="preserve"> </w:t>
      </w:r>
      <w:r w:rsidRPr="00C74A59">
        <w:rPr>
          <w:rFonts w:ascii="Calibri" w:eastAsia="Calibri" w:hAnsi="Calibri" w:cs="Calibri"/>
          <w:lang w:val="ro-RO"/>
        </w:rPr>
        <w:t>(</w:t>
      </w:r>
      <w:r w:rsidR="00406322" w:rsidRPr="00C74A59">
        <w:rPr>
          <w:rFonts w:ascii="Calibri" w:eastAsia="Calibri" w:hAnsi="Calibri" w:cs="Calibri"/>
          <w:spacing w:val="-3"/>
          <w:lang w:val="ro-RO"/>
        </w:rPr>
        <w:t>SAL</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406322" w:rsidRPr="00C74A59">
        <w:rPr>
          <w:rFonts w:ascii="Calibri" w:eastAsia="Calibri" w:hAnsi="Calibri" w:cs="Calibri"/>
          <w:spacing w:val="-3"/>
          <w:lang w:val="ro-RO"/>
        </w:rPr>
        <w:t xml:space="preserve">constituie </w:t>
      </w:r>
      <w:r w:rsidR="00DE76F4" w:rsidRPr="00C74A59">
        <w:rPr>
          <w:rFonts w:ascii="Calibri" w:eastAsia="Calibri" w:hAnsi="Calibri" w:cs="Calibri"/>
          <w:spacing w:val="-3"/>
          <w:lang w:val="ro-RO"/>
        </w:rPr>
        <w:t>o alternativă</w:t>
      </w:r>
      <w:r w:rsidR="00406322" w:rsidRPr="00C74A59">
        <w:rPr>
          <w:rFonts w:ascii="Calibri" w:eastAsia="Calibri" w:hAnsi="Calibri" w:cs="Calibri"/>
          <w:spacing w:val="-3"/>
          <w:lang w:val="ro-RO"/>
        </w:rPr>
        <w:t xml:space="preserve"> la acțiunea în instanță în vederea soluționării litigiilor</w:t>
      </w:r>
      <w:r w:rsidR="00406322" w:rsidRPr="00C74A59">
        <w:rPr>
          <w:rFonts w:ascii="Calibri" w:eastAsia="Calibri" w:hAnsi="Calibri" w:cs="Calibri"/>
          <w:spacing w:val="49"/>
          <w:lang w:val="ro-RO"/>
        </w:rPr>
        <w:t xml:space="preserve"> </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406322" w:rsidRPr="00C74A59">
        <w:rPr>
          <w:rFonts w:ascii="Calibri" w:eastAsia="Calibri" w:hAnsi="Calibri" w:cs="Calibri"/>
          <w:lang w:val="ro-RO"/>
        </w:rPr>
        <w:t>cu</w:t>
      </w:r>
      <w:r w:rsidRPr="00C74A59">
        <w:rPr>
          <w:rFonts w:ascii="Calibri" w:eastAsia="Calibri" w:hAnsi="Calibri" w:cs="Calibri"/>
          <w:spacing w:val="49"/>
          <w:lang w:val="ro-RO"/>
        </w:rPr>
        <w:t xml:space="preserve"> </w:t>
      </w:r>
      <w:r w:rsidRPr="00C74A59">
        <w:rPr>
          <w:rFonts w:ascii="Calibri" w:eastAsia="Calibri" w:hAnsi="Calibri" w:cs="Calibri"/>
          <w:lang w:val="ro-RO"/>
        </w:rPr>
        <w:t>(</w:t>
      </w:r>
      <w:r w:rsidR="00406322" w:rsidRPr="00C74A59">
        <w:rPr>
          <w:rFonts w:ascii="Calibri" w:eastAsia="Calibri" w:hAnsi="Calibri" w:cs="Calibri"/>
          <w:spacing w:val="1"/>
          <w:lang w:val="ro-RO"/>
        </w:rPr>
        <w:t>sau fără</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406322" w:rsidRPr="00C74A59">
        <w:rPr>
          <w:rFonts w:ascii="Calibri" w:eastAsia="Calibri" w:hAnsi="Calibri" w:cs="Calibri"/>
          <w:lang w:val="ro-RO"/>
        </w:rPr>
        <w:t>ajutorul unei terțe părți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113" w:right="570"/>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E651D3" w:rsidRPr="00C74A59">
        <w:rPr>
          <w:rFonts w:ascii="Calibri" w:eastAsia="Calibri" w:hAnsi="Calibri" w:cs="Calibri"/>
          <w:lang w:val="ro-RO"/>
        </w:rPr>
        <w:t>SAL</w:t>
      </w:r>
      <w:r w:rsidRPr="00C74A59">
        <w:rPr>
          <w:rFonts w:ascii="Calibri" w:eastAsia="Calibri" w:hAnsi="Calibri" w:cs="Calibri"/>
          <w:spacing w:val="2"/>
          <w:lang w:val="ro-RO"/>
        </w:rPr>
        <w:t xml:space="preserve"> </w:t>
      </w:r>
      <w:r w:rsidR="00DC6412" w:rsidRPr="00C74A59">
        <w:rPr>
          <w:rFonts w:ascii="Calibri" w:eastAsia="Calibri" w:hAnsi="Calibri" w:cs="Calibri"/>
          <w:spacing w:val="-2"/>
          <w:lang w:val="ro-RO"/>
        </w:rPr>
        <w:t xml:space="preserve">a </w:t>
      </w:r>
      <w:r w:rsidR="007D5432" w:rsidRPr="00C74A59">
        <w:rPr>
          <w:rFonts w:ascii="Calibri" w:eastAsia="Calibri" w:hAnsi="Calibri" w:cs="Calibri"/>
          <w:spacing w:val="-2"/>
          <w:lang w:val="ro-RO"/>
        </w:rPr>
        <w:t>intrat în vigoare pentru a oferi instrumente de soluționare a litigiilor între părți</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7D5432" w:rsidRPr="00C74A59">
        <w:rPr>
          <w:rFonts w:ascii="Calibri" w:eastAsia="Calibri" w:hAnsi="Calibri" w:cs="Calibri"/>
          <w:lang w:val="ro-RO"/>
        </w:rPr>
        <w:t>atunci când acestea nu întrunesc caracteristicile</w:t>
      </w:r>
      <w:r w:rsidRPr="00C74A59">
        <w:rPr>
          <w:rFonts w:ascii="Calibri" w:eastAsia="Calibri" w:hAnsi="Calibri" w:cs="Calibri"/>
          <w:spacing w:val="2"/>
          <w:lang w:val="ro-RO"/>
        </w:rPr>
        <w:t xml:space="preserve"> </w:t>
      </w:r>
      <w:r w:rsidR="007D5432" w:rsidRPr="00C74A59">
        <w:rPr>
          <w:rFonts w:ascii="Calibri" w:eastAsia="Calibri" w:hAnsi="Calibri" w:cs="Calibri"/>
          <w:spacing w:val="-1"/>
          <w:lang w:val="ro-RO"/>
        </w:rPr>
        <w:t>unei acțiuni în instanță, considerată de obicei problematică la nivel social</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E76F4" w:rsidRPr="00C74A59">
        <w:rPr>
          <w:rFonts w:ascii="Calibri" w:eastAsia="Calibri" w:hAnsi="Calibri" w:cs="Calibri"/>
          <w:spacing w:val="-5"/>
          <w:lang w:val="ro-RO"/>
        </w:rPr>
        <w:t>Din acest motiv</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E76F4" w:rsidRPr="00C74A59">
        <w:rPr>
          <w:rFonts w:ascii="Calibri" w:eastAsia="Calibri" w:hAnsi="Calibri" w:cs="Calibri"/>
          <w:lang w:val="ro-RO"/>
        </w:rPr>
        <w:t>caracteristicile distinctive ale SAL sunt</w:t>
      </w:r>
      <w:r w:rsidRPr="00C74A59">
        <w:rPr>
          <w:rFonts w:ascii="Calibri" w:eastAsia="Calibri" w:hAnsi="Calibri" w:cs="Calibri"/>
          <w:lang w:val="ro-RO"/>
        </w:rPr>
        <w:t>:</w:t>
      </w:r>
      <w:r w:rsidRPr="00C74A59">
        <w:rPr>
          <w:rFonts w:ascii="Calibri" w:eastAsia="Calibri" w:hAnsi="Calibri" w:cs="Calibri"/>
          <w:spacing w:val="5"/>
          <w:lang w:val="ro-RO"/>
        </w:rPr>
        <w:t xml:space="preserve"> </w:t>
      </w:r>
      <w:r w:rsidR="00DE76F4" w:rsidRPr="00C74A59">
        <w:rPr>
          <w:rFonts w:ascii="Calibri" w:eastAsia="Calibri" w:hAnsi="Calibri" w:cs="Calibri"/>
          <w:b/>
          <w:bCs/>
          <w:spacing w:val="-1"/>
          <w:lang w:val="ro-RO"/>
        </w:rPr>
        <w:t>confidențialitate</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DE76F4" w:rsidRPr="00C74A59">
        <w:rPr>
          <w:rFonts w:ascii="Calibri" w:eastAsia="Calibri" w:hAnsi="Calibri" w:cs="Calibri"/>
          <w:b/>
          <w:bCs/>
          <w:spacing w:val="1"/>
          <w:lang w:val="ro-RO"/>
        </w:rPr>
        <w:t>controlul deținut de părți</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DE76F4" w:rsidRPr="00C74A59">
        <w:rPr>
          <w:rFonts w:ascii="Calibri" w:eastAsia="Calibri" w:hAnsi="Calibri" w:cs="Calibri"/>
          <w:b/>
          <w:bCs/>
          <w:lang w:val="ro-RO"/>
        </w:rPr>
        <w:t xml:space="preserve">celeritate </w:t>
      </w:r>
      <w:r w:rsidR="00DE76F4" w:rsidRPr="00C74A59">
        <w:rPr>
          <w:rFonts w:ascii="Calibri" w:eastAsia="Calibri" w:hAnsi="Calibri" w:cs="Calibri"/>
          <w:lang w:val="ro-RO"/>
        </w:rPr>
        <w:t xml:space="preserve">și </w:t>
      </w:r>
      <w:r w:rsidRPr="00C74A59">
        <w:rPr>
          <w:rFonts w:ascii="Calibri" w:eastAsia="Calibri" w:hAnsi="Calibri" w:cs="Calibri"/>
          <w:lang w:val="ro-RO"/>
        </w:rPr>
        <w:t xml:space="preserve"> </w:t>
      </w:r>
      <w:r w:rsidR="00DE76F4" w:rsidRPr="00C74A59">
        <w:rPr>
          <w:rFonts w:ascii="Calibri" w:eastAsia="Calibri" w:hAnsi="Calibri" w:cs="Calibri"/>
          <w:b/>
          <w:bCs/>
          <w:spacing w:val="-1"/>
          <w:lang w:val="ro-RO"/>
        </w:rPr>
        <w:t>costuri mai mici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99" w:lineRule="auto"/>
        <w:ind w:left="113" w:right="569"/>
        <w:jc w:val="both"/>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E76F4" w:rsidRPr="00C74A59">
        <w:rPr>
          <w:rFonts w:ascii="Calibri" w:eastAsia="Calibri" w:hAnsi="Calibri" w:cs="Calibri"/>
          <w:lang w:val="ro-RO"/>
        </w:rPr>
        <w:t>Este foarte probabil ca celeritatea și costurile mai mici să fie determinate de o simplificare a procedurii, comparativ cu acțiunea în instanță</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E76F4" w:rsidRPr="00C74A59">
        <w:rPr>
          <w:rFonts w:ascii="Calibri" w:eastAsia="Calibri" w:hAnsi="Calibri" w:cs="Calibri"/>
          <w:spacing w:val="-3"/>
          <w:lang w:val="ro-RO"/>
        </w:rPr>
        <w:t>Cu toate acestea</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E76F4" w:rsidRPr="00C74A59">
        <w:rPr>
          <w:rFonts w:ascii="Calibri" w:eastAsia="Calibri" w:hAnsi="Calibri" w:cs="Calibri"/>
          <w:lang w:val="ro-RO"/>
        </w:rPr>
        <w:t xml:space="preserve">simplificarea poate necesita o reducere a garanțiilor </w:t>
      </w:r>
      <w:r w:rsidR="00204A2D" w:rsidRPr="00C74A59">
        <w:rPr>
          <w:rFonts w:ascii="Calibri" w:eastAsia="Calibri" w:hAnsi="Calibri" w:cs="Calibri"/>
          <w:lang w:val="ro-RO"/>
        </w:rPr>
        <w:t>oferite în mod normal părților de sistemul</w:t>
      </w:r>
      <w:r w:rsidRPr="00C74A59">
        <w:rPr>
          <w:rFonts w:ascii="Calibri" w:eastAsia="Calibri" w:hAnsi="Calibri" w:cs="Calibri"/>
          <w:spacing w:val="1"/>
          <w:lang w:val="ro-RO"/>
        </w:rPr>
        <w:t xml:space="preserve"> </w:t>
      </w:r>
      <w:r w:rsidR="00204A2D" w:rsidRPr="00C74A59">
        <w:rPr>
          <w:rFonts w:ascii="Calibri" w:eastAsia="Calibri" w:hAnsi="Calibri" w:cs="Calibri"/>
          <w:lang w:val="ro-RO"/>
        </w:rPr>
        <w:t>judiciar, astfel încât acestea să poată beneficia de un proces echitabil</w:t>
      </w:r>
      <w:r w:rsidRPr="00C74A59">
        <w:rPr>
          <w:rFonts w:ascii="Calibri" w:eastAsia="Calibri" w:hAnsi="Calibri" w:cs="Calibri"/>
          <w:lang w:val="ro-RO"/>
        </w:rPr>
        <w:t>.</w:t>
      </w:r>
      <w:r w:rsidRPr="00C74A59">
        <w:rPr>
          <w:rFonts w:ascii="Calibri" w:eastAsia="Calibri" w:hAnsi="Calibri" w:cs="Calibri"/>
          <w:spacing w:val="24"/>
          <w:lang w:val="ro-RO"/>
        </w:rPr>
        <w:t xml:space="preserve"> </w:t>
      </w:r>
      <w:r w:rsidR="00204A2D" w:rsidRPr="00C74A59">
        <w:rPr>
          <w:rFonts w:ascii="Calibri" w:eastAsia="Calibri" w:hAnsi="Calibri" w:cs="Calibri"/>
          <w:lang w:val="ro-RO"/>
        </w:rPr>
        <w:t xml:space="preserve">O astfel de simplificare se poate concentra asupra metodelor de colectare a probelor și poate trata </w:t>
      </w:r>
      <w:r w:rsidR="000013ED">
        <w:rPr>
          <w:rFonts w:ascii="Calibri" w:eastAsia="Calibri" w:hAnsi="Calibri" w:cs="Calibri"/>
          <w:lang w:val="ro-RO"/>
        </w:rPr>
        <w:t>mai relaxat normele privind admi</w:t>
      </w:r>
      <w:r w:rsidR="00204A2D" w:rsidRPr="00C74A59">
        <w:rPr>
          <w:rFonts w:ascii="Calibri" w:eastAsia="Calibri" w:hAnsi="Calibri" w:cs="Calibri"/>
          <w:lang w:val="ro-RO"/>
        </w:rPr>
        <w:t>sibilitatea și pe cele procedurale</w:t>
      </w:r>
      <w:r w:rsidRPr="00C74A59">
        <w:rPr>
          <w:rFonts w:ascii="Calibri" w:eastAsia="Calibri" w:hAnsi="Calibri" w:cs="Calibri"/>
          <w:lang w:val="ro-RO"/>
        </w:rPr>
        <w:t>.</w:t>
      </w:r>
    </w:p>
    <w:p w:rsidR="002C34BD" w:rsidRPr="00C74A59" w:rsidRDefault="002C34BD">
      <w:pPr>
        <w:spacing w:before="50" w:after="0" w:line="240" w:lineRule="auto"/>
        <w:ind w:left="113" w:right="3868"/>
        <w:jc w:val="both"/>
        <w:rPr>
          <w:rFonts w:ascii="Calibri" w:eastAsia="Calibri" w:hAnsi="Calibri" w:cs="Calibri"/>
          <w:b/>
          <w:bCs/>
          <w:sz w:val="28"/>
          <w:szCs w:val="28"/>
          <w:lang w:val="ro-RO"/>
        </w:rPr>
      </w:pPr>
    </w:p>
    <w:p w:rsidR="005054B1" w:rsidRPr="00C74A59" w:rsidRDefault="004E0D8C" w:rsidP="003C2372">
      <w:pPr>
        <w:spacing w:before="50" w:after="0" w:line="240" w:lineRule="auto"/>
        <w:ind w:left="115"/>
        <w:jc w:val="both"/>
        <w:rPr>
          <w:rFonts w:ascii="Calibri" w:eastAsia="Calibri" w:hAnsi="Calibri" w:cs="Calibri"/>
          <w:sz w:val="28"/>
          <w:szCs w:val="28"/>
          <w:lang w:val="ro-RO"/>
        </w:rPr>
      </w:pPr>
      <w:r w:rsidRPr="00C74A59">
        <w:rPr>
          <w:rFonts w:ascii="Calibri" w:eastAsia="Calibri" w:hAnsi="Calibri" w:cs="Calibri"/>
          <w:b/>
          <w:bCs/>
          <w:sz w:val="28"/>
          <w:szCs w:val="28"/>
          <w:lang w:val="ro-RO"/>
        </w:rPr>
        <w:t>6.</w:t>
      </w:r>
      <w:r w:rsidRPr="00C74A59">
        <w:rPr>
          <w:rFonts w:ascii="Calibri" w:eastAsia="Calibri" w:hAnsi="Calibri" w:cs="Calibri"/>
          <w:b/>
          <w:bCs/>
          <w:spacing w:val="-2"/>
          <w:sz w:val="28"/>
          <w:szCs w:val="28"/>
          <w:lang w:val="ro-RO"/>
        </w:rPr>
        <w:t xml:space="preserve"> </w:t>
      </w:r>
      <w:r w:rsidRPr="00C74A59">
        <w:rPr>
          <w:rFonts w:ascii="Calibri" w:eastAsia="Calibri" w:hAnsi="Calibri" w:cs="Calibri"/>
          <w:b/>
          <w:bCs/>
          <w:sz w:val="28"/>
          <w:szCs w:val="28"/>
          <w:lang w:val="ro-RO"/>
        </w:rPr>
        <w:t>2</w:t>
      </w:r>
      <w:r w:rsidRPr="00C74A59">
        <w:rPr>
          <w:rFonts w:ascii="Calibri" w:eastAsia="Calibri" w:hAnsi="Calibri" w:cs="Calibri"/>
          <w:b/>
          <w:bCs/>
          <w:spacing w:val="-2"/>
          <w:sz w:val="28"/>
          <w:szCs w:val="28"/>
          <w:lang w:val="ro-RO"/>
        </w:rPr>
        <w:t xml:space="preserve"> </w:t>
      </w:r>
      <w:r w:rsidR="003C2372" w:rsidRPr="00C74A59">
        <w:rPr>
          <w:rFonts w:ascii="Calibri" w:eastAsia="Calibri" w:hAnsi="Calibri" w:cs="Calibri"/>
          <w:b/>
          <w:bCs/>
          <w:sz w:val="28"/>
          <w:szCs w:val="28"/>
          <w:lang w:val="ro-RO"/>
        </w:rPr>
        <w:t>Tipuri diferite de SAL, inclusiv</w:t>
      </w:r>
      <w:r w:rsidRPr="00C74A59">
        <w:rPr>
          <w:rFonts w:ascii="Calibri" w:eastAsia="Calibri" w:hAnsi="Calibri" w:cs="Calibri"/>
          <w:b/>
          <w:bCs/>
          <w:sz w:val="28"/>
          <w:szCs w:val="28"/>
          <w:lang w:val="ro-RO"/>
        </w:rPr>
        <w:t xml:space="preserve"> </w:t>
      </w:r>
      <w:r w:rsidR="003C2372" w:rsidRPr="00C74A59">
        <w:rPr>
          <w:rFonts w:ascii="Calibri" w:eastAsia="Calibri" w:hAnsi="Calibri" w:cs="Calibri"/>
          <w:b/>
          <w:bCs/>
          <w:sz w:val="28"/>
          <w:szCs w:val="28"/>
          <w:lang w:val="ro-RO"/>
        </w:rPr>
        <w:t>SAL în context judiciar</w:t>
      </w:r>
    </w:p>
    <w:p w:rsidR="005054B1" w:rsidRPr="00C74A59" w:rsidRDefault="005054B1">
      <w:pPr>
        <w:spacing w:before="1" w:after="0" w:line="220" w:lineRule="exact"/>
        <w:rPr>
          <w:lang w:val="ro-RO"/>
        </w:rPr>
      </w:pPr>
    </w:p>
    <w:p w:rsidR="005054B1" w:rsidRPr="00C74A59" w:rsidRDefault="004E0D8C">
      <w:pPr>
        <w:spacing w:after="0" w:line="300" w:lineRule="auto"/>
        <w:ind w:left="113" w:right="573"/>
        <w:jc w:val="both"/>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140BB2" w:rsidRPr="00C74A59">
        <w:rPr>
          <w:rFonts w:ascii="Calibri" w:eastAsia="Calibri" w:hAnsi="Calibri" w:cs="Calibri"/>
          <w:lang w:val="ro-RO"/>
        </w:rPr>
        <w:t>Răspunsurile furnizate de participanți la chestionarul trimis de echipa proiectului</w:t>
      </w:r>
      <w:r w:rsidR="00FF62DD" w:rsidRPr="00C74A59">
        <w:rPr>
          <w:rFonts w:ascii="Calibri" w:eastAsia="Calibri" w:hAnsi="Calibri" w:cs="Calibri"/>
          <w:lang w:val="ro-RO"/>
        </w:rPr>
        <w:t xml:space="preserve"> </w:t>
      </w:r>
      <w:r w:rsidR="00140BB2" w:rsidRPr="00C74A59">
        <w:rPr>
          <w:rFonts w:ascii="Calibri" w:eastAsia="Calibri" w:hAnsi="Calibri" w:cs="Calibri"/>
          <w:spacing w:val="-3"/>
          <w:lang w:val="ro-RO"/>
        </w:rPr>
        <w:t>indică faptul că tehnicile SAL sunt prezente în aproape toate țările europene</w:t>
      </w:r>
      <w:r w:rsidR="00FF62DD" w:rsidRPr="00C74A59">
        <w:rPr>
          <w:rFonts w:ascii="Calibri" w:eastAsia="Calibri" w:hAnsi="Calibri" w:cs="Calibri"/>
          <w:lang w:val="ro-RO"/>
        </w:rPr>
        <w:t xml:space="preserve"> </w:t>
      </w:r>
      <w:r w:rsidR="00140BB2" w:rsidRPr="00C74A59">
        <w:rPr>
          <w:rFonts w:ascii="Calibri" w:eastAsia="Calibri" w:hAnsi="Calibri" w:cs="Calibri"/>
          <w:lang w:val="ro-RO"/>
        </w:rPr>
        <w:t>și că există numeroa</w:t>
      </w:r>
      <w:r w:rsidR="00712265">
        <w:rPr>
          <w:rFonts w:ascii="Calibri" w:eastAsia="Calibri" w:hAnsi="Calibri" w:cs="Calibri"/>
          <w:lang w:val="ro-RO"/>
        </w:rPr>
        <w:t>s</w:t>
      </w:r>
      <w:r w:rsidR="00140BB2" w:rsidRPr="00C74A59">
        <w:rPr>
          <w:rFonts w:ascii="Calibri" w:eastAsia="Calibri" w:hAnsi="Calibri" w:cs="Calibri"/>
          <w:lang w:val="ro-RO"/>
        </w:rPr>
        <w:t>e tipuri de SAL</w:t>
      </w:r>
      <w:r w:rsidRPr="00C74A59">
        <w:rPr>
          <w:rFonts w:ascii="Calibri" w:eastAsia="Calibri" w:hAnsi="Calibri" w:cs="Calibri"/>
          <w:lang w:val="ro-RO"/>
        </w:rPr>
        <w:t>,</w:t>
      </w:r>
      <w:r w:rsidRPr="00C74A59">
        <w:rPr>
          <w:rFonts w:ascii="Calibri" w:eastAsia="Calibri" w:hAnsi="Calibri" w:cs="Calibri"/>
          <w:spacing w:val="13"/>
          <w:lang w:val="ro-RO"/>
        </w:rPr>
        <w:t xml:space="preserve"> </w:t>
      </w:r>
      <w:r w:rsidR="00140BB2" w:rsidRPr="00C74A59">
        <w:rPr>
          <w:rFonts w:ascii="Calibri" w:eastAsia="Calibri" w:hAnsi="Calibri" w:cs="Calibri"/>
          <w:lang w:val="ro-RO"/>
        </w:rPr>
        <w:t>diferite de formele tradiționale ale acțiunii în instanță</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99" w:lineRule="auto"/>
        <w:ind w:left="113" w:right="573"/>
        <w:jc w:val="both"/>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Pr="00C74A59">
        <w:rPr>
          <w:rFonts w:ascii="Calibri" w:eastAsia="Calibri" w:hAnsi="Calibri" w:cs="Calibri"/>
          <w:spacing w:val="14"/>
          <w:lang w:val="ro-RO"/>
        </w:rPr>
        <w:t xml:space="preserve"> </w:t>
      </w:r>
      <w:r w:rsidR="00140BB2" w:rsidRPr="00C74A59">
        <w:rPr>
          <w:rFonts w:ascii="Calibri" w:eastAsia="Calibri" w:hAnsi="Calibri" w:cs="Calibri"/>
          <w:lang w:val="ro-RO"/>
        </w:rPr>
        <w:t>Având în vedere că echipa proiectului s-a concentrat asupra problematicii SAL</w:t>
      </w:r>
      <w:r w:rsidRPr="00C74A59">
        <w:rPr>
          <w:rFonts w:ascii="Calibri" w:eastAsia="Calibri" w:hAnsi="Calibri" w:cs="Calibri"/>
          <w:lang w:val="ro-RO"/>
        </w:rPr>
        <w:t xml:space="preserve"> </w:t>
      </w:r>
      <w:r w:rsidR="00140BB2" w:rsidRPr="00C74A59">
        <w:rPr>
          <w:rFonts w:ascii="Calibri" w:eastAsia="Calibri" w:hAnsi="Calibri" w:cs="Calibri"/>
          <w:lang w:val="ro-RO"/>
        </w:rPr>
        <w:t>din perspectiva judecătorilor,</w:t>
      </w:r>
      <w:r w:rsidRPr="00C74A59">
        <w:rPr>
          <w:rFonts w:ascii="Calibri" w:eastAsia="Calibri" w:hAnsi="Calibri" w:cs="Calibri"/>
          <w:lang w:val="ro-RO"/>
        </w:rPr>
        <w:t xml:space="preserve"> </w:t>
      </w:r>
      <w:r w:rsidR="00140BB2" w:rsidRPr="00C74A59">
        <w:rPr>
          <w:rFonts w:ascii="Calibri" w:eastAsia="Calibri" w:hAnsi="Calibri" w:cs="Calibri"/>
          <w:lang w:val="ro-RO"/>
        </w:rPr>
        <w:t>nu am insistat asupra</w:t>
      </w:r>
      <w:r w:rsidRPr="00C74A59">
        <w:rPr>
          <w:rFonts w:ascii="Calibri" w:eastAsia="Calibri" w:hAnsi="Calibri" w:cs="Calibri"/>
          <w:spacing w:val="28"/>
          <w:lang w:val="ro-RO"/>
        </w:rPr>
        <w:t xml:space="preserve"> </w:t>
      </w:r>
      <w:r w:rsidR="00140BB2" w:rsidRPr="00C74A59">
        <w:rPr>
          <w:rFonts w:ascii="Calibri" w:eastAsia="Calibri" w:hAnsi="Calibri" w:cs="Calibri"/>
          <w:b/>
          <w:bCs/>
          <w:spacing w:val="-1"/>
          <w:lang w:val="ro-RO"/>
        </w:rPr>
        <w:t>arbitrajului</w:t>
      </w:r>
      <w:r w:rsidRPr="00C74A59">
        <w:rPr>
          <w:rFonts w:ascii="Calibri" w:eastAsia="Calibri" w:hAnsi="Calibri" w:cs="Calibri"/>
          <w:lang w:val="ro-RO"/>
        </w:rPr>
        <w:t>,</w:t>
      </w:r>
      <w:r w:rsidRPr="00C74A59">
        <w:rPr>
          <w:rFonts w:ascii="Calibri" w:eastAsia="Calibri" w:hAnsi="Calibri" w:cs="Calibri"/>
          <w:spacing w:val="25"/>
          <w:lang w:val="ro-RO"/>
        </w:rPr>
        <w:t xml:space="preserve"> </w:t>
      </w:r>
      <w:r w:rsidR="00140BB2" w:rsidRPr="00C74A59">
        <w:rPr>
          <w:rFonts w:ascii="Calibri" w:eastAsia="Calibri" w:hAnsi="Calibri" w:cs="Calibri"/>
          <w:lang w:val="ro-RO"/>
        </w:rPr>
        <w:t>care este o modalitate de soluționare a litigiilor prin intermediul unei terțe părți independente și imparțiale, care ascultă ambele părți la litigiu și apoi decide asupra celei mai bune modalități de soluționare a acestuia</w:t>
      </w:r>
      <w:r w:rsidRPr="00C74A59">
        <w:rPr>
          <w:rFonts w:ascii="Calibri" w:eastAsia="Calibri" w:hAnsi="Calibri" w:cs="Calibri"/>
          <w:lang w:val="ro-RO"/>
        </w:rPr>
        <w:t xml:space="preserve">. </w:t>
      </w:r>
      <w:r w:rsidR="00140BB2" w:rsidRPr="00C74A59">
        <w:rPr>
          <w:rFonts w:ascii="Calibri" w:eastAsia="Calibri" w:hAnsi="Calibri" w:cs="Calibri"/>
          <w:lang w:val="ro-RO"/>
        </w:rPr>
        <w:t>Arbitrajul este o tehnică similară procedurii judiciare tradiționale pentru că arbitrul, având competență decizională cu caracte</w:t>
      </w:r>
      <w:r w:rsidR="00712265">
        <w:rPr>
          <w:rFonts w:ascii="Calibri" w:eastAsia="Calibri" w:hAnsi="Calibri" w:cs="Calibri"/>
          <w:lang w:val="ro-RO"/>
        </w:rPr>
        <w:t>r</w:t>
      </w:r>
      <w:r w:rsidR="00140BB2" w:rsidRPr="00C74A59">
        <w:rPr>
          <w:rFonts w:ascii="Calibri" w:eastAsia="Calibri" w:hAnsi="Calibri" w:cs="Calibri"/>
          <w:lang w:val="ro-RO"/>
        </w:rPr>
        <w:t xml:space="preserve"> de obligativitate</w:t>
      </w:r>
      <w:r w:rsidRPr="00C74A59">
        <w:rPr>
          <w:rFonts w:ascii="Calibri" w:eastAsia="Calibri" w:hAnsi="Calibri" w:cs="Calibri"/>
          <w:lang w:val="ro-RO"/>
        </w:rPr>
        <w:t xml:space="preserve">, </w:t>
      </w:r>
      <w:r w:rsidR="00140BB2" w:rsidRPr="00C74A59">
        <w:rPr>
          <w:rFonts w:ascii="Calibri" w:eastAsia="Calibri" w:hAnsi="Calibri" w:cs="Calibri"/>
          <w:lang w:val="ro-RO"/>
        </w:rPr>
        <w:t>intervine pentru soluționarea litigiului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rsidP="00C21C0D">
      <w:pPr>
        <w:spacing w:after="0" w:line="240" w:lineRule="auto"/>
        <w:ind w:left="115"/>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 xml:space="preserve">. </w:t>
      </w:r>
      <w:r w:rsidR="00C21C0D" w:rsidRPr="00C74A59">
        <w:rPr>
          <w:rFonts w:ascii="Calibri" w:eastAsia="Calibri" w:hAnsi="Calibri" w:cs="Calibri"/>
          <w:lang w:val="ro-RO"/>
        </w:rPr>
        <w:t>Formele cel mai des întâlnite de SAL sunt negocierea, concilierea și medierea</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5054B1" w:rsidRPr="00C74A59" w:rsidRDefault="004E0D8C">
      <w:pPr>
        <w:spacing w:after="0" w:line="300" w:lineRule="auto"/>
        <w:ind w:left="816" w:right="572"/>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.1.</w:t>
      </w:r>
      <w:r w:rsidR="00FF62DD" w:rsidRPr="00C74A59">
        <w:rPr>
          <w:rFonts w:ascii="Calibri" w:eastAsia="Calibri" w:hAnsi="Calibri" w:cs="Calibri"/>
          <w:lang w:val="ro-RO"/>
        </w:rPr>
        <w:t xml:space="preserve"> </w:t>
      </w:r>
      <w:r w:rsidR="00C21C0D" w:rsidRPr="00C74A59">
        <w:rPr>
          <w:rFonts w:ascii="Calibri" w:eastAsia="Calibri" w:hAnsi="Calibri" w:cs="Calibri"/>
          <w:b/>
          <w:bCs/>
          <w:spacing w:val="1"/>
          <w:lang w:val="ro-RO"/>
        </w:rPr>
        <w:t>Negocierea</w:t>
      </w:r>
      <w:r w:rsidR="00FF62DD" w:rsidRPr="00C74A59">
        <w:rPr>
          <w:rFonts w:ascii="Calibri" w:eastAsia="Calibri" w:hAnsi="Calibri" w:cs="Calibri"/>
          <w:lang w:val="ro-RO"/>
        </w:rPr>
        <w:t xml:space="preserve"> </w:t>
      </w:r>
      <w:r w:rsidR="00C21C0D" w:rsidRPr="00C74A59">
        <w:rPr>
          <w:rFonts w:ascii="Calibri" w:eastAsia="Calibri" w:hAnsi="Calibri" w:cs="Calibri"/>
          <w:lang w:val="ro-RO"/>
        </w:rPr>
        <w:t>este un dialog între două sau mai multe persoane sau părți</w:t>
      </w:r>
      <w:r w:rsidR="00FF62DD" w:rsidRPr="00C74A59">
        <w:rPr>
          <w:rFonts w:ascii="Calibri" w:eastAsia="Calibri" w:hAnsi="Calibri" w:cs="Calibri"/>
          <w:lang w:val="ro-RO"/>
        </w:rPr>
        <w:t xml:space="preserve"> </w:t>
      </w:r>
      <w:r w:rsidR="00C21C0D" w:rsidRPr="00C74A59">
        <w:rPr>
          <w:rFonts w:ascii="Calibri" w:eastAsia="Calibri" w:hAnsi="Calibri" w:cs="Calibri"/>
          <w:lang w:val="ro-RO"/>
        </w:rPr>
        <w:t xml:space="preserve">având scopul de a ajunge la un rezultat </w:t>
      </w:r>
      <w:r w:rsidR="0088115A" w:rsidRPr="00C74A59">
        <w:rPr>
          <w:rFonts w:ascii="Calibri" w:eastAsia="Calibri" w:hAnsi="Calibri" w:cs="Calibri"/>
          <w:lang w:val="ro-RO"/>
        </w:rPr>
        <w:t>benefic în privința unei probleme sau a mai multora, atunci când există un conflict legat de cel puțin una dintre aceste probleme</w:t>
      </w:r>
      <w:r w:rsidRPr="00C74A59">
        <w:rPr>
          <w:rFonts w:ascii="Calibri" w:eastAsia="Calibri" w:hAnsi="Calibri" w:cs="Calibri"/>
          <w:lang w:val="ro-RO"/>
        </w:rPr>
        <w:t>.</w:t>
      </w:r>
      <w:r w:rsidRPr="00C74A59">
        <w:rPr>
          <w:rFonts w:ascii="Calibri" w:eastAsia="Calibri" w:hAnsi="Calibri" w:cs="Calibri"/>
          <w:spacing w:val="34"/>
          <w:lang w:val="ro-RO"/>
        </w:rPr>
        <w:t xml:space="preserve"> </w:t>
      </w:r>
      <w:r w:rsidR="0088115A" w:rsidRPr="00C74A59">
        <w:rPr>
          <w:rFonts w:ascii="Calibri" w:eastAsia="Calibri" w:hAnsi="Calibri" w:cs="Calibri"/>
          <w:lang w:val="ro-RO"/>
        </w:rPr>
        <w:t>Scopul este eliminarea opiniilor divergente</w:t>
      </w:r>
      <w:r w:rsidRPr="00C74A59">
        <w:rPr>
          <w:rFonts w:ascii="Calibri" w:eastAsia="Calibri" w:hAnsi="Calibri" w:cs="Calibri"/>
          <w:lang w:val="ro-RO"/>
        </w:rPr>
        <w:t>,</w:t>
      </w:r>
      <w:r w:rsidRPr="00C74A59">
        <w:rPr>
          <w:rFonts w:ascii="Calibri" w:eastAsia="Calibri" w:hAnsi="Calibri" w:cs="Calibri"/>
          <w:spacing w:val="33"/>
          <w:lang w:val="ro-RO"/>
        </w:rPr>
        <w:t xml:space="preserve"> </w:t>
      </w:r>
      <w:r w:rsidR="0088115A" w:rsidRPr="00C74A59">
        <w:rPr>
          <w:rFonts w:ascii="Calibri" w:eastAsia="Calibri" w:hAnsi="Calibri" w:cs="Calibri"/>
          <w:spacing w:val="-2"/>
          <w:lang w:val="ro-RO"/>
        </w:rPr>
        <w:t>crearea unui avantaj pentru o persoană sau un grup</w:t>
      </w:r>
      <w:r w:rsidRPr="00C74A59">
        <w:rPr>
          <w:rFonts w:ascii="Calibri" w:eastAsia="Calibri" w:hAnsi="Calibri" w:cs="Calibri"/>
          <w:lang w:val="ro-RO"/>
        </w:rPr>
        <w:t xml:space="preserve">, </w:t>
      </w:r>
      <w:r w:rsidR="0088115A" w:rsidRPr="00C74A59">
        <w:rPr>
          <w:rFonts w:ascii="Calibri" w:eastAsia="Calibri" w:hAnsi="Calibri" w:cs="Calibri"/>
          <w:spacing w:val="1"/>
          <w:lang w:val="ro-RO"/>
        </w:rPr>
        <w:t xml:space="preserve">sau </w:t>
      </w:r>
      <w:r w:rsidR="009D4C52" w:rsidRPr="00C74A59">
        <w:rPr>
          <w:rFonts w:ascii="Calibri" w:eastAsia="Calibri" w:hAnsi="Calibri" w:cs="Calibri"/>
          <w:spacing w:val="1"/>
          <w:lang w:val="ro-RO"/>
        </w:rPr>
        <w:t>adaptarea rezultatelor astfel încât să satisfacă interese diferite</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9D4C52" w:rsidRPr="00C74A59">
        <w:rPr>
          <w:rFonts w:ascii="Calibri" w:eastAsia="Calibri" w:hAnsi="Calibri" w:cs="Calibri"/>
          <w:lang w:val="ro-RO"/>
        </w:rPr>
        <w:t>Adesea este efectuată prin avansarea unei poziții și propunerea unor mici concesii, pentru a ajunge la un acord</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8526C1" w:rsidRPr="00C74A59">
        <w:rPr>
          <w:rFonts w:ascii="Calibri" w:eastAsia="Calibri" w:hAnsi="Calibri" w:cs="Calibri"/>
          <w:lang w:val="ro-RO"/>
        </w:rPr>
        <w:t>Î</w:t>
      </w:r>
      <w:r w:rsidR="009D4C52" w:rsidRPr="00C74A59">
        <w:rPr>
          <w:rFonts w:ascii="Calibri" w:eastAsia="Calibri" w:hAnsi="Calibri" w:cs="Calibri"/>
          <w:lang w:val="ro-RO"/>
        </w:rPr>
        <w:t>ncredere</w:t>
      </w:r>
      <w:r w:rsidR="008526C1" w:rsidRPr="00C74A59">
        <w:rPr>
          <w:rFonts w:ascii="Calibri" w:eastAsia="Calibri" w:hAnsi="Calibri" w:cs="Calibri"/>
          <w:lang w:val="ro-RO"/>
        </w:rPr>
        <w:t>a</w:t>
      </w:r>
      <w:r w:rsidR="009D4C52" w:rsidRPr="00C74A59">
        <w:rPr>
          <w:rFonts w:ascii="Calibri" w:eastAsia="Calibri" w:hAnsi="Calibri" w:cs="Calibri"/>
          <w:lang w:val="ro-RO"/>
        </w:rPr>
        <w:t xml:space="preserve"> reciprocă a părților participante la negociere</w:t>
      </w:r>
      <w:r w:rsidR="00FF62DD" w:rsidRPr="00C74A59">
        <w:rPr>
          <w:rFonts w:ascii="Calibri" w:eastAsia="Calibri" w:hAnsi="Calibri" w:cs="Calibri"/>
          <w:lang w:val="ro-RO"/>
        </w:rPr>
        <w:t xml:space="preserve"> </w:t>
      </w:r>
      <w:r w:rsidR="009D4C52" w:rsidRPr="00C74A59">
        <w:rPr>
          <w:rFonts w:ascii="Calibri" w:eastAsia="Calibri" w:hAnsi="Calibri" w:cs="Calibri"/>
          <w:spacing w:val="-2"/>
          <w:lang w:val="ro-RO"/>
        </w:rPr>
        <w:t xml:space="preserve">că vor aplica soluția negociată </w:t>
      </w:r>
      <w:r w:rsidR="009D4C52" w:rsidRPr="00C74A59">
        <w:rPr>
          <w:rFonts w:ascii="Calibri" w:eastAsia="Calibri" w:hAnsi="Calibri" w:cs="Calibri"/>
          <w:lang w:val="ro-RO"/>
        </w:rPr>
        <w:t>este un</w:t>
      </w:r>
      <w:r w:rsidRPr="00C74A59">
        <w:rPr>
          <w:rFonts w:ascii="Calibri" w:eastAsia="Calibri" w:hAnsi="Calibri" w:cs="Calibri"/>
          <w:spacing w:val="5"/>
          <w:lang w:val="ro-RO"/>
        </w:rPr>
        <w:t xml:space="preserve"> </w:t>
      </w:r>
      <w:r w:rsidRPr="00C74A59">
        <w:rPr>
          <w:rFonts w:ascii="Calibri" w:eastAsia="Calibri" w:hAnsi="Calibri" w:cs="Calibri"/>
          <w:spacing w:val="-5"/>
          <w:lang w:val="ro-RO"/>
        </w:rPr>
        <w:t>f</w:t>
      </w:r>
      <w:r w:rsidRPr="00C74A59">
        <w:rPr>
          <w:rFonts w:ascii="Calibri" w:eastAsia="Calibri" w:hAnsi="Calibri" w:cs="Calibri"/>
          <w:lang w:val="ro-RO"/>
        </w:rPr>
        <w:t>a</w:t>
      </w:r>
      <w:r w:rsidRPr="00C74A59">
        <w:rPr>
          <w:rFonts w:ascii="Calibri" w:eastAsia="Calibri" w:hAnsi="Calibri" w:cs="Calibri"/>
          <w:spacing w:val="-2"/>
          <w:lang w:val="ro-RO"/>
        </w:rPr>
        <w:t>ct</w:t>
      </w:r>
      <w:r w:rsidRPr="00C74A59">
        <w:rPr>
          <w:rFonts w:ascii="Calibri" w:eastAsia="Calibri" w:hAnsi="Calibri" w:cs="Calibri"/>
          <w:spacing w:val="1"/>
          <w:lang w:val="ro-RO"/>
        </w:rPr>
        <w:t>o</w:t>
      </w:r>
      <w:r w:rsidRPr="00C74A59">
        <w:rPr>
          <w:rFonts w:ascii="Calibri" w:eastAsia="Calibri" w:hAnsi="Calibri" w:cs="Calibri"/>
          <w:lang w:val="ro-RO"/>
        </w:rPr>
        <w:t>r</w:t>
      </w:r>
      <w:r w:rsidRPr="00C74A59">
        <w:rPr>
          <w:rFonts w:ascii="Calibri" w:eastAsia="Calibri" w:hAnsi="Calibri" w:cs="Calibri"/>
          <w:spacing w:val="2"/>
          <w:lang w:val="ro-RO"/>
        </w:rPr>
        <w:t xml:space="preserve"> </w:t>
      </w:r>
      <w:r w:rsidR="009D4C52" w:rsidRPr="00C74A59">
        <w:rPr>
          <w:rFonts w:ascii="Calibri" w:eastAsia="Calibri" w:hAnsi="Calibri" w:cs="Calibri"/>
          <w:spacing w:val="1"/>
          <w:lang w:val="ro-RO"/>
        </w:rPr>
        <w:t>m</w:t>
      </w:r>
      <w:r w:rsidR="009D4C52" w:rsidRPr="00C74A59">
        <w:rPr>
          <w:rFonts w:ascii="Calibri" w:eastAsia="Calibri" w:hAnsi="Calibri" w:cs="Calibri"/>
          <w:lang w:val="ro-RO"/>
        </w:rPr>
        <w:t>a</w:t>
      </w:r>
      <w:r w:rsidR="009D4C52" w:rsidRPr="00C74A59">
        <w:rPr>
          <w:rFonts w:ascii="Calibri" w:eastAsia="Calibri" w:hAnsi="Calibri" w:cs="Calibri"/>
          <w:spacing w:val="-2"/>
          <w:lang w:val="ro-RO"/>
        </w:rPr>
        <w:t>j</w:t>
      </w:r>
      <w:r w:rsidR="009D4C52" w:rsidRPr="00C74A59">
        <w:rPr>
          <w:rFonts w:ascii="Calibri" w:eastAsia="Calibri" w:hAnsi="Calibri" w:cs="Calibri"/>
          <w:spacing w:val="1"/>
          <w:lang w:val="ro-RO"/>
        </w:rPr>
        <w:t>o</w:t>
      </w:r>
      <w:r w:rsidR="009D4C52" w:rsidRPr="00C74A59">
        <w:rPr>
          <w:rFonts w:ascii="Calibri" w:eastAsia="Calibri" w:hAnsi="Calibri" w:cs="Calibri"/>
          <w:lang w:val="ro-RO"/>
        </w:rPr>
        <w:t>r</w:t>
      </w:r>
      <w:r w:rsidR="009D4C52" w:rsidRPr="00C74A59">
        <w:rPr>
          <w:rFonts w:ascii="Calibri" w:eastAsia="Calibri" w:hAnsi="Calibri" w:cs="Calibri"/>
          <w:spacing w:val="4"/>
          <w:lang w:val="ro-RO"/>
        </w:rPr>
        <w:t xml:space="preserve"> </w:t>
      </w:r>
      <w:r w:rsidR="009D4C52" w:rsidRPr="00C74A59">
        <w:rPr>
          <w:rFonts w:ascii="Calibri" w:eastAsia="Calibri" w:hAnsi="Calibri" w:cs="Calibri"/>
          <w:lang w:val="ro-RO"/>
        </w:rPr>
        <w:t>pentru succesul negocierilor</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99" w:lineRule="auto"/>
        <w:ind w:left="816" w:right="575" w:firstLine="2"/>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.2.</w:t>
      </w:r>
      <w:r w:rsidRPr="00C74A59">
        <w:rPr>
          <w:rFonts w:ascii="Calibri" w:eastAsia="Calibri" w:hAnsi="Calibri" w:cs="Calibri"/>
          <w:spacing w:val="17"/>
          <w:lang w:val="ro-RO"/>
        </w:rPr>
        <w:t xml:space="preserve"> </w:t>
      </w:r>
      <w:r w:rsidR="008526C1" w:rsidRPr="00C74A59">
        <w:rPr>
          <w:rFonts w:ascii="Calibri" w:eastAsia="Calibri" w:hAnsi="Calibri" w:cs="Calibri"/>
          <w:b/>
          <w:bCs/>
          <w:spacing w:val="1"/>
          <w:lang w:val="ro-RO"/>
        </w:rPr>
        <w:t>Concilierea</w:t>
      </w:r>
      <w:r w:rsidRPr="00C74A59">
        <w:rPr>
          <w:rFonts w:ascii="Calibri" w:eastAsia="Calibri" w:hAnsi="Calibri" w:cs="Calibri"/>
          <w:b/>
          <w:bCs/>
          <w:spacing w:val="19"/>
          <w:lang w:val="ro-RO"/>
        </w:rPr>
        <w:t xml:space="preserve"> </w:t>
      </w:r>
      <w:r w:rsidR="008526C1" w:rsidRPr="00C74A59">
        <w:rPr>
          <w:rFonts w:ascii="Calibri" w:eastAsia="Calibri" w:hAnsi="Calibri" w:cs="Calibri"/>
          <w:spacing w:val="-1"/>
          <w:lang w:val="ro-RO"/>
        </w:rPr>
        <w:t>ajută părțile să identifice un punct de vedere comun pentru a-și soluționa litigiul</w:t>
      </w:r>
      <w:r w:rsidRPr="00C74A59">
        <w:rPr>
          <w:rFonts w:ascii="Calibri" w:eastAsia="Calibri" w:hAnsi="Calibri" w:cs="Calibri"/>
          <w:spacing w:val="-1"/>
          <w:lang w:val="ro-RO"/>
        </w:rPr>
        <w:t xml:space="preserve">. </w:t>
      </w:r>
      <w:r w:rsidR="0019688E">
        <w:rPr>
          <w:rFonts w:ascii="Calibri" w:eastAsia="Calibri" w:hAnsi="Calibri" w:cs="Calibri"/>
          <w:spacing w:val="-1"/>
          <w:lang w:val="ro-RO"/>
        </w:rPr>
        <w:t>În acest scop,</w:t>
      </w:r>
      <w:r w:rsidR="008526C1" w:rsidRPr="00C74A59">
        <w:rPr>
          <w:rFonts w:ascii="Calibri" w:eastAsia="Calibri" w:hAnsi="Calibri" w:cs="Calibri"/>
          <w:spacing w:val="-1"/>
          <w:lang w:val="ro-RO"/>
        </w:rPr>
        <w:t xml:space="preserve"> părțile apelează la o terță parte imparțială</w:t>
      </w:r>
      <w:r w:rsidRPr="00C74A59">
        <w:rPr>
          <w:rFonts w:ascii="Calibri" w:eastAsia="Calibri" w:hAnsi="Calibri" w:cs="Calibri"/>
          <w:spacing w:val="-1"/>
          <w:lang w:val="ro-RO"/>
        </w:rPr>
        <w:t xml:space="preserve">, </w:t>
      </w:r>
      <w:r w:rsidR="008526C1" w:rsidRPr="00C74A59">
        <w:rPr>
          <w:rFonts w:ascii="Calibri" w:eastAsia="Calibri" w:hAnsi="Calibri" w:cs="Calibri"/>
          <w:spacing w:val="-1"/>
          <w:lang w:val="ro-RO"/>
        </w:rPr>
        <w:t>conciliatorul</w:t>
      </w:r>
      <w:r w:rsidRPr="00C74A59">
        <w:rPr>
          <w:rFonts w:ascii="Calibri" w:eastAsia="Calibri" w:hAnsi="Calibri" w:cs="Calibri"/>
          <w:lang w:val="ro-RO"/>
        </w:rPr>
        <w:t>.</w:t>
      </w:r>
      <w:r w:rsidRPr="00C74A59">
        <w:rPr>
          <w:rFonts w:ascii="Calibri" w:eastAsia="Calibri" w:hAnsi="Calibri" w:cs="Calibri"/>
          <w:spacing w:val="22"/>
          <w:lang w:val="ro-RO"/>
        </w:rPr>
        <w:t xml:space="preserve"> </w:t>
      </w:r>
      <w:r w:rsidR="008526C1" w:rsidRPr="00C74A59">
        <w:rPr>
          <w:rFonts w:ascii="Calibri" w:eastAsia="Calibri" w:hAnsi="Calibri" w:cs="Calibri"/>
          <w:lang w:val="ro-RO"/>
        </w:rPr>
        <w:t>Acesta este o persoană instruită și calificată în acest sens, având competențe care îi permit</w:t>
      </w:r>
      <w:r w:rsidRPr="00C74A59">
        <w:rPr>
          <w:rFonts w:ascii="Calibri" w:eastAsia="Calibri" w:hAnsi="Calibri" w:cs="Calibri"/>
          <w:lang w:val="ro-RO"/>
        </w:rPr>
        <w:t xml:space="preserve"> </w:t>
      </w:r>
      <w:r w:rsidR="008526C1" w:rsidRPr="00C74A59">
        <w:rPr>
          <w:rFonts w:ascii="Calibri" w:eastAsia="Calibri" w:hAnsi="Calibri" w:cs="Calibri"/>
          <w:lang w:val="ro-RO"/>
        </w:rPr>
        <w:t>să ajute părțile să ajungă la un acord, cu respectarea unei serii de reguli comportamentale</w:t>
      </w:r>
      <w:r w:rsidRPr="00C74A59">
        <w:rPr>
          <w:rFonts w:ascii="Calibri" w:eastAsia="Calibri" w:hAnsi="Calibri" w:cs="Calibri"/>
          <w:lang w:val="ro-RO"/>
        </w:rPr>
        <w:t xml:space="preserve"> </w:t>
      </w:r>
      <w:r w:rsidR="008526C1" w:rsidRPr="00C74A59">
        <w:rPr>
          <w:rFonts w:ascii="Calibri" w:eastAsia="Calibri" w:hAnsi="Calibri" w:cs="Calibri"/>
          <w:lang w:val="ro-RO"/>
        </w:rPr>
        <w:t>prezentate în prealabil</w:t>
      </w:r>
      <w:r w:rsidRPr="00C74A59">
        <w:rPr>
          <w:rFonts w:ascii="Calibri" w:eastAsia="Calibri" w:hAnsi="Calibri" w:cs="Calibri"/>
          <w:lang w:val="ro-RO"/>
        </w:rPr>
        <w:t xml:space="preserve"> </w:t>
      </w:r>
      <w:r w:rsidR="008526C1" w:rsidRPr="00C74A59">
        <w:rPr>
          <w:rFonts w:ascii="Calibri" w:eastAsia="Calibri" w:hAnsi="Calibri" w:cs="Calibri"/>
          <w:lang w:val="ro-RO"/>
        </w:rPr>
        <w:t>de conciliator</w:t>
      </w:r>
      <w:r w:rsidR="000C0ECF">
        <w:rPr>
          <w:rFonts w:ascii="Calibri" w:eastAsia="Calibri" w:hAnsi="Calibri" w:cs="Calibri"/>
          <w:lang w:val="ro-RO"/>
        </w:rPr>
        <w:t xml:space="preserve"> </w:t>
      </w:r>
      <w:r w:rsidRPr="00C74A59">
        <w:rPr>
          <w:rFonts w:ascii="Calibri" w:eastAsia="Calibri" w:hAnsi="Calibri" w:cs="Calibri"/>
          <w:lang w:val="ro-RO"/>
        </w:rPr>
        <w:t>(</w:t>
      </w:r>
      <w:r w:rsidR="008526C1" w:rsidRPr="000C0ECF">
        <w:rPr>
          <w:rFonts w:ascii="Calibri" w:eastAsia="Calibri" w:hAnsi="Calibri" w:cs="Calibri"/>
          <w:lang w:val="ro-RO"/>
        </w:rPr>
        <w:t>de exemplu</w:t>
      </w:r>
      <w:r w:rsidRPr="00C74A59">
        <w:rPr>
          <w:rFonts w:ascii="Calibri" w:eastAsia="Calibri" w:hAnsi="Calibri" w:cs="Calibri"/>
          <w:lang w:val="ro-RO"/>
        </w:rPr>
        <w:t>;</w:t>
      </w:r>
      <w:r w:rsidRPr="00C74A59">
        <w:rPr>
          <w:rFonts w:ascii="Calibri" w:eastAsia="Calibri" w:hAnsi="Calibri" w:cs="Calibri"/>
          <w:spacing w:val="23"/>
          <w:lang w:val="ro-RO"/>
        </w:rPr>
        <w:t xml:space="preserve"> </w:t>
      </w:r>
      <w:r w:rsidR="008526C1" w:rsidRPr="00C74A59">
        <w:rPr>
          <w:rFonts w:ascii="Calibri" w:eastAsia="Calibri" w:hAnsi="Calibri" w:cs="Calibri"/>
          <w:spacing w:val="-3"/>
          <w:lang w:val="ro-RO"/>
        </w:rPr>
        <w:t>cum va fi prezentat cazul</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8526C1" w:rsidRPr="00C74A59">
        <w:rPr>
          <w:rFonts w:ascii="Calibri" w:eastAsia="Calibri" w:hAnsi="Calibri" w:cs="Calibri"/>
          <w:lang w:val="ro-RO"/>
        </w:rPr>
        <w:t>cine îl prezintă</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8526C1" w:rsidRPr="00C74A59">
        <w:rPr>
          <w:rFonts w:ascii="Calibri" w:eastAsia="Calibri" w:hAnsi="Calibri" w:cs="Calibri"/>
          <w:lang w:val="ro-RO"/>
        </w:rPr>
        <w:t>durata prezentării</w:t>
      </w:r>
      <w:r w:rsidRPr="00C74A59">
        <w:rPr>
          <w:rFonts w:ascii="Calibri" w:eastAsia="Calibri" w:hAnsi="Calibri" w:cs="Calibri"/>
          <w:lang w:val="ro-RO"/>
        </w:rPr>
        <w:t xml:space="preserve"> e</w:t>
      </w:r>
      <w:r w:rsidRPr="00C74A59">
        <w:rPr>
          <w:rFonts w:ascii="Calibri" w:eastAsia="Calibri" w:hAnsi="Calibri" w:cs="Calibri"/>
          <w:spacing w:val="-1"/>
          <w:lang w:val="ro-RO"/>
        </w:rPr>
        <w:t>t</w:t>
      </w:r>
      <w:r w:rsidRPr="00C74A59">
        <w:rPr>
          <w:rFonts w:ascii="Calibri" w:eastAsia="Calibri" w:hAnsi="Calibri" w:cs="Calibri"/>
          <w:lang w:val="ro-RO"/>
        </w:rPr>
        <w:t>c.).</w:t>
      </w:r>
    </w:p>
    <w:p w:rsidR="005054B1" w:rsidRPr="00C74A59" w:rsidRDefault="004E0D8C">
      <w:pPr>
        <w:spacing w:after="0" w:line="300" w:lineRule="auto"/>
        <w:ind w:left="816" w:right="573" w:firstLine="5"/>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.3.</w:t>
      </w:r>
      <w:r w:rsidRPr="00C74A59">
        <w:rPr>
          <w:rFonts w:ascii="Calibri" w:eastAsia="Calibri" w:hAnsi="Calibri" w:cs="Calibri"/>
          <w:spacing w:val="2"/>
          <w:lang w:val="ro-RO"/>
        </w:rPr>
        <w:t xml:space="preserve"> </w:t>
      </w:r>
      <w:r w:rsidR="008526C1" w:rsidRPr="00C74A59">
        <w:rPr>
          <w:rFonts w:ascii="Calibri" w:eastAsia="Calibri" w:hAnsi="Calibri" w:cs="Calibri"/>
          <w:b/>
          <w:bCs/>
          <w:spacing w:val="-1"/>
          <w:lang w:val="ro-RO"/>
        </w:rPr>
        <w:t>Medierea</w:t>
      </w:r>
      <w:r w:rsidRPr="00C74A59">
        <w:rPr>
          <w:rFonts w:ascii="Calibri" w:eastAsia="Calibri" w:hAnsi="Calibri" w:cs="Calibri"/>
          <w:spacing w:val="4"/>
          <w:lang w:val="ro-RO"/>
        </w:rPr>
        <w:t xml:space="preserve"> </w:t>
      </w:r>
      <w:r w:rsidR="008526C1" w:rsidRPr="00C74A59">
        <w:rPr>
          <w:rFonts w:ascii="Calibri" w:eastAsia="Calibri" w:hAnsi="Calibri" w:cs="Calibri"/>
          <w:lang w:val="ro-RO"/>
        </w:rPr>
        <w:t>este o procedură informală care se derulează, ca și arbitrajul</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8526C1" w:rsidRPr="00C74A59">
        <w:rPr>
          <w:rFonts w:ascii="Calibri" w:eastAsia="Calibri" w:hAnsi="Calibri" w:cs="Calibri"/>
          <w:lang w:val="ro-RO"/>
        </w:rPr>
        <w:t>înaintea uneia sau mai multor terțe părți imparțiale</w:t>
      </w:r>
      <w:r w:rsidRPr="00C74A59">
        <w:rPr>
          <w:rFonts w:ascii="Calibri" w:eastAsia="Calibri" w:hAnsi="Calibri" w:cs="Calibri"/>
          <w:lang w:val="ro-RO"/>
        </w:rPr>
        <w:t xml:space="preserve"> </w:t>
      </w:r>
      <w:r w:rsidRPr="00C74A59">
        <w:rPr>
          <w:rFonts w:ascii="Calibri" w:eastAsia="Calibri" w:hAnsi="Calibri" w:cs="Calibri"/>
          <w:spacing w:val="-2"/>
          <w:lang w:val="ro-RO"/>
        </w:rPr>
        <w:t>(</w:t>
      </w:r>
      <w:r w:rsidR="008526C1" w:rsidRPr="00C74A59">
        <w:rPr>
          <w:rFonts w:ascii="Calibri" w:eastAsia="Calibri" w:hAnsi="Calibri" w:cs="Calibri"/>
          <w:spacing w:val="-1"/>
          <w:lang w:val="ro-RO"/>
        </w:rPr>
        <w:t>mediatori</w:t>
      </w:r>
      <w:r w:rsidRPr="00C74A59">
        <w:rPr>
          <w:rFonts w:ascii="Calibri" w:eastAsia="Calibri" w:hAnsi="Calibri" w:cs="Calibri"/>
          <w:lang w:val="ro-RO"/>
        </w:rPr>
        <w:t>)</w:t>
      </w:r>
      <w:r w:rsidR="008526C1" w:rsidRPr="00C74A59">
        <w:rPr>
          <w:rFonts w:ascii="Calibri" w:eastAsia="Calibri" w:hAnsi="Calibri" w:cs="Calibri"/>
          <w:spacing w:val="3"/>
          <w:lang w:val="ro-RO"/>
        </w:rPr>
        <w:t>, lăsând părților responsabilitatea propriilor decizii</w:t>
      </w:r>
      <w:r w:rsidRPr="00C74A59">
        <w:rPr>
          <w:rFonts w:ascii="Calibri" w:eastAsia="Calibri" w:hAnsi="Calibri" w:cs="Calibri"/>
          <w:lang w:val="ro-RO"/>
        </w:rPr>
        <w:t>:</w:t>
      </w:r>
      <w:r w:rsidRPr="00C74A59">
        <w:rPr>
          <w:rFonts w:ascii="Calibri" w:eastAsia="Calibri" w:hAnsi="Calibri" w:cs="Calibri"/>
          <w:spacing w:val="28"/>
          <w:lang w:val="ro-RO"/>
        </w:rPr>
        <w:t xml:space="preserve"> </w:t>
      </w:r>
      <w:r w:rsidR="00093E6D" w:rsidRPr="00C74A59">
        <w:rPr>
          <w:rFonts w:ascii="Calibri" w:eastAsia="Calibri" w:hAnsi="Calibri" w:cs="Calibri"/>
          <w:lang w:val="ro-RO"/>
        </w:rPr>
        <w:t>mediatorul se străduiește să găsească elemente asupra cărora există un acord și să încerce să îi ajute pe cei aflați în conflict</w:t>
      </w:r>
      <w:r w:rsidRPr="00C74A59">
        <w:rPr>
          <w:rFonts w:ascii="Calibri" w:eastAsia="Calibri" w:hAnsi="Calibri" w:cs="Calibri"/>
          <w:spacing w:val="25"/>
          <w:lang w:val="ro-RO"/>
        </w:rPr>
        <w:t xml:space="preserve"> </w:t>
      </w:r>
      <w:r w:rsidR="00093E6D" w:rsidRPr="00C74A59">
        <w:rPr>
          <w:rFonts w:ascii="Calibri" w:eastAsia="Calibri" w:hAnsi="Calibri" w:cs="Calibri"/>
          <w:spacing w:val="-1"/>
          <w:lang w:val="ro-RO"/>
        </w:rPr>
        <w:t>să convină asupra unui rezultat echitabil</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093E6D" w:rsidRPr="00C74A59">
        <w:rPr>
          <w:rFonts w:ascii="Calibri" w:eastAsia="Calibri" w:hAnsi="Calibri" w:cs="Calibri"/>
          <w:lang w:val="ro-RO"/>
        </w:rPr>
        <w:t>Mediatorul nu are competență decizională</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093E6D" w:rsidRPr="00C74A59">
        <w:rPr>
          <w:rFonts w:ascii="Calibri" w:eastAsia="Calibri" w:hAnsi="Calibri" w:cs="Calibri"/>
          <w:spacing w:val="-2"/>
          <w:lang w:val="ro-RO"/>
        </w:rPr>
        <w:t>Medierea a devenit o metodă foarte frecvent folosită în soluționarea litigiilor familiale</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093E6D" w:rsidRPr="00C74A59">
        <w:rPr>
          <w:rFonts w:ascii="Calibri" w:eastAsia="Calibri" w:hAnsi="Calibri" w:cs="Calibri"/>
          <w:lang w:val="ro-RO"/>
        </w:rPr>
        <w:t>Î</w:t>
      </w:r>
      <w:r w:rsidRPr="00C74A59">
        <w:rPr>
          <w:rFonts w:ascii="Calibri" w:eastAsia="Calibri" w:hAnsi="Calibri" w:cs="Calibri"/>
          <w:lang w:val="ro-RO"/>
        </w:rPr>
        <w:t xml:space="preserve">n </w:t>
      </w:r>
      <w:r w:rsidR="00093E6D" w:rsidRPr="00C74A59">
        <w:rPr>
          <w:rFonts w:ascii="Calibri" w:eastAsia="Calibri" w:hAnsi="Calibri" w:cs="Calibri"/>
          <w:lang w:val="ro-RO"/>
        </w:rPr>
        <w:t>unele state membre este utilizată și în proceduri penale</w:t>
      </w:r>
      <w:r w:rsidR="005B2C55" w:rsidRPr="00C74A59">
        <w:rPr>
          <w:rFonts w:ascii="Calibri" w:eastAsia="Calibri" w:hAnsi="Calibri" w:cs="Calibri"/>
          <w:lang w:val="ro-RO"/>
        </w:rPr>
        <w:t>, unde are rol în promovarea justiției reparatorii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rsidP="005608F7">
      <w:pPr>
        <w:spacing w:after="0" w:line="299" w:lineRule="auto"/>
        <w:ind w:left="113" w:right="572"/>
        <w:jc w:val="both"/>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5B2C55" w:rsidRPr="00C74A59">
        <w:rPr>
          <w:rFonts w:ascii="Calibri" w:eastAsia="Calibri" w:hAnsi="Calibri" w:cs="Calibri"/>
          <w:b/>
          <w:bCs/>
          <w:lang w:val="ro-RO"/>
        </w:rPr>
        <w:t>SOL</w:t>
      </w:r>
      <w:r w:rsidRPr="00C74A59">
        <w:rPr>
          <w:rFonts w:ascii="Calibri" w:eastAsia="Calibri" w:hAnsi="Calibri" w:cs="Calibri"/>
          <w:b/>
          <w:bCs/>
          <w:spacing w:val="-2"/>
          <w:lang w:val="ro-RO"/>
        </w:rPr>
        <w:t xml:space="preserve"> </w:t>
      </w:r>
      <w:r w:rsidRPr="00C74A59">
        <w:rPr>
          <w:rFonts w:ascii="Calibri" w:eastAsia="Calibri" w:hAnsi="Calibri" w:cs="Calibri"/>
          <w:lang w:val="ro-RO"/>
        </w:rPr>
        <w:t>(</w:t>
      </w:r>
      <w:r w:rsidR="005B2C55" w:rsidRPr="00C74A59">
        <w:rPr>
          <w:rFonts w:ascii="Calibri" w:eastAsia="Calibri" w:hAnsi="Calibri" w:cs="Calibri"/>
          <w:lang w:val="ro-RO"/>
        </w:rPr>
        <w:t xml:space="preserve">soluționarea </w:t>
      </w:r>
      <w:r w:rsidRPr="00C74A59">
        <w:rPr>
          <w:rFonts w:ascii="Calibri" w:eastAsia="Calibri" w:hAnsi="Calibri" w:cs="Calibri"/>
          <w:spacing w:val="1"/>
          <w:lang w:val="ro-RO"/>
        </w:rPr>
        <w:t>o</w:t>
      </w:r>
      <w:r w:rsidRPr="00C74A59">
        <w:rPr>
          <w:rFonts w:ascii="Calibri" w:eastAsia="Calibri" w:hAnsi="Calibri" w:cs="Calibri"/>
          <w:spacing w:val="-1"/>
          <w:lang w:val="ro-RO"/>
        </w:rPr>
        <w:t>n</w:t>
      </w:r>
      <w:r w:rsidRPr="00C74A59">
        <w:rPr>
          <w:rFonts w:ascii="Calibri" w:eastAsia="Calibri" w:hAnsi="Calibri" w:cs="Calibri"/>
          <w:lang w:val="ro-RO"/>
        </w:rPr>
        <w:t>li</w:t>
      </w:r>
      <w:r w:rsidRPr="00C74A59">
        <w:rPr>
          <w:rFonts w:ascii="Calibri" w:eastAsia="Calibri" w:hAnsi="Calibri" w:cs="Calibri"/>
          <w:spacing w:val="-1"/>
          <w:lang w:val="ro-RO"/>
        </w:rPr>
        <w:t>n</w:t>
      </w:r>
      <w:r w:rsidRPr="00C74A59">
        <w:rPr>
          <w:rFonts w:ascii="Calibri" w:eastAsia="Calibri" w:hAnsi="Calibri" w:cs="Calibri"/>
          <w:lang w:val="ro-RO"/>
        </w:rPr>
        <w:t>e</w:t>
      </w:r>
      <w:r w:rsidRPr="00C74A59">
        <w:rPr>
          <w:rFonts w:ascii="Calibri" w:eastAsia="Calibri" w:hAnsi="Calibri" w:cs="Calibri"/>
          <w:spacing w:val="-2"/>
          <w:lang w:val="ro-RO"/>
        </w:rPr>
        <w:t xml:space="preserve"> </w:t>
      </w:r>
      <w:r w:rsidR="005B2C55" w:rsidRPr="00C74A59">
        <w:rPr>
          <w:rFonts w:ascii="Calibri" w:eastAsia="Calibri" w:hAnsi="Calibri" w:cs="Calibri"/>
          <w:lang w:val="ro-RO"/>
        </w:rPr>
        <w:t>a litigiilor</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5B2C55" w:rsidRPr="00C74A59">
        <w:rPr>
          <w:rFonts w:ascii="Calibri" w:eastAsia="Calibri" w:hAnsi="Calibri" w:cs="Calibri"/>
          <w:lang w:val="ro-RO"/>
        </w:rPr>
        <w:t>este o formă a SAL</w:t>
      </w:r>
      <w:r w:rsidRPr="00C74A59">
        <w:rPr>
          <w:rFonts w:ascii="Calibri" w:eastAsia="Calibri" w:hAnsi="Calibri" w:cs="Calibri"/>
          <w:lang w:val="ro-RO"/>
        </w:rPr>
        <w:t xml:space="preserve">, </w:t>
      </w:r>
      <w:r w:rsidR="005B2C55" w:rsidRPr="00C74A59">
        <w:rPr>
          <w:rFonts w:ascii="Calibri" w:eastAsia="Calibri" w:hAnsi="Calibri" w:cs="Calibri"/>
          <w:spacing w:val="-3"/>
          <w:lang w:val="ro-RO"/>
        </w:rPr>
        <w:t xml:space="preserve">însă nu se desfășoară în contextul procedurilor judiciare, prin urmare nu </w:t>
      </w:r>
      <w:r w:rsidRPr="00C74A59">
        <w:rPr>
          <w:rFonts w:ascii="Calibri" w:eastAsia="Calibri" w:hAnsi="Calibri" w:cs="Calibri"/>
          <w:spacing w:val="1"/>
          <w:lang w:val="ro-RO"/>
        </w:rPr>
        <w:t xml:space="preserve"> </w:t>
      </w:r>
      <w:r w:rsidR="005B2C55" w:rsidRPr="00C74A59">
        <w:rPr>
          <w:rFonts w:ascii="Calibri" w:eastAsia="Calibri" w:hAnsi="Calibri" w:cs="Calibri"/>
          <w:spacing w:val="-2"/>
          <w:lang w:val="ro-RO"/>
        </w:rPr>
        <w:t>face parte din domeniul de aplicare al prezentulu</w:t>
      </w:r>
      <w:r w:rsidR="005608F7">
        <w:rPr>
          <w:rFonts w:ascii="Calibri" w:eastAsia="Calibri" w:hAnsi="Calibri" w:cs="Calibri"/>
          <w:spacing w:val="-2"/>
          <w:lang w:val="ro-RO"/>
        </w:rPr>
        <w:t>i</w:t>
      </w:r>
      <w:r w:rsidR="005B2C55" w:rsidRPr="00C74A59">
        <w:rPr>
          <w:rFonts w:ascii="Calibri" w:eastAsia="Calibri" w:hAnsi="Calibri" w:cs="Calibri"/>
          <w:spacing w:val="-2"/>
          <w:lang w:val="ro-RO"/>
        </w:rPr>
        <w:t xml:space="preserve"> proiect</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rsidP="002C34BD">
      <w:pPr>
        <w:spacing w:after="0" w:line="299" w:lineRule="auto"/>
        <w:ind w:left="113" w:right="572"/>
        <w:jc w:val="both"/>
        <w:rPr>
          <w:rFonts w:ascii="Calibri" w:eastAsia="Calibri" w:hAnsi="Calibri" w:cs="Calibri"/>
          <w:lang w:val="ro-RO"/>
        </w:rPr>
      </w:pPr>
      <w:r w:rsidRPr="00C74A59">
        <w:rPr>
          <w:rFonts w:ascii="Calibri" w:eastAsia="Calibri" w:hAnsi="Calibri" w:cs="Calibri"/>
          <w:spacing w:val="1"/>
          <w:lang w:val="ro-RO"/>
        </w:rPr>
        <w:t>5</w:t>
      </w:r>
      <w:r w:rsidRPr="00C74A59">
        <w:rPr>
          <w:rFonts w:ascii="Calibri" w:eastAsia="Calibri" w:hAnsi="Calibri" w:cs="Calibri"/>
          <w:lang w:val="ro-RO"/>
        </w:rPr>
        <w:t>.</w:t>
      </w:r>
      <w:r w:rsidRPr="00C74A59">
        <w:rPr>
          <w:rFonts w:ascii="Calibri" w:eastAsia="Calibri" w:hAnsi="Calibri" w:cs="Calibri"/>
          <w:spacing w:val="4"/>
          <w:lang w:val="ro-RO"/>
        </w:rPr>
        <w:t xml:space="preserve"> </w:t>
      </w:r>
      <w:r w:rsidR="00DF7EF6" w:rsidRPr="00C74A59">
        <w:rPr>
          <w:rFonts w:ascii="Calibri" w:eastAsia="Calibri" w:hAnsi="Calibri" w:cs="Calibri"/>
          <w:b/>
          <w:bCs/>
          <w:spacing w:val="1"/>
          <w:lang w:val="ro-RO"/>
        </w:rPr>
        <w:t xml:space="preserve">SAL în contextul procedurilor judiciare </w:t>
      </w:r>
      <w:r w:rsidRPr="00C74A59">
        <w:rPr>
          <w:rFonts w:ascii="Calibri" w:eastAsia="Calibri" w:hAnsi="Calibri" w:cs="Calibri"/>
          <w:spacing w:val="-2"/>
          <w:lang w:val="ro-RO"/>
        </w:rPr>
        <w:t>(</w:t>
      </w:r>
      <w:r w:rsidR="00DF7EF6" w:rsidRPr="00C74A59">
        <w:rPr>
          <w:rFonts w:ascii="Calibri" w:eastAsia="Calibri" w:hAnsi="Calibri" w:cs="Calibri"/>
          <w:spacing w:val="1"/>
          <w:lang w:val="ro-RO"/>
        </w:rPr>
        <w:t>sau în cadrul instanței</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DF7EF6" w:rsidRPr="00C74A59">
        <w:rPr>
          <w:rFonts w:ascii="Calibri" w:eastAsia="Calibri" w:hAnsi="Calibri" w:cs="Calibri"/>
          <w:lang w:val="ro-RO"/>
        </w:rPr>
        <w:t>este o formă particulară a SAL</w:t>
      </w:r>
      <w:r w:rsidRPr="00C74A59">
        <w:rPr>
          <w:rFonts w:ascii="Calibri" w:eastAsia="Calibri" w:hAnsi="Calibri" w:cs="Calibri"/>
          <w:spacing w:val="1"/>
          <w:lang w:val="ro-RO"/>
        </w:rPr>
        <w:t xml:space="preserve"> </w:t>
      </w:r>
      <w:r w:rsidR="00DF7EF6" w:rsidRPr="00C74A59">
        <w:rPr>
          <w:rFonts w:ascii="Calibri" w:eastAsia="Calibri" w:hAnsi="Calibri" w:cs="Calibri"/>
          <w:spacing w:val="2"/>
          <w:lang w:val="ro-RO"/>
        </w:rPr>
        <w:t xml:space="preserve">în unele state membre, </w:t>
      </w:r>
      <w:r w:rsidR="00D3537C" w:rsidRPr="00C74A59">
        <w:rPr>
          <w:rFonts w:ascii="Calibri" w:eastAsia="Calibri" w:hAnsi="Calibri" w:cs="Calibri"/>
          <w:spacing w:val="2"/>
          <w:lang w:val="ro-RO"/>
        </w:rPr>
        <w:t xml:space="preserve">care poate include procese SAL care reprezintă ori o etapă pre-procesuală voluntară </w:t>
      </w:r>
      <w:r w:rsidR="00D3537C" w:rsidRPr="00C74A59">
        <w:rPr>
          <w:rFonts w:ascii="Calibri" w:eastAsia="Calibri" w:hAnsi="Calibri" w:cs="Calibri"/>
          <w:lang w:val="ro-RO"/>
        </w:rPr>
        <w:t xml:space="preserve">ori procese SAL facilitate sau oferite de instanță în cursul soluționării unei spețe, cu </w:t>
      </w:r>
      <w:r w:rsidR="00D3537C" w:rsidRPr="00C74A59">
        <w:rPr>
          <w:rFonts w:ascii="Calibri" w:eastAsia="Calibri" w:hAnsi="Calibri" w:cs="Calibri"/>
          <w:spacing w:val="-1"/>
          <w:lang w:val="ro-RO"/>
        </w:rPr>
        <w:t>acordul părților</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3537C" w:rsidRPr="00C74A59">
        <w:rPr>
          <w:rFonts w:ascii="Calibri" w:eastAsia="Calibri" w:hAnsi="Calibri" w:cs="Calibri"/>
          <w:lang w:val="ro-RO"/>
        </w:rPr>
        <w:t xml:space="preserve">Aceste acțiuni pot conduce la soluționarea integrală sau parțială a tuturor </w:t>
      </w:r>
      <w:r w:rsidR="00263E69" w:rsidRPr="00C74A59">
        <w:rPr>
          <w:rFonts w:ascii="Calibri" w:eastAsia="Calibri" w:hAnsi="Calibri" w:cs="Calibri"/>
          <w:lang w:val="ro-RO"/>
        </w:rPr>
        <w:t>problemelor</w:t>
      </w:r>
      <w:r w:rsidRPr="00C74A59">
        <w:rPr>
          <w:rFonts w:ascii="Calibri" w:eastAsia="Calibri" w:hAnsi="Calibri" w:cs="Calibri"/>
          <w:lang w:val="ro-RO"/>
        </w:rPr>
        <w:t>;</w:t>
      </w:r>
      <w:r w:rsidRPr="00C74A59">
        <w:rPr>
          <w:rFonts w:ascii="Calibri" w:eastAsia="Calibri" w:hAnsi="Calibri" w:cs="Calibri"/>
          <w:spacing w:val="26"/>
          <w:lang w:val="ro-RO"/>
        </w:rPr>
        <w:t xml:space="preserve"> </w:t>
      </w:r>
      <w:r w:rsidR="00263E69" w:rsidRPr="00C74A59">
        <w:rPr>
          <w:rFonts w:ascii="Calibri" w:eastAsia="Calibri" w:hAnsi="Calibri" w:cs="Calibri"/>
          <w:lang w:val="ro-RO"/>
        </w:rPr>
        <w:t>în cazul în care nu se ajunge la o soluție, părțile pot reveni în instanță și relua procesul</w:t>
      </w:r>
      <w:r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642C37">
      <w:pPr>
        <w:spacing w:after="0" w:line="300" w:lineRule="auto"/>
        <w:ind w:left="113" w:right="569"/>
        <w:jc w:val="both"/>
        <w:rPr>
          <w:rFonts w:ascii="Calibri" w:eastAsia="Calibri" w:hAnsi="Calibri" w:cs="Calibri"/>
          <w:lang w:val="ro-RO"/>
        </w:rPr>
      </w:pPr>
      <w:r w:rsidRPr="00C74A59">
        <w:rPr>
          <w:rFonts w:ascii="Calibri" w:eastAsia="Calibri" w:hAnsi="Calibri" w:cs="Calibri"/>
          <w:lang w:val="ro-RO"/>
        </w:rPr>
        <w:t>Există cauze care pot fi clasificate ca SAL</w:t>
      </w:r>
      <w:r w:rsidR="004E0D8C" w:rsidRPr="00C74A59">
        <w:rPr>
          <w:rFonts w:ascii="Calibri" w:eastAsia="Calibri" w:hAnsi="Calibri" w:cs="Calibri"/>
          <w:spacing w:val="2"/>
          <w:lang w:val="ro-RO"/>
        </w:rPr>
        <w:t xml:space="preserve"> </w:t>
      </w:r>
      <w:r w:rsidRPr="00C74A59">
        <w:rPr>
          <w:rFonts w:ascii="Calibri" w:eastAsia="Calibri" w:hAnsi="Calibri" w:cs="Calibri"/>
          <w:spacing w:val="-3"/>
          <w:lang w:val="ro-RO"/>
        </w:rPr>
        <w:t>în contextul procedurilor judiciare</w:t>
      </w:r>
      <w:r w:rsidRPr="00C74A59">
        <w:rPr>
          <w:rFonts w:ascii="Calibri" w:eastAsia="Calibri" w:hAnsi="Calibri" w:cs="Calibri"/>
          <w:lang w:val="ro-RO"/>
        </w:rPr>
        <w:t xml:space="preserve"> chiar dacă judecătorul are  unica sarcină de a nominaliza</w:t>
      </w:r>
      <w:r w:rsidR="004E0D8C" w:rsidRPr="00C74A59">
        <w:rPr>
          <w:rFonts w:ascii="Calibri" w:eastAsia="Calibri" w:hAnsi="Calibri" w:cs="Calibri"/>
          <w:spacing w:val="1"/>
          <w:lang w:val="ro-RO"/>
        </w:rPr>
        <w:t xml:space="preserve"> </w:t>
      </w:r>
      <w:r w:rsidRPr="00C74A59">
        <w:rPr>
          <w:rFonts w:ascii="Calibri" w:eastAsia="Calibri" w:hAnsi="Calibri" w:cs="Calibri"/>
          <w:spacing w:val="-2"/>
          <w:lang w:val="ro-RO"/>
        </w:rPr>
        <w:t>persoana care se va ocupa de facilitarea soluționării litigiului</w:t>
      </w:r>
      <w:r w:rsidR="004E0D8C" w:rsidRPr="00C74A59">
        <w:rPr>
          <w:rFonts w:ascii="Calibri" w:eastAsia="Calibri" w:hAnsi="Calibri" w:cs="Calibri"/>
          <w:lang w:val="ro-RO"/>
        </w:rPr>
        <w:t>.</w:t>
      </w:r>
    </w:p>
    <w:p w:rsidR="005054B1" w:rsidRPr="00C74A59" w:rsidRDefault="005054B1">
      <w:pPr>
        <w:spacing w:before="7" w:after="0" w:line="130" w:lineRule="exact"/>
        <w:rPr>
          <w:sz w:val="13"/>
          <w:szCs w:val="13"/>
          <w:lang w:val="ro-RO"/>
        </w:rPr>
      </w:pPr>
    </w:p>
    <w:p w:rsidR="005054B1" w:rsidRPr="00C74A59" w:rsidRDefault="005054B1">
      <w:pPr>
        <w:spacing w:after="0" w:line="200" w:lineRule="exact"/>
        <w:rPr>
          <w:sz w:val="20"/>
          <w:szCs w:val="20"/>
          <w:lang w:val="ro-RO"/>
        </w:rPr>
      </w:pPr>
    </w:p>
    <w:p w:rsidR="005054B1" w:rsidRPr="00C74A59" w:rsidRDefault="004E0D8C" w:rsidP="00642C37">
      <w:pPr>
        <w:spacing w:after="0" w:line="240" w:lineRule="auto"/>
        <w:ind w:left="115"/>
        <w:jc w:val="both"/>
        <w:rPr>
          <w:rFonts w:ascii="Calibri" w:eastAsia="Calibri" w:hAnsi="Calibri" w:cs="Calibri"/>
          <w:sz w:val="28"/>
          <w:szCs w:val="28"/>
          <w:lang w:val="ro-RO"/>
        </w:rPr>
      </w:pPr>
      <w:r w:rsidRPr="00C74A59">
        <w:rPr>
          <w:rFonts w:ascii="Calibri" w:eastAsia="Calibri" w:hAnsi="Calibri" w:cs="Calibri"/>
          <w:b/>
          <w:bCs/>
          <w:sz w:val="28"/>
          <w:szCs w:val="28"/>
          <w:lang w:val="ro-RO"/>
        </w:rPr>
        <w:t>6</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3</w:t>
      </w:r>
      <w:r w:rsidRPr="00C74A59">
        <w:rPr>
          <w:rFonts w:ascii="Calibri" w:eastAsia="Calibri" w:hAnsi="Calibri" w:cs="Calibri"/>
          <w:b/>
          <w:bCs/>
          <w:spacing w:val="-2"/>
          <w:sz w:val="28"/>
          <w:szCs w:val="28"/>
          <w:lang w:val="ro-RO"/>
        </w:rPr>
        <w:t xml:space="preserve"> </w:t>
      </w:r>
      <w:r w:rsidR="00642C37" w:rsidRPr="00C74A59">
        <w:rPr>
          <w:rFonts w:ascii="Calibri" w:eastAsia="Calibri" w:hAnsi="Calibri" w:cs="Calibri"/>
          <w:b/>
          <w:bCs/>
          <w:sz w:val="28"/>
          <w:szCs w:val="28"/>
          <w:lang w:val="ro-RO"/>
        </w:rPr>
        <w:t>O analiză a SAL</w:t>
      </w:r>
      <w:r w:rsidRPr="00C74A59">
        <w:rPr>
          <w:rFonts w:ascii="Calibri" w:eastAsia="Calibri" w:hAnsi="Calibri" w:cs="Calibri"/>
          <w:b/>
          <w:bCs/>
          <w:sz w:val="28"/>
          <w:szCs w:val="28"/>
          <w:lang w:val="ro-RO"/>
        </w:rPr>
        <w:t xml:space="preserve"> </w:t>
      </w:r>
      <w:r w:rsidR="00642C37" w:rsidRPr="00C74A59">
        <w:rPr>
          <w:rFonts w:ascii="Calibri" w:eastAsia="Calibri" w:hAnsi="Calibri" w:cs="Calibri"/>
          <w:b/>
          <w:bCs/>
          <w:sz w:val="28"/>
          <w:szCs w:val="28"/>
          <w:lang w:val="ro-RO"/>
        </w:rPr>
        <w:t>în contextul procedurilor judiciare</w:t>
      </w:r>
      <w:r w:rsidR="00642C37" w:rsidRPr="00C74A59">
        <w:rPr>
          <w:rFonts w:ascii="Calibri" w:eastAsia="Calibri" w:hAnsi="Calibri" w:cs="Calibri"/>
          <w:lang w:val="ro-RO"/>
        </w:rPr>
        <w:t xml:space="preserve"> </w:t>
      </w:r>
      <w:r w:rsidR="00642C37" w:rsidRPr="00C74A59">
        <w:rPr>
          <w:rFonts w:ascii="Calibri" w:eastAsia="Calibri" w:hAnsi="Calibri" w:cs="Calibri"/>
          <w:b/>
          <w:bCs/>
          <w:spacing w:val="-2"/>
          <w:sz w:val="28"/>
          <w:szCs w:val="28"/>
          <w:lang w:val="ro-RO"/>
        </w:rPr>
        <w:t>ca instrument de soluționare a litigiilor</w:t>
      </w:r>
      <w:r w:rsidRPr="00C74A59">
        <w:rPr>
          <w:rFonts w:ascii="Calibri" w:eastAsia="Calibri" w:hAnsi="Calibri" w:cs="Calibri"/>
          <w:b/>
          <w:bCs/>
          <w:spacing w:val="1"/>
          <w:sz w:val="28"/>
          <w:szCs w:val="28"/>
          <w:lang w:val="ro-RO"/>
        </w:rPr>
        <w:t xml:space="preserve"> </w:t>
      </w:r>
    </w:p>
    <w:p w:rsidR="005054B1" w:rsidRPr="00C74A59" w:rsidRDefault="005054B1">
      <w:pPr>
        <w:spacing w:before="1" w:after="0" w:line="220" w:lineRule="exact"/>
        <w:rPr>
          <w:lang w:val="ro-RO"/>
        </w:rPr>
      </w:pPr>
    </w:p>
    <w:p w:rsidR="005054B1" w:rsidRPr="00C74A59" w:rsidRDefault="004E0D8C">
      <w:pPr>
        <w:spacing w:after="0" w:line="300" w:lineRule="auto"/>
        <w:ind w:left="113" w:right="571"/>
        <w:jc w:val="both"/>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642C37" w:rsidRPr="00C74A59">
        <w:rPr>
          <w:rFonts w:ascii="Calibri" w:eastAsia="Calibri" w:hAnsi="Calibri" w:cs="Calibri"/>
          <w:spacing w:val="-5"/>
          <w:lang w:val="ro-RO"/>
        </w:rPr>
        <w:t>Fiecare cetățean implicat într-un conflict are</w:t>
      </w:r>
      <w:r w:rsidRPr="00C74A59">
        <w:rPr>
          <w:rFonts w:ascii="Calibri" w:eastAsia="Calibri" w:hAnsi="Calibri" w:cs="Calibri"/>
          <w:spacing w:val="3"/>
          <w:lang w:val="ro-RO"/>
        </w:rPr>
        <w:t xml:space="preserve"> </w:t>
      </w:r>
      <w:r w:rsidR="00642C37" w:rsidRPr="00C74A59">
        <w:rPr>
          <w:rFonts w:ascii="Calibri" w:eastAsia="Calibri" w:hAnsi="Calibri" w:cs="Calibri"/>
          <w:b/>
          <w:bCs/>
          <w:spacing w:val="1"/>
          <w:lang w:val="ro-RO"/>
        </w:rPr>
        <w:t>dreptul de acces la un instrument</w:t>
      </w:r>
      <w:r w:rsidRPr="00C74A59">
        <w:rPr>
          <w:rFonts w:ascii="Calibri" w:eastAsia="Calibri" w:hAnsi="Calibri" w:cs="Calibri"/>
          <w:b/>
          <w:bCs/>
          <w:spacing w:val="4"/>
          <w:lang w:val="ro-RO"/>
        </w:rPr>
        <w:t xml:space="preserve"> </w:t>
      </w:r>
      <w:r w:rsidR="00642C37" w:rsidRPr="00C74A59">
        <w:rPr>
          <w:rFonts w:ascii="Calibri" w:eastAsia="Calibri" w:hAnsi="Calibri" w:cs="Calibri"/>
          <w:b/>
          <w:bCs/>
          <w:spacing w:val="-2"/>
          <w:lang w:val="ro-RO"/>
        </w:rPr>
        <w:t>de soluționare a litigiilor</w:t>
      </w:r>
      <w:r w:rsidRPr="00C74A59">
        <w:rPr>
          <w:rFonts w:ascii="Calibri" w:eastAsia="Calibri" w:hAnsi="Calibri" w:cs="Calibri"/>
          <w:b/>
          <w:bCs/>
          <w:spacing w:val="4"/>
          <w:lang w:val="ro-RO"/>
        </w:rPr>
        <w:t xml:space="preserve"> </w:t>
      </w:r>
      <w:r w:rsidR="00642C37" w:rsidRPr="00C74A59">
        <w:rPr>
          <w:rFonts w:ascii="Calibri" w:eastAsia="Calibri" w:hAnsi="Calibri" w:cs="Calibri"/>
          <w:b/>
          <w:bCs/>
          <w:spacing w:val="1"/>
          <w:lang w:val="ro-RO"/>
        </w:rPr>
        <w:t>aplicat de un organism judiciar independent și</w:t>
      </w:r>
      <w:r w:rsidRPr="00C74A59">
        <w:rPr>
          <w:rFonts w:ascii="Calibri" w:eastAsia="Calibri" w:hAnsi="Calibri" w:cs="Calibri"/>
          <w:b/>
          <w:bCs/>
          <w:spacing w:val="3"/>
          <w:lang w:val="ro-RO"/>
        </w:rPr>
        <w:t xml:space="preserve"> </w:t>
      </w:r>
      <w:r w:rsidRPr="00C74A59">
        <w:rPr>
          <w:rFonts w:ascii="Calibri" w:eastAsia="Calibri" w:hAnsi="Calibri" w:cs="Calibri"/>
          <w:b/>
          <w:bCs/>
          <w:spacing w:val="1"/>
          <w:lang w:val="ro-RO"/>
        </w:rPr>
        <w:t>i</w:t>
      </w:r>
      <w:r w:rsidRPr="00C74A59">
        <w:rPr>
          <w:rFonts w:ascii="Calibri" w:eastAsia="Calibri" w:hAnsi="Calibri" w:cs="Calibri"/>
          <w:b/>
          <w:bCs/>
          <w:lang w:val="ro-RO"/>
        </w:rPr>
        <w:t>m</w:t>
      </w:r>
      <w:r w:rsidRPr="00C74A59">
        <w:rPr>
          <w:rFonts w:ascii="Calibri" w:eastAsia="Calibri" w:hAnsi="Calibri" w:cs="Calibri"/>
          <w:b/>
          <w:bCs/>
          <w:spacing w:val="-3"/>
          <w:lang w:val="ro-RO"/>
        </w:rPr>
        <w:t>pa</w:t>
      </w:r>
      <w:r w:rsidRPr="00C74A59">
        <w:rPr>
          <w:rFonts w:ascii="Calibri" w:eastAsia="Calibri" w:hAnsi="Calibri" w:cs="Calibri"/>
          <w:b/>
          <w:bCs/>
          <w:spacing w:val="1"/>
          <w:lang w:val="ro-RO"/>
        </w:rPr>
        <w:t>r</w:t>
      </w:r>
      <w:r w:rsidR="00642C37" w:rsidRPr="00C74A59">
        <w:rPr>
          <w:rFonts w:ascii="Calibri" w:eastAsia="Calibri" w:hAnsi="Calibri" w:cs="Calibri"/>
          <w:b/>
          <w:bCs/>
          <w:lang w:val="ro-RO"/>
        </w:rPr>
        <w:t>ț</w:t>
      </w:r>
      <w:r w:rsidRPr="00C74A59">
        <w:rPr>
          <w:rFonts w:ascii="Calibri" w:eastAsia="Calibri" w:hAnsi="Calibri" w:cs="Calibri"/>
          <w:b/>
          <w:bCs/>
          <w:spacing w:val="1"/>
          <w:lang w:val="ro-RO"/>
        </w:rPr>
        <w:t>i</w:t>
      </w:r>
      <w:r w:rsidRPr="00C74A59">
        <w:rPr>
          <w:rFonts w:ascii="Calibri" w:eastAsia="Calibri" w:hAnsi="Calibri" w:cs="Calibri"/>
          <w:b/>
          <w:bCs/>
          <w:spacing w:val="-1"/>
          <w:lang w:val="ro-RO"/>
        </w:rPr>
        <w:t>a</w:t>
      </w:r>
      <w:r w:rsidRPr="00C74A59">
        <w:rPr>
          <w:rFonts w:ascii="Calibri" w:eastAsia="Calibri" w:hAnsi="Calibri" w:cs="Calibri"/>
          <w:b/>
          <w:bCs/>
          <w:lang w:val="ro-RO"/>
        </w:rPr>
        <w:t>l,</w:t>
      </w:r>
      <w:r w:rsidRPr="00C74A59">
        <w:rPr>
          <w:rFonts w:ascii="Calibri" w:eastAsia="Calibri" w:hAnsi="Calibri" w:cs="Calibri"/>
          <w:b/>
          <w:bCs/>
          <w:spacing w:val="2"/>
          <w:lang w:val="ro-RO"/>
        </w:rPr>
        <w:t xml:space="preserve"> </w:t>
      </w:r>
      <w:r w:rsidR="00642C37" w:rsidRPr="00C74A59">
        <w:rPr>
          <w:rFonts w:ascii="Calibri" w:eastAsia="Calibri" w:hAnsi="Calibri" w:cs="Calibri"/>
          <w:b/>
          <w:bCs/>
          <w:spacing w:val="-1"/>
          <w:lang w:val="ro-RO"/>
        </w:rPr>
        <w:t>prevăzut în prealabil prin lege</w:t>
      </w:r>
      <w:r w:rsidRPr="00C74A59">
        <w:rPr>
          <w:rFonts w:ascii="Calibri" w:eastAsia="Calibri" w:hAnsi="Calibri" w:cs="Calibri"/>
          <w:b/>
          <w:bCs/>
          <w:spacing w:val="2"/>
          <w:lang w:val="ro-RO"/>
        </w:rPr>
        <w:t xml:space="preserve"> </w:t>
      </w:r>
      <w:r w:rsidRPr="00C74A59">
        <w:rPr>
          <w:rFonts w:ascii="Calibri" w:eastAsia="Calibri" w:hAnsi="Calibri" w:cs="Calibri"/>
          <w:spacing w:val="-2"/>
          <w:lang w:val="ro-RO"/>
        </w:rPr>
        <w:t>(</w:t>
      </w:r>
      <w:r w:rsidR="00642C37" w:rsidRPr="00C74A59">
        <w:rPr>
          <w:rFonts w:ascii="Calibri" w:eastAsia="Calibri" w:hAnsi="Calibri" w:cs="Calibri"/>
          <w:lang w:val="ro-RO"/>
        </w:rPr>
        <w:t>a se vedea</w:t>
      </w:r>
      <w:r w:rsidRPr="00C74A59">
        <w:rPr>
          <w:rFonts w:ascii="Calibri" w:eastAsia="Calibri" w:hAnsi="Calibri" w:cs="Calibri"/>
          <w:spacing w:val="2"/>
          <w:lang w:val="ro-RO"/>
        </w:rPr>
        <w:t xml:space="preserve"> </w:t>
      </w:r>
      <w:r w:rsidRPr="00C74A59">
        <w:rPr>
          <w:rFonts w:ascii="Calibri" w:eastAsia="Calibri" w:hAnsi="Calibri" w:cs="Calibri"/>
          <w:lang w:val="ro-RO"/>
        </w:rPr>
        <w:t>art.</w:t>
      </w:r>
      <w:r w:rsidRPr="00C74A59">
        <w:rPr>
          <w:rFonts w:ascii="Calibri" w:eastAsia="Calibri" w:hAnsi="Calibri" w:cs="Calibri"/>
          <w:spacing w:val="1"/>
          <w:lang w:val="ro-RO"/>
        </w:rPr>
        <w:t xml:space="preserve"> </w:t>
      </w:r>
      <w:r w:rsidRPr="00C74A59">
        <w:rPr>
          <w:rFonts w:ascii="Calibri" w:eastAsia="Calibri" w:hAnsi="Calibri" w:cs="Calibri"/>
          <w:spacing w:val="-6"/>
          <w:lang w:val="ro-RO"/>
        </w:rPr>
        <w:t>4</w:t>
      </w:r>
      <w:r w:rsidRPr="00C74A59">
        <w:rPr>
          <w:rFonts w:ascii="Calibri" w:eastAsia="Calibri" w:hAnsi="Calibri" w:cs="Calibri"/>
          <w:spacing w:val="1"/>
          <w:lang w:val="ro-RO"/>
        </w:rPr>
        <w:t>7</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642C37" w:rsidRPr="00C74A59">
        <w:rPr>
          <w:rFonts w:ascii="Calibri" w:eastAsia="Calibri" w:hAnsi="Calibri" w:cs="Calibri"/>
          <w:spacing w:val="-3"/>
          <w:lang w:val="ro-RO"/>
        </w:rPr>
        <w:t>alineatul</w:t>
      </w:r>
      <w:r w:rsidRPr="00C74A59">
        <w:rPr>
          <w:rFonts w:ascii="Calibri" w:eastAsia="Calibri" w:hAnsi="Calibri" w:cs="Calibri"/>
          <w:spacing w:val="3"/>
          <w:lang w:val="ro-RO"/>
        </w:rPr>
        <w:t xml:space="preserve"> </w:t>
      </w:r>
      <w:r w:rsidRPr="00C74A59">
        <w:rPr>
          <w:rFonts w:ascii="Calibri" w:eastAsia="Calibri" w:hAnsi="Calibri" w:cs="Calibri"/>
          <w:lang w:val="ro-RO"/>
        </w:rPr>
        <w:t>2</w:t>
      </w:r>
      <w:r w:rsidRPr="00C74A59">
        <w:rPr>
          <w:rFonts w:ascii="Calibri" w:eastAsia="Calibri" w:hAnsi="Calibri" w:cs="Calibri"/>
          <w:bCs/>
          <w:lang w:val="ro-RO"/>
        </w:rPr>
        <w:t>,</w:t>
      </w:r>
      <w:r w:rsidRPr="00C74A59">
        <w:rPr>
          <w:rFonts w:ascii="Calibri" w:eastAsia="Calibri" w:hAnsi="Calibri" w:cs="Calibri"/>
          <w:b/>
          <w:bCs/>
          <w:spacing w:val="5"/>
          <w:lang w:val="ro-RO"/>
        </w:rPr>
        <w:t xml:space="preserve"> </w:t>
      </w:r>
      <w:r w:rsidR="00642C37" w:rsidRPr="00C74A59">
        <w:rPr>
          <w:rFonts w:ascii="Calibri" w:eastAsia="Calibri" w:hAnsi="Calibri" w:cs="Calibri"/>
          <w:lang w:val="ro-RO"/>
        </w:rPr>
        <w:t>prima parte</w:t>
      </w:r>
      <w:r w:rsidRPr="00C74A59">
        <w:rPr>
          <w:rFonts w:ascii="Calibri" w:eastAsia="Calibri" w:hAnsi="Calibri" w:cs="Calibri"/>
          <w:lang w:val="ro-RO"/>
        </w:rPr>
        <w:t>,</w:t>
      </w:r>
      <w:r w:rsidRPr="00C74A59">
        <w:rPr>
          <w:rFonts w:ascii="Calibri" w:eastAsia="Calibri" w:hAnsi="Calibri" w:cs="Calibri"/>
          <w:spacing w:val="35"/>
          <w:lang w:val="ro-RO"/>
        </w:rPr>
        <w:t xml:space="preserve"> </w:t>
      </w:r>
      <w:r w:rsidR="00642C37" w:rsidRPr="00C74A59">
        <w:rPr>
          <w:rFonts w:ascii="Calibri" w:eastAsia="Calibri" w:hAnsi="Calibri" w:cs="Calibri"/>
          <w:lang w:val="ro-RO"/>
        </w:rPr>
        <w:t>Carta drepturilor fundamentale a UE</w:t>
      </w:r>
      <w:r w:rsidRPr="00C74A59">
        <w:rPr>
          <w:rFonts w:ascii="Calibri" w:eastAsia="Calibri" w:hAnsi="Calibri" w:cs="Calibri"/>
          <w:lang w:val="ro-RO"/>
        </w:rPr>
        <w:t xml:space="preserve">, </w:t>
      </w:r>
      <w:r w:rsidR="00642C37" w:rsidRPr="00C74A59">
        <w:rPr>
          <w:rFonts w:ascii="Calibri" w:eastAsia="Calibri" w:hAnsi="Calibri" w:cs="Calibri"/>
          <w:lang w:val="ro-RO"/>
        </w:rPr>
        <w:t>care stipulează</w:t>
      </w:r>
      <w:r w:rsidRPr="00C74A59">
        <w:rPr>
          <w:rFonts w:ascii="Calibri" w:eastAsia="Calibri" w:hAnsi="Calibri" w:cs="Calibri"/>
          <w:lang w:val="ro-RO"/>
        </w:rPr>
        <w:t>: “</w:t>
      </w:r>
      <w:r w:rsidR="00642C37" w:rsidRPr="00C74A59">
        <w:rPr>
          <w:rFonts w:ascii="Calibri" w:eastAsia="Calibri" w:hAnsi="Calibri" w:cs="Calibri"/>
          <w:lang w:val="ro-RO"/>
        </w:rPr>
        <w:t>Orice persoană are dreptul la un proces echitabil, public și într-un termen rezonabil, în fața unei instanțe judecătorești independente și imparțiale, constituită în prealabil prin lege</w:t>
      </w:r>
      <w:r w:rsidRPr="00C74A59">
        <w:rPr>
          <w:rFonts w:ascii="Calibri" w:eastAsia="Calibri" w:hAnsi="Calibri" w:cs="Calibri"/>
          <w:lang w:val="ro-RO"/>
        </w:rPr>
        <w:t>.”;</w:t>
      </w:r>
      <w:r w:rsidRPr="00C74A59">
        <w:rPr>
          <w:rFonts w:ascii="Calibri" w:eastAsia="Calibri" w:hAnsi="Calibri" w:cs="Calibri"/>
          <w:spacing w:val="15"/>
          <w:lang w:val="ro-RO"/>
        </w:rPr>
        <w:t xml:space="preserve"> </w:t>
      </w:r>
      <w:r w:rsidR="00642C37" w:rsidRPr="00C74A59">
        <w:rPr>
          <w:rFonts w:ascii="Calibri" w:eastAsia="Calibri" w:hAnsi="Calibri" w:cs="Calibri"/>
          <w:spacing w:val="-3"/>
          <w:lang w:val="ro-RO"/>
        </w:rPr>
        <w:t>precum și</w:t>
      </w:r>
      <w:r w:rsidRPr="00C74A59">
        <w:rPr>
          <w:rFonts w:ascii="Calibri" w:eastAsia="Calibri" w:hAnsi="Calibri" w:cs="Calibri"/>
          <w:spacing w:val="10"/>
          <w:lang w:val="ro-RO"/>
        </w:rPr>
        <w:t xml:space="preserve"> </w:t>
      </w:r>
      <w:r w:rsidRPr="00C74A59">
        <w:rPr>
          <w:rFonts w:ascii="Calibri" w:eastAsia="Calibri" w:hAnsi="Calibri" w:cs="Calibri"/>
          <w:lang w:val="ro-RO"/>
        </w:rPr>
        <w:t>art.</w:t>
      </w:r>
      <w:r w:rsidRPr="00C74A59">
        <w:rPr>
          <w:rFonts w:ascii="Calibri" w:eastAsia="Calibri" w:hAnsi="Calibri" w:cs="Calibri"/>
          <w:spacing w:val="10"/>
          <w:lang w:val="ro-RO"/>
        </w:rPr>
        <w:t xml:space="preserve"> </w:t>
      </w:r>
      <w:r w:rsidRPr="00C74A59">
        <w:rPr>
          <w:rFonts w:ascii="Calibri" w:eastAsia="Calibri" w:hAnsi="Calibri" w:cs="Calibri"/>
          <w:spacing w:val="1"/>
          <w:lang w:val="ro-RO"/>
        </w:rPr>
        <w:t>6</w:t>
      </w:r>
      <w:r w:rsidRPr="00C74A59">
        <w:rPr>
          <w:rFonts w:ascii="Calibri" w:eastAsia="Calibri" w:hAnsi="Calibri" w:cs="Calibri"/>
          <w:lang w:val="ro-RO"/>
        </w:rPr>
        <w:t>,</w:t>
      </w:r>
      <w:r w:rsidRPr="00C74A59">
        <w:rPr>
          <w:rFonts w:ascii="Calibri" w:eastAsia="Calibri" w:hAnsi="Calibri" w:cs="Calibri"/>
          <w:spacing w:val="10"/>
          <w:lang w:val="ro-RO"/>
        </w:rPr>
        <w:t xml:space="preserve"> </w:t>
      </w:r>
      <w:r w:rsidR="00642C37" w:rsidRPr="00C74A59">
        <w:rPr>
          <w:rFonts w:ascii="Calibri" w:eastAsia="Calibri" w:hAnsi="Calibri" w:cs="Calibri"/>
          <w:spacing w:val="-3"/>
          <w:lang w:val="ro-RO"/>
        </w:rPr>
        <w:t>alin</w:t>
      </w:r>
      <w:r w:rsidRPr="00C74A59">
        <w:rPr>
          <w:rFonts w:ascii="Calibri" w:eastAsia="Calibri" w:hAnsi="Calibri" w:cs="Calibri"/>
          <w:lang w:val="ro-RO"/>
        </w:rPr>
        <w:t>.</w:t>
      </w:r>
      <w:r w:rsidRPr="00C74A59">
        <w:rPr>
          <w:rFonts w:ascii="Calibri" w:eastAsia="Calibri" w:hAnsi="Calibri" w:cs="Calibri"/>
          <w:spacing w:val="10"/>
          <w:lang w:val="ro-RO"/>
        </w:rPr>
        <w:t xml:space="preserve"> </w:t>
      </w:r>
      <w:r w:rsidRPr="00C74A59">
        <w:rPr>
          <w:rFonts w:ascii="Calibri" w:eastAsia="Calibri" w:hAnsi="Calibri" w:cs="Calibri"/>
          <w:spacing w:val="1"/>
          <w:lang w:val="ro-RO"/>
        </w:rPr>
        <w:t>1</w:t>
      </w:r>
      <w:r w:rsidRPr="00C74A59">
        <w:rPr>
          <w:rFonts w:ascii="Calibri" w:eastAsia="Calibri" w:hAnsi="Calibri" w:cs="Calibri"/>
          <w:lang w:val="ro-RO"/>
        </w:rPr>
        <w:t>,</w:t>
      </w:r>
      <w:r w:rsidRPr="00C74A59">
        <w:rPr>
          <w:rFonts w:ascii="Calibri" w:eastAsia="Calibri" w:hAnsi="Calibri" w:cs="Calibri"/>
          <w:spacing w:val="10"/>
          <w:lang w:val="ro-RO"/>
        </w:rPr>
        <w:t xml:space="preserve"> </w:t>
      </w:r>
      <w:r w:rsidR="00642C37" w:rsidRPr="00C74A59">
        <w:rPr>
          <w:rFonts w:ascii="Calibri" w:eastAsia="Calibri" w:hAnsi="Calibri" w:cs="Calibri"/>
          <w:lang w:val="ro-RO"/>
        </w:rPr>
        <w:t>prima parte</w:t>
      </w:r>
      <w:r w:rsidRPr="00C74A59">
        <w:rPr>
          <w:rFonts w:ascii="Calibri" w:eastAsia="Calibri" w:hAnsi="Calibri" w:cs="Calibri"/>
          <w:lang w:val="ro-RO"/>
        </w:rPr>
        <w:t>,</w:t>
      </w:r>
      <w:r w:rsidRPr="00C74A59">
        <w:rPr>
          <w:rFonts w:ascii="Calibri" w:eastAsia="Calibri" w:hAnsi="Calibri" w:cs="Calibri"/>
          <w:spacing w:val="8"/>
          <w:lang w:val="ro-RO"/>
        </w:rPr>
        <w:t xml:space="preserve"> </w:t>
      </w:r>
      <w:r w:rsidR="00642C37" w:rsidRPr="00C74A59">
        <w:rPr>
          <w:rFonts w:ascii="Calibri" w:eastAsia="Calibri" w:hAnsi="Calibri" w:cs="Calibri"/>
          <w:spacing w:val="-2"/>
          <w:lang w:val="ro-RO"/>
        </w:rPr>
        <w:t>CEDO</w:t>
      </w:r>
      <w:r w:rsidRPr="00C74A59">
        <w:rPr>
          <w:rFonts w:ascii="Calibri" w:eastAsia="Calibri" w:hAnsi="Calibri" w:cs="Calibri"/>
          <w:lang w:val="ro-RO"/>
        </w:rPr>
        <w:t>,</w:t>
      </w:r>
      <w:r w:rsidRPr="00C74A59">
        <w:rPr>
          <w:rFonts w:ascii="Calibri" w:eastAsia="Calibri" w:hAnsi="Calibri" w:cs="Calibri"/>
          <w:spacing w:val="10"/>
          <w:lang w:val="ro-RO"/>
        </w:rPr>
        <w:t xml:space="preserve"> </w:t>
      </w:r>
      <w:r w:rsidR="00642C37" w:rsidRPr="00C74A59">
        <w:rPr>
          <w:rFonts w:ascii="Calibri" w:eastAsia="Calibri" w:hAnsi="Calibri" w:cs="Calibri"/>
          <w:lang w:val="ro-RO"/>
        </w:rPr>
        <w:t>conform căreia</w:t>
      </w:r>
      <w:r w:rsidRPr="00C74A59">
        <w:rPr>
          <w:rFonts w:ascii="Calibri" w:eastAsia="Calibri" w:hAnsi="Calibri" w:cs="Calibri"/>
          <w:spacing w:val="7"/>
          <w:lang w:val="ro-RO"/>
        </w:rPr>
        <w:t xml:space="preserve"> </w:t>
      </w:r>
      <w:r w:rsidRPr="00C74A59">
        <w:rPr>
          <w:rFonts w:ascii="Calibri" w:eastAsia="Calibri" w:hAnsi="Calibri" w:cs="Calibri"/>
          <w:spacing w:val="-1"/>
          <w:lang w:val="ro-RO"/>
        </w:rPr>
        <w:t>“</w:t>
      </w:r>
      <w:r w:rsidR="00642C37" w:rsidRPr="00C74A59">
        <w:rPr>
          <w:lang w:val="ro-RO"/>
        </w:rPr>
        <w:t>Orice persoană are dreptul la judecarea cauzei sale în mod echitabil, în mod public şi în termen rezonabil, de către o instanţă independentă şi imparţială, instituită de lege, care va hotărî fie asupra încălcării drepturilor şi obligaţiilor sale cu caracter civil, fie asupra temeiniciei oricărei acuzaţii în materie penală îndreptate împotriva sa</w:t>
      </w:r>
      <w:r w:rsidRPr="00C74A59">
        <w:rPr>
          <w:rFonts w:ascii="Calibri" w:eastAsia="Calibri" w:hAnsi="Calibri" w:cs="Calibri"/>
          <w:spacing w:val="-17"/>
          <w:lang w:val="ro-RO"/>
        </w:rPr>
        <w:t>.</w:t>
      </w:r>
      <w:r w:rsidRPr="00C74A59">
        <w:rPr>
          <w:rFonts w:ascii="Calibri" w:eastAsia="Calibri" w:hAnsi="Calibri" w:cs="Calibri"/>
          <w:spacing w:val="1"/>
          <w:lang w:val="ro-RO"/>
        </w:rPr>
        <w:t>”</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rsidP="00D9598F">
      <w:pPr>
        <w:spacing w:after="0" w:line="300" w:lineRule="auto"/>
        <w:ind w:left="113" w:right="571"/>
        <w:jc w:val="both"/>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 xml:space="preserve">. </w:t>
      </w:r>
      <w:r w:rsidR="00D9598F" w:rsidRPr="00C74A59">
        <w:rPr>
          <w:rFonts w:ascii="Calibri" w:eastAsia="Calibri" w:hAnsi="Calibri" w:cs="Calibri"/>
          <w:lang w:val="ro-RO"/>
        </w:rPr>
        <w:t>Pe lângă acțiunea în instanță</w:t>
      </w:r>
      <w:r w:rsidRPr="00C74A59">
        <w:rPr>
          <w:rFonts w:ascii="Calibri" w:eastAsia="Calibri" w:hAnsi="Calibri" w:cs="Calibri"/>
          <w:lang w:val="ro-RO"/>
        </w:rPr>
        <w:t>,</w:t>
      </w:r>
      <w:r w:rsidRPr="00C74A59">
        <w:rPr>
          <w:rFonts w:ascii="Calibri" w:eastAsia="Calibri" w:hAnsi="Calibri" w:cs="Calibri"/>
          <w:spacing w:val="-4"/>
          <w:lang w:val="ro-RO"/>
        </w:rPr>
        <w:t xml:space="preserve"> </w:t>
      </w:r>
      <w:r w:rsidR="00D9598F" w:rsidRPr="00C74A59">
        <w:rPr>
          <w:rFonts w:ascii="Calibri" w:eastAsia="Calibri" w:hAnsi="Calibri" w:cs="Calibri"/>
          <w:lang w:val="ro-RO"/>
        </w:rPr>
        <w:t>SAL ar trebui să con</w:t>
      </w:r>
      <w:r w:rsidR="0014248C">
        <w:rPr>
          <w:rFonts w:ascii="Calibri" w:eastAsia="Calibri" w:hAnsi="Calibri" w:cs="Calibri"/>
          <w:lang w:val="ro-RO"/>
        </w:rPr>
        <w:t>stituie un instrument de soluțio</w:t>
      </w:r>
      <w:r w:rsidR="00D9598F" w:rsidRPr="00C74A59">
        <w:rPr>
          <w:rFonts w:ascii="Calibri" w:eastAsia="Calibri" w:hAnsi="Calibri" w:cs="Calibri"/>
          <w:lang w:val="ro-RO"/>
        </w:rPr>
        <w:t>nare a litigiilor</w:t>
      </w:r>
      <w:r w:rsidRPr="00C74A59">
        <w:rPr>
          <w:rFonts w:ascii="Calibri" w:eastAsia="Calibri" w:hAnsi="Calibri" w:cs="Calibri"/>
          <w:lang w:val="ro-RO"/>
        </w:rPr>
        <w:t>.</w:t>
      </w:r>
    </w:p>
    <w:p w:rsidR="005054B1" w:rsidRPr="00C74A59" w:rsidRDefault="005054B1">
      <w:pPr>
        <w:spacing w:before="1" w:after="0" w:line="200" w:lineRule="exact"/>
        <w:rPr>
          <w:sz w:val="20"/>
          <w:szCs w:val="20"/>
          <w:lang w:val="ro-RO"/>
        </w:rPr>
      </w:pPr>
    </w:p>
    <w:p w:rsidR="005054B1" w:rsidRPr="00C74A59" w:rsidRDefault="004E0D8C">
      <w:pPr>
        <w:spacing w:after="0" w:line="300" w:lineRule="auto"/>
        <w:ind w:left="113" w:right="574"/>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D9598F" w:rsidRPr="00C74A59">
        <w:rPr>
          <w:rFonts w:ascii="Calibri" w:eastAsia="Calibri" w:hAnsi="Calibri" w:cs="Calibri"/>
          <w:lang w:val="ro-RO"/>
        </w:rPr>
        <w:t>SAL poate limita accesul la un proces echitabil și poate presupune</w:t>
      </w:r>
      <w:r w:rsidRPr="00C74A59">
        <w:rPr>
          <w:rFonts w:ascii="Calibri" w:eastAsia="Calibri" w:hAnsi="Calibri" w:cs="Calibri"/>
          <w:lang w:val="ro-RO"/>
        </w:rPr>
        <w:t>,</w:t>
      </w:r>
      <w:r w:rsidRPr="00C74A59">
        <w:rPr>
          <w:rFonts w:ascii="Calibri" w:eastAsia="Calibri" w:hAnsi="Calibri" w:cs="Calibri"/>
          <w:spacing w:val="6"/>
          <w:lang w:val="ro-RO"/>
        </w:rPr>
        <w:t xml:space="preserve"> </w:t>
      </w:r>
      <w:r w:rsidR="00D9598F" w:rsidRPr="00C74A59">
        <w:rPr>
          <w:rFonts w:ascii="Calibri" w:eastAsia="Calibri" w:hAnsi="Calibri" w:cs="Calibri"/>
          <w:spacing w:val="-3"/>
          <w:lang w:val="ro-RO"/>
        </w:rPr>
        <w:t>în urma unui acord în acest sens</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D9598F" w:rsidRPr="00C74A59">
        <w:rPr>
          <w:rFonts w:ascii="Calibri" w:eastAsia="Calibri" w:hAnsi="Calibri" w:cs="Calibri"/>
          <w:spacing w:val="-1"/>
          <w:lang w:val="ro-RO"/>
        </w:rPr>
        <w:t>standarde diferite în relație cu admisibilitatea probelor și normele de practică și procedură</w:t>
      </w:r>
      <w:r w:rsidRPr="00C74A59">
        <w:rPr>
          <w:rFonts w:ascii="Calibri" w:eastAsia="Calibri" w:hAnsi="Calibri" w:cs="Calibri"/>
          <w:lang w:val="ro-RO"/>
        </w:rPr>
        <w:t xml:space="preserve"> </w:t>
      </w:r>
      <w:r w:rsidR="00D9598F" w:rsidRPr="00C74A59">
        <w:rPr>
          <w:rFonts w:ascii="Calibri" w:eastAsia="Calibri" w:hAnsi="Calibri" w:cs="Calibri"/>
          <w:spacing w:val="-2"/>
          <w:lang w:val="ro-RO"/>
        </w:rPr>
        <w:t>în timpul audierilor</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9598F" w:rsidRPr="00C74A59">
        <w:rPr>
          <w:rFonts w:ascii="Calibri" w:eastAsia="Calibri" w:hAnsi="Calibri" w:cs="Calibri"/>
          <w:spacing w:val="-2"/>
          <w:lang w:val="ro-RO"/>
        </w:rPr>
        <w:t>astfel încât utilizarea sa este cu necesitate consensuală</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113" w:right="572"/>
        <w:jc w:val="both"/>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D9598F" w:rsidRPr="00C74A59">
        <w:rPr>
          <w:rFonts w:ascii="Calibri" w:eastAsia="Calibri" w:hAnsi="Calibri" w:cs="Calibri"/>
          <w:spacing w:val="1"/>
          <w:lang w:val="ro-RO"/>
        </w:rPr>
        <w:t>Multe părți pot regreta o cauză a cărei soluție o contestă, dar puțin vor regreta o cauză</w:t>
      </w:r>
      <w:r w:rsidRPr="00C74A59">
        <w:rPr>
          <w:rFonts w:ascii="Calibri" w:eastAsia="Calibri" w:hAnsi="Calibri" w:cs="Calibri"/>
          <w:spacing w:val="2"/>
          <w:lang w:val="ro-RO"/>
        </w:rPr>
        <w:t xml:space="preserve"> </w:t>
      </w:r>
      <w:r w:rsidR="00D9598F" w:rsidRPr="00C74A59">
        <w:rPr>
          <w:rFonts w:ascii="Calibri" w:eastAsia="Calibri" w:hAnsi="Calibri" w:cs="Calibri"/>
          <w:spacing w:val="-3"/>
          <w:lang w:val="ro-RO"/>
        </w:rPr>
        <w:t>în care ajung la o înțelegere</w:t>
      </w:r>
      <w:r w:rsidRPr="00C74A59">
        <w:rPr>
          <w:rFonts w:ascii="Calibri" w:eastAsia="Calibri" w:hAnsi="Calibri" w:cs="Calibri"/>
          <w:lang w:val="ro-RO"/>
        </w:rPr>
        <w:t>.</w:t>
      </w:r>
      <w:r w:rsidRPr="00C74A59">
        <w:rPr>
          <w:rFonts w:ascii="Calibri" w:eastAsia="Calibri" w:hAnsi="Calibri" w:cs="Calibri"/>
          <w:spacing w:val="4"/>
          <w:lang w:val="ro-RO"/>
        </w:rPr>
        <w:t xml:space="preserve"> </w:t>
      </w:r>
      <w:r w:rsidR="00D9598F" w:rsidRPr="00C74A59">
        <w:rPr>
          <w:rFonts w:ascii="Calibri" w:eastAsia="Calibri" w:hAnsi="Calibri" w:cs="Calibri"/>
          <w:lang w:val="ro-RO"/>
        </w:rPr>
        <w:t>Prin urmare, în principiu, SAL poate fi preferată acți</w:t>
      </w:r>
      <w:r w:rsidR="0014248C">
        <w:rPr>
          <w:rFonts w:ascii="Calibri" w:eastAsia="Calibri" w:hAnsi="Calibri" w:cs="Calibri"/>
          <w:lang w:val="ro-RO"/>
        </w:rPr>
        <w:t>u</w:t>
      </w:r>
      <w:r w:rsidR="00D9598F" w:rsidRPr="00C74A59">
        <w:rPr>
          <w:rFonts w:ascii="Calibri" w:eastAsia="Calibri" w:hAnsi="Calibri" w:cs="Calibri"/>
          <w:lang w:val="ro-RO"/>
        </w:rPr>
        <w:t>nii în instanță, deoarece poate conduce la o soluție convenită</w:t>
      </w:r>
      <w:r w:rsidRPr="00C74A59">
        <w:rPr>
          <w:rFonts w:ascii="Calibri" w:eastAsia="Calibri" w:hAnsi="Calibri" w:cs="Calibri"/>
          <w:lang w:val="ro-RO"/>
        </w:rPr>
        <w:t xml:space="preserve"> </w:t>
      </w:r>
      <w:r w:rsidR="00D9598F" w:rsidRPr="00C74A59">
        <w:rPr>
          <w:rFonts w:ascii="Calibri" w:eastAsia="Calibri" w:hAnsi="Calibri" w:cs="Calibri"/>
          <w:lang w:val="ro-RO"/>
        </w:rPr>
        <w:t>de părți și, astfel, SAL poate promova</w:t>
      </w:r>
      <w:r w:rsidRPr="00C74A59">
        <w:rPr>
          <w:rFonts w:ascii="Calibri" w:eastAsia="Calibri" w:hAnsi="Calibri" w:cs="Calibri"/>
          <w:spacing w:val="27"/>
          <w:lang w:val="ro-RO"/>
        </w:rPr>
        <w:t xml:space="preserve"> </w:t>
      </w:r>
      <w:r w:rsidR="00D9598F" w:rsidRPr="00C74A59">
        <w:rPr>
          <w:rFonts w:ascii="Calibri" w:eastAsia="Calibri" w:hAnsi="Calibri" w:cs="Calibri"/>
          <w:b/>
          <w:bCs/>
          <w:lang w:val="ro-RO"/>
        </w:rPr>
        <w:t>armonia socială</w:t>
      </w:r>
      <w:r w:rsidRPr="00C74A59">
        <w:rPr>
          <w:rFonts w:ascii="Calibri" w:eastAsia="Calibri" w:hAnsi="Calibri" w:cs="Calibri"/>
          <w:b/>
          <w:bCs/>
          <w:lang w:val="ro-RO"/>
        </w:rPr>
        <w:t>.</w:t>
      </w:r>
    </w:p>
    <w:p w:rsidR="005054B1" w:rsidRPr="00C74A59" w:rsidRDefault="005054B1">
      <w:pPr>
        <w:spacing w:after="0" w:line="200" w:lineRule="exact"/>
        <w:rPr>
          <w:sz w:val="20"/>
          <w:szCs w:val="20"/>
          <w:lang w:val="ro-RO"/>
        </w:rPr>
      </w:pPr>
    </w:p>
    <w:p w:rsidR="005054B1" w:rsidRPr="00C74A59" w:rsidRDefault="00D9598F">
      <w:pPr>
        <w:spacing w:after="0" w:line="300" w:lineRule="auto"/>
        <w:ind w:left="113" w:right="572"/>
        <w:jc w:val="both"/>
        <w:rPr>
          <w:rFonts w:ascii="Calibri" w:eastAsia="Calibri" w:hAnsi="Calibri" w:cs="Calibri"/>
          <w:lang w:val="ro-RO"/>
        </w:rPr>
      </w:pPr>
      <w:r w:rsidRPr="00C74A59">
        <w:rPr>
          <w:rFonts w:ascii="Calibri" w:eastAsia="Calibri" w:hAnsi="Calibri" w:cs="Calibri"/>
          <w:lang w:val="ro-RO"/>
        </w:rPr>
        <w:t>O altă caracteristică a SAL este</w:t>
      </w:r>
      <w:r w:rsidR="004E0D8C" w:rsidRPr="00C74A59">
        <w:rPr>
          <w:rFonts w:ascii="Calibri" w:eastAsia="Calibri" w:hAnsi="Calibri" w:cs="Calibri"/>
          <w:spacing w:val="4"/>
          <w:lang w:val="ro-RO"/>
        </w:rPr>
        <w:t xml:space="preserve"> </w:t>
      </w:r>
      <w:r w:rsidRPr="00C74A59">
        <w:rPr>
          <w:rFonts w:ascii="Calibri" w:eastAsia="Calibri" w:hAnsi="Calibri" w:cs="Calibri"/>
          <w:b/>
          <w:bCs/>
          <w:spacing w:val="-2"/>
          <w:lang w:val="ro-RO"/>
        </w:rPr>
        <w:t>reducerea volumului de muncă în cadrul instanțelor</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770AA6" w:rsidRPr="00C74A59">
        <w:rPr>
          <w:rFonts w:ascii="Calibri" w:eastAsia="Calibri" w:hAnsi="Calibri" w:cs="Calibri"/>
          <w:lang w:val="ro-RO"/>
        </w:rPr>
        <w:t xml:space="preserve">Acesta este motivul pentru care nu poate fi considerată doar o </w:t>
      </w:r>
      <w:r w:rsidR="00770AA6" w:rsidRPr="00C74A59">
        <w:rPr>
          <w:rFonts w:ascii="Calibri" w:eastAsia="Calibri" w:hAnsi="Calibri" w:cs="Calibri"/>
          <w:b/>
          <w:bCs/>
          <w:lang w:val="ro-RO"/>
        </w:rPr>
        <w:t>valoare socială,</w:t>
      </w:r>
      <w:r w:rsidR="004E0D8C" w:rsidRPr="00C74A59">
        <w:rPr>
          <w:rFonts w:ascii="Calibri" w:eastAsia="Calibri" w:hAnsi="Calibri" w:cs="Calibri"/>
          <w:b/>
          <w:bCs/>
          <w:spacing w:val="2"/>
          <w:lang w:val="ro-RO"/>
        </w:rPr>
        <w:t xml:space="preserve"> </w:t>
      </w:r>
      <w:r w:rsidR="00770AA6" w:rsidRPr="00C74A59">
        <w:rPr>
          <w:rFonts w:ascii="Calibri" w:eastAsia="Calibri" w:hAnsi="Calibri" w:cs="Calibri"/>
          <w:spacing w:val="-1"/>
          <w:lang w:val="ro-RO"/>
        </w:rPr>
        <w:t xml:space="preserve">ci și una </w:t>
      </w:r>
      <w:r w:rsidR="00770AA6" w:rsidRPr="00C74A59">
        <w:rPr>
          <w:rFonts w:ascii="Calibri" w:eastAsia="Calibri" w:hAnsi="Calibri" w:cs="Calibri"/>
          <w:b/>
          <w:bCs/>
          <w:spacing w:val="-1"/>
          <w:lang w:val="ro-RO"/>
        </w:rPr>
        <w:t>juridică</w:t>
      </w:r>
      <w:r w:rsidR="004E0D8C" w:rsidRPr="00C74A59">
        <w:rPr>
          <w:rFonts w:ascii="Calibri" w:eastAsia="Calibri" w:hAnsi="Calibri" w:cs="Calibri"/>
          <w:lang w:val="ro-RO"/>
        </w:rPr>
        <w:t>,</w:t>
      </w:r>
      <w:r w:rsidR="004E0D8C" w:rsidRPr="00C74A59">
        <w:rPr>
          <w:rFonts w:ascii="Calibri" w:eastAsia="Calibri" w:hAnsi="Calibri" w:cs="Calibri"/>
          <w:spacing w:val="2"/>
          <w:lang w:val="ro-RO"/>
        </w:rPr>
        <w:t xml:space="preserve"> </w:t>
      </w:r>
      <w:r w:rsidR="00770AA6" w:rsidRPr="00C74A59">
        <w:rPr>
          <w:rFonts w:ascii="Calibri" w:eastAsia="Calibri" w:hAnsi="Calibri" w:cs="Calibri"/>
          <w:lang w:val="ro-RO"/>
        </w:rPr>
        <w:t>în sensul că, în societățile moderne,</w:t>
      </w:r>
      <w:r w:rsidR="00770AA6" w:rsidRPr="00C74A59">
        <w:rPr>
          <w:rFonts w:ascii="Calibri" w:eastAsia="Calibri" w:hAnsi="Calibri" w:cs="Calibri"/>
          <w:spacing w:val="15"/>
          <w:lang w:val="ro-RO"/>
        </w:rPr>
        <w:t xml:space="preserve"> </w:t>
      </w:r>
      <w:r w:rsidR="00770AA6" w:rsidRPr="00C74A59">
        <w:rPr>
          <w:rFonts w:ascii="Calibri" w:eastAsia="Calibri" w:hAnsi="Calibri" w:cs="Calibri"/>
          <w:lang w:val="ro-RO"/>
        </w:rPr>
        <w:t>procedurile judiciare ar trebui să fie</w:t>
      </w:r>
      <w:r w:rsidR="00770AA6" w:rsidRPr="00C74A59">
        <w:rPr>
          <w:rFonts w:ascii="Calibri" w:eastAsia="Calibri" w:hAnsi="Calibri" w:cs="Calibri"/>
          <w:spacing w:val="17"/>
          <w:lang w:val="ro-RO"/>
        </w:rPr>
        <w:t xml:space="preserve"> </w:t>
      </w:r>
      <w:r w:rsidR="00770AA6" w:rsidRPr="00C74A59">
        <w:rPr>
          <w:rFonts w:ascii="Calibri" w:eastAsia="Calibri" w:hAnsi="Calibri" w:cs="Calibri"/>
          <w:lang w:val="ro-RO"/>
        </w:rPr>
        <w:t>măsuri la care se apelează în ultimă instanță pentru soluționarea litigiilor</w:t>
      </w:r>
      <w:r w:rsidR="004E0D8C"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113" w:right="571"/>
        <w:jc w:val="both"/>
        <w:rPr>
          <w:rFonts w:ascii="Calibri" w:eastAsia="Calibri" w:hAnsi="Calibri" w:cs="Calibri"/>
          <w:lang w:val="ro-RO"/>
        </w:rPr>
      </w:pPr>
      <w:r w:rsidRPr="00C74A59">
        <w:rPr>
          <w:rFonts w:ascii="Calibri" w:eastAsia="Calibri" w:hAnsi="Calibri" w:cs="Calibri"/>
          <w:spacing w:val="1"/>
          <w:lang w:val="ro-RO"/>
        </w:rPr>
        <w:t>5</w:t>
      </w:r>
      <w:r w:rsidRPr="00C74A59">
        <w:rPr>
          <w:rFonts w:ascii="Calibri" w:eastAsia="Calibri" w:hAnsi="Calibri" w:cs="Calibri"/>
          <w:lang w:val="ro-RO"/>
        </w:rPr>
        <w:t>.</w:t>
      </w:r>
      <w:r w:rsidRPr="00C74A59">
        <w:rPr>
          <w:rFonts w:ascii="Calibri" w:eastAsia="Calibri" w:hAnsi="Calibri" w:cs="Calibri"/>
          <w:spacing w:val="24"/>
          <w:lang w:val="ro-RO"/>
        </w:rPr>
        <w:t xml:space="preserve"> </w:t>
      </w:r>
      <w:r w:rsidR="00770AA6" w:rsidRPr="00C74A59">
        <w:rPr>
          <w:rFonts w:ascii="Calibri" w:eastAsia="Calibri" w:hAnsi="Calibri" w:cs="Calibri"/>
          <w:lang w:val="ro-RO"/>
        </w:rPr>
        <w:t>Ca princip</w:t>
      </w:r>
      <w:r w:rsidR="0014248C">
        <w:rPr>
          <w:rFonts w:ascii="Calibri" w:eastAsia="Calibri" w:hAnsi="Calibri" w:cs="Calibri"/>
          <w:lang w:val="ro-RO"/>
        </w:rPr>
        <w:t>i</w:t>
      </w:r>
      <w:r w:rsidR="00770AA6" w:rsidRPr="00C74A59">
        <w:rPr>
          <w:rFonts w:ascii="Calibri" w:eastAsia="Calibri" w:hAnsi="Calibri" w:cs="Calibri"/>
          <w:lang w:val="ro-RO"/>
        </w:rPr>
        <w:t>u general, SAL ar trebui luată în considerare în toate cazurile adecvate</w:t>
      </w:r>
      <w:r w:rsidRPr="00C74A59">
        <w:rPr>
          <w:rFonts w:ascii="Calibri" w:eastAsia="Calibri" w:hAnsi="Calibri" w:cs="Calibri"/>
          <w:lang w:val="ro-RO"/>
        </w:rPr>
        <w:t>.</w:t>
      </w:r>
      <w:r w:rsidRPr="00C74A59">
        <w:rPr>
          <w:rFonts w:ascii="Calibri" w:eastAsia="Calibri" w:hAnsi="Calibri" w:cs="Calibri"/>
          <w:spacing w:val="24"/>
          <w:lang w:val="ro-RO"/>
        </w:rPr>
        <w:t xml:space="preserve"> </w:t>
      </w:r>
      <w:r w:rsidR="00770AA6" w:rsidRPr="00C74A59">
        <w:rPr>
          <w:rFonts w:ascii="Calibri" w:eastAsia="Calibri" w:hAnsi="Calibri" w:cs="Calibri"/>
          <w:lang w:val="ro-RO"/>
        </w:rPr>
        <w:t>Prin urmare, după caz, judecătorul ar trebui să fie proactiv</w:t>
      </w:r>
      <w:r w:rsidRPr="00C74A59">
        <w:rPr>
          <w:rFonts w:ascii="Calibri" w:eastAsia="Calibri" w:hAnsi="Calibri" w:cs="Calibri"/>
          <w:spacing w:val="25"/>
          <w:lang w:val="ro-RO"/>
        </w:rPr>
        <w:t xml:space="preserve"> </w:t>
      </w:r>
      <w:r w:rsidR="00770AA6" w:rsidRPr="00C74A59">
        <w:rPr>
          <w:rFonts w:ascii="Calibri" w:eastAsia="Calibri" w:hAnsi="Calibri" w:cs="Calibri"/>
          <w:lang w:val="ro-RO"/>
        </w:rPr>
        <w:t>în a recomanda SAL</w:t>
      </w:r>
      <w:r w:rsidR="00770AA6" w:rsidRPr="00C74A59">
        <w:rPr>
          <w:rFonts w:ascii="Calibri" w:eastAsia="Calibri" w:hAnsi="Calibri" w:cs="Calibri"/>
          <w:spacing w:val="2"/>
          <w:lang w:val="ro-RO"/>
        </w:rPr>
        <w:t>. Este necesar ca judecătorii să fie instruiți și încurajați să utilizeze SAL ca alternativă la acțiunea în instanță</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rsidP="00770AA6">
      <w:pPr>
        <w:spacing w:after="0" w:line="300" w:lineRule="auto"/>
        <w:ind w:left="113" w:right="571"/>
        <w:jc w:val="both"/>
        <w:rPr>
          <w:rFonts w:ascii="Calibri" w:eastAsia="Calibri" w:hAnsi="Calibri" w:cs="Calibri"/>
          <w:lang w:val="ro-RO"/>
        </w:rPr>
      </w:pPr>
      <w:r w:rsidRPr="00C74A59">
        <w:rPr>
          <w:rFonts w:ascii="Calibri" w:eastAsia="Calibri" w:hAnsi="Calibri" w:cs="Calibri"/>
          <w:spacing w:val="1"/>
          <w:lang w:val="ro-RO"/>
        </w:rPr>
        <w:t>6</w:t>
      </w:r>
      <w:r w:rsidRPr="00C74A59">
        <w:rPr>
          <w:rFonts w:ascii="Calibri" w:eastAsia="Calibri" w:hAnsi="Calibri" w:cs="Calibri"/>
          <w:lang w:val="ro-RO"/>
        </w:rPr>
        <w:t xml:space="preserve">. </w:t>
      </w:r>
      <w:r w:rsidR="00770AA6" w:rsidRPr="00C74A59">
        <w:rPr>
          <w:rFonts w:ascii="Calibri" w:eastAsia="Calibri" w:hAnsi="Calibri" w:cs="Calibri"/>
          <w:lang w:val="ro-RO"/>
        </w:rPr>
        <w:t xml:space="preserve">SAL ar trebui să fie </w:t>
      </w:r>
      <w:r w:rsidR="00770AA6" w:rsidRPr="00C74A59">
        <w:rPr>
          <w:rFonts w:ascii="Calibri" w:eastAsia="Calibri" w:hAnsi="Calibri" w:cs="Calibri"/>
          <w:spacing w:val="2"/>
          <w:lang w:val="ro-RO"/>
        </w:rPr>
        <w:t>organizată</w:t>
      </w:r>
      <w:r w:rsidR="00770AA6" w:rsidRPr="00C74A59">
        <w:rPr>
          <w:rFonts w:ascii="Calibri" w:eastAsia="Calibri" w:hAnsi="Calibri" w:cs="Calibri"/>
          <w:lang w:val="ro-RO"/>
        </w:rPr>
        <w:t xml:space="preserve"> într-o etapă cât mai incipientă a litigiului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113" w:right="2277"/>
        <w:jc w:val="both"/>
        <w:rPr>
          <w:rFonts w:ascii="Calibri" w:eastAsia="Calibri" w:hAnsi="Calibri" w:cs="Calibri"/>
          <w:lang w:val="ro-RO"/>
        </w:rPr>
      </w:pPr>
      <w:r w:rsidRPr="00C74A59">
        <w:rPr>
          <w:rFonts w:ascii="Calibri" w:eastAsia="Calibri" w:hAnsi="Calibri" w:cs="Calibri"/>
          <w:spacing w:val="1"/>
          <w:lang w:val="ro-RO"/>
        </w:rPr>
        <w:t>7</w:t>
      </w:r>
      <w:r w:rsidRPr="00C74A59">
        <w:rPr>
          <w:rFonts w:ascii="Calibri" w:eastAsia="Calibri" w:hAnsi="Calibri" w:cs="Calibri"/>
          <w:lang w:val="ro-RO"/>
        </w:rPr>
        <w:t xml:space="preserve">. </w:t>
      </w:r>
      <w:r w:rsidR="00770AA6" w:rsidRPr="00C74A59">
        <w:rPr>
          <w:rFonts w:ascii="Calibri" w:eastAsia="Calibri" w:hAnsi="Calibri" w:cs="Calibri"/>
          <w:lang w:val="ro-RO"/>
        </w:rPr>
        <w:t>Ca principiu general, SAL ar trebui să fie disponibilă pentru părțile la procedurile civile</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5054B1" w:rsidRPr="00C74A59" w:rsidRDefault="004E0D8C" w:rsidP="00770AA6">
      <w:pPr>
        <w:spacing w:after="0" w:line="300" w:lineRule="auto"/>
        <w:ind w:left="113" w:right="571"/>
        <w:jc w:val="both"/>
        <w:rPr>
          <w:rFonts w:ascii="Calibri" w:eastAsia="Calibri" w:hAnsi="Calibri" w:cs="Calibri"/>
          <w:lang w:val="ro-RO"/>
        </w:rPr>
      </w:pPr>
      <w:r w:rsidRPr="00C74A59">
        <w:rPr>
          <w:rFonts w:ascii="Calibri" w:eastAsia="Calibri" w:hAnsi="Calibri" w:cs="Calibri"/>
          <w:spacing w:val="1"/>
          <w:lang w:val="ro-RO"/>
        </w:rPr>
        <w:t>8</w:t>
      </w:r>
      <w:r w:rsidRPr="00C74A59">
        <w:rPr>
          <w:rFonts w:ascii="Calibri" w:eastAsia="Calibri" w:hAnsi="Calibri" w:cs="Calibri"/>
          <w:lang w:val="ro-RO"/>
        </w:rPr>
        <w:t xml:space="preserve">. </w:t>
      </w:r>
      <w:r w:rsidR="00770AA6" w:rsidRPr="00C74A59">
        <w:rPr>
          <w:rFonts w:ascii="Calibri" w:eastAsia="Calibri" w:hAnsi="Calibri" w:cs="Calibri"/>
          <w:spacing w:val="-5"/>
          <w:lang w:val="ro-RO"/>
        </w:rPr>
        <w:t xml:space="preserve">Neparticiparea la o procedură SAL poate fi </w:t>
      </w:r>
      <w:r w:rsidR="00770AA6" w:rsidRPr="00C74A59">
        <w:rPr>
          <w:rFonts w:ascii="Calibri" w:eastAsia="Calibri" w:hAnsi="Calibri" w:cs="Calibri"/>
          <w:lang w:val="ro-RO"/>
        </w:rPr>
        <w:t>sancționată</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rsidP="008475DD">
      <w:pPr>
        <w:spacing w:before="68" w:after="0" w:line="300" w:lineRule="auto"/>
        <w:ind w:left="1532" w:right="574" w:hanging="713"/>
        <w:jc w:val="both"/>
        <w:rPr>
          <w:rFonts w:ascii="Calibri" w:eastAsia="Calibri" w:hAnsi="Calibri" w:cs="Calibri"/>
          <w:lang w:val="ro-RO"/>
        </w:rPr>
      </w:pPr>
      <w:r w:rsidRPr="00C74A59">
        <w:rPr>
          <w:rFonts w:ascii="Calibri" w:eastAsia="Calibri" w:hAnsi="Calibri" w:cs="Calibri"/>
          <w:spacing w:val="1"/>
          <w:lang w:val="ro-RO"/>
        </w:rPr>
        <w:t>8</w:t>
      </w:r>
      <w:r w:rsidRPr="00C74A59">
        <w:rPr>
          <w:rFonts w:ascii="Calibri" w:eastAsia="Calibri" w:hAnsi="Calibri" w:cs="Calibri"/>
          <w:lang w:val="ro-RO"/>
        </w:rPr>
        <w:t>.1</w:t>
      </w:r>
      <w:r w:rsidRPr="00C74A59">
        <w:rPr>
          <w:rFonts w:ascii="Calibri" w:eastAsia="Calibri" w:hAnsi="Calibri" w:cs="Calibri"/>
          <w:lang w:val="ro-RO"/>
        </w:rPr>
        <w:tab/>
      </w:r>
      <w:r w:rsidR="00770AA6" w:rsidRPr="00C74A59">
        <w:rPr>
          <w:rFonts w:ascii="Calibri" w:eastAsia="Calibri" w:hAnsi="Calibri" w:cs="Calibri"/>
          <w:lang w:val="ro-RO"/>
        </w:rPr>
        <w:t>Atunci când se adoptă o procedură SAL înainte de proces</w:t>
      </w:r>
      <w:r w:rsidRPr="00C74A59">
        <w:rPr>
          <w:rFonts w:ascii="Calibri" w:eastAsia="Calibri" w:hAnsi="Calibri" w:cs="Calibri"/>
          <w:lang w:val="ro-RO"/>
        </w:rPr>
        <w:t>,</w:t>
      </w:r>
      <w:r w:rsidRPr="00C74A59">
        <w:rPr>
          <w:rFonts w:ascii="Calibri" w:eastAsia="Calibri" w:hAnsi="Calibri" w:cs="Calibri"/>
          <w:spacing w:val="8"/>
          <w:lang w:val="ro-RO"/>
        </w:rPr>
        <w:t xml:space="preserve"> </w:t>
      </w:r>
      <w:r w:rsidR="00770AA6" w:rsidRPr="00C74A59">
        <w:rPr>
          <w:rFonts w:ascii="Calibri" w:eastAsia="Calibri" w:hAnsi="Calibri" w:cs="Calibri"/>
          <w:b/>
          <w:bCs/>
          <w:spacing w:val="-2"/>
          <w:lang w:val="ro-RO"/>
        </w:rPr>
        <w:t xml:space="preserve">procesul </w:t>
      </w:r>
      <w:r w:rsidR="00770AA6" w:rsidRPr="00C74A59">
        <w:rPr>
          <w:rFonts w:ascii="Calibri" w:eastAsia="Calibri" w:hAnsi="Calibri" w:cs="Calibri"/>
          <w:bCs/>
          <w:spacing w:val="-2"/>
          <w:lang w:val="ro-RO"/>
        </w:rPr>
        <w:t>în instanță poate fi</w:t>
      </w:r>
      <w:r w:rsidR="00770AA6" w:rsidRPr="00C74A59">
        <w:rPr>
          <w:rFonts w:ascii="Calibri" w:eastAsia="Calibri" w:hAnsi="Calibri" w:cs="Calibri"/>
          <w:b/>
          <w:bCs/>
          <w:spacing w:val="-2"/>
          <w:lang w:val="ro-RO"/>
        </w:rPr>
        <w:t xml:space="preserve"> amânat </w:t>
      </w:r>
      <w:r w:rsidR="00770AA6" w:rsidRPr="00C74A59">
        <w:rPr>
          <w:rFonts w:ascii="Calibri" w:eastAsia="Calibri" w:hAnsi="Calibri" w:cs="Calibri"/>
          <w:spacing w:val="-1"/>
          <w:lang w:val="ro-RO"/>
        </w:rPr>
        <w:t>până după finalizarea procedurii SAL</w:t>
      </w:r>
      <w:r w:rsidRPr="00C74A59">
        <w:rPr>
          <w:rFonts w:ascii="Calibri" w:eastAsia="Calibri" w:hAnsi="Calibri" w:cs="Calibri"/>
          <w:lang w:val="ro-RO"/>
        </w:rPr>
        <w:t>.</w:t>
      </w:r>
    </w:p>
    <w:p w:rsidR="005054B1" w:rsidRPr="00C74A59" w:rsidRDefault="004E0D8C" w:rsidP="008475DD">
      <w:pPr>
        <w:spacing w:before="68" w:after="0" w:line="300" w:lineRule="auto"/>
        <w:ind w:left="1532" w:right="574" w:hanging="713"/>
        <w:jc w:val="both"/>
        <w:rPr>
          <w:rFonts w:ascii="Calibri" w:eastAsia="Calibri" w:hAnsi="Calibri" w:cs="Calibri"/>
          <w:lang w:val="ro-RO"/>
        </w:rPr>
      </w:pPr>
      <w:r w:rsidRPr="00C74A59">
        <w:rPr>
          <w:rFonts w:ascii="Calibri" w:eastAsia="Calibri" w:hAnsi="Calibri" w:cs="Calibri"/>
          <w:spacing w:val="1"/>
          <w:lang w:val="ro-RO"/>
        </w:rPr>
        <w:t>8</w:t>
      </w:r>
      <w:r w:rsidRPr="00C74A59">
        <w:rPr>
          <w:rFonts w:ascii="Calibri" w:eastAsia="Calibri" w:hAnsi="Calibri" w:cs="Calibri"/>
          <w:lang w:val="ro-RO"/>
        </w:rPr>
        <w:t>.2</w:t>
      </w:r>
      <w:r w:rsidRPr="00C74A59">
        <w:rPr>
          <w:rFonts w:ascii="Calibri" w:eastAsia="Calibri" w:hAnsi="Calibri" w:cs="Calibri"/>
          <w:lang w:val="ro-RO"/>
        </w:rPr>
        <w:tab/>
      </w:r>
      <w:r w:rsidR="001404F3" w:rsidRPr="00C74A59">
        <w:rPr>
          <w:rFonts w:ascii="Calibri" w:eastAsia="Calibri" w:hAnsi="Calibri" w:cs="Calibri"/>
          <w:lang w:val="ro-RO"/>
        </w:rPr>
        <w:t>Atunci când se dispune utilizarea SAL după demararea procesului</w:t>
      </w:r>
      <w:r w:rsidRPr="00C74A59">
        <w:rPr>
          <w:rFonts w:ascii="Calibri" w:eastAsia="Calibri" w:hAnsi="Calibri" w:cs="Calibri"/>
          <w:lang w:val="ro-RO"/>
        </w:rPr>
        <w:t>,</w:t>
      </w:r>
      <w:r w:rsidRPr="00C74A59">
        <w:rPr>
          <w:rFonts w:ascii="Calibri" w:eastAsia="Calibri" w:hAnsi="Calibri" w:cs="Calibri"/>
          <w:spacing w:val="13"/>
          <w:lang w:val="ro-RO"/>
        </w:rPr>
        <w:t xml:space="preserve"> </w:t>
      </w:r>
      <w:r w:rsidR="001404F3" w:rsidRPr="00C74A59">
        <w:rPr>
          <w:rFonts w:ascii="Calibri" w:eastAsia="Calibri" w:hAnsi="Calibri" w:cs="Calibri"/>
          <w:b/>
          <w:bCs/>
          <w:spacing w:val="-2"/>
          <w:lang w:val="ro-RO"/>
        </w:rPr>
        <w:t xml:space="preserve">procesul </w:t>
      </w:r>
      <w:r w:rsidR="001404F3" w:rsidRPr="00C74A59">
        <w:rPr>
          <w:rFonts w:ascii="Calibri" w:eastAsia="Calibri" w:hAnsi="Calibri" w:cs="Calibri"/>
          <w:bCs/>
          <w:spacing w:val="-2"/>
          <w:lang w:val="ro-RO"/>
        </w:rPr>
        <w:t>în instanță poate fi</w:t>
      </w:r>
      <w:r w:rsidR="001404F3" w:rsidRPr="00C74A59">
        <w:rPr>
          <w:rFonts w:ascii="Calibri" w:eastAsia="Calibri" w:hAnsi="Calibri" w:cs="Calibri"/>
          <w:b/>
          <w:bCs/>
          <w:spacing w:val="-2"/>
          <w:lang w:val="ro-RO"/>
        </w:rPr>
        <w:t xml:space="preserve"> suspendat </w:t>
      </w:r>
      <w:r w:rsidR="001404F3" w:rsidRPr="00C74A59">
        <w:rPr>
          <w:rFonts w:ascii="Calibri" w:eastAsia="Calibri" w:hAnsi="Calibri" w:cs="Calibri"/>
          <w:spacing w:val="-1"/>
          <w:lang w:val="ro-RO"/>
        </w:rPr>
        <w:t>până după finalizarea procedurii SAL</w:t>
      </w:r>
      <w:r w:rsidRPr="00C74A59">
        <w:rPr>
          <w:rFonts w:ascii="Calibri" w:eastAsia="Calibri" w:hAnsi="Calibri" w:cs="Calibri"/>
          <w:lang w:val="ro-RO"/>
        </w:rPr>
        <w:t>.</w:t>
      </w:r>
    </w:p>
    <w:p w:rsidR="005054B1" w:rsidRPr="00C74A59" w:rsidRDefault="004E0D8C">
      <w:pPr>
        <w:spacing w:before="68" w:after="0" w:line="300" w:lineRule="auto"/>
        <w:ind w:left="1532" w:right="574" w:hanging="713"/>
        <w:jc w:val="both"/>
        <w:rPr>
          <w:rFonts w:ascii="Calibri" w:eastAsia="Calibri" w:hAnsi="Calibri" w:cs="Calibri"/>
          <w:lang w:val="ro-RO"/>
        </w:rPr>
      </w:pPr>
      <w:r w:rsidRPr="00C74A59">
        <w:rPr>
          <w:rFonts w:ascii="Calibri" w:eastAsia="Calibri" w:hAnsi="Calibri" w:cs="Calibri"/>
          <w:spacing w:val="1"/>
          <w:lang w:val="ro-RO"/>
        </w:rPr>
        <w:t>8</w:t>
      </w:r>
      <w:r w:rsidRPr="00C74A59">
        <w:rPr>
          <w:rFonts w:ascii="Calibri" w:eastAsia="Calibri" w:hAnsi="Calibri" w:cs="Calibri"/>
          <w:lang w:val="ro-RO"/>
        </w:rPr>
        <w:t>.3</w:t>
      </w:r>
      <w:r w:rsidR="00FF62DD" w:rsidRPr="00C74A59">
        <w:rPr>
          <w:rFonts w:ascii="Calibri" w:eastAsia="Calibri" w:hAnsi="Calibri" w:cs="Calibri"/>
          <w:lang w:val="ro-RO"/>
        </w:rPr>
        <w:t xml:space="preserve">  </w:t>
      </w:r>
      <w:r w:rsidR="001404F3" w:rsidRPr="00C74A59">
        <w:rPr>
          <w:rFonts w:ascii="Calibri" w:eastAsia="Calibri" w:hAnsi="Calibri" w:cs="Calibri"/>
          <w:lang w:val="ro-RO"/>
        </w:rPr>
        <w:t>În unele state membre</w:t>
      </w:r>
      <w:r w:rsidRPr="00C74A59">
        <w:rPr>
          <w:rFonts w:ascii="Calibri" w:eastAsia="Calibri" w:hAnsi="Calibri" w:cs="Calibri"/>
          <w:spacing w:val="13"/>
          <w:lang w:val="ro-RO"/>
        </w:rPr>
        <w:t xml:space="preserve"> </w:t>
      </w:r>
      <w:r w:rsidR="001404F3" w:rsidRPr="00C74A59">
        <w:rPr>
          <w:rFonts w:ascii="Calibri" w:eastAsia="Calibri" w:hAnsi="Calibri" w:cs="Calibri"/>
          <w:spacing w:val="1"/>
          <w:lang w:val="ro-RO"/>
        </w:rPr>
        <w:t>poate apărea o</w:t>
      </w:r>
      <w:r w:rsidRPr="00C74A59">
        <w:rPr>
          <w:rFonts w:ascii="Calibri" w:eastAsia="Calibri" w:hAnsi="Calibri" w:cs="Calibri"/>
          <w:spacing w:val="10"/>
          <w:lang w:val="ro-RO"/>
        </w:rPr>
        <w:t xml:space="preserve"> </w:t>
      </w:r>
      <w:r w:rsidRPr="00C74A59">
        <w:rPr>
          <w:rFonts w:ascii="Calibri" w:eastAsia="Calibri" w:hAnsi="Calibri" w:cs="Calibri"/>
          <w:spacing w:val="1"/>
          <w:lang w:val="ro-RO"/>
        </w:rPr>
        <w:t>“</w:t>
      </w:r>
      <w:r w:rsidR="001404F3" w:rsidRPr="00C74A59">
        <w:rPr>
          <w:rFonts w:ascii="Calibri" w:eastAsia="Calibri" w:hAnsi="Calibri" w:cs="Calibri"/>
          <w:spacing w:val="1"/>
          <w:lang w:val="ro-RO"/>
        </w:rPr>
        <w:t xml:space="preserve">formă </w:t>
      </w:r>
      <w:r w:rsidR="001404F3" w:rsidRPr="008475DD">
        <w:rPr>
          <w:rFonts w:ascii="Calibri" w:eastAsia="Calibri" w:hAnsi="Calibri" w:cs="Calibri"/>
          <w:lang w:val="ro-RO"/>
        </w:rPr>
        <w:t>atenuată</w:t>
      </w:r>
      <w:r w:rsidR="001404F3" w:rsidRPr="00C74A59">
        <w:rPr>
          <w:rFonts w:ascii="Calibri" w:eastAsia="Calibri" w:hAnsi="Calibri" w:cs="Calibri"/>
          <w:spacing w:val="1"/>
          <w:lang w:val="ro-RO"/>
        </w:rPr>
        <w:t xml:space="preserve"> de obligativitate</w:t>
      </w:r>
      <w:r w:rsidRPr="00C74A59">
        <w:rPr>
          <w:rFonts w:ascii="Calibri" w:eastAsia="Calibri" w:hAnsi="Calibri" w:cs="Calibri"/>
          <w:lang w:val="ro-RO"/>
        </w:rPr>
        <w:t>”</w:t>
      </w:r>
      <w:r w:rsidRPr="00C74A59">
        <w:rPr>
          <w:rFonts w:ascii="Calibri" w:eastAsia="Calibri" w:hAnsi="Calibri" w:cs="Calibri"/>
          <w:spacing w:val="16"/>
          <w:lang w:val="ro-RO"/>
        </w:rPr>
        <w:t xml:space="preserve"> </w:t>
      </w:r>
      <w:r w:rsidR="001404F3" w:rsidRPr="00C74A59">
        <w:rPr>
          <w:rFonts w:ascii="Calibri" w:eastAsia="Calibri" w:hAnsi="Calibri" w:cs="Calibri"/>
          <w:lang w:val="ro-RO"/>
        </w:rPr>
        <w:t xml:space="preserve"> utilizării SAL, prin impunerea unor </w:t>
      </w:r>
      <w:r w:rsidR="001404F3" w:rsidRPr="00C74A59">
        <w:rPr>
          <w:rFonts w:ascii="Calibri" w:eastAsia="Calibri" w:hAnsi="Calibri" w:cs="Calibri"/>
          <w:b/>
          <w:bCs/>
          <w:spacing w:val="-1"/>
          <w:lang w:val="ro-RO"/>
        </w:rPr>
        <w:t>sancțiuni pecuniare</w:t>
      </w:r>
      <w:r w:rsidRPr="00C74A59">
        <w:rPr>
          <w:rFonts w:ascii="Calibri" w:eastAsia="Calibri" w:hAnsi="Calibri" w:cs="Calibri"/>
          <w:b/>
          <w:bCs/>
          <w:spacing w:val="2"/>
          <w:lang w:val="ro-RO"/>
        </w:rPr>
        <w:t xml:space="preserve"> </w:t>
      </w:r>
      <w:r w:rsidR="001404F3" w:rsidRPr="00C74A59">
        <w:rPr>
          <w:rFonts w:ascii="Calibri" w:eastAsia="Calibri" w:hAnsi="Calibri" w:cs="Calibri"/>
          <w:lang w:val="ro-RO"/>
        </w:rPr>
        <w:t>în cazul neparticipării unei părți</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1404F3" w:rsidRPr="00C74A59">
        <w:rPr>
          <w:rFonts w:ascii="Calibri" w:eastAsia="Calibri" w:hAnsi="Calibri" w:cs="Calibri"/>
          <w:spacing w:val="-1"/>
          <w:lang w:val="ro-RO"/>
        </w:rPr>
        <w:t>dar fără a conduce la suspendarea sau respingerea cauzei ca inadmisibilă</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113" w:right="2849"/>
        <w:jc w:val="both"/>
        <w:rPr>
          <w:rFonts w:ascii="Calibri" w:eastAsia="Calibri" w:hAnsi="Calibri" w:cs="Calibri"/>
          <w:sz w:val="28"/>
          <w:szCs w:val="28"/>
          <w:lang w:val="ro-RO"/>
        </w:rPr>
      </w:pPr>
      <w:r w:rsidRPr="00C74A59">
        <w:rPr>
          <w:rFonts w:ascii="Calibri" w:eastAsia="Calibri" w:hAnsi="Calibri" w:cs="Calibri"/>
          <w:b/>
          <w:bCs/>
          <w:sz w:val="28"/>
          <w:szCs w:val="28"/>
          <w:lang w:val="ro-RO"/>
        </w:rPr>
        <w:t>6</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4</w:t>
      </w:r>
      <w:r w:rsidRPr="00C74A59">
        <w:rPr>
          <w:rFonts w:ascii="Calibri" w:eastAsia="Calibri" w:hAnsi="Calibri" w:cs="Calibri"/>
          <w:b/>
          <w:bCs/>
          <w:spacing w:val="-2"/>
          <w:sz w:val="28"/>
          <w:szCs w:val="28"/>
          <w:lang w:val="ro-RO"/>
        </w:rPr>
        <w:t xml:space="preserve"> </w:t>
      </w:r>
      <w:r w:rsidR="001404F3" w:rsidRPr="00C74A59">
        <w:rPr>
          <w:rFonts w:ascii="Calibri" w:eastAsia="Calibri" w:hAnsi="Calibri" w:cs="Calibri"/>
          <w:b/>
          <w:bCs/>
          <w:sz w:val="28"/>
          <w:szCs w:val="28"/>
          <w:lang w:val="ro-RO"/>
        </w:rPr>
        <w:t>Modelul ideal de SAL</w:t>
      </w:r>
      <w:r w:rsidRPr="00C74A59">
        <w:rPr>
          <w:rFonts w:ascii="Calibri" w:eastAsia="Calibri" w:hAnsi="Calibri" w:cs="Calibri"/>
          <w:b/>
          <w:bCs/>
          <w:spacing w:val="-1"/>
          <w:sz w:val="28"/>
          <w:szCs w:val="28"/>
          <w:lang w:val="ro-RO"/>
        </w:rPr>
        <w:t xml:space="preserve"> </w:t>
      </w:r>
      <w:r w:rsidRPr="00C74A59">
        <w:rPr>
          <w:rFonts w:ascii="Calibri" w:eastAsia="Calibri" w:hAnsi="Calibri" w:cs="Calibri"/>
          <w:b/>
          <w:bCs/>
          <w:sz w:val="28"/>
          <w:szCs w:val="28"/>
          <w:lang w:val="ro-RO"/>
        </w:rPr>
        <w:t xml:space="preserve">ADR </w:t>
      </w:r>
      <w:r w:rsidR="001404F3" w:rsidRPr="00C74A59">
        <w:rPr>
          <w:rFonts w:ascii="Calibri" w:eastAsia="Calibri" w:hAnsi="Calibri" w:cs="Calibri"/>
          <w:b/>
          <w:bCs/>
          <w:spacing w:val="-4"/>
          <w:sz w:val="28"/>
          <w:szCs w:val="28"/>
          <w:lang w:val="ro-RO"/>
        </w:rPr>
        <w:t>ținând cont de riscurile asociate</w:t>
      </w:r>
      <w:r w:rsidRPr="00C74A59">
        <w:rPr>
          <w:rFonts w:ascii="Calibri" w:eastAsia="Calibri" w:hAnsi="Calibri" w:cs="Calibri"/>
          <w:b/>
          <w:bCs/>
          <w:sz w:val="28"/>
          <w:szCs w:val="28"/>
          <w:lang w:val="ro-RO"/>
        </w:rPr>
        <w:t xml:space="preserve"> </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113" w:right="573"/>
        <w:jc w:val="both"/>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Pr="00C74A59">
        <w:rPr>
          <w:rFonts w:ascii="Calibri" w:eastAsia="Calibri" w:hAnsi="Calibri" w:cs="Calibri"/>
          <w:spacing w:val="5"/>
          <w:lang w:val="ro-RO"/>
        </w:rPr>
        <w:t xml:space="preserve"> </w:t>
      </w:r>
      <w:r w:rsidR="001404F3" w:rsidRPr="00C74A59">
        <w:rPr>
          <w:rFonts w:ascii="Calibri" w:eastAsia="Calibri" w:hAnsi="Calibri" w:cs="Calibri"/>
          <w:lang w:val="ro-RO"/>
        </w:rPr>
        <w:t>Există întotdeauna un risc de proceduri inechitabile pentru părțile implicate într-un proces SAL</w:t>
      </w:r>
      <w:r w:rsidRPr="00C74A59">
        <w:rPr>
          <w:rFonts w:ascii="Calibri" w:eastAsia="Calibri" w:hAnsi="Calibri" w:cs="Calibri"/>
          <w:lang w:val="ro-RO"/>
        </w:rPr>
        <w:t xml:space="preserve"> (</w:t>
      </w:r>
      <w:r w:rsidR="001404F3" w:rsidRPr="00C74A59">
        <w:rPr>
          <w:rFonts w:ascii="Calibri" w:eastAsia="Calibri" w:hAnsi="Calibri" w:cs="Calibri"/>
          <w:lang w:val="ro-RO"/>
        </w:rPr>
        <w:t>vezi</w:t>
      </w:r>
      <w:r w:rsidRPr="00C74A59">
        <w:rPr>
          <w:rFonts w:ascii="Calibri" w:eastAsia="Calibri" w:hAnsi="Calibri" w:cs="Calibri"/>
          <w:spacing w:val="3"/>
          <w:lang w:val="ro-RO"/>
        </w:rPr>
        <w:t xml:space="preserve"> </w:t>
      </w:r>
      <w:r w:rsidRPr="00C74A59">
        <w:rPr>
          <w:rFonts w:ascii="Calibri" w:eastAsia="Calibri" w:hAnsi="Calibri" w:cs="Calibri"/>
          <w:lang w:val="ro-RO"/>
        </w:rPr>
        <w:t>I</w:t>
      </w:r>
      <w:r w:rsidRPr="00C74A59">
        <w:rPr>
          <w:rFonts w:ascii="Calibri" w:eastAsia="Calibri" w:hAnsi="Calibri" w:cs="Calibri"/>
          <w:spacing w:val="-1"/>
          <w:lang w:val="ro-RO"/>
        </w:rPr>
        <w:t>.</w:t>
      </w:r>
      <w:r w:rsidRPr="00C74A59">
        <w:rPr>
          <w:rFonts w:ascii="Calibri" w:eastAsia="Calibri" w:hAnsi="Calibri" w:cs="Calibri"/>
          <w:spacing w:val="1"/>
          <w:lang w:val="ro-RO"/>
        </w:rPr>
        <w:t>3</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1404F3" w:rsidRPr="00C74A59">
        <w:rPr>
          <w:rFonts w:ascii="Calibri" w:eastAsia="Calibri" w:hAnsi="Calibri" w:cs="Calibri"/>
          <w:lang w:val="ro-RO"/>
        </w:rPr>
        <w:t>ceea ce poate aduce atingere dreptului la un proces echitabil</w:t>
      </w:r>
      <w:r w:rsidRPr="00C74A59">
        <w:rPr>
          <w:rFonts w:ascii="Calibri" w:eastAsia="Calibri" w:hAnsi="Calibri" w:cs="Calibri"/>
          <w:spacing w:val="25"/>
          <w:lang w:val="ro-RO"/>
        </w:rPr>
        <w:t xml:space="preserve"> </w:t>
      </w:r>
      <w:r w:rsidR="001404F3" w:rsidRPr="00C74A59">
        <w:rPr>
          <w:rFonts w:ascii="Calibri" w:eastAsia="Calibri" w:hAnsi="Calibri" w:cs="Calibri"/>
          <w:lang w:val="ro-RO"/>
        </w:rPr>
        <w:t>judecat de o instanță</w:t>
      </w:r>
      <w:r w:rsidRPr="00C74A59">
        <w:rPr>
          <w:rFonts w:ascii="Calibri" w:eastAsia="Calibri" w:hAnsi="Calibri" w:cs="Calibri"/>
          <w:spacing w:val="28"/>
          <w:lang w:val="ro-RO"/>
        </w:rPr>
        <w:t xml:space="preserve"> </w:t>
      </w:r>
      <w:r w:rsidR="001404F3" w:rsidRPr="00C74A59">
        <w:rPr>
          <w:rFonts w:ascii="Calibri" w:eastAsia="Calibri" w:hAnsi="Calibri" w:cs="Calibri"/>
          <w:spacing w:val="28"/>
          <w:lang w:val="ro-RO"/>
        </w:rPr>
        <w:t>i</w:t>
      </w:r>
      <w:r w:rsidRPr="00C74A59">
        <w:rPr>
          <w:rFonts w:ascii="Calibri" w:eastAsia="Calibri" w:hAnsi="Calibri" w:cs="Calibri"/>
          <w:spacing w:val="-1"/>
          <w:lang w:val="ro-RO"/>
        </w:rPr>
        <w:t>nd</w:t>
      </w:r>
      <w:r w:rsidRPr="00C74A59">
        <w:rPr>
          <w:rFonts w:ascii="Calibri" w:eastAsia="Calibri" w:hAnsi="Calibri" w:cs="Calibri"/>
          <w:lang w:val="ro-RO"/>
        </w:rPr>
        <w:t>e</w:t>
      </w:r>
      <w:r w:rsidRPr="00C74A59">
        <w:rPr>
          <w:rFonts w:ascii="Calibri" w:eastAsia="Calibri" w:hAnsi="Calibri" w:cs="Calibri"/>
          <w:spacing w:val="-3"/>
          <w:lang w:val="ro-RO"/>
        </w:rPr>
        <w:t>p</w:t>
      </w:r>
      <w:r w:rsidRPr="00C74A59">
        <w:rPr>
          <w:rFonts w:ascii="Calibri" w:eastAsia="Calibri" w:hAnsi="Calibri" w:cs="Calibri"/>
          <w:lang w:val="ro-RO"/>
        </w:rPr>
        <w:t>en</w:t>
      </w:r>
      <w:r w:rsidRPr="00C74A59">
        <w:rPr>
          <w:rFonts w:ascii="Calibri" w:eastAsia="Calibri" w:hAnsi="Calibri" w:cs="Calibri"/>
          <w:spacing w:val="-1"/>
          <w:lang w:val="ro-RO"/>
        </w:rPr>
        <w:t>d</w:t>
      </w:r>
      <w:r w:rsidRPr="00C74A59">
        <w:rPr>
          <w:rFonts w:ascii="Calibri" w:eastAsia="Calibri" w:hAnsi="Calibri" w:cs="Calibri"/>
          <w:lang w:val="ro-RO"/>
        </w:rPr>
        <w:t>e</w:t>
      </w:r>
      <w:r w:rsidRPr="00C74A59">
        <w:rPr>
          <w:rFonts w:ascii="Calibri" w:eastAsia="Calibri" w:hAnsi="Calibri" w:cs="Calibri"/>
          <w:spacing w:val="-3"/>
          <w:lang w:val="ro-RO"/>
        </w:rPr>
        <w:t>n</w:t>
      </w:r>
      <w:r w:rsidRPr="00C74A59">
        <w:rPr>
          <w:rFonts w:ascii="Calibri" w:eastAsia="Calibri" w:hAnsi="Calibri" w:cs="Calibri"/>
          <w:lang w:val="ro-RO"/>
        </w:rPr>
        <w:t>t</w:t>
      </w:r>
      <w:r w:rsidR="001404F3" w:rsidRPr="00C74A59">
        <w:rPr>
          <w:rFonts w:ascii="Calibri" w:eastAsia="Calibri" w:hAnsi="Calibri" w:cs="Calibri"/>
          <w:lang w:val="ro-RO"/>
        </w:rPr>
        <w:t>ă</w:t>
      </w:r>
      <w:r w:rsidRPr="00C74A59">
        <w:rPr>
          <w:rFonts w:ascii="Calibri" w:eastAsia="Calibri" w:hAnsi="Calibri" w:cs="Calibri"/>
          <w:spacing w:val="28"/>
          <w:lang w:val="ro-RO"/>
        </w:rPr>
        <w:t xml:space="preserve"> </w:t>
      </w:r>
      <w:r w:rsidR="001404F3" w:rsidRPr="00C74A59">
        <w:rPr>
          <w:rFonts w:ascii="Calibri" w:eastAsia="Calibri" w:hAnsi="Calibri" w:cs="Calibri"/>
          <w:lang w:val="ro-RO"/>
        </w:rPr>
        <w:t xml:space="preserve">și </w:t>
      </w:r>
      <w:r w:rsidRPr="00C74A59">
        <w:rPr>
          <w:rFonts w:ascii="Calibri" w:eastAsia="Calibri" w:hAnsi="Calibri" w:cs="Calibri"/>
          <w:lang w:val="ro-RO"/>
        </w:rPr>
        <w:t>i</w:t>
      </w:r>
      <w:r w:rsidRPr="00C74A59">
        <w:rPr>
          <w:rFonts w:ascii="Calibri" w:eastAsia="Calibri" w:hAnsi="Calibri" w:cs="Calibri"/>
          <w:spacing w:val="1"/>
          <w:lang w:val="ro-RO"/>
        </w:rPr>
        <w:t>m</w:t>
      </w:r>
      <w:r w:rsidRPr="00C74A59">
        <w:rPr>
          <w:rFonts w:ascii="Calibri" w:eastAsia="Calibri" w:hAnsi="Calibri" w:cs="Calibri"/>
          <w:spacing w:val="-3"/>
          <w:lang w:val="ro-RO"/>
        </w:rPr>
        <w:t>p</w:t>
      </w:r>
      <w:r w:rsidR="001404F3" w:rsidRPr="00C74A59">
        <w:rPr>
          <w:rFonts w:ascii="Calibri" w:eastAsia="Calibri" w:hAnsi="Calibri" w:cs="Calibri"/>
          <w:lang w:val="ro-RO"/>
        </w:rPr>
        <w:t>arț</w:t>
      </w:r>
      <w:r w:rsidRPr="00C74A59">
        <w:rPr>
          <w:rFonts w:ascii="Calibri" w:eastAsia="Calibri" w:hAnsi="Calibri" w:cs="Calibri"/>
          <w:lang w:val="ro-RO"/>
        </w:rPr>
        <w:t>ial</w:t>
      </w:r>
      <w:r w:rsidR="001404F3" w:rsidRPr="00C74A59">
        <w:rPr>
          <w:rFonts w:ascii="Calibri" w:eastAsia="Calibri" w:hAnsi="Calibri" w:cs="Calibri"/>
          <w:lang w:val="ro-RO"/>
        </w:rPr>
        <w:t>ă, instituită de lege</w:t>
      </w:r>
      <w:r w:rsidRPr="00C74A59">
        <w:rPr>
          <w:rFonts w:ascii="Calibri" w:eastAsia="Calibri" w:hAnsi="Calibri" w:cs="Calibri"/>
          <w:lang w:val="ro-RO"/>
        </w:rPr>
        <w:t>.</w:t>
      </w:r>
      <w:r w:rsidRPr="00C74A59">
        <w:rPr>
          <w:rFonts w:ascii="Calibri" w:eastAsia="Calibri" w:hAnsi="Calibri" w:cs="Calibri"/>
          <w:spacing w:val="27"/>
          <w:lang w:val="ro-RO"/>
        </w:rPr>
        <w:t xml:space="preserve"> </w:t>
      </w:r>
      <w:r w:rsidR="001404F3" w:rsidRPr="00C74A59">
        <w:rPr>
          <w:rFonts w:ascii="Calibri" w:eastAsia="Calibri" w:hAnsi="Calibri" w:cs="Calibri"/>
          <w:lang w:val="ro-RO"/>
        </w:rPr>
        <w:t>Acesta trebuie evitat</w:t>
      </w:r>
      <w:r w:rsidRPr="00C74A59">
        <w:rPr>
          <w:rFonts w:ascii="Calibri" w:eastAsia="Calibri" w:hAnsi="Calibri" w:cs="Calibri"/>
          <w:lang w:val="ro-RO"/>
        </w:rPr>
        <w:t>.</w:t>
      </w:r>
      <w:r w:rsidRPr="00C74A59">
        <w:rPr>
          <w:rFonts w:ascii="Calibri" w:eastAsia="Calibri" w:hAnsi="Calibri" w:cs="Calibri"/>
          <w:spacing w:val="24"/>
          <w:lang w:val="ro-RO"/>
        </w:rPr>
        <w:t xml:space="preserve"> </w:t>
      </w:r>
      <w:r w:rsidR="001404F3" w:rsidRPr="00C74A59">
        <w:rPr>
          <w:rFonts w:ascii="Calibri" w:eastAsia="Calibri" w:hAnsi="Calibri" w:cs="Calibri"/>
          <w:lang w:val="ro-RO"/>
        </w:rPr>
        <w:t>Deși SAL constituie  un lucru pozitiv, este necesară garantarea unui proces echitabil, judecat într-un interv</w:t>
      </w:r>
      <w:r w:rsidR="00C93578" w:rsidRPr="00C74A59">
        <w:rPr>
          <w:rFonts w:ascii="Calibri" w:eastAsia="Calibri" w:hAnsi="Calibri" w:cs="Calibri"/>
          <w:lang w:val="ro-RO"/>
        </w:rPr>
        <w:t>al</w:t>
      </w:r>
      <w:r w:rsidR="001404F3" w:rsidRPr="00C74A59">
        <w:rPr>
          <w:rFonts w:ascii="Calibri" w:eastAsia="Calibri" w:hAnsi="Calibri" w:cs="Calibri"/>
          <w:lang w:val="ro-RO"/>
        </w:rPr>
        <w:t xml:space="preserve"> de timp rezonabil</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1404F3" w:rsidRPr="00C74A59">
        <w:rPr>
          <w:rFonts w:ascii="Calibri" w:eastAsia="Calibri" w:hAnsi="Calibri" w:cs="Calibri"/>
          <w:lang w:val="ro-RO"/>
        </w:rPr>
        <w:t>SAL și procesele</w:t>
      </w:r>
      <w:r w:rsidR="001404F3" w:rsidRPr="00C74A59">
        <w:rPr>
          <w:rFonts w:ascii="Calibri" w:eastAsia="Calibri" w:hAnsi="Calibri" w:cs="Calibri"/>
          <w:spacing w:val="2"/>
          <w:lang w:val="ro-RO"/>
        </w:rPr>
        <w:t xml:space="preserve"> </w:t>
      </w:r>
      <w:r w:rsidR="001404F3" w:rsidRPr="00C74A59">
        <w:rPr>
          <w:rFonts w:ascii="Calibri" w:eastAsia="Calibri" w:hAnsi="Calibri" w:cs="Calibri"/>
          <w:lang w:val="ro-RO"/>
        </w:rPr>
        <w:t>în instanță trebuie să fie complementare</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1404F3" w:rsidRPr="00C74A59">
        <w:rPr>
          <w:rFonts w:ascii="Calibri" w:eastAsia="Calibri" w:hAnsi="Calibri" w:cs="Calibri"/>
          <w:lang w:val="ro-RO"/>
        </w:rPr>
        <w:t>Prin urmare</w:t>
      </w:r>
      <w:r w:rsidRPr="00C74A59">
        <w:rPr>
          <w:rFonts w:ascii="Calibri" w:eastAsia="Calibri" w:hAnsi="Calibri" w:cs="Calibri"/>
          <w:lang w:val="ro-RO"/>
        </w:rPr>
        <w:t>,</w:t>
      </w:r>
      <w:r w:rsidRPr="00C74A59">
        <w:rPr>
          <w:rFonts w:ascii="Calibri" w:eastAsia="Calibri" w:hAnsi="Calibri" w:cs="Calibri"/>
          <w:spacing w:val="5"/>
          <w:lang w:val="ro-RO"/>
        </w:rPr>
        <w:t xml:space="preserve"> </w:t>
      </w:r>
      <w:r w:rsidR="001404F3" w:rsidRPr="00C74A59">
        <w:rPr>
          <w:rFonts w:ascii="Calibri" w:eastAsia="Calibri" w:hAnsi="Calibri" w:cs="Calibri"/>
          <w:b/>
          <w:bCs/>
          <w:spacing w:val="-2"/>
          <w:lang w:val="ro-RO"/>
        </w:rPr>
        <w:t>procedurile SAL ar trebui reglementate prin lege</w:t>
      </w:r>
      <w:r w:rsidRPr="00C74A59">
        <w:rPr>
          <w:rFonts w:ascii="Calibri" w:eastAsia="Calibri" w:hAnsi="Calibri" w:cs="Calibri"/>
          <w:lang w:val="ro-RO"/>
        </w:rPr>
        <w:t xml:space="preserve">. </w:t>
      </w:r>
      <w:r w:rsidR="001404F3" w:rsidRPr="00C74A59">
        <w:rPr>
          <w:rFonts w:ascii="Calibri" w:eastAsia="Calibri" w:hAnsi="Calibri" w:cs="Calibri"/>
          <w:lang w:val="ro-RO"/>
        </w:rPr>
        <w:t>Însă nu trebuie să fie reglementate atât de strict încât să se piardă flexibilitatea care constituie unul dintre principalele avantaje ale acestor proceduri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113" w:right="3757"/>
        <w:jc w:val="both"/>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 xml:space="preserve">. </w:t>
      </w:r>
      <w:r w:rsidR="001404F3" w:rsidRPr="00C74A59">
        <w:rPr>
          <w:rFonts w:ascii="Calibri" w:eastAsia="Calibri" w:hAnsi="Calibri" w:cs="Calibri"/>
          <w:lang w:val="ro-RO"/>
        </w:rPr>
        <w:t xml:space="preserve">Documentul de poziție </w:t>
      </w:r>
      <w:r w:rsidR="005968A3" w:rsidRPr="00C74A59">
        <w:rPr>
          <w:rFonts w:ascii="Calibri" w:eastAsia="Calibri" w:hAnsi="Calibri" w:cs="Calibri"/>
          <w:lang w:val="ro-RO"/>
        </w:rPr>
        <w:t>IED-</w:t>
      </w:r>
      <w:r w:rsidR="00523B05" w:rsidRPr="00C74A59">
        <w:rPr>
          <w:rFonts w:ascii="Calibri" w:eastAsia="Calibri" w:hAnsi="Calibri" w:cs="Calibri"/>
          <w:lang w:val="ro-RO"/>
        </w:rPr>
        <w:t>RECJ</w:t>
      </w:r>
      <w:r w:rsidRPr="00C74A59">
        <w:rPr>
          <w:rFonts w:ascii="Calibri" w:eastAsia="Calibri" w:hAnsi="Calibri" w:cs="Calibri"/>
          <w:spacing w:val="-1"/>
          <w:lang w:val="ro-RO"/>
        </w:rPr>
        <w:t xml:space="preserve"> </w:t>
      </w:r>
      <w:r w:rsidR="001404F3" w:rsidRPr="00C74A59">
        <w:rPr>
          <w:rFonts w:ascii="Calibri" w:eastAsia="Calibri" w:hAnsi="Calibri" w:cs="Calibri"/>
          <w:spacing w:val="-6"/>
          <w:lang w:val="ro-RO"/>
        </w:rPr>
        <w:t xml:space="preserve">a clasificat </w:t>
      </w:r>
      <w:r w:rsidR="001404F3" w:rsidRPr="00C74A59">
        <w:rPr>
          <w:rFonts w:ascii="Calibri" w:eastAsia="Calibri" w:hAnsi="Calibri" w:cs="Calibri"/>
          <w:b/>
          <w:bCs/>
          <w:spacing w:val="-3"/>
          <w:lang w:val="ro-RO"/>
        </w:rPr>
        <w:t>riscurile</w:t>
      </w:r>
      <w:r w:rsidRPr="00C74A59">
        <w:rPr>
          <w:rFonts w:ascii="Calibri" w:eastAsia="Calibri" w:hAnsi="Calibri" w:cs="Calibri"/>
          <w:spacing w:val="-1"/>
          <w:lang w:val="ro-RO"/>
        </w:rPr>
        <w:t xml:space="preserve"> </w:t>
      </w:r>
      <w:r w:rsidR="001404F3" w:rsidRPr="00C74A59">
        <w:rPr>
          <w:rFonts w:ascii="Calibri" w:eastAsia="Calibri" w:hAnsi="Calibri" w:cs="Calibri"/>
          <w:b/>
          <w:bCs/>
          <w:spacing w:val="1"/>
          <w:lang w:val="ro-RO"/>
        </w:rPr>
        <w:t>legate de SAL</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5054B1" w:rsidRPr="00C74A59" w:rsidRDefault="004E0D8C">
      <w:pPr>
        <w:spacing w:after="0" w:line="240" w:lineRule="auto"/>
        <w:ind w:left="821" w:right="-2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 xml:space="preserve">.1. </w:t>
      </w:r>
      <w:r w:rsidR="000D1E02" w:rsidRPr="00C74A59">
        <w:rPr>
          <w:rFonts w:ascii="Calibri" w:eastAsia="Calibri" w:hAnsi="Calibri" w:cs="Calibri"/>
          <w:lang w:val="ro-RO"/>
        </w:rPr>
        <w:t>Riscul să li se refuze părților o hotărâre judecătorească independentă</w:t>
      </w:r>
      <w:r w:rsidRPr="00C74A59">
        <w:rPr>
          <w:rFonts w:ascii="Calibri" w:eastAsia="Calibri" w:hAnsi="Calibri" w:cs="Calibri"/>
          <w:lang w:val="ro-RO"/>
        </w:rPr>
        <w:t>;</w:t>
      </w:r>
    </w:p>
    <w:p w:rsidR="005054B1" w:rsidRPr="00C74A59" w:rsidRDefault="004E0D8C">
      <w:pPr>
        <w:spacing w:before="65" w:after="0" w:line="300" w:lineRule="auto"/>
        <w:ind w:left="821" w:right="576"/>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.2.</w:t>
      </w:r>
      <w:r w:rsidRPr="00C74A59">
        <w:rPr>
          <w:rFonts w:ascii="Calibri" w:eastAsia="Calibri" w:hAnsi="Calibri" w:cs="Calibri"/>
          <w:spacing w:val="3"/>
          <w:lang w:val="ro-RO"/>
        </w:rPr>
        <w:t xml:space="preserve"> </w:t>
      </w:r>
      <w:r w:rsidR="000D1E02" w:rsidRPr="00C74A59">
        <w:rPr>
          <w:rFonts w:ascii="Calibri" w:eastAsia="Calibri" w:hAnsi="Calibri" w:cs="Calibri"/>
          <w:lang w:val="ro-RO"/>
        </w:rPr>
        <w:t>Riscul ca părțile să își soluționeze plângerile fără să fi avut mai întâi acces la servicii independente de consiliere juridică</w:t>
      </w:r>
      <w:r w:rsidRPr="00C74A59">
        <w:rPr>
          <w:rFonts w:ascii="Calibri" w:eastAsia="Calibri" w:hAnsi="Calibri" w:cs="Calibri"/>
          <w:lang w:val="ro-RO"/>
        </w:rPr>
        <w:t>;</w:t>
      </w:r>
    </w:p>
    <w:p w:rsidR="005054B1" w:rsidRPr="00C74A59" w:rsidRDefault="004E0D8C">
      <w:pPr>
        <w:spacing w:after="0" w:line="300" w:lineRule="auto"/>
        <w:ind w:left="821" w:right="574"/>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.3.</w:t>
      </w:r>
      <w:r w:rsidRPr="00C74A59">
        <w:rPr>
          <w:rFonts w:ascii="Calibri" w:eastAsia="Calibri" w:hAnsi="Calibri" w:cs="Calibri"/>
          <w:spacing w:val="17"/>
          <w:lang w:val="ro-RO"/>
        </w:rPr>
        <w:t xml:space="preserve"> </w:t>
      </w:r>
      <w:r w:rsidR="000D1E02" w:rsidRPr="00C74A59">
        <w:rPr>
          <w:rFonts w:ascii="Calibri" w:eastAsia="Calibri" w:hAnsi="Calibri" w:cs="Calibri"/>
          <w:lang w:val="ro-RO"/>
        </w:rPr>
        <w:t>Riscul ca părțile să nu înțeleagă corect metodele disponibile de soluționare a litigiilor</w:t>
      </w:r>
      <w:r w:rsidRPr="00C74A59">
        <w:rPr>
          <w:rFonts w:ascii="Calibri" w:eastAsia="Calibri" w:hAnsi="Calibri" w:cs="Calibri"/>
          <w:lang w:val="ro-RO"/>
        </w:rPr>
        <w:t>;</w:t>
      </w:r>
    </w:p>
    <w:p w:rsidR="005054B1" w:rsidRPr="00C74A59" w:rsidRDefault="004E0D8C">
      <w:pPr>
        <w:spacing w:after="0" w:line="268" w:lineRule="exact"/>
        <w:ind w:left="821" w:right="-20"/>
        <w:rPr>
          <w:rFonts w:ascii="Calibri" w:eastAsia="Calibri" w:hAnsi="Calibri" w:cs="Calibri"/>
          <w:lang w:val="ro-RO"/>
        </w:rPr>
      </w:pPr>
      <w:r w:rsidRPr="00C74A59">
        <w:rPr>
          <w:rFonts w:ascii="Calibri" w:eastAsia="Calibri" w:hAnsi="Calibri" w:cs="Calibri"/>
          <w:spacing w:val="1"/>
          <w:position w:val="1"/>
          <w:lang w:val="ro-RO"/>
        </w:rPr>
        <w:t>2</w:t>
      </w:r>
      <w:r w:rsidRPr="00C74A59">
        <w:rPr>
          <w:rFonts w:ascii="Calibri" w:eastAsia="Calibri" w:hAnsi="Calibri" w:cs="Calibri"/>
          <w:position w:val="1"/>
          <w:lang w:val="ro-RO"/>
        </w:rPr>
        <w:t xml:space="preserve">.4. </w:t>
      </w:r>
      <w:r w:rsidR="000D1E02" w:rsidRPr="00C74A59">
        <w:rPr>
          <w:rFonts w:ascii="Calibri" w:eastAsia="Calibri" w:hAnsi="Calibri" w:cs="Calibri"/>
          <w:lang w:val="ro-RO"/>
        </w:rPr>
        <w:t>Riscul de abuz de putere din partea marilor entități guvernamentale sau comerciale</w:t>
      </w:r>
      <w:r w:rsidR="000D1E02" w:rsidRPr="00C74A59">
        <w:rPr>
          <w:rFonts w:ascii="Calibri" w:eastAsia="Calibri" w:hAnsi="Calibri" w:cs="Calibri"/>
          <w:spacing w:val="-1"/>
          <w:lang w:val="ro-RO"/>
        </w:rPr>
        <w:t xml:space="preserve"> parte la litigiu</w:t>
      </w:r>
      <w:r w:rsidRPr="00C74A59">
        <w:rPr>
          <w:rFonts w:ascii="Calibri" w:eastAsia="Calibri" w:hAnsi="Calibri" w:cs="Calibri"/>
          <w:position w:val="1"/>
          <w:lang w:val="ro-RO"/>
        </w:rPr>
        <w:t>.</w:t>
      </w:r>
    </w:p>
    <w:p w:rsidR="005054B1" w:rsidRPr="00C74A59" w:rsidRDefault="005054B1">
      <w:pPr>
        <w:spacing w:before="3" w:after="0" w:line="200" w:lineRule="exact"/>
        <w:rPr>
          <w:sz w:val="20"/>
          <w:szCs w:val="20"/>
          <w:lang w:val="ro-RO"/>
        </w:rPr>
      </w:pPr>
    </w:p>
    <w:p w:rsidR="005054B1" w:rsidRPr="00C74A59" w:rsidRDefault="000D1E02">
      <w:pPr>
        <w:spacing w:after="0" w:line="299" w:lineRule="auto"/>
        <w:ind w:left="113" w:right="571"/>
        <w:jc w:val="both"/>
        <w:rPr>
          <w:rFonts w:ascii="Calibri" w:eastAsia="Calibri" w:hAnsi="Calibri" w:cs="Calibri"/>
          <w:lang w:val="ro-RO"/>
        </w:rPr>
      </w:pPr>
      <w:r w:rsidRPr="00C74A59">
        <w:rPr>
          <w:rFonts w:ascii="Calibri" w:eastAsia="Calibri" w:hAnsi="Calibri" w:cs="Calibri"/>
          <w:lang w:val="ro-RO"/>
        </w:rPr>
        <w:lastRenderedPageBreak/>
        <w:t>Ținând cont de aceste riscuri</w:t>
      </w:r>
      <w:r w:rsidR="004E0D8C" w:rsidRPr="00C74A59">
        <w:rPr>
          <w:rFonts w:ascii="Calibri" w:eastAsia="Calibri" w:hAnsi="Calibri" w:cs="Calibri"/>
          <w:lang w:val="ro-RO"/>
        </w:rPr>
        <w:t xml:space="preserve">, </w:t>
      </w:r>
      <w:r w:rsidRPr="00C74A59">
        <w:rPr>
          <w:rFonts w:ascii="Calibri" w:eastAsia="Calibri" w:hAnsi="Calibri" w:cs="Calibri"/>
          <w:lang w:val="ro-RO"/>
        </w:rPr>
        <w:t xml:space="preserve">Documentul de poziție </w:t>
      </w:r>
      <w:r w:rsidR="005968A3" w:rsidRPr="00C74A59">
        <w:rPr>
          <w:rFonts w:ascii="Calibri" w:eastAsia="Calibri" w:hAnsi="Calibri" w:cs="Calibri"/>
          <w:lang w:val="ro-RO"/>
        </w:rPr>
        <w:t>IED-</w:t>
      </w:r>
      <w:r w:rsidRPr="00C74A59">
        <w:rPr>
          <w:rFonts w:ascii="Calibri" w:eastAsia="Calibri" w:hAnsi="Calibri" w:cs="Calibri"/>
          <w:lang w:val="ro-RO"/>
        </w:rPr>
        <w:t>RECJ indică</w:t>
      </w:r>
      <w:r w:rsidR="004E0D8C" w:rsidRPr="00C74A59">
        <w:rPr>
          <w:rFonts w:ascii="Calibri" w:eastAsia="Calibri" w:hAnsi="Calibri" w:cs="Calibri"/>
          <w:spacing w:val="2"/>
          <w:lang w:val="ro-RO"/>
        </w:rPr>
        <w:t xml:space="preserve"> </w:t>
      </w:r>
      <w:r w:rsidRPr="00C74A59">
        <w:rPr>
          <w:rFonts w:ascii="Calibri" w:eastAsia="Calibri" w:hAnsi="Calibri" w:cs="Calibri"/>
          <w:b/>
          <w:bCs/>
          <w:spacing w:val="1"/>
          <w:lang w:val="ro-RO"/>
        </w:rPr>
        <w:t>modelul ideal de SAL</w:t>
      </w:r>
      <w:r w:rsidR="004E0D8C" w:rsidRPr="00C74A59">
        <w:rPr>
          <w:rFonts w:ascii="Calibri" w:eastAsia="Calibri" w:hAnsi="Calibri" w:cs="Calibri"/>
          <w:b/>
          <w:bCs/>
          <w:spacing w:val="4"/>
          <w:lang w:val="ro-RO"/>
        </w:rPr>
        <w:t xml:space="preserve"> </w:t>
      </w:r>
      <w:r w:rsidRPr="00C74A59">
        <w:rPr>
          <w:rFonts w:ascii="Calibri" w:eastAsia="Calibri" w:hAnsi="Calibri" w:cs="Calibri"/>
          <w:spacing w:val="-3"/>
          <w:lang w:val="ro-RO"/>
        </w:rPr>
        <w:t>ca fiind următorul</w:t>
      </w:r>
      <w:r w:rsidR="004E0D8C" w:rsidRPr="00C74A59">
        <w:rPr>
          <w:rFonts w:ascii="Calibri" w:eastAsia="Calibri" w:hAnsi="Calibri" w:cs="Calibri"/>
          <w:lang w:val="ro-RO"/>
        </w:rPr>
        <w:t>:</w:t>
      </w:r>
      <w:r w:rsidR="004E0D8C" w:rsidRPr="00C74A59">
        <w:rPr>
          <w:rFonts w:ascii="Calibri" w:eastAsia="Calibri" w:hAnsi="Calibri" w:cs="Calibri"/>
          <w:spacing w:val="1"/>
          <w:lang w:val="ro-RO"/>
        </w:rPr>
        <w:t xml:space="preserve"> </w:t>
      </w:r>
      <w:r w:rsidR="004E0D8C" w:rsidRPr="00C74A59">
        <w:rPr>
          <w:rFonts w:ascii="Calibri" w:eastAsia="Calibri" w:hAnsi="Calibri" w:cs="Calibri"/>
          <w:spacing w:val="2"/>
          <w:lang w:val="ro-RO"/>
        </w:rPr>
        <w:t>“</w:t>
      </w:r>
      <w:r w:rsidRPr="00C74A59">
        <w:rPr>
          <w:rFonts w:ascii="Calibri" w:eastAsia="Calibri" w:hAnsi="Calibri" w:cs="Calibri"/>
          <w:i/>
          <w:lang w:val="ro-RO"/>
        </w:rPr>
        <w:t>În ceea ce privește un model ideal</w:t>
      </w:r>
      <w:r w:rsidRPr="00C74A59">
        <w:rPr>
          <w:rFonts w:ascii="Calibri" w:eastAsia="Calibri" w:hAnsi="Calibri" w:cs="Calibri"/>
          <w:i/>
          <w:spacing w:val="1"/>
          <w:lang w:val="ro-RO"/>
        </w:rPr>
        <w:t xml:space="preserve"> </w:t>
      </w:r>
      <w:r w:rsidRPr="00C74A59">
        <w:rPr>
          <w:rFonts w:ascii="Calibri" w:eastAsia="Calibri" w:hAnsi="Calibri" w:cs="Calibri"/>
          <w:i/>
          <w:spacing w:val="-1"/>
          <w:lang w:val="ro-RO"/>
        </w:rPr>
        <w:t>la care să aspire statele membre</w:t>
      </w:r>
      <w:r w:rsidRPr="00C74A59">
        <w:rPr>
          <w:rFonts w:ascii="Calibri" w:eastAsia="Calibri" w:hAnsi="Calibri" w:cs="Calibri"/>
          <w:i/>
          <w:lang w:val="ro-RO"/>
        </w:rPr>
        <w:t>,</w:t>
      </w:r>
      <w:r w:rsidRPr="00C74A59">
        <w:rPr>
          <w:rFonts w:ascii="Calibri" w:eastAsia="Calibri" w:hAnsi="Calibri" w:cs="Calibri"/>
          <w:i/>
          <w:spacing w:val="3"/>
          <w:lang w:val="ro-RO"/>
        </w:rPr>
        <w:t xml:space="preserve"> </w:t>
      </w:r>
      <w:r w:rsidRPr="00C74A59">
        <w:rPr>
          <w:rFonts w:ascii="Calibri" w:eastAsia="Calibri" w:hAnsi="Calibri" w:cs="Calibri"/>
          <w:i/>
          <w:lang w:val="ro-RO"/>
        </w:rPr>
        <w:t xml:space="preserve">atributele principale ar fi </w:t>
      </w:r>
      <w:r w:rsidRPr="00C74A59">
        <w:rPr>
          <w:rFonts w:ascii="Calibri" w:eastAsia="Calibri" w:hAnsi="Calibri" w:cs="Calibri"/>
          <w:b/>
          <w:i/>
          <w:lang w:val="ro-RO"/>
        </w:rPr>
        <w:t>ușurința în utilizare</w:t>
      </w:r>
      <w:r w:rsidRPr="00C74A59">
        <w:rPr>
          <w:rFonts w:ascii="Calibri" w:eastAsia="Calibri" w:hAnsi="Calibri" w:cs="Calibri"/>
          <w:i/>
          <w:lang w:val="ro-RO"/>
        </w:rPr>
        <w:t>,</w:t>
      </w:r>
      <w:r w:rsidRPr="00C74A59">
        <w:rPr>
          <w:rFonts w:ascii="Calibri" w:eastAsia="Calibri" w:hAnsi="Calibri" w:cs="Calibri"/>
          <w:i/>
          <w:spacing w:val="1"/>
          <w:lang w:val="ro-RO"/>
        </w:rPr>
        <w:t xml:space="preserve"> </w:t>
      </w:r>
      <w:r w:rsidRPr="00C74A59">
        <w:rPr>
          <w:rFonts w:ascii="Calibri" w:eastAsia="Calibri" w:hAnsi="Calibri" w:cs="Calibri"/>
          <w:b/>
          <w:i/>
          <w:lang w:val="ro-RO"/>
        </w:rPr>
        <w:t>costurile convenabile și celeritatea</w:t>
      </w:r>
      <w:r w:rsidRPr="00C74A59">
        <w:rPr>
          <w:rFonts w:ascii="Calibri" w:eastAsia="Calibri" w:hAnsi="Calibri" w:cs="Calibri"/>
          <w:i/>
          <w:lang w:val="ro-RO"/>
        </w:rPr>
        <w:t xml:space="preserve">, împreună cu </w:t>
      </w:r>
      <w:r w:rsidRPr="00C74A59">
        <w:rPr>
          <w:rFonts w:ascii="Calibri" w:eastAsia="Calibri" w:hAnsi="Calibri" w:cs="Calibri"/>
          <w:b/>
          <w:i/>
          <w:lang w:val="ro-RO"/>
        </w:rPr>
        <w:t>controlul calității, simplitatea și inteligibilitatea</w:t>
      </w:r>
      <w:r w:rsidR="004E0D8C" w:rsidRPr="00C74A59">
        <w:rPr>
          <w:rFonts w:ascii="Calibri" w:eastAsia="Calibri" w:hAnsi="Calibri" w:cs="Calibri"/>
          <w:i/>
          <w:spacing w:val="-20"/>
          <w:lang w:val="ro-RO"/>
        </w:rPr>
        <w:t>”.</w:t>
      </w:r>
    </w:p>
    <w:p w:rsidR="005054B1" w:rsidRPr="00C74A59" w:rsidRDefault="005054B1">
      <w:pPr>
        <w:spacing w:after="0" w:line="200" w:lineRule="exact"/>
        <w:rPr>
          <w:sz w:val="20"/>
          <w:szCs w:val="20"/>
          <w:lang w:val="ro-RO"/>
        </w:rPr>
      </w:pPr>
    </w:p>
    <w:p w:rsidR="005054B1" w:rsidRPr="00C74A59" w:rsidRDefault="00BB1EF2">
      <w:pPr>
        <w:spacing w:after="0" w:line="240" w:lineRule="auto"/>
        <w:ind w:left="113" w:right="6704"/>
        <w:jc w:val="both"/>
        <w:rPr>
          <w:rFonts w:ascii="Calibri" w:eastAsia="Calibri" w:hAnsi="Calibri" w:cs="Calibri"/>
          <w:lang w:val="ro-RO"/>
        </w:rPr>
      </w:pPr>
      <w:r w:rsidRPr="00C74A59">
        <w:rPr>
          <w:rFonts w:ascii="Calibri" w:eastAsia="Calibri" w:hAnsi="Calibri" w:cs="Calibri"/>
          <w:spacing w:val="-7"/>
          <w:lang w:val="ro-RO"/>
        </w:rPr>
        <w:t>Adoptăm concluziile acestui document</w:t>
      </w:r>
      <w:r w:rsidR="004E0D8C"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4E0D8C">
      <w:pPr>
        <w:spacing w:after="0" w:line="240" w:lineRule="auto"/>
        <w:ind w:left="113" w:right="666"/>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 xml:space="preserve">. </w:t>
      </w:r>
      <w:r w:rsidR="00BB1EF2" w:rsidRPr="00C74A59">
        <w:rPr>
          <w:rFonts w:ascii="Calibri" w:eastAsia="Calibri" w:hAnsi="Calibri" w:cs="Calibri"/>
          <w:spacing w:val="-3"/>
          <w:lang w:val="ro-RO"/>
        </w:rPr>
        <w:t>Suplimentar</w:t>
      </w:r>
      <w:r w:rsidRPr="00C74A59">
        <w:rPr>
          <w:rFonts w:ascii="Calibri" w:eastAsia="Calibri" w:hAnsi="Calibri" w:cs="Calibri"/>
          <w:lang w:val="ro-RO"/>
        </w:rPr>
        <w:t>,</w:t>
      </w:r>
      <w:r w:rsidR="00BB1EF2" w:rsidRPr="00C74A59">
        <w:rPr>
          <w:rFonts w:ascii="Calibri" w:eastAsia="Calibri" w:hAnsi="Calibri" w:cs="Calibri"/>
          <w:lang w:val="ro-RO"/>
        </w:rPr>
        <w:t xml:space="preserve"> modelul ideal de SAL ar putea fi caracterizat de </w:t>
      </w:r>
      <w:r w:rsidR="00BB1EF2" w:rsidRPr="00C74A59">
        <w:rPr>
          <w:rFonts w:ascii="Calibri" w:eastAsia="Calibri" w:hAnsi="Calibri" w:cs="Calibri"/>
          <w:b/>
          <w:lang w:val="ro-RO"/>
        </w:rPr>
        <w:t>confidențialitate</w:t>
      </w:r>
      <w:r w:rsidR="00BB1EF2" w:rsidRPr="00C74A59">
        <w:rPr>
          <w:rFonts w:ascii="Calibri" w:eastAsia="Calibri" w:hAnsi="Calibri" w:cs="Calibri"/>
          <w:lang w:val="ro-RO"/>
        </w:rPr>
        <w:t xml:space="preserve"> și </w:t>
      </w:r>
      <w:r w:rsidR="00BB1EF2" w:rsidRPr="00C74A59">
        <w:rPr>
          <w:rFonts w:ascii="Calibri" w:eastAsia="Calibri" w:hAnsi="Calibri" w:cs="Calibri"/>
          <w:b/>
          <w:lang w:val="ro-RO"/>
        </w:rPr>
        <w:t>economie</w:t>
      </w:r>
      <w:r w:rsidRPr="00C74A59">
        <w:rPr>
          <w:rFonts w:ascii="Calibri" w:eastAsia="Calibri" w:hAnsi="Calibri" w:cs="Calibri"/>
          <w:lang w:val="ro-RO"/>
        </w:rPr>
        <w:t>.</w:t>
      </w:r>
    </w:p>
    <w:p w:rsidR="005054B1" w:rsidRPr="00C74A59" w:rsidRDefault="005054B1">
      <w:pPr>
        <w:spacing w:before="4" w:after="0" w:line="200" w:lineRule="exact"/>
        <w:rPr>
          <w:sz w:val="20"/>
          <w:szCs w:val="20"/>
          <w:lang w:val="ro-RO"/>
        </w:rPr>
      </w:pPr>
    </w:p>
    <w:p w:rsidR="005054B1" w:rsidRPr="00C74A59" w:rsidRDefault="004E0D8C" w:rsidP="00BB1EF2">
      <w:pPr>
        <w:spacing w:after="0" w:line="240" w:lineRule="auto"/>
        <w:ind w:left="115"/>
        <w:jc w:val="both"/>
        <w:rPr>
          <w:rFonts w:ascii="Calibri" w:eastAsia="Calibri" w:hAnsi="Calibri" w:cs="Calibri"/>
          <w:sz w:val="28"/>
          <w:szCs w:val="28"/>
          <w:lang w:val="ro-RO"/>
        </w:rPr>
      </w:pPr>
      <w:r w:rsidRPr="00C74A59">
        <w:rPr>
          <w:rFonts w:ascii="Calibri" w:eastAsia="Calibri" w:hAnsi="Calibri" w:cs="Calibri"/>
          <w:b/>
          <w:bCs/>
          <w:sz w:val="28"/>
          <w:szCs w:val="28"/>
          <w:lang w:val="ro-RO"/>
        </w:rPr>
        <w:t>6</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5</w:t>
      </w:r>
      <w:r w:rsidRPr="00C74A59">
        <w:rPr>
          <w:rFonts w:ascii="Calibri" w:eastAsia="Calibri" w:hAnsi="Calibri" w:cs="Calibri"/>
          <w:b/>
          <w:bCs/>
          <w:spacing w:val="-2"/>
          <w:sz w:val="28"/>
          <w:szCs w:val="28"/>
          <w:lang w:val="ro-RO"/>
        </w:rPr>
        <w:t xml:space="preserve"> </w:t>
      </w:r>
      <w:r w:rsidR="00BB1EF2" w:rsidRPr="00C74A59">
        <w:rPr>
          <w:rFonts w:ascii="Calibri" w:eastAsia="Calibri" w:hAnsi="Calibri" w:cs="Calibri"/>
          <w:b/>
          <w:bCs/>
          <w:sz w:val="28"/>
          <w:szCs w:val="28"/>
          <w:lang w:val="ro-RO"/>
        </w:rPr>
        <w:t>Măsuri de protecție necesare pentru SAL în contextul procedurilor judiciare</w:t>
      </w:r>
      <w:r w:rsidRPr="00C74A59">
        <w:rPr>
          <w:rFonts w:ascii="Calibri" w:eastAsia="Calibri" w:hAnsi="Calibri" w:cs="Calibri"/>
          <w:b/>
          <w:bCs/>
          <w:sz w:val="28"/>
          <w:szCs w:val="28"/>
          <w:lang w:val="ro-RO"/>
        </w:rPr>
        <w:t xml:space="preserve"> </w:t>
      </w:r>
    </w:p>
    <w:p w:rsidR="005054B1" w:rsidRPr="00C74A59" w:rsidRDefault="005054B1">
      <w:pPr>
        <w:spacing w:before="19" w:after="0" w:line="200" w:lineRule="exact"/>
        <w:rPr>
          <w:sz w:val="20"/>
          <w:szCs w:val="20"/>
          <w:lang w:val="ro-RO"/>
        </w:rPr>
      </w:pPr>
    </w:p>
    <w:p w:rsidR="005054B1" w:rsidRPr="00C74A59" w:rsidRDefault="004E0D8C">
      <w:pPr>
        <w:spacing w:after="0" w:line="240" w:lineRule="auto"/>
        <w:ind w:left="113" w:right="1207"/>
        <w:jc w:val="both"/>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BB1EF2" w:rsidRPr="00C74A59">
        <w:rPr>
          <w:rFonts w:ascii="Calibri" w:eastAsia="Calibri" w:hAnsi="Calibri" w:cs="Calibri"/>
          <w:b/>
          <w:bCs/>
          <w:spacing w:val="-1"/>
          <w:lang w:val="ro-RO"/>
        </w:rPr>
        <w:t>Statele membre trebuie să monitorizeze și să analizeze SAL</w:t>
      </w:r>
      <w:r w:rsidRPr="00C74A59">
        <w:rPr>
          <w:rFonts w:ascii="Calibri" w:eastAsia="Calibri" w:hAnsi="Calibri" w:cs="Calibri"/>
          <w:b/>
          <w:bCs/>
          <w:spacing w:val="-2"/>
          <w:lang w:val="ro-RO"/>
        </w:rPr>
        <w:t xml:space="preserve"> </w:t>
      </w:r>
      <w:r w:rsidR="00BB1EF2" w:rsidRPr="00C74A59">
        <w:rPr>
          <w:rFonts w:ascii="Calibri" w:eastAsia="Calibri" w:hAnsi="Calibri" w:cs="Calibri"/>
          <w:spacing w:val="-3"/>
          <w:lang w:val="ro-RO"/>
        </w:rPr>
        <w:t xml:space="preserve">în mod sistematic și </w:t>
      </w:r>
      <w:r w:rsidR="00BB1EF2" w:rsidRPr="00C74A59">
        <w:rPr>
          <w:rFonts w:ascii="Calibri" w:eastAsia="Calibri" w:hAnsi="Calibri" w:cs="Calibri"/>
          <w:lang w:val="ro-RO"/>
        </w:rPr>
        <w:t>cuprinzător, astfel încât</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833" w:right="580" w:hanging="360"/>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BB1EF2" w:rsidRPr="00C74A59">
        <w:rPr>
          <w:rFonts w:ascii="Calibri" w:eastAsia="Calibri" w:hAnsi="Calibri" w:cs="Calibri"/>
          <w:lang w:val="ro-RO"/>
        </w:rPr>
        <w:t>statul să poată recunoaște avantajele și dezavantajele</w:t>
      </w:r>
      <w:r w:rsidR="00C20382" w:rsidRPr="00C74A59">
        <w:rPr>
          <w:rFonts w:ascii="Calibri" w:eastAsia="Calibri" w:hAnsi="Calibri" w:cs="Calibri"/>
          <w:lang w:val="ro-RO"/>
        </w:rPr>
        <w:t xml:space="preserve"> SAL și să legifereze în consecință și</w:t>
      </w:r>
      <w:r w:rsidRPr="00C74A59">
        <w:rPr>
          <w:rFonts w:ascii="Calibri" w:eastAsia="Calibri" w:hAnsi="Calibri" w:cs="Calibri"/>
          <w:spacing w:val="13"/>
          <w:lang w:val="ro-RO"/>
        </w:rPr>
        <w:t xml:space="preserve"> </w:t>
      </w: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C20382" w:rsidRPr="00C74A59">
        <w:rPr>
          <w:rFonts w:ascii="Calibri" w:eastAsia="Calibri" w:hAnsi="Calibri" w:cs="Calibri"/>
          <w:spacing w:val="-2"/>
          <w:lang w:val="ro-RO"/>
        </w:rPr>
        <w:t>să permită celor implicați în SAL să adopte cele mai bune practici și proceduri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2C34BD" w:rsidRPr="00C74A59" w:rsidRDefault="004E0D8C" w:rsidP="002C34BD">
      <w:pPr>
        <w:spacing w:after="0" w:line="300" w:lineRule="auto"/>
        <w:ind w:left="113" w:right="571"/>
        <w:jc w:val="both"/>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Pr="00C74A59">
        <w:rPr>
          <w:rFonts w:ascii="Calibri" w:eastAsia="Calibri" w:hAnsi="Calibri" w:cs="Calibri"/>
          <w:spacing w:val="2"/>
          <w:lang w:val="ro-RO"/>
        </w:rPr>
        <w:t xml:space="preserve"> </w:t>
      </w:r>
      <w:r w:rsidR="00C93578" w:rsidRPr="00C74A59">
        <w:rPr>
          <w:rFonts w:ascii="Calibri" w:eastAsia="Calibri" w:hAnsi="Calibri" w:cs="Calibri"/>
          <w:spacing w:val="1"/>
          <w:lang w:val="ro-RO"/>
        </w:rPr>
        <w:t>Legislația și/sau normele instanței</w:t>
      </w:r>
      <w:r w:rsidRPr="00C74A59">
        <w:rPr>
          <w:rFonts w:ascii="Calibri" w:eastAsia="Calibri" w:hAnsi="Calibri" w:cs="Calibri"/>
          <w:lang w:val="ro-RO"/>
        </w:rPr>
        <w:t xml:space="preserve"> </w:t>
      </w:r>
      <w:r w:rsidR="00C93578" w:rsidRPr="00C74A59">
        <w:rPr>
          <w:rFonts w:ascii="Calibri" w:eastAsia="Calibri" w:hAnsi="Calibri" w:cs="Calibri"/>
          <w:spacing w:val="-1"/>
          <w:lang w:val="ro-RO"/>
        </w:rPr>
        <w:t xml:space="preserve">trebuie să asigure </w:t>
      </w:r>
      <w:r w:rsidR="00C93578" w:rsidRPr="00C74A59">
        <w:rPr>
          <w:rFonts w:ascii="Calibri" w:eastAsia="Calibri" w:hAnsi="Calibri" w:cs="Calibri"/>
          <w:b/>
          <w:bCs/>
          <w:spacing w:val="-1"/>
          <w:lang w:val="ro-RO"/>
        </w:rPr>
        <w:t>garanțiile procedurale de bază</w:t>
      </w:r>
      <w:r w:rsidRPr="00C74A59">
        <w:rPr>
          <w:rFonts w:ascii="Calibri" w:eastAsia="Calibri" w:hAnsi="Calibri" w:cs="Calibri"/>
          <w:b/>
          <w:bCs/>
          <w:spacing w:val="-1"/>
          <w:lang w:val="ro-RO"/>
        </w:rPr>
        <w:t xml:space="preserve"> </w:t>
      </w:r>
      <w:r w:rsidR="00C93578" w:rsidRPr="00C74A59">
        <w:rPr>
          <w:rFonts w:ascii="Calibri" w:eastAsia="Calibri" w:hAnsi="Calibri" w:cs="Calibri"/>
          <w:b/>
          <w:bCs/>
          <w:spacing w:val="-1"/>
          <w:lang w:val="ro-RO"/>
        </w:rPr>
        <w:t>în SAL în contextul procedurilor judiciare</w:t>
      </w:r>
      <w:r w:rsidRPr="00C74A59">
        <w:rPr>
          <w:rFonts w:ascii="Calibri" w:eastAsia="Calibri" w:hAnsi="Calibri" w:cs="Calibri"/>
          <w:lang w:val="ro-RO"/>
        </w:rPr>
        <w:t xml:space="preserve">, </w:t>
      </w:r>
      <w:r w:rsidR="00C93578" w:rsidRPr="00C74A59">
        <w:rPr>
          <w:rFonts w:ascii="Calibri" w:eastAsia="Calibri" w:hAnsi="Calibri" w:cs="Calibri"/>
          <w:spacing w:val="-1"/>
          <w:lang w:val="ro-RO"/>
        </w:rPr>
        <w:t>și anume</w:t>
      </w:r>
    </w:p>
    <w:p w:rsidR="005054B1" w:rsidRPr="00C74A59" w:rsidRDefault="004E0D8C" w:rsidP="002C34BD">
      <w:pPr>
        <w:spacing w:before="67" w:after="0" w:line="300" w:lineRule="auto"/>
        <w:ind w:left="833" w:right="580" w:hanging="360"/>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C93578" w:rsidRPr="00C74A59">
        <w:rPr>
          <w:rFonts w:ascii="Calibri" w:eastAsia="Calibri" w:hAnsi="Calibri" w:cs="Calibri"/>
          <w:lang w:val="ro-RO"/>
        </w:rPr>
        <w:t>dreptul la o poziție egală</w:t>
      </w:r>
      <w:r w:rsidR="00C93578" w:rsidRPr="00C74A59">
        <w:rPr>
          <w:rFonts w:ascii="Calibri" w:eastAsia="Calibri" w:hAnsi="Calibri" w:cs="Calibri"/>
          <w:spacing w:val="1"/>
          <w:lang w:val="ro-RO"/>
        </w:rPr>
        <w:t xml:space="preserve"> </w:t>
      </w:r>
      <w:r w:rsidR="00C93578" w:rsidRPr="00C74A59">
        <w:rPr>
          <w:rFonts w:ascii="Calibri" w:eastAsia="Calibri" w:hAnsi="Calibri" w:cs="Calibri"/>
          <w:spacing w:val="-4"/>
          <w:lang w:val="ro-RO"/>
        </w:rPr>
        <w:t>/</w:t>
      </w:r>
      <w:r w:rsidR="00C93578" w:rsidRPr="00C74A59">
        <w:rPr>
          <w:rFonts w:ascii="Calibri" w:eastAsia="Calibri" w:hAnsi="Calibri" w:cs="Calibri"/>
          <w:lang w:val="ro-RO"/>
        </w:rPr>
        <w:t xml:space="preserve"> egalitatea armelor</w:t>
      </w:r>
      <w:r w:rsidRPr="00C74A59">
        <w:rPr>
          <w:rFonts w:ascii="Calibri" w:eastAsia="Calibri" w:hAnsi="Calibri" w:cs="Calibri"/>
          <w:lang w:val="ro-RO"/>
        </w:rPr>
        <w:t>;</w:t>
      </w:r>
    </w:p>
    <w:p w:rsidR="005054B1" w:rsidRPr="00C74A59" w:rsidRDefault="004E0D8C">
      <w:pPr>
        <w:spacing w:before="67" w:after="0" w:line="300" w:lineRule="auto"/>
        <w:ind w:left="833" w:right="580" w:hanging="36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C93578" w:rsidRPr="00C74A59">
        <w:rPr>
          <w:rFonts w:ascii="Calibri" w:eastAsia="Calibri" w:hAnsi="Calibri" w:cs="Calibri"/>
          <w:lang w:val="ro-RO"/>
        </w:rPr>
        <w:t>soluția identificată în cadrul procedurii SAL</w:t>
      </w:r>
      <w:r w:rsidR="00C93578" w:rsidRPr="00C74A59">
        <w:rPr>
          <w:rFonts w:ascii="Calibri" w:eastAsia="Calibri" w:hAnsi="Calibri" w:cs="Calibri"/>
          <w:spacing w:val="5"/>
          <w:lang w:val="ro-RO"/>
        </w:rPr>
        <w:t xml:space="preserve"> </w:t>
      </w:r>
      <w:r w:rsidR="00C93578" w:rsidRPr="00C74A59">
        <w:rPr>
          <w:rFonts w:ascii="Calibri" w:eastAsia="Calibri" w:hAnsi="Calibri" w:cs="Calibri"/>
          <w:spacing w:val="-3"/>
          <w:lang w:val="ro-RO"/>
        </w:rPr>
        <w:t>reflectă într-adevăr</w:t>
      </w:r>
      <w:r w:rsidR="00C93578" w:rsidRPr="00C74A59">
        <w:rPr>
          <w:rFonts w:ascii="Calibri" w:eastAsia="Calibri" w:hAnsi="Calibri" w:cs="Calibri"/>
          <w:spacing w:val="8"/>
          <w:lang w:val="ro-RO"/>
        </w:rPr>
        <w:t xml:space="preserve"> </w:t>
      </w:r>
      <w:r w:rsidR="00C93578" w:rsidRPr="00C74A59">
        <w:rPr>
          <w:rFonts w:ascii="Calibri" w:eastAsia="Calibri" w:hAnsi="Calibri" w:cs="Calibri"/>
          <w:spacing w:val="-3"/>
          <w:lang w:val="ro-RO"/>
        </w:rPr>
        <w:t>voința reală</w:t>
      </w:r>
      <w:r w:rsidR="00C93578" w:rsidRPr="00C74A59">
        <w:rPr>
          <w:rFonts w:ascii="Calibri" w:eastAsia="Calibri" w:hAnsi="Calibri" w:cs="Calibri"/>
          <w:spacing w:val="7"/>
          <w:lang w:val="ro-RO"/>
        </w:rPr>
        <w:t xml:space="preserve"> </w:t>
      </w:r>
      <w:r w:rsidR="00C93578" w:rsidRPr="00C74A59">
        <w:rPr>
          <w:rFonts w:ascii="Calibri" w:eastAsia="Calibri" w:hAnsi="Calibri" w:cs="Calibri"/>
          <w:lang w:val="ro-RO"/>
        </w:rPr>
        <w:t>a participanților</w:t>
      </w:r>
      <w:r w:rsidRPr="00C74A59">
        <w:rPr>
          <w:rFonts w:ascii="Calibri" w:eastAsia="Calibri" w:hAnsi="Calibri" w:cs="Calibri"/>
          <w:lang w:val="ro-RO"/>
        </w:rPr>
        <w:t>;</w:t>
      </w: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C93578" w:rsidRPr="00C74A59">
        <w:rPr>
          <w:rFonts w:ascii="Calibri" w:eastAsia="Calibri" w:hAnsi="Calibri" w:cs="Calibri"/>
          <w:spacing w:val="-1"/>
          <w:position w:val="1"/>
          <w:lang w:val="ro-RO"/>
        </w:rPr>
        <w:t xml:space="preserve">protecție împotriva </w:t>
      </w:r>
      <w:r w:rsidR="00C93578" w:rsidRPr="00C74A59">
        <w:rPr>
          <w:rFonts w:ascii="Calibri" w:eastAsia="Calibri" w:hAnsi="Calibri" w:cs="Calibri"/>
          <w:spacing w:val="-2"/>
          <w:position w:val="1"/>
          <w:lang w:val="ro-RO"/>
        </w:rPr>
        <w:t xml:space="preserve">dezvăluirii datelor expuse în cadrul SAL </w:t>
      </w:r>
      <w:r w:rsidR="00C93578" w:rsidRPr="00C74A59">
        <w:rPr>
          <w:rFonts w:ascii="Calibri" w:eastAsia="Calibri" w:hAnsi="Calibri" w:cs="Calibri"/>
          <w:position w:val="1"/>
          <w:lang w:val="ro-RO"/>
        </w:rPr>
        <w:t>în proceduri judiciare ulterioare</w:t>
      </w:r>
      <w:r w:rsidRPr="00C74A59">
        <w:rPr>
          <w:rFonts w:ascii="Calibri" w:eastAsia="Calibri" w:hAnsi="Calibri" w:cs="Calibri"/>
          <w:lang w:val="ro-RO"/>
        </w:rPr>
        <w:t>;</w:t>
      </w:r>
    </w:p>
    <w:p w:rsidR="005054B1" w:rsidRPr="00C74A59" w:rsidRDefault="004E0D8C">
      <w:pPr>
        <w:spacing w:before="67" w:after="0" w:line="240" w:lineRule="auto"/>
        <w:ind w:left="473" w:right="-20"/>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C93578" w:rsidRPr="00C74A59">
        <w:rPr>
          <w:rFonts w:ascii="Calibri" w:eastAsia="Calibri" w:hAnsi="Calibri" w:cs="Calibri"/>
          <w:lang w:val="ro-RO"/>
        </w:rPr>
        <w:t>principiul confidențialității</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5054B1" w:rsidRPr="00C74A59" w:rsidRDefault="004E0D8C">
      <w:pPr>
        <w:spacing w:after="0" w:line="240" w:lineRule="auto"/>
        <w:ind w:left="113" w:right="4254"/>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 xml:space="preserve">. </w:t>
      </w:r>
      <w:r w:rsidR="00C93578" w:rsidRPr="00C74A59">
        <w:rPr>
          <w:rFonts w:ascii="Calibri" w:eastAsia="Calibri" w:hAnsi="Calibri" w:cs="Calibri"/>
          <w:lang w:val="ro-RO"/>
        </w:rPr>
        <w:t>Pentru a sprijini garanțiile procedurale menționate mai sus</w:t>
      </w:r>
      <w:r w:rsidRPr="00C74A59">
        <w:rPr>
          <w:rFonts w:ascii="Calibri" w:eastAsia="Calibri" w:hAnsi="Calibri" w:cs="Calibri"/>
          <w:lang w:val="ro-RO"/>
        </w:rPr>
        <w:t>:</w:t>
      </w:r>
    </w:p>
    <w:p w:rsidR="005054B1" w:rsidRPr="00C74A59" w:rsidRDefault="005054B1">
      <w:pPr>
        <w:spacing w:before="1" w:after="0" w:line="200" w:lineRule="exact"/>
        <w:rPr>
          <w:sz w:val="20"/>
          <w:szCs w:val="20"/>
          <w:lang w:val="ro-RO"/>
        </w:rPr>
      </w:pPr>
    </w:p>
    <w:p w:rsidR="005054B1" w:rsidRPr="00C74A59" w:rsidRDefault="004E0D8C">
      <w:pPr>
        <w:spacing w:after="0" w:line="300" w:lineRule="auto"/>
        <w:ind w:left="1532" w:right="571" w:hanging="710"/>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.1.</w:t>
      </w:r>
      <w:r w:rsidR="00FF62DD" w:rsidRPr="00C74A59">
        <w:rPr>
          <w:rFonts w:ascii="Calibri" w:eastAsia="Calibri" w:hAnsi="Calibri" w:cs="Calibri"/>
          <w:lang w:val="ro-RO"/>
        </w:rPr>
        <w:t xml:space="preserve">  </w:t>
      </w:r>
      <w:r w:rsidR="00DE47A3" w:rsidRPr="00C74A59">
        <w:rPr>
          <w:rFonts w:ascii="Calibri" w:eastAsia="Calibri" w:hAnsi="Calibri" w:cs="Calibri"/>
          <w:spacing w:val="-2"/>
          <w:lang w:val="ro-RO"/>
        </w:rPr>
        <w:t xml:space="preserve">Numai persoanele care au absolvit o formă de </w:t>
      </w:r>
      <w:r w:rsidR="00DE47A3" w:rsidRPr="00C74A59">
        <w:rPr>
          <w:rFonts w:ascii="Calibri" w:eastAsia="Calibri" w:hAnsi="Calibri" w:cs="Calibri"/>
          <w:b/>
          <w:spacing w:val="-2"/>
          <w:lang w:val="ro-RO"/>
        </w:rPr>
        <w:t>formare profesională acreditată de un organism profesional corespunzător</w:t>
      </w:r>
      <w:r w:rsidR="00DE47A3" w:rsidRPr="00C74A59">
        <w:rPr>
          <w:rFonts w:ascii="Calibri" w:eastAsia="Calibri" w:hAnsi="Calibri" w:cs="Calibri"/>
          <w:spacing w:val="-2"/>
          <w:lang w:val="ro-RO"/>
        </w:rPr>
        <w:t xml:space="preserve"> ar trebui să poată desfășura o procedură SAL</w:t>
      </w:r>
      <w:r w:rsidRPr="00C74A59">
        <w:rPr>
          <w:rFonts w:ascii="Calibri" w:eastAsia="Calibri" w:hAnsi="Calibri" w:cs="Calibri"/>
          <w:lang w:val="ro-RO"/>
        </w:rPr>
        <w:t>.</w:t>
      </w:r>
    </w:p>
    <w:p w:rsidR="005054B1" w:rsidRPr="00C74A59" w:rsidRDefault="004E0D8C">
      <w:pPr>
        <w:spacing w:after="0" w:line="300" w:lineRule="auto"/>
        <w:ind w:left="1532" w:right="575" w:hanging="710"/>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.2.</w:t>
      </w:r>
      <w:r w:rsidR="00FF62DD" w:rsidRPr="00C74A59">
        <w:rPr>
          <w:rFonts w:ascii="Calibri" w:eastAsia="Calibri" w:hAnsi="Calibri" w:cs="Calibri"/>
          <w:lang w:val="ro-RO"/>
        </w:rPr>
        <w:t xml:space="preserve">  </w:t>
      </w:r>
      <w:r w:rsidR="00DE47A3" w:rsidRPr="00C74A59">
        <w:rPr>
          <w:rFonts w:ascii="Calibri" w:eastAsia="Calibri" w:hAnsi="Calibri" w:cs="Calibri"/>
          <w:spacing w:val="-1"/>
          <w:lang w:val="ro-RO"/>
        </w:rPr>
        <w:t>Toți judecătorii ar trebui să poată beneficia de formare profesională corespunzătoare pentru a identifica avantajele și riscurile, precum și posibila necesitate a procedurilor SAL</w:t>
      </w:r>
      <w:r w:rsidRPr="00C74A59">
        <w:rPr>
          <w:rFonts w:ascii="Calibri" w:eastAsia="Calibri" w:hAnsi="Calibri" w:cs="Calibri"/>
          <w:lang w:val="ro-RO"/>
        </w:rPr>
        <w:t>;</w:t>
      </w:r>
    </w:p>
    <w:p w:rsidR="005054B1" w:rsidRPr="00C74A59" w:rsidRDefault="004E0D8C">
      <w:pPr>
        <w:spacing w:after="0" w:line="299" w:lineRule="auto"/>
        <w:ind w:left="1532" w:right="571" w:hanging="713"/>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.3.</w:t>
      </w:r>
      <w:r w:rsidR="00FF62DD" w:rsidRPr="00C74A59">
        <w:rPr>
          <w:rFonts w:ascii="Calibri" w:eastAsia="Calibri" w:hAnsi="Calibri" w:cs="Calibri"/>
          <w:lang w:val="ro-RO"/>
        </w:rPr>
        <w:t xml:space="preserve">  </w:t>
      </w:r>
      <w:r w:rsidR="00DE47A3" w:rsidRPr="00C74A59">
        <w:rPr>
          <w:rFonts w:ascii="Calibri" w:eastAsia="Calibri" w:hAnsi="Calibri" w:cs="Calibri"/>
          <w:lang w:val="ro-RO"/>
        </w:rPr>
        <w:t>Un judecător care a desfășurat o procedură SAL</w:t>
      </w:r>
      <w:r w:rsidR="00DE47A3" w:rsidRPr="00C74A59">
        <w:rPr>
          <w:rFonts w:ascii="Calibri" w:eastAsia="Calibri" w:hAnsi="Calibri" w:cs="Calibri"/>
          <w:spacing w:val="1"/>
          <w:lang w:val="ro-RO"/>
        </w:rPr>
        <w:t xml:space="preserve"> </w:t>
      </w:r>
      <w:r w:rsidR="00DE47A3" w:rsidRPr="00C74A59">
        <w:rPr>
          <w:rFonts w:ascii="Calibri" w:eastAsia="Calibri" w:hAnsi="Calibri" w:cs="Calibri"/>
          <w:lang w:val="ro-RO"/>
        </w:rPr>
        <w:t>nu ar trebui să acționeze în calitate de judecător în procesul ulterior, decât dacă, în conformitate cu legislația națională, ambele părți își exprimă dorința de a continua procedurile cu același judecător, iar judecătorul consideră că, având în vedere natura circumstanțelor cauzei,</w:t>
      </w:r>
      <w:r w:rsidR="00DE47A3" w:rsidRPr="00C74A59">
        <w:rPr>
          <w:rFonts w:ascii="Calibri" w:eastAsia="Calibri" w:hAnsi="Calibri" w:cs="Calibri"/>
          <w:spacing w:val="4"/>
          <w:lang w:val="ro-RO"/>
        </w:rPr>
        <w:t xml:space="preserve"> </w:t>
      </w:r>
      <w:r w:rsidR="00DE47A3" w:rsidRPr="00C74A59">
        <w:rPr>
          <w:rFonts w:ascii="Calibri" w:eastAsia="Calibri" w:hAnsi="Calibri" w:cs="Calibri"/>
          <w:spacing w:val="-1"/>
          <w:lang w:val="ro-RO"/>
        </w:rPr>
        <w:t>este adecvat să procedeze astfel</w:t>
      </w:r>
      <w:r w:rsidR="00DE47A3" w:rsidRPr="00C74A59">
        <w:rPr>
          <w:rFonts w:ascii="Calibri" w:eastAsia="Calibri" w:hAnsi="Calibri" w:cs="Calibri"/>
          <w:lang w:val="ro-RO"/>
        </w:rPr>
        <w:t xml:space="preserve">, </w:t>
      </w:r>
      <w:r w:rsidR="00DE47A3" w:rsidRPr="00C74A59">
        <w:rPr>
          <w:rFonts w:ascii="Calibri" w:eastAsia="Calibri" w:hAnsi="Calibri" w:cs="Calibri"/>
          <w:spacing w:val="-2"/>
          <w:lang w:val="ro-RO"/>
        </w:rPr>
        <w:t>ținând cont de necesitatea independenței obiective și imparțialității</w:t>
      </w:r>
      <w:r w:rsidRPr="00C74A59">
        <w:rPr>
          <w:rFonts w:ascii="Calibri" w:eastAsia="Calibri" w:hAnsi="Calibri" w:cs="Calibri"/>
          <w:lang w:val="ro-RO"/>
        </w:rPr>
        <w:t>.</w:t>
      </w:r>
    </w:p>
    <w:p w:rsidR="005054B1" w:rsidRPr="00C74A59" w:rsidRDefault="004E0D8C">
      <w:pPr>
        <w:tabs>
          <w:tab w:val="left" w:pos="1520"/>
        </w:tabs>
        <w:spacing w:after="0" w:line="240" w:lineRule="auto"/>
        <w:ind w:left="819" w:right="-20"/>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.4.</w:t>
      </w:r>
      <w:r w:rsidRPr="00C74A59">
        <w:rPr>
          <w:rFonts w:ascii="Calibri" w:eastAsia="Calibri" w:hAnsi="Calibri" w:cs="Calibri"/>
          <w:lang w:val="ro-RO"/>
        </w:rPr>
        <w:tab/>
      </w:r>
      <w:r w:rsidR="00DE47A3" w:rsidRPr="00C74A59">
        <w:rPr>
          <w:rFonts w:ascii="Calibri" w:eastAsia="Calibri" w:hAnsi="Calibri" w:cs="Calibri"/>
          <w:b/>
          <w:spacing w:val="-4"/>
          <w:lang w:val="ro-RO"/>
        </w:rPr>
        <w:t>Părțile</w:t>
      </w:r>
      <w:r w:rsidR="00DE47A3" w:rsidRPr="00C74A59">
        <w:rPr>
          <w:rFonts w:ascii="Calibri" w:eastAsia="Calibri" w:hAnsi="Calibri" w:cs="Calibri"/>
          <w:spacing w:val="-4"/>
          <w:lang w:val="ro-RO"/>
        </w:rPr>
        <w:t xml:space="preserve"> trebuie </w:t>
      </w:r>
      <w:r w:rsidR="00DE47A3" w:rsidRPr="00C74A59">
        <w:rPr>
          <w:rFonts w:ascii="Calibri" w:eastAsia="Calibri" w:hAnsi="Calibri" w:cs="Calibri"/>
          <w:b/>
          <w:spacing w:val="-4"/>
          <w:lang w:val="ro-RO"/>
        </w:rPr>
        <w:t>informate în mod adecvat</w:t>
      </w:r>
      <w:r w:rsidR="00DE47A3" w:rsidRPr="00C74A59">
        <w:rPr>
          <w:rFonts w:ascii="Calibri" w:eastAsia="Calibri" w:hAnsi="Calibri" w:cs="Calibri"/>
          <w:spacing w:val="-4"/>
          <w:lang w:val="ro-RO"/>
        </w:rPr>
        <w:t xml:space="preserve"> în privința normelor și procedurilor SAL</w:t>
      </w:r>
      <w:r w:rsidRPr="00C74A59">
        <w:rPr>
          <w:rFonts w:ascii="Calibri" w:eastAsia="Calibri" w:hAnsi="Calibri" w:cs="Calibri"/>
          <w:lang w:val="ro-RO"/>
        </w:rPr>
        <w:t>.</w:t>
      </w:r>
    </w:p>
    <w:p w:rsidR="005054B1" w:rsidRPr="00C74A59" w:rsidRDefault="0051792B">
      <w:pPr>
        <w:spacing w:after="0" w:line="300" w:lineRule="auto"/>
        <w:ind w:left="1539" w:right="574"/>
        <w:jc w:val="both"/>
        <w:rPr>
          <w:rFonts w:ascii="Calibri" w:eastAsia="Calibri" w:hAnsi="Calibri" w:cs="Calibri"/>
          <w:lang w:val="ro-RO"/>
        </w:rPr>
      </w:pPr>
      <w:r w:rsidRPr="00C74A59">
        <w:rPr>
          <w:rFonts w:ascii="Calibri" w:eastAsia="Calibri" w:hAnsi="Calibri" w:cs="Calibri"/>
          <w:lang w:val="ro-RO"/>
        </w:rPr>
        <w:t xml:space="preserve">Se pot asigura informații generale prin intermediul broșurilor, </w:t>
      </w:r>
      <w:r w:rsidR="004E0D8C" w:rsidRPr="00C74A59">
        <w:rPr>
          <w:rFonts w:ascii="Calibri" w:eastAsia="Calibri" w:hAnsi="Calibri" w:cs="Calibri"/>
          <w:spacing w:val="1"/>
          <w:lang w:val="ro-RO"/>
        </w:rPr>
        <w:t>o</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li</w:t>
      </w:r>
      <w:r w:rsidR="004E0D8C" w:rsidRPr="00C74A59">
        <w:rPr>
          <w:rFonts w:ascii="Calibri" w:eastAsia="Calibri" w:hAnsi="Calibri" w:cs="Calibri"/>
          <w:spacing w:val="-1"/>
          <w:lang w:val="ro-RO"/>
        </w:rPr>
        <w:t>n</w:t>
      </w:r>
      <w:r w:rsidR="004E0D8C" w:rsidRPr="00C74A59">
        <w:rPr>
          <w:rFonts w:ascii="Calibri" w:eastAsia="Calibri" w:hAnsi="Calibri" w:cs="Calibri"/>
          <w:lang w:val="ro-RO"/>
        </w:rPr>
        <w:t>e</w:t>
      </w:r>
      <w:r w:rsidR="00FF62DD" w:rsidRPr="00C74A59">
        <w:rPr>
          <w:rFonts w:ascii="Calibri" w:eastAsia="Calibri" w:hAnsi="Calibri" w:cs="Calibri"/>
          <w:lang w:val="ro-RO"/>
        </w:rPr>
        <w:t xml:space="preserve"> </w:t>
      </w:r>
      <w:r w:rsidRPr="00C74A59">
        <w:rPr>
          <w:rFonts w:ascii="Calibri" w:eastAsia="Calibri" w:hAnsi="Calibri" w:cs="Calibri"/>
          <w:spacing w:val="1"/>
          <w:lang w:val="ro-RO"/>
        </w:rPr>
        <w:t>sau prin alte metode,</w:t>
      </w:r>
      <w:r w:rsidR="00FF62DD" w:rsidRPr="00C74A59">
        <w:rPr>
          <w:rFonts w:ascii="Calibri" w:eastAsia="Calibri" w:hAnsi="Calibri" w:cs="Calibri"/>
          <w:lang w:val="ro-RO"/>
        </w:rPr>
        <w:t xml:space="preserve"> </w:t>
      </w:r>
      <w:r w:rsidRPr="00C74A59">
        <w:rPr>
          <w:rFonts w:ascii="Calibri" w:eastAsia="Calibri" w:hAnsi="Calibri" w:cs="Calibri"/>
          <w:spacing w:val="-3"/>
          <w:lang w:val="ro-RO"/>
        </w:rPr>
        <w:t>însă informațiile specifice în relație cu o speță anume pot fi furnizate numai de persoane specializate care</w:t>
      </w:r>
      <w:r w:rsidR="004E0D8C" w:rsidRPr="00C74A59">
        <w:rPr>
          <w:rFonts w:ascii="Calibri" w:eastAsia="Calibri" w:hAnsi="Calibri" w:cs="Calibri"/>
          <w:spacing w:val="5"/>
          <w:lang w:val="ro-RO"/>
        </w:rPr>
        <w:t xml:space="preserve"> </w:t>
      </w:r>
      <w:r w:rsidRPr="00C74A59">
        <w:rPr>
          <w:rFonts w:ascii="Calibri" w:eastAsia="Calibri" w:hAnsi="Calibri" w:cs="Calibri"/>
          <w:lang w:val="ro-RO"/>
        </w:rPr>
        <w:t>oferă servicii SAL</w:t>
      </w:r>
      <w:r w:rsidR="004E0D8C" w:rsidRPr="00C74A59">
        <w:rPr>
          <w:rFonts w:ascii="Calibri" w:eastAsia="Calibri" w:hAnsi="Calibri" w:cs="Calibri"/>
          <w:lang w:val="ro-RO"/>
        </w:rPr>
        <w:t>.</w:t>
      </w:r>
      <w:r w:rsidR="004E0D8C" w:rsidRPr="00C74A59">
        <w:rPr>
          <w:rFonts w:ascii="Calibri" w:eastAsia="Calibri" w:hAnsi="Calibri" w:cs="Calibri"/>
          <w:spacing w:val="3"/>
          <w:lang w:val="ro-RO"/>
        </w:rPr>
        <w:t xml:space="preserve"> </w:t>
      </w:r>
      <w:r w:rsidRPr="00C74A59">
        <w:rPr>
          <w:rFonts w:ascii="Calibri" w:eastAsia="Calibri" w:hAnsi="Calibri" w:cs="Calibri"/>
          <w:lang w:val="ro-RO"/>
        </w:rPr>
        <w:t>În plus, judecătorul care se ocupă de dosar poate oferi anumite îndrumări</w:t>
      </w:r>
      <w:r w:rsidR="004E0D8C" w:rsidRPr="00C74A59">
        <w:rPr>
          <w:rFonts w:ascii="Calibri" w:eastAsia="Calibri" w:hAnsi="Calibri" w:cs="Calibri"/>
          <w:lang w:val="ro-RO"/>
        </w:rPr>
        <w:t>.</w:t>
      </w:r>
    </w:p>
    <w:p w:rsidR="005054B1" w:rsidRPr="00C74A59" w:rsidRDefault="0051792B" w:rsidP="0051792B">
      <w:pPr>
        <w:spacing w:after="0" w:line="266" w:lineRule="exact"/>
        <w:ind w:left="1539" w:right="577"/>
        <w:jc w:val="both"/>
        <w:rPr>
          <w:rFonts w:ascii="Calibri" w:eastAsia="Calibri" w:hAnsi="Calibri" w:cs="Calibri"/>
          <w:spacing w:val="-6"/>
          <w:position w:val="1"/>
          <w:lang w:val="ro-RO"/>
        </w:rPr>
      </w:pPr>
      <w:r w:rsidRPr="00C74A59">
        <w:rPr>
          <w:rFonts w:ascii="Calibri" w:eastAsia="Calibri" w:hAnsi="Calibri" w:cs="Calibri"/>
          <w:spacing w:val="-6"/>
          <w:position w:val="1"/>
          <w:lang w:val="ro-RO"/>
        </w:rPr>
        <w:t>Adoptăm documentul de poziție</w:t>
      </w:r>
      <w:r w:rsidR="004E0D8C" w:rsidRPr="00C74A59">
        <w:rPr>
          <w:rFonts w:ascii="Calibri" w:eastAsia="Calibri" w:hAnsi="Calibri" w:cs="Calibri"/>
          <w:spacing w:val="-6"/>
          <w:position w:val="1"/>
          <w:lang w:val="ro-RO"/>
        </w:rPr>
        <w:t xml:space="preserve"> </w:t>
      </w:r>
      <w:r w:rsidR="005968A3" w:rsidRPr="00C74A59">
        <w:rPr>
          <w:rFonts w:ascii="Calibri" w:eastAsia="Calibri" w:hAnsi="Calibri" w:cs="Calibri"/>
          <w:spacing w:val="-6"/>
          <w:position w:val="1"/>
          <w:lang w:val="ro-RO"/>
        </w:rPr>
        <w:t>IED-</w:t>
      </w:r>
      <w:r w:rsidR="00523B05" w:rsidRPr="00C74A59">
        <w:rPr>
          <w:rFonts w:ascii="Calibri" w:eastAsia="Calibri" w:hAnsi="Calibri" w:cs="Calibri"/>
          <w:spacing w:val="-6"/>
          <w:position w:val="1"/>
          <w:lang w:val="ro-RO"/>
        </w:rPr>
        <w:t>RECJ</w:t>
      </w:r>
      <w:r w:rsidR="004E0D8C" w:rsidRPr="00C74A59">
        <w:rPr>
          <w:rFonts w:ascii="Calibri" w:eastAsia="Calibri" w:hAnsi="Calibri" w:cs="Calibri"/>
          <w:spacing w:val="-6"/>
          <w:position w:val="1"/>
          <w:lang w:val="ro-RO"/>
        </w:rPr>
        <w:t xml:space="preserve"> </w:t>
      </w:r>
      <w:r w:rsidRPr="00C74A59">
        <w:rPr>
          <w:rFonts w:ascii="Calibri" w:eastAsia="Calibri" w:hAnsi="Calibri" w:cs="Calibri"/>
          <w:spacing w:val="-6"/>
          <w:position w:val="1"/>
          <w:lang w:val="ro-RO"/>
        </w:rPr>
        <w:t>care a identificat două tipuri de informații</w:t>
      </w:r>
      <w:r w:rsidR="004E0D8C" w:rsidRPr="00C74A59">
        <w:rPr>
          <w:rFonts w:ascii="Calibri" w:eastAsia="Calibri" w:hAnsi="Calibri" w:cs="Calibri"/>
          <w:position w:val="1"/>
          <w:lang w:val="ro-RO"/>
        </w:rPr>
        <w:t>:</w:t>
      </w:r>
      <w:r w:rsidR="004E0D8C" w:rsidRPr="00C74A59">
        <w:rPr>
          <w:rFonts w:ascii="Calibri" w:eastAsia="Calibri" w:hAnsi="Calibri" w:cs="Calibri"/>
          <w:spacing w:val="30"/>
          <w:position w:val="1"/>
          <w:lang w:val="ro-RO"/>
        </w:rPr>
        <w:t xml:space="preserve"> </w:t>
      </w:r>
      <w:r w:rsidRPr="00C74A59">
        <w:rPr>
          <w:rFonts w:ascii="Calibri" w:eastAsia="Calibri" w:hAnsi="Calibri" w:cs="Calibri"/>
          <w:spacing w:val="-6"/>
          <w:position w:val="1"/>
          <w:lang w:val="ro-RO"/>
        </w:rPr>
        <w:t xml:space="preserve">informații </w:t>
      </w:r>
      <w:r w:rsidR="004E0D8C" w:rsidRPr="00C74A59">
        <w:rPr>
          <w:rFonts w:ascii="Calibri" w:eastAsia="Calibri" w:hAnsi="Calibri" w:cs="Calibri"/>
          <w:i/>
          <w:spacing w:val="-6"/>
          <w:position w:val="1"/>
          <w:lang w:val="ro-RO"/>
        </w:rPr>
        <w:t>general</w:t>
      </w:r>
      <w:r w:rsidRPr="00C74A59">
        <w:rPr>
          <w:rFonts w:ascii="Calibri" w:eastAsia="Calibri" w:hAnsi="Calibri" w:cs="Calibri"/>
          <w:i/>
          <w:spacing w:val="-6"/>
          <w:position w:val="1"/>
          <w:lang w:val="ro-RO"/>
        </w:rPr>
        <w:t>e</w:t>
      </w:r>
      <w:r w:rsidRPr="00C74A59">
        <w:rPr>
          <w:rFonts w:ascii="Calibri" w:eastAsia="Calibri" w:hAnsi="Calibri" w:cs="Calibri"/>
          <w:spacing w:val="-6"/>
          <w:position w:val="1"/>
          <w:lang w:val="ro-RO"/>
        </w:rPr>
        <w:t xml:space="preserve"> și informații </w:t>
      </w:r>
      <w:r w:rsidRPr="00C74A59">
        <w:rPr>
          <w:rFonts w:ascii="Calibri" w:eastAsia="Calibri" w:hAnsi="Calibri" w:cs="Calibri"/>
          <w:i/>
          <w:spacing w:val="-6"/>
          <w:position w:val="1"/>
          <w:lang w:val="ro-RO"/>
        </w:rPr>
        <w:t>specifice</w:t>
      </w:r>
      <w:r w:rsidRPr="00C74A59">
        <w:rPr>
          <w:rFonts w:ascii="Calibri" w:eastAsia="Calibri" w:hAnsi="Calibri" w:cs="Calibri"/>
          <w:spacing w:val="-6"/>
          <w:position w:val="1"/>
          <w:lang w:val="ro-RO"/>
        </w:rPr>
        <w:t>.</w:t>
      </w:r>
    </w:p>
    <w:p w:rsidR="005054B1" w:rsidRPr="00C74A59" w:rsidRDefault="004E0D8C">
      <w:pPr>
        <w:spacing w:after="0" w:line="300" w:lineRule="auto"/>
        <w:ind w:left="1532" w:right="574" w:hanging="713"/>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.5.</w:t>
      </w:r>
      <w:r w:rsidR="00FF62DD" w:rsidRPr="00C74A59">
        <w:rPr>
          <w:rFonts w:ascii="Calibri" w:eastAsia="Calibri" w:hAnsi="Calibri" w:cs="Calibri"/>
          <w:lang w:val="ro-RO"/>
        </w:rPr>
        <w:t xml:space="preserve">  </w:t>
      </w:r>
      <w:r w:rsidR="00810ED3" w:rsidRPr="00C74A59">
        <w:rPr>
          <w:rFonts w:ascii="Calibri" w:eastAsia="Calibri" w:hAnsi="Calibri" w:cs="Calibri"/>
          <w:spacing w:val="-3"/>
          <w:lang w:val="ro-RO"/>
        </w:rPr>
        <w:t>În urma finalizării unei proceduri SAL</w:t>
      </w:r>
      <w:r w:rsidR="00810ED3" w:rsidRPr="00C74A59">
        <w:rPr>
          <w:rFonts w:ascii="Calibri" w:eastAsia="Calibri" w:hAnsi="Calibri" w:cs="Calibri"/>
          <w:spacing w:val="2"/>
          <w:lang w:val="ro-RO"/>
        </w:rPr>
        <w:t xml:space="preserve">, </w:t>
      </w:r>
      <w:r w:rsidR="00810ED3" w:rsidRPr="00C74A59">
        <w:rPr>
          <w:rFonts w:ascii="Calibri" w:eastAsia="Calibri" w:hAnsi="Calibri" w:cs="Calibri"/>
          <w:lang w:val="ro-RO"/>
        </w:rPr>
        <w:t xml:space="preserve">soluția dispusă poate fi </w:t>
      </w:r>
      <w:r w:rsidR="00810ED3" w:rsidRPr="00C74A59">
        <w:rPr>
          <w:rFonts w:ascii="Calibri" w:eastAsia="Calibri" w:hAnsi="Calibri" w:cs="Calibri"/>
          <w:b/>
          <w:lang w:val="ro-RO"/>
        </w:rPr>
        <w:t>executată oficial, dacă este validată de o instanță</w:t>
      </w:r>
      <w:r w:rsidRPr="00C74A59">
        <w:rPr>
          <w:rFonts w:ascii="Calibri" w:eastAsia="Calibri" w:hAnsi="Calibri" w:cs="Calibri"/>
          <w:lang w:val="ro-RO"/>
        </w:rPr>
        <w:t>.</w:t>
      </w:r>
    </w:p>
    <w:p w:rsidR="005054B1" w:rsidRPr="00C74A59" w:rsidRDefault="004E0D8C">
      <w:pPr>
        <w:spacing w:after="0" w:line="300" w:lineRule="auto"/>
        <w:ind w:left="1532" w:right="572" w:hanging="713"/>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.6.</w:t>
      </w:r>
      <w:r w:rsidR="00FF62DD" w:rsidRPr="00C74A59">
        <w:rPr>
          <w:rFonts w:ascii="Calibri" w:eastAsia="Calibri" w:hAnsi="Calibri" w:cs="Calibri"/>
          <w:lang w:val="ro-RO"/>
        </w:rPr>
        <w:t xml:space="preserve">  </w:t>
      </w:r>
      <w:r w:rsidR="00810ED3" w:rsidRPr="00C74A59">
        <w:rPr>
          <w:rFonts w:ascii="Calibri" w:eastAsia="Calibri" w:hAnsi="Calibri" w:cs="Calibri"/>
          <w:spacing w:val="-4"/>
          <w:lang w:val="ro-RO"/>
        </w:rPr>
        <w:t>Odată finalizată procedura SAL</w:t>
      </w:r>
      <w:r w:rsidR="00810ED3" w:rsidRPr="00C74A59">
        <w:rPr>
          <w:rFonts w:ascii="Calibri" w:eastAsia="Calibri" w:hAnsi="Calibri" w:cs="Calibri"/>
          <w:i/>
          <w:lang w:val="ro-RO"/>
        </w:rPr>
        <w:t>,</w:t>
      </w:r>
      <w:r w:rsidR="00810ED3" w:rsidRPr="00C74A59">
        <w:rPr>
          <w:rFonts w:ascii="Calibri" w:eastAsia="Calibri" w:hAnsi="Calibri" w:cs="Calibri"/>
          <w:i/>
          <w:spacing w:val="22"/>
          <w:lang w:val="ro-RO"/>
        </w:rPr>
        <w:t xml:space="preserve"> </w:t>
      </w:r>
      <w:r w:rsidR="00810ED3" w:rsidRPr="00C74A59">
        <w:rPr>
          <w:rFonts w:ascii="Calibri" w:eastAsia="Calibri" w:hAnsi="Calibri" w:cs="Calibri"/>
          <w:spacing w:val="-1"/>
          <w:lang w:val="ro-RO"/>
        </w:rPr>
        <w:t xml:space="preserve">părțile trebuie să aibă posibilitatea </w:t>
      </w:r>
      <w:r w:rsidR="00810ED3" w:rsidRPr="002961C7">
        <w:rPr>
          <w:rFonts w:ascii="Calibri" w:eastAsia="Calibri" w:hAnsi="Calibri" w:cs="Calibri"/>
          <w:b/>
          <w:spacing w:val="-1"/>
          <w:lang w:val="ro-RO"/>
        </w:rPr>
        <w:t>re</w:t>
      </w:r>
      <w:r w:rsidR="00810ED3" w:rsidRPr="00C74A59">
        <w:rPr>
          <w:rFonts w:ascii="Calibri" w:eastAsia="Calibri" w:hAnsi="Calibri" w:cs="Calibri"/>
          <w:b/>
          <w:spacing w:val="-1"/>
          <w:lang w:val="ro-RO"/>
        </w:rPr>
        <w:t>deschiderii cazului</w:t>
      </w:r>
      <w:r w:rsidR="00810ED3" w:rsidRPr="00C74A59">
        <w:rPr>
          <w:rFonts w:ascii="Calibri" w:eastAsia="Calibri" w:hAnsi="Calibri" w:cs="Calibri"/>
          <w:b/>
          <w:lang w:val="ro-RO"/>
        </w:rPr>
        <w:t>,</w:t>
      </w:r>
      <w:r w:rsidR="00810ED3" w:rsidRPr="00C74A59">
        <w:rPr>
          <w:rFonts w:ascii="Calibri" w:eastAsia="Calibri" w:hAnsi="Calibri" w:cs="Calibri"/>
          <w:b/>
          <w:spacing w:val="24"/>
          <w:lang w:val="ro-RO"/>
        </w:rPr>
        <w:t xml:space="preserve"> </w:t>
      </w:r>
      <w:r w:rsidR="00810ED3" w:rsidRPr="00C74A59">
        <w:rPr>
          <w:rFonts w:ascii="Calibri" w:eastAsia="Calibri" w:hAnsi="Calibri" w:cs="Calibri"/>
          <w:b/>
          <w:spacing w:val="-1"/>
          <w:lang w:val="ro-RO"/>
        </w:rPr>
        <w:t>însă numai în circumstanțe excepționale</w:t>
      </w:r>
      <w:r w:rsidRPr="00C74A59">
        <w:rPr>
          <w:rFonts w:ascii="Calibri" w:eastAsia="Calibri" w:hAnsi="Calibri" w:cs="Calibri"/>
          <w:lang w:val="ro-RO"/>
        </w:rPr>
        <w:t>.</w:t>
      </w:r>
    </w:p>
    <w:p w:rsidR="005054B1" w:rsidRPr="00C74A59" w:rsidRDefault="005054B1">
      <w:pPr>
        <w:spacing w:before="4" w:after="0" w:line="130" w:lineRule="exact"/>
        <w:rPr>
          <w:sz w:val="13"/>
          <w:szCs w:val="13"/>
          <w:lang w:val="ro-RO"/>
        </w:rPr>
      </w:pPr>
    </w:p>
    <w:p w:rsidR="005054B1" w:rsidRPr="00C74A59" w:rsidRDefault="005054B1">
      <w:pPr>
        <w:spacing w:after="0" w:line="200" w:lineRule="exact"/>
        <w:rPr>
          <w:sz w:val="20"/>
          <w:szCs w:val="20"/>
          <w:lang w:val="ro-RO"/>
        </w:rPr>
      </w:pPr>
    </w:p>
    <w:p w:rsidR="005054B1" w:rsidRPr="00C74A59" w:rsidRDefault="004E0D8C">
      <w:pPr>
        <w:spacing w:after="0" w:line="240" w:lineRule="auto"/>
        <w:ind w:left="113" w:right="6310"/>
        <w:jc w:val="both"/>
        <w:rPr>
          <w:rFonts w:ascii="Calibri" w:eastAsia="Calibri" w:hAnsi="Calibri" w:cs="Calibri"/>
          <w:sz w:val="28"/>
          <w:szCs w:val="28"/>
          <w:lang w:val="ro-RO"/>
        </w:rPr>
      </w:pPr>
      <w:r w:rsidRPr="00C74A59">
        <w:rPr>
          <w:rFonts w:ascii="Calibri" w:eastAsia="Calibri" w:hAnsi="Calibri" w:cs="Calibri"/>
          <w:b/>
          <w:bCs/>
          <w:sz w:val="28"/>
          <w:szCs w:val="28"/>
          <w:lang w:val="ro-RO"/>
        </w:rPr>
        <w:t>6</w:t>
      </w:r>
      <w:r w:rsidRPr="00C74A59">
        <w:rPr>
          <w:rFonts w:ascii="Calibri" w:eastAsia="Calibri" w:hAnsi="Calibri" w:cs="Calibri"/>
          <w:b/>
          <w:bCs/>
          <w:spacing w:val="-1"/>
          <w:sz w:val="28"/>
          <w:szCs w:val="28"/>
          <w:lang w:val="ro-RO"/>
        </w:rPr>
        <w:t>.</w:t>
      </w:r>
      <w:r w:rsidRPr="00C74A59">
        <w:rPr>
          <w:rFonts w:ascii="Calibri" w:eastAsia="Calibri" w:hAnsi="Calibri" w:cs="Calibri"/>
          <w:b/>
          <w:bCs/>
          <w:sz w:val="28"/>
          <w:szCs w:val="28"/>
          <w:lang w:val="ro-RO"/>
        </w:rPr>
        <w:t>6</w:t>
      </w:r>
      <w:r w:rsidRPr="00C74A59">
        <w:rPr>
          <w:rFonts w:ascii="Calibri" w:eastAsia="Calibri" w:hAnsi="Calibri" w:cs="Calibri"/>
          <w:b/>
          <w:bCs/>
          <w:spacing w:val="-2"/>
          <w:sz w:val="28"/>
          <w:szCs w:val="28"/>
          <w:lang w:val="ro-RO"/>
        </w:rPr>
        <w:t xml:space="preserve"> </w:t>
      </w:r>
      <w:r w:rsidR="00810ED3" w:rsidRPr="00C74A59">
        <w:rPr>
          <w:rFonts w:ascii="Calibri" w:eastAsia="Calibri" w:hAnsi="Calibri" w:cs="Calibri"/>
          <w:b/>
          <w:bCs/>
          <w:sz w:val="28"/>
          <w:szCs w:val="28"/>
          <w:lang w:val="ro-RO"/>
        </w:rPr>
        <w:t>SAL</w:t>
      </w:r>
      <w:r w:rsidRPr="00C74A59">
        <w:rPr>
          <w:rFonts w:ascii="Calibri" w:eastAsia="Calibri" w:hAnsi="Calibri" w:cs="Calibri"/>
          <w:b/>
          <w:bCs/>
          <w:sz w:val="28"/>
          <w:szCs w:val="28"/>
          <w:lang w:val="ro-RO"/>
        </w:rPr>
        <w:t xml:space="preserve"> </w:t>
      </w:r>
      <w:r w:rsidR="00810ED3" w:rsidRPr="00C74A59">
        <w:rPr>
          <w:rFonts w:ascii="Calibri" w:eastAsia="Calibri" w:hAnsi="Calibri" w:cs="Calibri"/>
          <w:b/>
          <w:bCs/>
          <w:sz w:val="28"/>
          <w:szCs w:val="28"/>
          <w:lang w:val="ro-RO"/>
        </w:rPr>
        <w:t>și procedurile penale</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113" w:right="575"/>
        <w:jc w:val="both"/>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Pr="00C74A59">
        <w:rPr>
          <w:rFonts w:ascii="Calibri" w:eastAsia="Calibri" w:hAnsi="Calibri" w:cs="Calibri"/>
          <w:spacing w:val="24"/>
          <w:lang w:val="ro-RO"/>
        </w:rPr>
        <w:t xml:space="preserve"> </w:t>
      </w:r>
      <w:r w:rsidR="00810ED3" w:rsidRPr="00C74A59">
        <w:rPr>
          <w:rFonts w:ascii="Calibri" w:eastAsia="Calibri" w:hAnsi="Calibri" w:cs="Calibri"/>
          <w:lang w:val="ro-RO"/>
        </w:rPr>
        <w:t>Având în vedere interesul public implicat în urmărirea penală a unei infracțiuni</w:t>
      </w:r>
      <w:r w:rsidRPr="00C74A59">
        <w:rPr>
          <w:rFonts w:ascii="Calibri" w:eastAsia="Calibri" w:hAnsi="Calibri" w:cs="Calibri"/>
          <w:lang w:val="ro-RO"/>
        </w:rPr>
        <w:t>,</w:t>
      </w:r>
      <w:r w:rsidRPr="00C74A59">
        <w:rPr>
          <w:rFonts w:ascii="Calibri" w:eastAsia="Calibri" w:hAnsi="Calibri" w:cs="Calibri"/>
          <w:spacing w:val="25"/>
          <w:lang w:val="ro-RO"/>
        </w:rPr>
        <w:t xml:space="preserve"> </w:t>
      </w:r>
      <w:r w:rsidR="00810ED3" w:rsidRPr="00C74A59">
        <w:rPr>
          <w:rFonts w:ascii="Calibri" w:eastAsia="Calibri" w:hAnsi="Calibri" w:cs="Calibri"/>
          <w:lang w:val="ro-RO"/>
        </w:rPr>
        <w:t xml:space="preserve">cazurile în materie penală ar trebui </w:t>
      </w:r>
      <w:r w:rsidR="002961C7">
        <w:rPr>
          <w:rFonts w:ascii="Calibri" w:eastAsia="Calibri" w:hAnsi="Calibri" w:cs="Calibri"/>
          <w:lang w:val="ro-RO"/>
        </w:rPr>
        <w:t>soluționate</w:t>
      </w:r>
      <w:r w:rsidR="00810ED3" w:rsidRPr="00C74A59">
        <w:rPr>
          <w:rFonts w:ascii="Calibri" w:eastAsia="Calibri" w:hAnsi="Calibri" w:cs="Calibri"/>
          <w:lang w:val="ro-RO"/>
        </w:rPr>
        <w:t xml:space="preserve"> întotdeauna prin procedurile penale tradiționale</w:t>
      </w:r>
      <w:r w:rsidRPr="00C74A59">
        <w:rPr>
          <w:rFonts w:ascii="Calibri" w:eastAsia="Calibri" w:hAnsi="Calibri" w:cs="Calibri"/>
          <w:lang w:val="ro-RO"/>
        </w:rPr>
        <w:t>.</w:t>
      </w:r>
      <w:r w:rsidRPr="00C74A59">
        <w:rPr>
          <w:rFonts w:ascii="Calibri" w:eastAsia="Calibri" w:hAnsi="Calibri" w:cs="Calibri"/>
          <w:spacing w:val="3"/>
          <w:lang w:val="ro-RO"/>
        </w:rPr>
        <w:t xml:space="preserve"> </w:t>
      </w:r>
      <w:r w:rsidR="00810ED3" w:rsidRPr="00C74A59">
        <w:rPr>
          <w:rFonts w:ascii="Calibri" w:eastAsia="Calibri" w:hAnsi="Calibri" w:cs="Calibri"/>
          <w:lang w:val="ro-RO"/>
        </w:rPr>
        <w:t>În multe state membre, SAL nu are niciun rol în procedurile penale</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113" w:right="1974"/>
        <w:jc w:val="both"/>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Pr="00C74A59">
        <w:rPr>
          <w:rFonts w:ascii="Calibri" w:eastAsia="Calibri" w:hAnsi="Calibri" w:cs="Calibri"/>
          <w:spacing w:val="1"/>
          <w:lang w:val="ro-RO"/>
        </w:rPr>
        <w:t xml:space="preserve"> </w:t>
      </w:r>
      <w:r w:rsidR="00810ED3" w:rsidRPr="00C74A59">
        <w:rPr>
          <w:rFonts w:ascii="Calibri" w:eastAsia="Calibri" w:hAnsi="Calibri" w:cs="Calibri"/>
          <w:spacing w:val="1"/>
          <w:lang w:val="ro-RO"/>
        </w:rPr>
        <w:t xml:space="preserve">Cu toate acestea, </w:t>
      </w:r>
      <w:r w:rsidR="00810ED3" w:rsidRPr="00C74A59">
        <w:rPr>
          <w:rFonts w:ascii="Calibri" w:eastAsia="Calibri" w:hAnsi="Calibri" w:cs="Calibri"/>
          <w:b/>
          <w:bCs/>
          <w:spacing w:val="-2"/>
          <w:lang w:val="ro-RO"/>
        </w:rPr>
        <w:t>justiția reparatorie</w:t>
      </w:r>
      <w:r w:rsidRPr="00C74A59">
        <w:rPr>
          <w:rFonts w:ascii="Calibri" w:eastAsia="Calibri" w:hAnsi="Calibri" w:cs="Calibri"/>
          <w:b/>
          <w:bCs/>
          <w:spacing w:val="1"/>
          <w:lang w:val="ro-RO"/>
        </w:rPr>
        <w:t xml:space="preserve"> </w:t>
      </w:r>
      <w:r w:rsidR="00810ED3" w:rsidRPr="00C74A59">
        <w:rPr>
          <w:rFonts w:ascii="Calibri" w:eastAsia="Calibri" w:hAnsi="Calibri" w:cs="Calibri"/>
          <w:spacing w:val="-3"/>
          <w:lang w:val="ro-RO"/>
        </w:rPr>
        <w:t xml:space="preserve">poate fi considerată parte a </w:t>
      </w:r>
      <w:r w:rsidR="00810ED3" w:rsidRPr="00C74A59">
        <w:rPr>
          <w:rFonts w:ascii="Calibri" w:eastAsia="Calibri" w:hAnsi="Calibri" w:cs="Calibri"/>
          <w:lang w:val="ro-RO"/>
        </w:rPr>
        <w:t>procedurilor penale tradiționale</w:t>
      </w:r>
      <w:r w:rsidRPr="00C74A59">
        <w:rPr>
          <w:rFonts w:ascii="Calibri" w:eastAsia="Calibri" w:hAnsi="Calibri" w:cs="Calibri"/>
          <w:lang w:val="ro-RO"/>
        </w:rPr>
        <w:t>.</w:t>
      </w:r>
    </w:p>
    <w:p w:rsidR="005054B1" w:rsidRPr="00C74A59" w:rsidRDefault="005054B1">
      <w:pPr>
        <w:spacing w:after="0"/>
        <w:jc w:val="both"/>
        <w:rPr>
          <w:lang w:val="ro-RO"/>
        </w:rPr>
        <w:sectPr w:rsidR="005054B1" w:rsidRPr="00C74A59">
          <w:footerReference w:type="default" r:id="rId10"/>
          <w:pgSz w:w="11920" w:h="16840"/>
          <w:pgMar w:top="1400" w:right="500" w:bottom="1280" w:left="1020" w:header="0" w:footer="1090" w:gutter="0"/>
          <w:cols w:space="720"/>
        </w:sectPr>
      </w:pPr>
    </w:p>
    <w:p w:rsidR="005054B1" w:rsidRPr="00C74A59" w:rsidRDefault="00AB06A3" w:rsidP="00EB6B02">
      <w:pPr>
        <w:spacing w:before="34" w:after="0" w:line="240" w:lineRule="auto"/>
        <w:ind w:left="4493"/>
        <w:rPr>
          <w:rFonts w:ascii="Calibri" w:eastAsia="Calibri" w:hAnsi="Calibri" w:cs="Calibri"/>
          <w:sz w:val="32"/>
          <w:szCs w:val="32"/>
          <w:lang w:val="ro-RO"/>
        </w:rPr>
      </w:pPr>
      <w:r>
        <w:rPr>
          <w:lang w:val="ro-RO"/>
        </w:rPr>
        <w:lastRenderedPageBreak/>
        <w:pict>
          <v:group id="_x0000_s1031" style="position:absolute;left:0;text-align:left;margin-left:54.9pt;margin-top:18.6pt;width:485.7pt;height:10.85pt;z-index:-251658240;mso-position-horizontal-relative:page" coordorigin="1098,372" coordsize="9714,217">
            <v:group id="_x0000_s1034" style="position:absolute;left:1135;top:479;width:9641;height:73" coordorigin="1135,479" coordsize="9641,73">
              <v:shape id="_x0000_s1035" style="position:absolute;left:1135;top:479;width:9641;height:73" coordorigin="1135,479" coordsize="9641,73" path="m1135,552r9641,l10776,479r-9641,l1135,552xe" fillcolor="gray" stroked="f">
                <v:path arrowok="t"/>
              </v:shape>
            </v:group>
            <v:group id="_x0000_s1032" style="position:absolute;left:1135;top:408;width:9641;height:73" coordorigin="1135,408" coordsize="9641,73">
              <v:shape id="_x0000_s1033" style="position:absolute;left:1135;top:408;width:9641;height:73" coordorigin="1135,408" coordsize="9641,73" path="m1135,481r9641,l10776,408r-9641,l1135,481xe" fillcolor="#365f91" stroked="f">
                <v:path arrowok="t"/>
              </v:shape>
            </v:group>
            <w10:wrap anchorx="page"/>
          </v:group>
        </w:pict>
      </w:r>
      <w:r w:rsidR="004E0D8C" w:rsidRPr="00C74A59">
        <w:rPr>
          <w:rFonts w:ascii="Calibri" w:eastAsia="Calibri" w:hAnsi="Calibri" w:cs="Calibri"/>
          <w:b/>
          <w:bCs/>
          <w:color w:val="365F91"/>
          <w:spacing w:val="-7"/>
          <w:sz w:val="32"/>
          <w:szCs w:val="32"/>
          <w:lang w:val="ro-RO"/>
        </w:rPr>
        <w:t>P</w:t>
      </w:r>
      <w:r w:rsidR="004E0D8C" w:rsidRPr="00C74A59">
        <w:rPr>
          <w:rFonts w:ascii="Calibri" w:eastAsia="Calibri" w:hAnsi="Calibri" w:cs="Calibri"/>
          <w:b/>
          <w:bCs/>
          <w:color w:val="365F91"/>
          <w:sz w:val="32"/>
          <w:szCs w:val="32"/>
          <w:lang w:val="ro-RO"/>
        </w:rPr>
        <w:t>art</w:t>
      </w:r>
      <w:r w:rsidR="00EB6B02" w:rsidRPr="00C74A59">
        <w:rPr>
          <w:rFonts w:ascii="Calibri" w:eastAsia="Calibri" w:hAnsi="Calibri" w:cs="Calibri"/>
          <w:b/>
          <w:bCs/>
          <w:color w:val="365F91"/>
          <w:sz w:val="32"/>
          <w:szCs w:val="32"/>
          <w:lang w:val="ro-RO"/>
        </w:rPr>
        <w:t>ea</w:t>
      </w:r>
      <w:r w:rsidR="004E0D8C" w:rsidRPr="00C74A59">
        <w:rPr>
          <w:rFonts w:ascii="Calibri" w:eastAsia="Calibri" w:hAnsi="Calibri" w:cs="Calibri"/>
          <w:b/>
          <w:bCs/>
          <w:color w:val="365F91"/>
          <w:spacing w:val="-4"/>
          <w:sz w:val="32"/>
          <w:szCs w:val="32"/>
          <w:lang w:val="ro-RO"/>
        </w:rPr>
        <w:t xml:space="preserve"> </w:t>
      </w:r>
      <w:r w:rsidR="004E0D8C" w:rsidRPr="00C74A59">
        <w:rPr>
          <w:rFonts w:ascii="Calibri" w:eastAsia="Calibri" w:hAnsi="Calibri" w:cs="Calibri"/>
          <w:b/>
          <w:bCs/>
          <w:color w:val="365F91"/>
          <w:spacing w:val="-1"/>
          <w:w w:val="99"/>
          <w:sz w:val="32"/>
          <w:szCs w:val="32"/>
          <w:lang w:val="ro-RO"/>
        </w:rPr>
        <w:t>I</w:t>
      </w:r>
      <w:r w:rsidR="004E0D8C" w:rsidRPr="00C74A59">
        <w:rPr>
          <w:rFonts w:ascii="Calibri" w:eastAsia="Calibri" w:hAnsi="Calibri" w:cs="Calibri"/>
          <w:b/>
          <w:bCs/>
          <w:color w:val="365F91"/>
          <w:w w:val="99"/>
          <w:sz w:val="32"/>
          <w:szCs w:val="32"/>
          <w:lang w:val="ro-RO"/>
        </w:rPr>
        <w:t>I</w:t>
      </w: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before="15" w:after="0" w:line="220" w:lineRule="exact"/>
        <w:rPr>
          <w:lang w:val="ro-RO"/>
        </w:rPr>
      </w:pPr>
    </w:p>
    <w:p w:rsidR="005054B1" w:rsidRPr="00C74A59" w:rsidRDefault="00810ED3" w:rsidP="00810ED3">
      <w:pPr>
        <w:spacing w:after="0" w:line="240" w:lineRule="auto"/>
        <w:ind w:left="893"/>
        <w:jc w:val="center"/>
        <w:rPr>
          <w:rFonts w:ascii="Calibri" w:eastAsia="Calibri" w:hAnsi="Calibri" w:cs="Calibri"/>
          <w:sz w:val="32"/>
          <w:szCs w:val="32"/>
          <w:lang w:val="ro-RO"/>
        </w:rPr>
      </w:pPr>
      <w:r w:rsidRPr="00C74A59">
        <w:rPr>
          <w:rFonts w:ascii="Calibri" w:eastAsia="Calibri" w:hAnsi="Calibri" w:cs="Calibri"/>
          <w:b/>
          <w:bCs/>
          <w:spacing w:val="-4"/>
          <w:sz w:val="32"/>
          <w:szCs w:val="32"/>
          <w:lang w:val="ro-RO"/>
        </w:rPr>
        <w:t>Recomandări privind</w:t>
      </w:r>
      <w:r w:rsidR="004E0D8C" w:rsidRPr="00C74A59">
        <w:rPr>
          <w:rFonts w:ascii="Calibri" w:eastAsia="Calibri" w:hAnsi="Calibri" w:cs="Calibri"/>
          <w:b/>
          <w:bCs/>
          <w:spacing w:val="-25"/>
          <w:sz w:val="32"/>
          <w:szCs w:val="32"/>
          <w:lang w:val="ro-RO"/>
        </w:rPr>
        <w:t xml:space="preserve"> </w:t>
      </w:r>
      <w:r w:rsidRPr="00C74A59">
        <w:rPr>
          <w:rFonts w:ascii="Calibri" w:eastAsia="Calibri" w:hAnsi="Calibri" w:cs="Calibri"/>
          <w:b/>
          <w:bCs/>
          <w:spacing w:val="-5"/>
          <w:sz w:val="32"/>
          <w:szCs w:val="32"/>
          <w:lang w:val="ro-RO"/>
        </w:rPr>
        <w:t>SAL în contextul procedurilor judiciare în materie civilă</w:t>
      </w:r>
      <w:r w:rsidR="004E0D8C" w:rsidRPr="00C74A59">
        <w:rPr>
          <w:rFonts w:ascii="Calibri" w:eastAsia="Calibri" w:hAnsi="Calibri" w:cs="Calibri"/>
          <w:b/>
          <w:bCs/>
          <w:spacing w:val="-8"/>
          <w:sz w:val="32"/>
          <w:szCs w:val="32"/>
          <w:lang w:val="ro-RO"/>
        </w:rPr>
        <w:t xml:space="preserve"> </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lang w:val="ro-RO"/>
        </w:rPr>
        <w:t>SAL ar trebui să fie disponibilă pentru părțile la cauze civile</w:t>
      </w:r>
      <w:r w:rsidRPr="00C74A59">
        <w:rPr>
          <w:rFonts w:ascii="Calibri" w:eastAsia="Calibri" w:hAnsi="Calibri" w:cs="Calibri"/>
          <w:lang w:val="ro-RO"/>
        </w:rPr>
        <w:t>.</w:t>
      </w:r>
    </w:p>
    <w:p w:rsidR="005054B1" w:rsidRPr="00C74A59" w:rsidRDefault="005054B1">
      <w:pPr>
        <w:spacing w:before="1"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lang w:val="ro-RO"/>
        </w:rPr>
        <w:t>SAL ar trebui să fie luată în considerare în toate cauzele care permit acest lucru</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lang w:val="ro-RO"/>
        </w:rPr>
        <w:t>În funcție de caz, judecătorul ar trebui să să fie proactiv</w:t>
      </w:r>
      <w:r w:rsidR="00651572" w:rsidRPr="00C74A59">
        <w:rPr>
          <w:rFonts w:ascii="Calibri" w:eastAsia="Calibri" w:hAnsi="Calibri" w:cs="Calibri"/>
          <w:spacing w:val="25"/>
          <w:lang w:val="ro-RO"/>
        </w:rPr>
        <w:t xml:space="preserve"> </w:t>
      </w:r>
      <w:r w:rsidR="00651572" w:rsidRPr="00C74A59">
        <w:rPr>
          <w:rFonts w:ascii="Calibri" w:eastAsia="Calibri" w:hAnsi="Calibri" w:cs="Calibri"/>
          <w:lang w:val="ro-RO"/>
        </w:rPr>
        <w:t>în a recomanda SAL</w:t>
      </w:r>
      <w:r w:rsidR="00651572" w:rsidRPr="00C74A59">
        <w:rPr>
          <w:rFonts w:ascii="Calibri" w:eastAsia="Calibri" w:hAnsi="Calibri" w:cs="Calibri"/>
          <w:spacing w:val="2"/>
          <w:lang w:val="ro-RO"/>
        </w:rPr>
        <w:t xml:space="preserve">. </w:t>
      </w:r>
    </w:p>
    <w:p w:rsidR="005054B1" w:rsidRPr="00C74A59" w:rsidRDefault="005054B1">
      <w:pPr>
        <w:spacing w:before="3"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lang w:val="ro-RO"/>
        </w:rPr>
        <w:t>Membrii sistemului judiciar ar trebui instruiți în domeniul SAL</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5</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lang w:val="ro-RO"/>
        </w:rPr>
        <w:t xml:space="preserve">SAL ar trebui să fie </w:t>
      </w:r>
      <w:r w:rsidR="00651572" w:rsidRPr="00C74A59">
        <w:rPr>
          <w:rFonts w:ascii="Calibri" w:eastAsia="Calibri" w:hAnsi="Calibri" w:cs="Calibri"/>
          <w:spacing w:val="2"/>
          <w:lang w:val="ro-RO"/>
        </w:rPr>
        <w:t>organizată</w:t>
      </w:r>
      <w:r w:rsidR="00651572" w:rsidRPr="00C74A59">
        <w:rPr>
          <w:rFonts w:ascii="Calibri" w:eastAsia="Calibri" w:hAnsi="Calibri" w:cs="Calibri"/>
          <w:lang w:val="ro-RO"/>
        </w:rPr>
        <w:t xml:space="preserve"> într-o etapă cât mai incipientă a litigiului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6</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spacing w:val="1"/>
          <w:lang w:val="ro-RO"/>
        </w:rPr>
        <w:t>Statele membre ar trebui să promoveze, monitorizeze și analizeze SAL</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7</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spacing w:val="-5"/>
          <w:lang w:val="ro-RO"/>
        </w:rPr>
        <w:t xml:space="preserve">Neparticiparea la o procedură SAL poate fi </w:t>
      </w:r>
      <w:r w:rsidR="00651572" w:rsidRPr="00C74A59">
        <w:rPr>
          <w:rFonts w:ascii="Calibri" w:eastAsia="Calibri" w:hAnsi="Calibri" w:cs="Calibri"/>
          <w:lang w:val="ro-RO"/>
        </w:rPr>
        <w:t>sancționată</w:t>
      </w:r>
      <w:r w:rsidRPr="00C74A59">
        <w:rPr>
          <w:rFonts w:ascii="Calibri" w:eastAsia="Calibri" w:hAnsi="Calibri" w:cs="Calibri"/>
          <w:lang w:val="ro-RO"/>
        </w:rPr>
        <w:t>.</w:t>
      </w:r>
    </w:p>
    <w:p w:rsidR="005054B1" w:rsidRPr="00C74A59" w:rsidRDefault="005054B1">
      <w:pPr>
        <w:spacing w:before="1" w:after="0" w:line="140" w:lineRule="exact"/>
        <w:rPr>
          <w:sz w:val="14"/>
          <w:szCs w:val="14"/>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AB06A3" w:rsidP="00EB6B02">
      <w:pPr>
        <w:spacing w:after="0" w:line="240" w:lineRule="auto"/>
        <w:ind w:left="4450"/>
        <w:rPr>
          <w:rFonts w:ascii="Calibri" w:eastAsia="Calibri" w:hAnsi="Calibri" w:cs="Calibri"/>
          <w:sz w:val="32"/>
          <w:szCs w:val="32"/>
          <w:lang w:val="ro-RO"/>
        </w:rPr>
      </w:pPr>
      <w:r>
        <w:rPr>
          <w:lang w:val="ro-RO"/>
        </w:rPr>
        <w:pict>
          <v:group id="_x0000_s1026" style="position:absolute;left:0;text-align:left;margin-left:54.9pt;margin-top:16.75pt;width:485.7pt;height:10.85pt;z-index:-251657216;mso-position-horizontal-relative:page" coordorigin="1098,335" coordsize="9714,217">
            <v:group id="_x0000_s1029" style="position:absolute;left:1135;top:442;width:9641;height:73" coordorigin="1135,442" coordsize="9641,73">
              <v:shape id="_x0000_s1030" style="position:absolute;left:1135;top:442;width:9641;height:73" coordorigin="1135,442" coordsize="9641,73" path="m1135,515r9641,l10776,442r-9641,l1135,515xe" fillcolor="gray" stroked="f">
                <v:path arrowok="t"/>
              </v:shape>
            </v:group>
            <v:group id="_x0000_s1027" style="position:absolute;left:1135;top:371;width:9641;height:73" coordorigin="1135,371" coordsize="9641,73">
              <v:shape id="_x0000_s1028" style="position:absolute;left:1135;top:371;width:9641;height:73" coordorigin="1135,371" coordsize="9641,73" path="m1135,444r9641,l10776,371r-9641,l1135,444xe" fillcolor="#365f91" stroked="f">
                <v:path arrowok="t"/>
              </v:shape>
            </v:group>
            <w10:wrap anchorx="page"/>
          </v:group>
        </w:pict>
      </w:r>
      <w:r w:rsidR="004E0D8C" w:rsidRPr="00C74A59">
        <w:rPr>
          <w:rFonts w:ascii="Calibri" w:eastAsia="Calibri" w:hAnsi="Calibri" w:cs="Calibri"/>
          <w:b/>
          <w:bCs/>
          <w:color w:val="365F91"/>
          <w:spacing w:val="-7"/>
          <w:sz w:val="32"/>
          <w:szCs w:val="32"/>
          <w:lang w:val="ro-RO"/>
        </w:rPr>
        <w:t>P</w:t>
      </w:r>
      <w:r w:rsidR="004E0D8C" w:rsidRPr="00C74A59">
        <w:rPr>
          <w:rFonts w:ascii="Calibri" w:eastAsia="Calibri" w:hAnsi="Calibri" w:cs="Calibri"/>
          <w:b/>
          <w:bCs/>
          <w:color w:val="365F91"/>
          <w:sz w:val="32"/>
          <w:szCs w:val="32"/>
          <w:lang w:val="ro-RO"/>
        </w:rPr>
        <w:t>art</w:t>
      </w:r>
      <w:r w:rsidR="00EB6B02" w:rsidRPr="00C74A59">
        <w:rPr>
          <w:rFonts w:ascii="Calibri" w:eastAsia="Calibri" w:hAnsi="Calibri" w:cs="Calibri"/>
          <w:b/>
          <w:bCs/>
          <w:color w:val="365F91"/>
          <w:sz w:val="32"/>
          <w:szCs w:val="32"/>
          <w:lang w:val="ro-RO"/>
        </w:rPr>
        <w:t>ea</w:t>
      </w:r>
      <w:r w:rsidR="004E0D8C" w:rsidRPr="00C74A59">
        <w:rPr>
          <w:rFonts w:ascii="Calibri" w:eastAsia="Calibri" w:hAnsi="Calibri" w:cs="Calibri"/>
          <w:b/>
          <w:bCs/>
          <w:color w:val="365F91"/>
          <w:spacing w:val="-4"/>
          <w:sz w:val="32"/>
          <w:szCs w:val="32"/>
          <w:lang w:val="ro-RO"/>
        </w:rPr>
        <w:t xml:space="preserve"> </w:t>
      </w:r>
      <w:r w:rsidR="004E0D8C" w:rsidRPr="00C74A59">
        <w:rPr>
          <w:rFonts w:ascii="Calibri" w:eastAsia="Calibri" w:hAnsi="Calibri" w:cs="Calibri"/>
          <w:b/>
          <w:bCs/>
          <w:color w:val="365F91"/>
          <w:spacing w:val="-1"/>
          <w:w w:val="99"/>
          <w:sz w:val="32"/>
          <w:szCs w:val="32"/>
          <w:lang w:val="ro-RO"/>
        </w:rPr>
        <w:t>I</w:t>
      </w:r>
      <w:r w:rsidR="004E0D8C" w:rsidRPr="00C74A59">
        <w:rPr>
          <w:rFonts w:ascii="Calibri" w:eastAsia="Calibri" w:hAnsi="Calibri" w:cs="Calibri"/>
          <w:b/>
          <w:bCs/>
          <w:color w:val="365F91"/>
          <w:spacing w:val="1"/>
          <w:w w:val="99"/>
          <w:sz w:val="32"/>
          <w:szCs w:val="32"/>
          <w:lang w:val="ro-RO"/>
        </w:rPr>
        <w:t>I</w:t>
      </w:r>
      <w:r w:rsidR="004E0D8C" w:rsidRPr="00C74A59">
        <w:rPr>
          <w:rFonts w:ascii="Calibri" w:eastAsia="Calibri" w:hAnsi="Calibri" w:cs="Calibri"/>
          <w:b/>
          <w:bCs/>
          <w:color w:val="365F91"/>
          <w:w w:val="99"/>
          <w:sz w:val="32"/>
          <w:szCs w:val="32"/>
          <w:lang w:val="ro-RO"/>
        </w:rPr>
        <w:t>I</w:t>
      </w:r>
    </w:p>
    <w:p w:rsidR="005054B1" w:rsidRPr="00C74A59" w:rsidRDefault="005054B1">
      <w:pPr>
        <w:spacing w:before="3" w:after="0" w:line="180" w:lineRule="exact"/>
        <w:rPr>
          <w:sz w:val="18"/>
          <w:szCs w:val="18"/>
          <w:lang w:val="ro-RO"/>
        </w:rPr>
      </w:pPr>
    </w:p>
    <w:p w:rsidR="005054B1" w:rsidRPr="00C74A59" w:rsidRDefault="005054B1">
      <w:pPr>
        <w:spacing w:after="0" w:line="200" w:lineRule="exact"/>
        <w:rPr>
          <w:sz w:val="20"/>
          <w:szCs w:val="20"/>
          <w:lang w:val="ro-RO"/>
        </w:rPr>
      </w:pPr>
    </w:p>
    <w:p w:rsidR="005054B1" w:rsidRPr="00C74A59" w:rsidRDefault="005054B1">
      <w:pPr>
        <w:spacing w:after="0" w:line="200" w:lineRule="exact"/>
        <w:rPr>
          <w:sz w:val="20"/>
          <w:szCs w:val="20"/>
          <w:lang w:val="ro-RO"/>
        </w:rPr>
      </w:pPr>
    </w:p>
    <w:p w:rsidR="005054B1" w:rsidRPr="00C74A59" w:rsidRDefault="00651572">
      <w:pPr>
        <w:spacing w:after="0" w:line="240" w:lineRule="auto"/>
        <w:ind w:left="799" w:right="1304"/>
        <w:jc w:val="center"/>
        <w:rPr>
          <w:rFonts w:ascii="Calibri" w:eastAsia="Calibri" w:hAnsi="Calibri" w:cs="Calibri"/>
          <w:sz w:val="32"/>
          <w:szCs w:val="32"/>
          <w:lang w:val="ro-RO"/>
        </w:rPr>
      </w:pPr>
      <w:r w:rsidRPr="00C74A59">
        <w:rPr>
          <w:rFonts w:ascii="Calibri" w:eastAsia="Calibri" w:hAnsi="Calibri" w:cs="Calibri"/>
          <w:b/>
          <w:bCs/>
          <w:sz w:val="32"/>
          <w:szCs w:val="32"/>
          <w:lang w:val="ro-RO"/>
        </w:rPr>
        <w:t>Standarde minime pentru</w:t>
      </w:r>
      <w:r w:rsidR="004E0D8C" w:rsidRPr="00C74A59">
        <w:rPr>
          <w:rFonts w:ascii="Calibri" w:eastAsia="Calibri" w:hAnsi="Calibri" w:cs="Calibri"/>
          <w:b/>
          <w:bCs/>
          <w:spacing w:val="-13"/>
          <w:sz w:val="32"/>
          <w:szCs w:val="32"/>
          <w:lang w:val="ro-RO"/>
        </w:rPr>
        <w:t xml:space="preserve"> </w:t>
      </w:r>
      <w:r w:rsidRPr="00C74A59">
        <w:rPr>
          <w:rFonts w:ascii="Calibri" w:eastAsia="Calibri" w:hAnsi="Calibri" w:cs="Calibri"/>
          <w:b/>
          <w:bCs/>
          <w:spacing w:val="-5"/>
          <w:sz w:val="32"/>
          <w:szCs w:val="32"/>
          <w:lang w:val="ro-RO"/>
        </w:rPr>
        <w:t>SAL în contextul procedurilor judiciare în materie civilă</w:t>
      </w:r>
    </w:p>
    <w:p w:rsidR="005054B1" w:rsidRPr="00C74A59" w:rsidRDefault="005054B1">
      <w:pPr>
        <w:spacing w:before="17" w:after="0" w:line="220" w:lineRule="exact"/>
        <w:rPr>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1</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lang w:val="ro-RO"/>
        </w:rPr>
        <w:t xml:space="preserve">Garanțiile procedurale de bază în </w:t>
      </w:r>
      <w:r w:rsidR="00FD677C">
        <w:rPr>
          <w:rFonts w:ascii="Calibri" w:eastAsia="Calibri" w:hAnsi="Calibri" w:cs="Calibri"/>
          <w:lang w:val="ro-RO"/>
        </w:rPr>
        <w:t xml:space="preserve">SAL în </w:t>
      </w:r>
      <w:r w:rsidR="00FD677C" w:rsidRPr="00FD677C">
        <w:rPr>
          <w:rFonts w:ascii="Calibri" w:eastAsia="Calibri" w:hAnsi="Calibri" w:cs="Calibri"/>
          <w:lang w:val="ro-RO"/>
        </w:rPr>
        <w:t>contextul procedurilor judiciare</w:t>
      </w:r>
      <w:r w:rsidR="00651572" w:rsidRPr="00C74A59">
        <w:rPr>
          <w:rFonts w:ascii="Calibri" w:eastAsia="Calibri" w:hAnsi="Calibri" w:cs="Calibri"/>
          <w:spacing w:val="-1"/>
          <w:lang w:val="ro-RO"/>
        </w:rPr>
        <w:t xml:space="preserve"> </w:t>
      </w:r>
      <w:r w:rsidR="00651572" w:rsidRPr="00C74A59">
        <w:rPr>
          <w:rFonts w:ascii="Calibri" w:eastAsia="Calibri" w:hAnsi="Calibri" w:cs="Calibri"/>
          <w:spacing w:val="-3"/>
          <w:lang w:val="ro-RO"/>
        </w:rPr>
        <w:t xml:space="preserve">în materie civilă </w:t>
      </w:r>
      <w:r w:rsidR="00651572" w:rsidRPr="00C74A59">
        <w:rPr>
          <w:rFonts w:ascii="Calibri" w:eastAsia="Calibri" w:hAnsi="Calibri" w:cs="Calibri"/>
          <w:lang w:val="ro-RO"/>
        </w:rPr>
        <w:t>ar trebui să asigure</w:t>
      </w:r>
    </w:p>
    <w:p w:rsidR="005054B1" w:rsidRPr="00C74A59" w:rsidRDefault="005054B1">
      <w:pPr>
        <w:spacing w:before="4" w:after="0" w:line="200" w:lineRule="exact"/>
        <w:rPr>
          <w:sz w:val="20"/>
          <w:szCs w:val="20"/>
          <w:lang w:val="ro-RO"/>
        </w:rPr>
      </w:pPr>
    </w:p>
    <w:p w:rsidR="005054B1" w:rsidRPr="00C74A59" w:rsidRDefault="004E0D8C">
      <w:pPr>
        <w:spacing w:after="0" w:line="240" w:lineRule="auto"/>
        <w:ind w:left="884" w:right="-20"/>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651572" w:rsidRPr="00C74A59">
        <w:rPr>
          <w:rFonts w:ascii="Calibri" w:eastAsia="Calibri" w:hAnsi="Calibri" w:cs="Calibri"/>
          <w:lang w:val="ro-RO"/>
        </w:rPr>
        <w:t>dreptul la o poziție egală</w:t>
      </w:r>
      <w:r w:rsidR="00651572" w:rsidRPr="00C74A59">
        <w:rPr>
          <w:rFonts w:ascii="Calibri" w:eastAsia="Calibri" w:hAnsi="Calibri" w:cs="Calibri"/>
          <w:spacing w:val="1"/>
          <w:lang w:val="ro-RO"/>
        </w:rPr>
        <w:t xml:space="preserve"> </w:t>
      </w:r>
      <w:r w:rsidR="00651572" w:rsidRPr="00C74A59">
        <w:rPr>
          <w:rFonts w:ascii="Calibri" w:eastAsia="Calibri" w:hAnsi="Calibri" w:cs="Calibri"/>
          <w:spacing w:val="-4"/>
          <w:lang w:val="ro-RO"/>
        </w:rPr>
        <w:t>/</w:t>
      </w:r>
      <w:r w:rsidR="00651572" w:rsidRPr="00C74A59">
        <w:rPr>
          <w:rFonts w:ascii="Calibri" w:eastAsia="Calibri" w:hAnsi="Calibri" w:cs="Calibri"/>
          <w:lang w:val="ro-RO"/>
        </w:rPr>
        <w:t xml:space="preserve"> egalitatea armelor</w:t>
      </w:r>
      <w:r w:rsidRPr="00C74A59">
        <w:rPr>
          <w:rFonts w:ascii="Calibri" w:eastAsia="Calibri" w:hAnsi="Calibri" w:cs="Calibri"/>
          <w:lang w:val="ro-RO"/>
        </w:rPr>
        <w:t>;</w:t>
      </w:r>
    </w:p>
    <w:p w:rsidR="005054B1" w:rsidRPr="00C74A59" w:rsidRDefault="004E0D8C">
      <w:pPr>
        <w:spacing w:before="65" w:after="0" w:line="300" w:lineRule="auto"/>
        <w:ind w:left="1244" w:right="686" w:hanging="360"/>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651572" w:rsidRPr="00C74A59">
        <w:rPr>
          <w:rFonts w:ascii="Calibri" w:eastAsia="Calibri" w:hAnsi="Calibri" w:cs="Calibri"/>
          <w:lang w:val="ro-RO"/>
        </w:rPr>
        <w:t>că soluția identificată în cadrul procedurii SAL</w:t>
      </w:r>
      <w:r w:rsidR="00651572" w:rsidRPr="00C74A59">
        <w:rPr>
          <w:rFonts w:ascii="Calibri" w:eastAsia="Calibri" w:hAnsi="Calibri" w:cs="Calibri"/>
          <w:spacing w:val="5"/>
          <w:lang w:val="ro-RO"/>
        </w:rPr>
        <w:t xml:space="preserve"> </w:t>
      </w:r>
      <w:r w:rsidR="00651572" w:rsidRPr="00C74A59">
        <w:rPr>
          <w:rFonts w:ascii="Calibri" w:eastAsia="Calibri" w:hAnsi="Calibri" w:cs="Calibri"/>
          <w:spacing w:val="-3"/>
          <w:lang w:val="ro-RO"/>
        </w:rPr>
        <w:t>reflectă într-adevăr</w:t>
      </w:r>
      <w:r w:rsidR="00651572" w:rsidRPr="00C74A59">
        <w:rPr>
          <w:rFonts w:ascii="Calibri" w:eastAsia="Calibri" w:hAnsi="Calibri" w:cs="Calibri"/>
          <w:spacing w:val="8"/>
          <w:lang w:val="ro-RO"/>
        </w:rPr>
        <w:t xml:space="preserve"> </w:t>
      </w:r>
      <w:r w:rsidR="00651572" w:rsidRPr="00C74A59">
        <w:rPr>
          <w:rFonts w:ascii="Calibri" w:eastAsia="Calibri" w:hAnsi="Calibri" w:cs="Calibri"/>
          <w:spacing w:val="-3"/>
          <w:lang w:val="ro-RO"/>
        </w:rPr>
        <w:t>voința reală</w:t>
      </w:r>
      <w:r w:rsidR="00651572" w:rsidRPr="00C74A59">
        <w:rPr>
          <w:rFonts w:ascii="Calibri" w:eastAsia="Calibri" w:hAnsi="Calibri" w:cs="Calibri"/>
          <w:spacing w:val="7"/>
          <w:lang w:val="ro-RO"/>
        </w:rPr>
        <w:t xml:space="preserve"> </w:t>
      </w:r>
      <w:r w:rsidR="00651572" w:rsidRPr="00C74A59">
        <w:rPr>
          <w:rFonts w:ascii="Calibri" w:eastAsia="Calibri" w:hAnsi="Calibri" w:cs="Calibri"/>
          <w:lang w:val="ro-RO"/>
        </w:rPr>
        <w:t>a participanților</w:t>
      </w:r>
      <w:r w:rsidRPr="00C74A59">
        <w:rPr>
          <w:rFonts w:ascii="Calibri" w:eastAsia="Calibri" w:hAnsi="Calibri" w:cs="Calibri"/>
          <w:lang w:val="ro-RO"/>
        </w:rPr>
        <w:t>;</w:t>
      </w:r>
    </w:p>
    <w:p w:rsidR="005054B1" w:rsidRPr="00C74A59" w:rsidRDefault="004E0D8C">
      <w:pPr>
        <w:spacing w:after="0" w:line="240" w:lineRule="auto"/>
        <w:ind w:left="884" w:right="-20"/>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651572" w:rsidRPr="00C74A59">
        <w:rPr>
          <w:rFonts w:ascii="Calibri" w:eastAsia="Calibri" w:hAnsi="Calibri" w:cs="Calibri"/>
          <w:spacing w:val="-1"/>
          <w:position w:val="1"/>
          <w:lang w:val="ro-RO"/>
        </w:rPr>
        <w:t xml:space="preserve">protecție împotriva </w:t>
      </w:r>
      <w:r w:rsidR="00651572" w:rsidRPr="00C74A59">
        <w:rPr>
          <w:rFonts w:ascii="Calibri" w:eastAsia="Calibri" w:hAnsi="Calibri" w:cs="Calibri"/>
          <w:spacing w:val="-2"/>
          <w:position w:val="1"/>
          <w:lang w:val="ro-RO"/>
        </w:rPr>
        <w:t xml:space="preserve">dezvăluirii datelor expuse în cadrul SAL </w:t>
      </w:r>
      <w:r w:rsidR="00651572" w:rsidRPr="00C74A59">
        <w:rPr>
          <w:rFonts w:ascii="Calibri" w:eastAsia="Calibri" w:hAnsi="Calibri" w:cs="Calibri"/>
          <w:position w:val="1"/>
          <w:lang w:val="ro-RO"/>
        </w:rPr>
        <w:t>în proceduri judiciare ulterioare</w:t>
      </w:r>
      <w:r w:rsidRPr="00C74A59">
        <w:rPr>
          <w:rFonts w:ascii="Calibri" w:eastAsia="Calibri" w:hAnsi="Calibri" w:cs="Calibri"/>
          <w:lang w:val="ro-RO"/>
        </w:rPr>
        <w:t>;</w:t>
      </w:r>
    </w:p>
    <w:p w:rsidR="005054B1" w:rsidRPr="00C74A59" w:rsidRDefault="004E0D8C">
      <w:pPr>
        <w:spacing w:before="67" w:after="0" w:line="240" w:lineRule="auto"/>
        <w:ind w:left="884" w:right="-20"/>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651572" w:rsidRPr="00C74A59">
        <w:rPr>
          <w:rFonts w:ascii="Calibri" w:eastAsia="Calibri" w:hAnsi="Calibri" w:cs="Calibri"/>
          <w:lang w:val="ro-RO"/>
        </w:rPr>
        <w:t>principiul confidențialității</w:t>
      </w:r>
      <w:r w:rsidRPr="00C74A59">
        <w:rPr>
          <w:rFonts w:ascii="Calibri" w:eastAsia="Calibri" w:hAnsi="Calibri" w:cs="Calibri"/>
          <w:lang w:val="ro-RO"/>
        </w:rPr>
        <w:t>.</w:t>
      </w:r>
    </w:p>
    <w:p w:rsidR="005054B1" w:rsidRPr="00C74A59" w:rsidRDefault="005054B1">
      <w:pPr>
        <w:spacing w:before="3"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2</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lang w:val="ro-RO"/>
        </w:rPr>
        <w:t>Pentru a sprijini garanțiile procedurale menționate mai sus</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1244" w:right="810" w:hanging="360"/>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651572" w:rsidRPr="00C74A59">
        <w:rPr>
          <w:rFonts w:ascii="Calibri" w:eastAsia="Calibri" w:hAnsi="Calibri" w:cs="Calibri"/>
          <w:spacing w:val="-2"/>
          <w:lang w:val="ro-RO"/>
        </w:rPr>
        <w:t>Numai persoanele care au absolvit o formă de formare profesională acreditată de un organism profesional corespunzător ar trebui să poată desfășura o procedură SAL</w:t>
      </w:r>
      <w:r w:rsidRPr="00C74A59">
        <w:rPr>
          <w:rFonts w:ascii="Calibri" w:eastAsia="Calibri" w:hAnsi="Calibri" w:cs="Calibri"/>
          <w:lang w:val="ro-RO"/>
        </w:rPr>
        <w:t>;</w:t>
      </w:r>
    </w:p>
    <w:p w:rsidR="005054B1" w:rsidRPr="00C74A59" w:rsidRDefault="004E0D8C">
      <w:pPr>
        <w:spacing w:after="0" w:line="300" w:lineRule="auto"/>
        <w:ind w:left="1246" w:right="1033" w:hanging="362"/>
        <w:rPr>
          <w:rFonts w:ascii="Calibri" w:eastAsia="Calibri" w:hAnsi="Calibri" w:cs="Calibri"/>
          <w:lang w:val="ro-RO"/>
        </w:rPr>
      </w:pPr>
      <w:r w:rsidRPr="00C74A59">
        <w:rPr>
          <w:rFonts w:ascii="Wingdings 2" w:eastAsia="Wingdings 2" w:hAnsi="Wingdings 2" w:cs="Wingdings 2"/>
          <w:lang w:val="ro-RO"/>
        </w:rPr>
        <w:t></w:t>
      </w:r>
      <w:r w:rsidR="00FF62DD" w:rsidRPr="00C74A59">
        <w:rPr>
          <w:rFonts w:ascii="Times New Roman" w:eastAsia="Times New Roman" w:hAnsi="Times New Roman" w:cs="Times New Roman"/>
          <w:lang w:val="ro-RO"/>
        </w:rPr>
        <w:t xml:space="preserve"> </w:t>
      </w:r>
      <w:r w:rsidR="00651572" w:rsidRPr="00C74A59">
        <w:rPr>
          <w:rFonts w:ascii="Calibri" w:eastAsia="Calibri" w:hAnsi="Calibri" w:cs="Calibri"/>
          <w:spacing w:val="-1"/>
          <w:lang w:val="ro-RO"/>
        </w:rPr>
        <w:t>Toți judecătorii ar trebui să poată beneficia de formare profesională corespunzătoare pentru a identifica avantajele și riscurile, precum și posibila necesitate a procedurilor SAL</w:t>
      </w:r>
      <w:r w:rsidRPr="00C74A59">
        <w:rPr>
          <w:rFonts w:ascii="Calibri" w:eastAsia="Calibri" w:hAnsi="Calibri" w:cs="Calibri"/>
          <w:lang w:val="ro-RO"/>
        </w:rPr>
        <w:t>.</w:t>
      </w:r>
    </w:p>
    <w:p w:rsidR="005054B1" w:rsidRPr="00C74A59" w:rsidRDefault="004E0D8C">
      <w:pPr>
        <w:spacing w:before="53" w:after="0" w:line="300" w:lineRule="auto"/>
        <w:ind w:left="833" w:right="573" w:hanging="360"/>
        <w:jc w:val="both"/>
        <w:rPr>
          <w:rFonts w:ascii="Calibri" w:eastAsia="Calibri" w:hAnsi="Calibri" w:cs="Calibri"/>
          <w:lang w:val="ro-RO"/>
        </w:rPr>
      </w:pPr>
      <w:r w:rsidRPr="00C74A59">
        <w:rPr>
          <w:rFonts w:ascii="Calibri" w:eastAsia="Calibri" w:hAnsi="Calibri" w:cs="Calibri"/>
          <w:spacing w:val="1"/>
          <w:lang w:val="ro-RO"/>
        </w:rPr>
        <w:t>3</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lang w:val="ro-RO"/>
        </w:rPr>
        <w:t>Un judecător care a desfășurat o procedură SAL</w:t>
      </w:r>
      <w:r w:rsidR="00651572" w:rsidRPr="00C74A59">
        <w:rPr>
          <w:rFonts w:ascii="Calibri" w:eastAsia="Calibri" w:hAnsi="Calibri" w:cs="Calibri"/>
          <w:spacing w:val="1"/>
          <w:lang w:val="ro-RO"/>
        </w:rPr>
        <w:t xml:space="preserve"> </w:t>
      </w:r>
      <w:r w:rsidR="00651572" w:rsidRPr="00C74A59">
        <w:rPr>
          <w:rFonts w:ascii="Calibri" w:eastAsia="Calibri" w:hAnsi="Calibri" w:cs="Calibri"/>
          <w:lang w:val="ro-RO"/>
        </w:rPr>
        <w:t>nu ar trebui să acționeze în calitate de judecător în procesul ulterior, decât dacă, în conformitate cu legislația națională, ambele părți își exprimă dorința de a continua procedurile cu același judecător, iar judecătorul consideră că, având în vedere natura circumstanțelor cauzei,</w:t>
      </w:r>
      <w:r w:rsidR="00651572" w:rsidRPr="00C74A59">
        <w:rPr>
          <w:rFonts w:ascii="Calibri" w:eastAsia="Calibri" w:hAnsi="Calibri" w:cs="Calibri"/>
          <w:spacing w:val="4"/>
          <w:lang w:val="ro-RO"/>
        </w:rPr>
        <w:t xml:space="preserve"> </w:t>
      </w:r>
      <w:r w:rsidR="00651572" w:rsidRPr="00C74A59">
        <w:rPr>
          <w:rFonts w:ascii="Calibri" w:eastAsia="Calibri" w:hAnsi="Calibri" w:cs="Calibri"/>
          <w:spacing w:val="-1"/>
          <w:lang w:val="ro-RO"/>
        </w:rPr>
        <w:t>este adecvat să procedeze astfel</w:t>
      </w:r>
      <w:r w:rsidR="00651572" w:rsidRPr="00C74A59">
        <w:rPr>
          <w:rFonts w:ascii="Calibri" w:eastAsia="Calibri" w:hAnsi="Calibri" w:cs="Calibri"/>
          <w:lang w:val="ro-RO"/>
        </w:rPr>
        <w:t xml:space="preserve">, </w:t>
      </w:r>
      <w:r w:rsidR="00651572" w:rsidRPr="00C74A59">
        <w:rPr>
          <w:rFonts w:ascii="Calibri" w:eastAsia="Calibri" w:hAnsi="Calibri" w:cs="Calibri"/>
          <w:spacing w:val="-2"/>
          <w:lang w:val="ro-RO"/>
        </w:rPr>
        <w:t>ținând cont de necesitatea independenței obiective și imparțialității</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pPr>
        <w:spacing w:after="0" w:line="240" w:lineRule="auto"/>
        <w:ind w:left="473" w:right="-20"/>
        <w:rPr>
          <w:rFonts w:ascii="Calibri" w:eastAsia="Calibri" w:hAnsi="Calibri" w:cs="Calibri"/>
          <w:lang w:val="ro-RO"/>
        </w:rPr>
      </w:pPr>
      <w:r w:rsidRPr="00C74A59">
        <w:rPr>
          <w:rFonts w:ascii="Calibri" w:eastAsia="Calibri" w:hAnsi="Calibri" w:cs="Calibri"/>
          <w:spacing w:val="1"/>
          <w:lang w:val="ro-RO"/>
        </w:rPr>
        <w:t>4</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spacing w:val="-4"/>
          <w:lang w:val="ro-RO"/>
        </w:rPr>
        <w:t>Părțile trebuie informate în mod adecvat în privința normelor și procedurilor SAL.</w:t>
      </w:r>
    </w:p>
    <w:p w:rsidR="005054B1" w:rsidRPr="00C74A59" w:rsidRDefault="005054B1">
      <w:pPr>
        <w:spacing w:after="0" w:line="200" w:lineRule="exact"/>
        <w:rPr>
          <w:sz w:val="20"/>
          <w:szCs w:val="20"/>
          <w:lang w:val="ro-RO"/>
        </w:rPr>
      </w:pPr>
    </w:p>
    <w:p w:rsidR="005054B1" w:rsidRPr="00C74A59" w:rsidRDefault="004E0D8C">
      <w:pPr>
        <w:spacing w:after="0" w:line="300" w:lineRule="auto"/>
        <w:ind w:left="833" w:right="1124" w:hanging="360"/>
        <w:rPr>
          <w:rFonts w:ascii="Calibri" w:eastAsia="Calibri" w:hAnsi="Calibri" w:cs="Calibri"/>
          <w:lang w:val="ro-RO"/>
        </w:rPr>
      </w:pPr>
      <w:r w:rsidRPr="00C74A59">
        <w:rPr>
          <w:rFonts w:ascii="Calibri" w:eastAsia="Calibri" w:hAnsi="Calibri" w:cs="Calibri"/>
          <w:spacing w:val="1"/>
          <w:lang w:val="ro-RO"/>
        </w:rPr>
        <w:lastRenderedPageBreak/>
        <w:t>5</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spacing w:val="-3"/>
          <w:lang w:val="ro-RO"/>
        </w:rPr>
        <w:t>În urma finalizării unei proceduri SAL</w:t>
      </w:r>
      <w:r w:rsidR="00651572" w:rsidRPr="00C74A59">
        <w:rPr>
          <w:rFonts w:ascii="Calibri" w:eastAsia="Calibri" w:hAnsi="Calibri" w:cs="Calibri"/>
          <w:spacing w:val="2"/>
          <w:lang w:val="ro-RO"/>
        </w:rPr>
        <w:t xml:space="preserve">, </w:t>
      </w:r>
      <w:r w:rsidR="00651572" w:rsidRPr="00C74A59">
        <w:rPr>
          <w:rFonts w:ascii="Calibri" w:eastAsia="Calibri" w:hAnsi="Calibri" w:cs="Calibri"/>
          <w:lang w:val="ro-RO"/>
        </w:rPr>
        <w:t>soluția dispusă poate fi executată oficial, dacă este validată de o instanță</w:t>
      </w:r>
      <w:r w:rsidRPr="00C74A59">
        <w:rPr>
          <w:rFonts w:ascii="Calibri" w:eastAsia="Calibri" w:hAnsi="Calibri" w:cs="Calibri"/>
          <w:lang w:val="ro-RO"/>
        </w:rPr>
        <w:t>.</w:t>
      </w:r>
    </w:p>
    <w:p w:rsidR="005054B1" w:rsidRPr="00C74A59" w:rsidRDefault="005054B1">
      <w:pPr>
        <w:spacing w:after="0" w:line="200" w:lineRule="exact"/>
        <w:rPr>
          <w:sz w:val="20"/>
          <w:szCs w:val="20"/>
          <w:lang w:val="ro-RO"/>
        </w:rPr>
      </w:pPr>
    </w:p>
    <w:p w:rsidR="005054B1" w:rsidRPr="00C74A59" w:rsidRDefault="004E0D8C" w:rsidP="002F3087">
      <w:pPr>
        <w:spacing w:after="0" w:line="300" w:lineRule="auto"/>
        <w:ind w:left="833" w:right="1124" w:hanging="360"/>
        <w:jc w:val="both"/>
        <w:rPr>
          <w:rFonts w:ascii="Calibri" w:eastAsia="Calibri" w:hAnsi="Calibri" w:cs="Calibri"/>
          <w:lang w:val="ro-RO"/>
        </w:rPr>
      </w:pPr>
      <w:r w:rsidRPr="00C74A59">
        <w:rPr>
          <w:rFonts w:ascii="Calibri" w:eastAsia="Calibri" w:hAnsi="Calibri" w:cs="Calibri"/>
          <w:spacing w:val="1"/>
          <w:lang w:val="ro-RO"/>
        </w:rPr>
        <w:t>6</w:t>
      </w:r>
      <w:r w:rsidRPr="00C74A59">
        <w:rPr>
          <w:rFonts w:ascii="Calibri" w:eastAsia="Calibri" w:hAnsi="Calibri" w:cs="Calibri"/>
          <w:lang w:val="ro-RO"/>
        </w:rPr>
        <w:t>.</w:t>
      </w:r>
      <w:r w:rsidR="00FF62DD" w:rsidRPr="00C74A59">
        <w:rPr>
          <w:rFonts w:ascii="Calibri" w:eastAsia="Calibri" w:hAnsi="Calibri" w:cs="Calibri"/>
          <w:lang w:val="ro-RO"/>
        </w:rPr>
        <w:t xml:space="preserve"> </w:t>
      </w:r>
      <w:r w:rsidR="00651572" w:rsidRPr="00C74A59">
        <w:rPr>
          <w:rFonts w:ascii="Calibri" w:eastAsia="Calibri" w:hAnsi="Calibri" w:cs="Calibri"/>
          <w:spacing w:val="-4"/>
          <w:lang w:val="ro-RO"/>
        </w:rPr>
        <w:t xml:space="preserve">Odată finalizată </w:t>
      </w:r>
      <w:r w:rsidR="00651572" w:rsidRPr="00C74A59">
        <w:rPr>
          <w:rFonts w:ascii="Calibri" w:eastAsia="Calibri" w:hAnsi="Calibri" w:cs="Calibri"/>
          <w:spacing w:val="-3"/>
          <w:lang w:val="ro-RO"/>
        </w:rPr>
        <w:t>procedura</w:t>
      </w:r>
      <w:r w:rsidR="00651572" w:rsidRPr="00C74A59">
        <w:rPr>
          <w:rFonts w:ascii="Calibri" w:eastAsia="Calibri" w:hAnsi="Calibri" w:cs="Calibri"/>
          <w:spacing w:val="-4"/>
          <w:lang w:val="ro-RO"/>
        </w:rPr>
        <w:t xml:space="preserve"> SAL</w:t>
      </w:r>
      <w:r w:rsidR="00651572" w:rsidRPr="00C74A59">
        <w:rPr>
          <w:rFonts w:ascii="Calibri" w:eastAsia="Calibri" w:hAnsi="Calibri" w:cs="Calibri"/>
          <w:i/>
          <w:lang w:val="ro-RO"/>
        </w:rPr>
        <w:t>,</w:t>
      </w:r>
      <w:r w:rsidR="00651572" w:rsidRPr="00C74A59">
        <w:rPr>
          <w:rFonts w:ascii="Calibri" w:eastAsia="Calibri" w:hAnsi="Calibri" w:cs="Calibri"/>
          <w:i/>
          <w:spacing w:val="22"/>
          <w:lang w:val="ro-RO"/>
        </w:rPr>
        <w:t xml:space="preserve"> </w:t>
      </w:r>
      <w:r w:rsidR="00651572" w:rsidRPr="00C74A59">
        <w:rPr>
          <w:rFonts w:ascii="Calibri" w:eastAsia="Calibri" w:hAnsi="Calibri" w:cs="Calibri"/>
          <w:spacing w:val="-1"/>
          <w:lang w:val="ro-RO"/>
        </w:rPr>
        <w:t>părțile trebuie să aibă posibilitatea redeschiderii cazului</w:t>
      </w:r>
      <w:r w:rsidR="00651572" w:rsidRPr="00C74A59">
        <w:rPr>
          <w:rFonts w:ascii="Calibri" w:eastAsia="Calibri" w:hAnsi="Calibri" w:cs="Calibri"/>
          <w:lang w:val="ro-RO"/>
        </w:rPr>
        <w:t>,</w:t>
      </w:r>
      <w:r w:rsidR="00651572" w:rsidRPr="00C74A59">
        <w:rPr>
          <w:rFonts w:ascii="Calibri" w:eastAsia="Calibri" w:hAnsi="Calibri" w:cs="Calibri"/>
          <w:spacing w:val="24"/>
          <w:lang w:val="ro-RO"/>
        </w:rPr>
        <w:t xml:space="preserve"> </w:t>
      </w:r>
      <w:r w:rsidR="00651572" w:rsidRPr="00C74A59">
        <w:rPr>
          <w:rFonts w:ascii="Calibri" w:eastAsia="Calibri" w:hAnsi="Calibri" w:cs="Calibri"/>
          <w:spacing w:val="-1"/>
          <w:lang w:val="ro-RO"/>
        </w:rPr>
        <w:t>însă numai în circumstanțe excepționale, definite de legislația națională</w:t>
      </w:r>
      <w:r w:rsidRPr="00C74A59">
        <w:rPr>
          <w:rFonts w:ascii="Calibri" w:eastAsia="Calibri" w:hAnsi="Calibri" w:cs="Calibri"/>
          <w:lang w:val="ro-RO"/>
        </w:rPr>
        <w:t>.</w:t>
      </w:r>
    </w:p>
    <w:sectPr w:rsidR="005054B1" w:rsidRPr="00C74A59" w:rsidSect="005054B1">
      <w:pgSz w:w="11920" w:h="16840"/>
      <w:pgMar w:top="1060" w:right="500" w:bottom="1340" w:left="1020" w:header="0" w:footer="10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6A3" w:rsidRDefault="00AB06A3" w:rsidP="005054B1">
      <w:pPr>
        <w:spacing w:after="0" w:line="240" w:lineRule="auto"/>
      </w:pPr>
      <w:r>
        <w:separator/>
      </w:r>
    </w:p>
  </w:endnote>
  <w:endnote w:type="continuationSeparator" w:id="0">
    <w:p w:rsidR="00AB06A3" w:rsidRDefault="00AB06A3" w:rsidP="0050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F1A" w:rsidRPr="00B0492C" w:rsidRDefault="00AB06A3" w:rsidP="008562DE">
    <w:pPr>
      <w:spacing w:after="0" w:line="245" w:lineRule="exact"/>
      <w:ind w:left="20" w:right="-53"/>
      <w:rPr>
        <w:rFonts w:ascii="Calibri" w:eastAsia="Calibri" w:hAnsi="Calibri" w:cs="Calibri"/>
        <w:lang w:val="fr-FR"/>
      </w:rPr>
    </w:pPr>
    <w:r>
      <w:pict>
        <v:shapetype id="_x0000_t202" coordsize="21600,21600" o:spt="202" path="m,l,21600r21600,l21600,xe">
          <v:stroke joinstyle="miter"/>
          <v:path gradientshapeok="t" o:connecttype="rect"/>
        </v:shapetype>
        <v:shape id="_x0000_s2051" type="#_x0000_t202" style="position:absolute;left:0;text-align:left;margin-left:551.05pt;margin-top:773pt;width:15.3pt;height:13.05pt;z-index:-251659776;mso-position-horizontal-relative:page;mso-position-vertical-relative:page" filled="f" stroked="f">
          <v:textbox style="mso-next-textbox:#_x0000_s2051" inset="0,0,0,0">
            <w:txbxContent>
              <w:p w:rsidR="00E46F1A" w:rsidRDefault="00E46F1A">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B0CE4">
                  <w:rPr>
                    <w:rFonts w:ascii="Calibri" w:eastAsia="Calibri" w:hAnsi="Calibri" w:cs="Calibri"/>
                    <w:noProof/>
                    <w:position w:val="1"/>
                  </w:rPr>
                  <w:t>5</w:t>
                </w:r>
                <w:r>
                  <w:fldChar w:fldCharType="end"/>
                </w:r>
              </w:p>
            </w:txbxContent>
          </v:textbox>
          <w10:wrap anchorx="page" anchory="page"/>
        </v:shape>
      </w:pict>
    </w:r>
    <w:r w:rsidR="00E46F1A" w:rsidRPr="00B0492C">
      <w:rPr>
        <w:rFonts w:ascii="Calibri" w:eastAsia="Calibri" w:hAnsi="Calibri" w:cs="Calibri"/>
        <w:position w:val="1"/>
        <w:lang w:val="fr-FR"/>
      </w:rPr>
      <w:t xml:space="preserve">Proiectul RECJ privind </w:t>
    </w:r>
    <w:r w:rsidR="00E46F1A" w:rsidRPr="00B0492C">
      <w:rPr>
        <w:rFonts w:ascii="Calibri" w:eastAsia="Calibri" w:hAnsi="Calibri" w:cs="Calibri"/>
        <w:spacing w:val="1"/>
        <w:position w:val="1"/>
        <w:lang w:val="fr-FR"/>
      </w:rPr>
      <w:t>SAL și domeniul judiciar</w:t>
    </w:r>
    <w:r w:rsidR="00E46F1A" w:rsidRPr="00B0492C">
      <w:rPr>
        <w:rFonts w:ascii="Calibri" w:eastAsia="Calibri" w:hAnsi="Calibri" w:cs="Calibri"/>
        <w:spacing w:val="-2"/>
        <w:position w:val="1"/>
        <w:lang w:val="fr-FR"/>
      </w:rPr>
      <w:t xml:space="preserve"> </w:t>
    </w:r>
    <w:r w:rsidR="00E46F1A" w:rsidRPr="00B0492C">
      <w:rPr>
        <w:rFonts w:ascii="Calibri" w:eastAsia="Calibri" w:hAnsi="Calibri" w:cs="Calibri"/>
        <w:spacing w:val="1"/>
        <w:position w:val="1"/>
        <w:lang w:val="fr-FR"/>
      </w:rPr>
      <w:t>2</w:t>
    </w:r>
    <w:r w:rsidR="00E46F1A" w:rsidRPr="00B0492C">
      <w:rPr>
        <w:rFonts w:ascii="Calibri" w:eastAsia="Calibri" w:hAnsi="Calibri" w:cs="Calibri"/>
        <w:spacing w:val="-2"/>
        <w:position w:val="1"/>
        <w:lang w:val="fr-FR"/>
      </w:rPr>
      <w:t>0</w:t>
    </w:r>
    <w:r w:rsidR="00E46F1A" w:rsidRPr="00B0492C">
      <w:rPr>
        <w:rFonts w:ascii="Calibri" w:eastAsia="Calibri" w:hAnsi="Calibri" w:cs="Calibri"/>
        <w:spacing w:val="1"/>
        <w:position w:val="1"/>
        <w:lang w:val="fr-FR"/>
      </w:rPr>
      <w:t>16</w:t>
    </w:r>
    <w:r w:rsidR="00E46F1A" w:rsidRPr="00B0492C">
      <w:rPr>
        <w:rFonts w:ascii="Calibri" w:eastAsia="Calibri" w:hAnsi="Calibri" w:cs="Calibri"/>
        <w:spacing w:val="-3"/>
        <w:position w:val="1"/>
        <w:lang w:val="fr-FR"/>
      </w:rPr>
      <w:t>-</w:t>
    </w:r>
    <w:r w:rsidR="00E46F1A" w:rsidRPr="00B0492C">
      <w:rPr>
        <w:rFonts w:ascii="Calibri" w:eastAsia="Calibri" w:hAnsi="Calibri" w:cs="Calibri"/>
        <w:spacing w:val="-2"/>
        <w:position w:val="1"/>
        <w:lang w:val="fr-FR"/>
      </w:rPr>
      <w:t>2</w:t>
    </w:r>
    <w:r w:rsidR="00E46F1A" w:rsidRPr="00B0492C">
      <w:rPr>
        <w:rFonts w:ascii="Calibri" w:eastAsia="Calibri" w:hAnsi="Calibri" w:cs="Calibri"/>
        <w:spacing w:val="1"/>
        <w:position w:val="1"/>
        <w:lang w:val="fr-FR"/>
      </w:rPr>
      <w:t>0</w:t>
    </w:r>
    <w:r w:rsidR="00E46F1A" w:rsidRPr="00B0492C">
      <w:rPr>
        <w:rFonts w:ascii="Calibri" w:eastAsia="Calibri" w:hAnsi="Calibri" w:cs="Calibri"/>
        <w:spacing w:val="-2"/>
        <w:position w:val="1"/>
        <w:lang w:val="fr-FR"/>
      </w:rPr>
      <w:t>1</w:t>
    </w:r>
    <w:r w:rsidR="00E46F1A" w:rsidRPr="00B0492C">
      <w:rPr>
        <w:rFonts w:ascii="Calibri" w:eastAsia="Calibri" w:hAnsi="Calibri" w:cs="Calibri"/>
        <w:spacing w:val="1"/>
        <w:position w:val="1"/>
        <w:lang w:val="fr-FR"/>
      </w:rPr>
      <w:t>7</w:t>
    </w:r>
    <w:r w:rsidR="00E46F1A" w:rsidRPr="00B0492C">
      <w:rPr>
        <w:rFonts w:ascii="Calibri" w:eastAsia="Calibri" w:hAnsi="Calibri" w:cs="Calibri"/>
        <w:position w:val="1"/>
        <w:lang w:val="fr-FR"/>
      </w:rPr>
      <w:t>,</w:t>
    </w:r>
    <w:r w:rsidR="00E46F1A" w:rsidRPr="00B0492C">
      <w:rPr>
        <w:rFonts w:ascii="Calibri" w:eastAsia="Calibri" w:hAnsi="Calibri" w:cs="Calibri"/>
        <w:spacing w:val="-2"/>
        <w:position w:val="1"/>
        <w:lang w:val="fr-FR"/>
      </w:rPr>
      <w:t xml:space="preserve"> </w:t>
    </w:r>
    <w:r w:rsidR="00E46F1A" w:rsidRPr="00B0492C">
      <w:rPr>
        <w:rFonts w:ascii="Calibri" w:eastAsia="Calibri" w:hAnsi="Calibri" w:cs="Calibri"/>
        <w:position w:val="1"/>
        <w:lang w:val="fr-FR"/>
      </w:rPr>
      <w:t>propunere de raport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F1A" w:rsidRDefault="00E46F1A" w:rsidP="008562DE">
    <w:pPr>
      <w:spacing w:after="0" w:line="245" w:lineRule="exact"/>
      <w:ind w:left="20" w:right="-53"/>
      <w:rPr>
        <w:rFonts w:ascii="Calibri" w:eastAsia="Calibri" w:hAnsi="Calibri" w:cs="Calibri"/>
        <w:position w:val="1"/>
      </w:rPr>
    </w:pPr>
  </w:p>
  <w:p w:rsidR="00E46F1A" w:rsidRPr="00102C00" w:rsidRDefault="00AB06A3" w:rsidP="00102C00">
    <w:pPr>
      <w:spacing w:after="0" w:line="245" w:lineRule="exact"/>
      <w:ind w:left="20" w:right="-53"/>
      <w:rPr>
        <w:rFonts w:ascii="Calibri" w:eastAsia="Calibri" w:hAnsi="Calibri" w:cs="Calibri"/>
        <w:lang w:val="fr-FR"/>
      </w:rPr>
    </w:pPr>
    <w:r>
      <w:pict>
        <v:shapetype id="_x0000_t202" coordsize="21600,21600" o:spt="202" path="m,l,21600r21600,l21600,xe">
          <v:stroke joinstyle="miter"/>
          <v:path gradientshapeok="t" o:connecttype="rect"/>
        </v:shapetype>
        <v:shape id="_x0000_s2054" type="#_x0000_t202" style="position:absolute;left:0;text-align:left;margin-left:551.05pt;margin-top:773pt;width:15.3pt;height:13.05pt;z-index:-251657728;mso-position-horizontal-relative:page;mso-position-vertical-relative:page" filled="f" stroked="f">
          <v:textbox style="mso-next-textbox:#_x0000_s2054" inset="0,0,0,0">
            <w:txbxContent>
              <w:p w:rsidR="00E46F1A" w:rsidRDefault="00E46F1A" w:rsidP="00102C00">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B0CE4">
                  <w:rPr>
                    <w:rFonts w:ascii="Calibri" w:eastAsia="Calibri" w:hAnsi="Calibri" w:cs="Calibri"/>
                    <w:noProof/>
                    <w:position w:val="1"/>
                  </w:rPr>
                  <w:t>25</w:t>
                </w:r>
                <w:r>
                  <w:fldChar w:fldCharType="end"/>
                </w:r>
              </w:p>
            </w:txbxContent>
          </v:textbox>
          <w10:wrap anchorx="page" anchory="page"/>
        </v:shape>
      </w:pict>
    </w:r>
    <w:r w:rsidR="00E46F1A" w:rsidRPr="00B0492C">
      <w:rPr>
        <w:rFonts w:ascii="Calibri" w:eastAsia="Calibri" w:hAnsi="Calibri" w:cs="Calibri"/>
        <w:position w:val="1"/>
        <w:lang w:val="fr-FR"/>
      </w:rPr>
      <w:t xml:space="preserve">Proiectul RECJ privind </w:t>
    </w:r>
    <w:r w:rsidR="00E46F1A" w:rsidRPr="00B0492C">
      <w:rPr>
        <w:rFonts w:ascii="Calibri" w:eastAsia="Calibri" w:hAnsi="Calibri" w:cs="Calibri"/>
        <w:spacing w:val="1"/>
        <w:position w:val="1"/>
        <w:lang w:val="fr-FR"/>
      </w:rPr>
      <w:t>SAL și domeniul judiciar</w:t>
    </w:r>
    <w:r w:rsidR="00E46F1A" w:rsidRPr="00B0492C">
      <w:rPr>
        <w:rFonts w:ascii="Calibri" w:eastAsia="Calibri" w:hAnsi="Calibri" w:cs="Calibri"/>
        <w:spacing w:val="-2"/>
        <w:position w:val="1"/>
        <w:lang w:val="fr-FR"/>
      </w:rPr>
      <w:t xml:space="preserve"> </w:t>
    </w:r>
    <w:r w:rsidR="00E46F1A" w:rsidRPr="00B0492C">
      <w:rPr>
        <w:rFonts w:ascii="Calibri" w:eastAsia="Calibri" w:hAnsi="Calibri" w:cs="Calibri"/>
        <w:spacing w:val="1"/>
        <w:position w:val="1"/>
        <w:lang w:val="fr-FR"/>
      </w:rPr>
      <w:t>2</w:t>
    </w:r>
    <w:r w:rsidR="00E46F1A" w:rsidRPr="00B0492C">
      <w:rPr>
        <w:rFonts w:ascii="Calibri" w:eastAsia="Calibri" w:hAnsi="Calibri" w:cs="Calibri"/>
        <w:spacing w:val="-2"/>
        <w:position w:val="1"/>
        <w:lang w:val="fr-FR"/>
      </w:rPr>
      <w:t>0</w:t>
    </w:r>
    <w:r w:rsidR="00E46F1A" w:rsidRPr="00B0492C">
      <w:rPr>
        <w:rFonts w:ascii="Calibri" w:eastAsia="Calibri" w:hAnsi="Calibri" w:cs="Calibri"/>
        <w:spacing w:val="1"/>
        <w:position w:val="1"/>
        <w:lang w:val="fr-FR"/>
      </w:rPr>
      <w:t>16</w:t>
    </w:r>
    <w:r w:rsidR="00E46F1A" w:rsidRPr="00B0492C">
      <w:rPr>
        <w:rFonts w:ascii="Calibri" w:eastAsia="Calibri" w:hAnsi="Calibri" w:cs="Calibri"/>
        <w:spacing w:val="-3"/>
        <w:position w:val="1"/>
        <w:lang w:val="fr-FR"/>
      </w:rPr>
      <w:t>-</w:t>
    </w:r>
    <w:r w:rsidR="00E46F1A" w:rsidRPr="00B0492C">
      <w:rPr>
        <w:rFonts w:ascii="Calibri" w:eastAsia="Calibri" w:hAnsi="Calibri" w:cs="Calibri"/>
        <w:spacing w:val="-2"/>
        <w:position w:val="1"/>
        <w:lang w:val="fr-FR"/>
      </w:rPr>
      <w:t>2</w:t>
    </w:r>
    <w:r w:rsidR="00E46F1A" w:rsidRPr="00B0492C">
      <w:rPr>
        <w:rFonts w:ascii="Calibri" w:eastAsia="Calibri" w:hAnsi="Calibri" w:cs="Calibri"/>
        <w:spacing w:val="1"/>
        <w:position w:val="1"/>
        <w:lang w:val="fr-FR"/>
      </w:rPr>
      <w:t>0</w:t>
    </w:r>
    <w:r w:rsidR="00E46F1A" w:rsidRPr="00B0492C">
      <w:rPr>
        <w:rFonts w:ascii="Calibri" w:eastAsia="Calibri" w:hAnsi="Calibri" w:cs="Calibri"/>
        <w:spacing w:val="-2"/>
        <w:position w:val="1"/>
        <w:lang w:val="fr-FR"/>
      </w:rPr>
      <w:t>1</w:t>
    </w:r>
    <w:r w:rsidR="00E46F1A" w:rsidRPr="00B0492C">
      <w:rPr>
        <w:rFonts w:ascii="Calibri" w:eastAsia="Calibri" w:hAnsi="Calibri" w:cs="Calibri"/>
        <w:spacing w:val="1"/>
        <w:position w:val="1"/>
        <w:lang w:val="fr-FR"/>
      </w:rPr>
      <w:t>7</w:t>
    </w:r>
    <w:r w:rsidR="00E46F1A" w:rsidRPr="00B0492C">
      <w:rPr>
        <w:rFonts w:ascii="Calibri" w:eastAsia="Calibri" w:hAnsi="Calibri" w:cs="Calibri"/>
        <w:position w:val="1"/>
        <w:lang w:val="fr-FR"/>
      </w:rPr>
      <w:t>,</w:t>
    </w:r>
    <w:r w:rsidR="00E46F1A" w:rsidRPr="00B0492C">
      <w:rPr>
        <w:rFonts w:ascii="Calibri" w:eastAsia="Calibri" w:hAnsi="Calibri" w:cs="Calibri"/>
        <w:spacing w:val="-2"/>
        <w:position w:val="1"/>
        <w:lang w:val="fr-FR"/>
      </w:rPr>
      <w:t xml:space="preserve"> </w:t>
    </w:r>
    <w:r w:rsidR="00E46F1A" w:rsidRPr="00B0492C">
      <w:rPr>
        <w:rFonts w:ascii="Calibri" w:eastAsia="Calibri" w:hAnsi="Calibri" w:cs="Calibri"/>
        <w:position w:val="1"/>
        <w:lang w:val="fr-FR"/>
      </w:rPr>
      <w:t>propunere de raport</w:t>
    </w:r>
    <w:r>
      <w:pict>
        <v:shape id="_x0000_s2049" type="#_x0000_t202" style="position:absolute;left:0;text-align:left;margin-left:551.05pt;margin-top:773pt;width:15.3pt;height:13.05pt;z-index:-251658752;mso-position-horizontal-relative:page;mso-position-vertical-relative:page" filled="f" stroked="f">
          <v:textbox style="mso-next-textbox:#_x0000_s2049" inset="0,0,0,0">
            <w:txbxContent>
              <w:p w:rsidR="00E46F1A" w:rsidRDefault="00E46F1A">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B0CE4">
                  <w:rPr>
                    <w:rFonts w:ascii="Calibri" w:eastAsia="Calibri" w:hAnsi="Calibri" w:cs="Calibri"/>
                    <w:noProof/>
                    <w:position w:val="1"/>
                  </w:rPr>
                  <w:t>25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6A3" w:rsidRDefault="00AB06A3" w:rsidP="005054B1">
      <w:pPr>
        <w:spacing w:after="0" w:line="240" w:lineRule="auto"/>
      </w:pPr>
      <w:r>
        <w:separator/>
      </w:r>
    </w:p>
  </w:footnote>
  <w:footnote w:type="continuationSeparator" w:id="0">
    <w:p w:rsidR="00AB06A3" w:rsidRDefault="00AB06A3" w:rsidP="005054B1">
      <w:pPr>
        <w:spacing w:after="0" w:line="240" w:lineRule="auto"/>
      </w:pPr>
      <w:r>
        <w:continuationSeparator/>
      </w:r>
    </w:p>
  </w:footnote>
  <w:footnote w:id="1">
    <w:p w:rsidR="00E46F1A" w:rsidRPr="004E0D8C" w:rsidRDefault="00E46F1A">
      <w:pPr>
        <w:pStyle w:val="FootnoteText"/>
        <w:rPr>
          <w:lang w:val="fr-FR"/>
        </w:rPr>
      </w:pPr>
      <w:r>
        <w:rPr>
          <w:rStyle w:val="FootnoteReference"/>
        </w:rPr>
        <w:footnoteRef/>
      </w:r>
      <w:r w:rsidRPr="004E0D8C">
        <w:rPr>
          <w:lang w:val="fr-FR"/>
        </w:rPr>
        <w:t xml:space="preserve"> </w:t>
      </w:r>
      <w:r w:rsidRPr="004E0D8C">
        <w:rPr>
          <w:rFonts w:ascii="Calibri" w:eastAsia="Calibri" w:hAnsi="Calibri" w:cs="Calibri"/>
          <w:position w:val="7"/>
          <w:sz w:val="13"/>
          <w:szCs w:val="13"/>
          <w:lang w:val="fr-FR"/>
        </w:rPr>
        <w:t>1</w:t>
      </w:r>
      <w:r w:rsidRPr="004E0D8C">
        <w:rPr>
          <w:rFonts w:ascii="Calibri" w:eastAsia="Calibri" w:hAnsi="Calibri" w:cs="Calibri"/>
          <w:position w:val="7"/>
          <w:sz w:val="13"/>
          <w:szCs w:val="13"/>
          <w:lang w:val="fr-FR"/>
        </w:rPr>
        <w:tab/>
      </w:r>
      <w:hyperlink r:id="rId1">
        <w:r w:rsidRPr="004E0D8C">
          <w:rPr>
            <w:rFonts w:ascii="Calibri" w:eastAsia="Calibri" w:hAnsi="Calibri" w:cs="Calibri"/>
            <w:spacing w:val="-1"/>
            <w:lang w:val="fr-FR"/>
          </w:rPr>
          <w:t>h</w:t>
        </w:r>
        <w:r w:rsidRPr="004E0D8C">
          <w:rPr>
            <w:rFonts w:ascii="Calibri" w:eastAsia="Calibri" w:hAnsi="Calibri" w:cs="Calibri"/>
            <w:spacing w:val="-2"/>
            <w:lang w:val="fr-FR"/>
          </w:rPr>
          <w:t>t</w:t>
        </w:r>
        <w:r w:rsidRPr="004E0D8C">
          <w:rPr>
            <w:rFonts w:ascii="Calibri" w:eastAsia="Calibri" w:hAnsi="Calibri" w:cs="Calibri"/>
            <w:lang w:val="fr-FR"/>
          </w:rPr>
          <w:t>t</w:t>
        </w:r>
        <w:r w:rsidRPr="004E0D8C">
          <w:rPr>
            <w:rFonts w:ascii="Calibri" w:eastAsia="Calibri" w:hAnsi="Calibri" w:cs="Calibri"/>
            <w:spacing w:val="1"/>
            <w:lang w:val="fr-FR"/>
          </w:rPr>
          <w:t>p</w:t>
        </w:r>
        <w:r w:rsidRPr="004E0D8C">
          <w:rPr>
            <w:rFonts w:ascii="Calibri" w:eastAsia="Calibri" w:hAnsi="Calibri" w:cs="Calibri"/>
            <w:lang w:val="fr-FR"/>
          </w:rPr>
          <w:t>:</w:t>
        </w:r>
        <w:r w:rsidRPr="004E0D8C">
          <w:rPr>
            <w:rFonts w:ascii="Calibri" w:eastAsia="Calibri" w:hAnsi="Calibri" w:cs="Calibri"/>
            <w:spacing w:val="-1"/>
            <w:lang w:val="fr-FR"/>
          </w:rPr>
          <w:t>/</w:t>
        </w:r>
        <w:r w:rsidRPr="004E0D8C">
          <w:rPr>
            <w:rFonts w:ascii="Calibri" w:eastAsia="Calibri" w:hAnsi="Calibri" w:cs="Calibri"/>
            <w:lang w:val="fr-FR"/>
          </w:rPr>
          <w:t>/</w:t>
        </w:r>
        <w:r w:rsidRPr="004E0D8C">
          <w:rPr>
            <w:rFonts w:ascii="Calibri" w:eastAsia="Calibri" w:hAnsi="Calibri" w:cs="Calibri"/>
            <w:spacing w:val="1"/>
            <w:lang w:val="fr-FR"/>
          </w:rPr>
          <w:t>w</w:t>
        </w:r>
        <w:r w:rsidRPr="004E0D8C">
          <w:rPr>
            <w:rFonts w:ascii="Calibri" w:eastAsia="Calibri" w:hAnsi="Calibri" w:cs="Calibri"/>
            <w:spacing w:val="-1"/>
            <w:lang w:val="fr-FR"/>
          </w:rPr>
          <w:t>w</w:t>
        </w:r>
        <w:r w:rsidRPr="004E0D8C">
          <w:rPr>
            <w:rFonts w:ascii="Calibri" w:eastAsia="Calibri" w:hAnsi="Calibri" w:cs="Calibri"/>
            <w:spacing w:val="-13"/>
            <w:lang w:val="fr-FR"/>
          </w:rPr>
          <w:t>w</w:t>
        </w:r>
        <w:r w:rsidRPr="004E0D8C">
          <w:rPr>
            <w:rFonts w:ascii="Calibri" w:eastAsia="Calibri" w:hAnsi="Calibri" w:cs="Calibri"/>
            <w:spacing w:val="2"/>
            <w:lang w:val="fr-FR"/>
          </w:rPr>
          <w:t>.</w:t>
        </w:r>
        <w:r w:rsidRPr="004E0D8C">
          <w:rPr>
            <w:rFonts w:ascii="Calibri" w:eastAsia="Calibri" w:hAnsi="Calibri" w:cs="Calibri"/>
            <w:spacing w:val="-1"/>
            <w:lang w:val="fr-FR"/>
          </w:rPr>
          <w:t>e</w:t>
        </w:r>
        <w:r w:rsidRPr="004E0D8C">
          <w:rPr>
            <w:rFonts w:ascii="Calibri" w:eastAsia="Calibri" w:hAnsi="Calibri" w:cs="Calibri"/>
            <w:spacing w:val="1"/>
            <w:lang w:val="fr-FR"/>
          </w:rPr>
          <w:t>u</w:t>
        </w:r>
        <w:r w:rsidRPr="004E0D8C">
          <w:rPr>
            <w:rFonts w:ascii="Calibri" w:eastAsia="Calibri" w:hAnsi="Calibri" w:cs="Calibri"/>
            <w:spacing w:val="-2"/>
            <w:lang w:val="fr-FR"/>
          </w:rPr>
          <w:t>r</w:t>
        </w:r>
        <w:r w:rsidRPr="004E0D8C">
          <w:rPr>
            <w:rFonts w:ascii="Calibri" w:eastAsia="Calibri" w:hAnsi="Calibri" w:cs="Calibri"/>
            <w:lang w:val="fr-FR"/>
          </w:rPr>
          <w:t>o</w:t>
        </w:r>
        <w:r w:rsidRPr="004E0D8C">
          <w:rPr>
            <w:rFonts w:ascii="Calibri" w:eastAsia="Calibri" w:hAnsi="Calibri" w:cs="Calibri"/>
            <w:spacing w:val="-1"/>
            <w:lang w:val="fr-FR"/>
          </w:rPr>
          <w:t>p</w:t>
        </w:r>
        <w:r w:rsidRPr="004E0D8C">
          <w:rPr>
            <w:rFonts w:ascii="Calibri" w:eastAsia="Calibri" w:hAnsi="Calibri" w:cs="Calibri"/>
            <w:lang w:val="fr-FR"/>
          </w:rPr>
          <w:t>arl.</w:t>
        </w:r>
        <w:r w:rsidRPr="004E0D8C">
          <w:rPr>
            <w:rFonts w:ascii="Calibri" w:eastAsia="Calibri" w:hAnsi="Calibri" w:cs="Calibri"/>
            <w:spacing w:val="-1"/>
            <w:lang w:val="fr-FR"/>
          </w:rPr>
          <w:t>e</w:t>
        </w:r>
        <w:r w:rsidRPr="004E0D8C">
          <w:rPr>
            <w:rFonts w:ascii="Calibri" w:eastAsia="Calibri" w:hAnsi="Calibri" w:cs="Calibri"/>
            <w:spacing w:val="1"/>
            <w:lang w:val="fr-FR"/>
          </w:rPr>
          <w:t>u</w:t>
        </w:r>
        <w:r w:rsidRPr="004E0D8C">
          <w:rPr>
            <w:rFonts w:ascii="Calibri" w:eastAsia="Calibri" w:hAnsi="Calibri" w:cs="Calibri"/>
            <w:spacing w:val="-2"/>
            <w:lang w:val="fr-FR"/>
          </w:rPr>
          <w:t>r</w:t>
        </w:r>
        <w:r w:rsidRPr="004E0D8C">
          <w:rPr>
            <w:rFonts w:ascii="Calibri" w:eastAsia="Calibri" w:hAnsi="Calibri" w:cs="Calibri"/>
            <w:lang w:val="fr-FR"/>
          </w:rPr>
          <w:t>o</w:t>
        </w:r>
        <w:r w:rsidRPr="004E0D8C">
          <w:rPr>
            <w:rFonts w:ascii="Calibri" w:eastAsia="Calibri" w:hAnsi="Calibri" w:cs="Calibri"/>
            <w:spacing w:val="-1"/>
            <w:lang w:val="fr-FR"/>
          </w:rPr>
          <w:t>p</w:t>
        </w:r>
        <w:r w:rsidRPr="004E0D8C">
          <w:rPr>
            <w:rFonts w:ascii="Calibri" w:eastAsia="Calibri" w:hAnsi="Calibri" w:cs="Calibri"/>
            <w:lang w:val="fr-FR"/>
          </w:rPr>
          <w:t>a</w:t>
        </w:r>
        <w:r w:rsidRPr="004E0D8C">
          <w:rPr>
            <w:rFonts w:ascii="Calibri" w:eastAsia="Calibri" w:hAnsi="Calibri" w:cs="Calibri"/>
            <w:spacing w:val="1"/>
            <w:lang w:val="fr-FR"/>
          </w:rPr>
          <w:t>.</w:t>
        </w:r>
        <w:r w:rsidRPr="004E0D8C">
          <w:rPr>
            <w:rFonts w:ascii="Calibri" w:eastAsia="Calibri" w:hAnsi="Calibri" w:cs="Calibri"/>
            <w:spacing w:val="-1"/>
            <w:lang w:val="fr-FR"/>
          </w:rPr>
          <w:t>e</w:t>
        </w:r>
        <w:r w:rsidRPr="004E0D8C">
          <w:rPr>
            <w:rFonts w:ascii="Calibri" w:eastAsia="Calibri" w:hAnsi="Calibri" w:cs="Calibri"/>
            <w:spacing w:val="1"/>
            <w:lang w:val="fr-FR"/>
          </w:rPr>
          <w:t>u</w:t>
        </w:r>
        <w:r w:rsidRPr="004E0D8C">
          <w:rPr>
            <w:rFonts w:ascii="Calibri" w:eastAsia="Calibri" w:hAnsi="Calibri" w:cs="Calibri"/>
            <w:lang w:val="fr-FR"/>
          </w:rPr>
          <w:t>/</w:t>
        </w:r>
        <w:r w:rsidRPr="004E0D8C">
          <w:rPr>
            <w:rFonts w:ascii="Calibri" w:eastAsia="Calibri" w:hAnsi="Calibri" w:cs="Calibri"/>
            <w:spacing w:val="-3"/>
            <w:lang w:val="fr-FR"/>
          </w:rPr>
          <w:t>R</w:t>
        </w:r>
        <w:r w:rsidRPr="004E0D8C">
          <w:rPr>
            <w:rFonts w:ascii="Calibri" w:eastAsia="Calibri" w:hAnsi="Calibri" w:cs="Calibri"/>
            <w:spacing w:val="-1"/>
            <w:lang w:val="fr-FR"/>
          </w:rPr>
          <w:t>e</w:t>
        </w:r>
        <w:r w:rsidRPr="004E0D8C">
          <w:rPr>
            <w:rFonts w:ascii="Calibri" w:eastAsia="Calibri" w:hAnsi="Calibri" w:cs="Calibri"/>
            <w:lang w:val="fr-FR"/>
          </w:rPr>
          <w:t>gD</w:t>
        </w:r>
        <w:r w:rsidRPr="004E0D8C">
          <w:rPr>
            <w:rFonts w:ascii="Calibri" w:eastAsia="Calibri" w:hAnsi="Calibri" w:cs="Calibri"/>
            <w:spacing w:val="-2"/>
            <w:lang w:val="fr-FR"/>
          </w:rPr>
          <w:t>at</w:t>
        </w:r>
        <w:r w:rsidRPr="004E0D8C">
          <w:rPr>
            <w:rFonts w:ascii="Calibri" w:eastAsia="Calibri" w:hAnsi="Calibri" w:cs="Calibri"/>
            <w:spacing w:val="3"/>
            <w:lang w:val="fr-FR"/>
          </w:rPr>
          <w:t>a</w:t>
        </w:r>
        <w:r w:rsidRPr="004E0D8C">
          <w:rPr>
            <w:rFonts w:ascii="Calibri" w:eastAsia="Calibri" w:hAnsi="Calibri" w:cs="Calibri"/>
            <w:spacing w:val="-5"/>
            <w:lang w:val="fr-FR"/>
          </w:rPr>
          <w:t>/</w:t>
        </w:r>
        <w:r w:rsidRPr="004E0D8C">
          <w:rPr>
            <w:rFonts w:ascii="Calibri" w:eastAsia="Calibri" w:hAnsi="Calibri" w:cs="Calibri"/>
            <w:spacing w:val="-1"/>
            <w:lang w:val="fr-FR"/>
          </w:rPr>
          <w:t>e</w:t>
        </w:r>
        <w:r w:rsidRPr="004E0D8C">
          <w:rPr>
            <w:rFonts w:ascii="Calibri" w:eastAsia="Calibri" w:hAnsi="Calibri" w:cs="Calibri"/>
            <w:lang w:val="fr-FR"/>
          </w:rPr>
          <w:t>t</w:t>
        </w:r>
        <w:r w:rsidRPr="004E0D8C">
          <w:rPr>
            <w:rFonts w:ascii="Calibri" w:eastAsia="Calibri" w:hAnsi="Calibri" w:cs="Calibri"/>
            <w:spacing w:val="1"/>
            <w:lang w:val="fr-FR"/>
          </w:rPr>
          <w:t>ud</w:t>
        </w:r>
        <w:r w:rsidRPr="004E0D8C">
          <w:rPr>
            <w:rFonts w:ascii="Calibri" w:eastAsia="Calibri" w:hAnsi="Calibri" w:cs="Calibri"/>
            <w:spacing w:val="-3"/>
            <w:lang w:val="fr-FR"/>
          </w:rPr>
          <w:t>e</w:t>
        </w:r>
        <w:r w:rsidRPr="004E0D8C">
          <w:rPr>
            <w:rFonts w:ascii="Calibri" w:eastAsia="Calibri" w:hAnsi="Calibri" w:cs="Calibri"/>
            <w:spacing w:val="1"/>
            <w:lang w:val="fr-FR"/>
          </w:rPr>
          <w:t>s</w:t>
        </w:r>
        <w:r w:rsidRPr="004E0D8C">
          <w:rPr>
            <w:rFonts w:ascii="Calibri" w:eastAsia="Calibri" w:hAnsi="Calibri" w:cs="Calibri"/>
            <w:spacing w:val="-5"/>
            <w:lang w:val="fr-FR"/>
          </w:rPr>
          <w:t>/</w:t>
        </w:r>
        <w:r w:rsidRPr="004E0D8C">
          <w:rPr>
            <w:rFonts w:ascii="Calibri" w:eastAsia="Calibri" w:hAnsi="Calibri" w:cs="Calibri"/>
            <w:spacing w:val="-1"/>
            <w:lang w:val="fr-FR"/>
          </w:rPr>
          <w:t>e</w:t>
        </w:r>
        <w:r w:rsidRPr="004E0D8C">
          <w:rPr>
            <w:rFonts w:ascii="Calibri" w:eastAsia="Calibri" w:hAnsi="Calibri" w:cs="Calibri"/>
            <w:lang w:val="fr-FR"/>
          </w:rPr>
          <w:t>t</w:t>
        </w:r>
        <w:r w:rsidRPr="004E0D8C">
          <w:rPr>
            <w:rFonts w:ascii="Calibri" w:eastAsia="Calibri" w:hAnsi="Calibri" w:cs="Calibri"/>
            <w:spacing w:val="1"/>
            <w:lang w:val="fr-FR"/>
          </w:rPr>
          <w:t>ud</w:t>
        </w:r>
        <w:r w:rsidRPr="004E0D8C">
          <w:rPr>
            <w:rFonts w:ascii="Calibri" w:eastAsia="Calibri" w:hAnsi="Calibri" w:cs="Calibri"/>
            <w:spacing w:val="-3"/>
            <w:lang w:val="fr-FR"/>
          </w:rPr>
          <w:t>e</w:t>
        </w:r>
        <w:r w:rsidRPr="004E0D8C">
          <w:rPr>
            <w:rFonts w:ascii="Calibri" w:eastAsia="Calibri" w:hAnsi="Calibri" w:cs="Calibri"/>
            <w:spacing w:val="1"/>
            <w:lang w:val="fr-FR"/>
          </w:rPr>
          <w:t>s</w:t>
        </w:r>
        <w:r w:rsidRPr="004E0D8C">
          <w:rPr>
            <w:rFonts w:ascii="Calibri" w:eastAsia="Calibri" w:hAnsi="Calibri" w:cs="Calibri"/>
            <w:lang w:val="fr-FR"/>
          </w:rPr>
          <w:t>/j</w:t>
        </w:r>
        <w:r w:rsidRPr="004E0D8C">
          <w:rPr>
            <w:rFonts w:ascii="Calibri" w:eastAsia="Calibri" w:hAnsi="Calibri" w:cs="Calibri"/>
            <w:spacing w:val="1"/>
            <w:lang w:val="fr-FR"/>
          </w:rPr>
          <w:t>o</w:t>
        </w:r>
        <w:r w:rsidRPr="004E0D8C">
          <w:rPr>
            <w:rFonts w:ascii="Calibri" w:eastAsia="Calibri" w:hAnsi="Calibri" w:cs="Calibri"/>
            <w:lang w:val="fr-FR"/>
          </w:rPr>
          <w:t>i</w:t>
        </w:r>
        <w:r w:rsidRPr="004E0D8C">
          <w:rPr>
            <w:rFonts w:ascii="Calibri" w:eastAsia="Calibri" w:hAnsi="Calibri" w:cs="Calibri"/>
            <w:spacing w:val="1"/>
            <w:lang w:val="fr-FR"/>
          </w:rPr>
          <w:t>n</w:t>
        </w:r>
        <w:r w:rsidRPr="004E0D8C">
          <w:rPr>
            <w:rFonts w:ascii="Calibri" w:eastAsia="Calibri" w:hAnsi="Calibri" w:cs="Calibri"/>
            <w:spacing w:val="-24"/>
            <w:lang w:val="fr-FR"/>
          </w:rPr>
          <w:t>/</w:t>
        </w:r>
        <w:r w:rsidRPr="004E0D8C">
          <w:rPr>
            <w:rFonts w:ascii="Calibri" w:eastAsia="Calibri" w:hAnsi="Calibri" w:cs="Calibri"/>
            <w:lang w:val="fr-FR"/>
          </w:rPr>
          <w:t>201</w:t>
        </w:r>
        <w:r w:rsidRPr="004E0D8C">
          <w:rPr>
            <w:rFonts w:ascii="Calibri" w:eastAsia="Calibri" w:hAnsi="Calibri" w:cs="Calibri"/>
            <w:spacing w:val="-27"/>
            <w:lang w:val="fr-FR"/>
          </w:rPr>
          <w:t>4</w:t>
        </w:r>
        <w:r w:rsidRPr="004E0D8C">
          <w:rPr>
            <w:rFonts w:ascii="Calibri" w:eastAsia="Calibri" w:hAnsi="Calibri" w:cs="Calibri"/>
            <w:spacing w:val="-29"/>
            <w:lang w:val="fr-FR"/>
          </w:rPr>
          <w:t>/</w:t>
        </w:r>
        <w:r w:rsidRPr="004E0D8C">
          <w:rPr>
            <w:rFonts w:ascii="Calibri" w:eastAsia="Calibri" w:hAnsi="Calibri" w:cs="Calibri"/>
            <w:lang w:val="fr-FR"/>
          </w:rPr>
          <w:t>49</w:t>
        </w:r>
        <w:r w:rsidRPr="004E0D8C">
          <w:rPr>
            <w:rFonts w:ascii="Calibri" w:eastAsia="Calibri" w:hAnsi="Calibri" w:cs="Calibri"/>
            <w:spacing w:val="2"/>
            <w:lang w:val="fr-FR"/>
          </w:rPr>
          <w:t>3</w:t>
        </w:r>
        <w:r w:rsidRPr="004E0D8C">
          <w:rPr>
            <w:rFonts w:ascii="Calibri" w:eastAsia="Calibri" w:hAnsi="Calibri" w:cs="Calibri"/>
            <w:spacing w:val="5"/>
            <w:lang w:val="fr-FR"/>
          </w:rPr>
          <w:t>0</w:t>
        </w:r>
        <w:r w:rsidRPr="004E0D8C">
          <w:rPr>
            <w:rFonts w:ascii="Calibri" w:eastAsia="Calibri" w:hAnsi="Calibri" w:cs="Calibri"/>
            <w:lang w:val="fr-FR"/>
          </w:rPr>
          <w:t>4</w:t>
        </w:r>
        <w:r w:rsidRPr="004E0D8C">
          <w:rPr>
            <w:rFonts w:ascii="Calibri" w:eastAsia="Calibri" w:hAnsi="Calibri" w:cs="Calibri"/>
            <w:spacing w:val="-29"/>
            <w:lang w:val="fr-FR"/>
          </w:rPr>
          <w:t>2</w:t>
        </w:r>
        <w:r w:rsidRPr="004E0D8C">
          <w:rPr>
            <w:rFonts w:ascii="Calibri" w:eastAsia="Calibri" w:hAnsi="Calibri" w:cs="Calibri"/>
            <w:lang w:val="fr-FR"/>
          </w:rPr>
          <w:t>/I</w:t>
        </w:r>
        <w:r w:rsidRPr="004E0D8C">
          <w:rPr>
            <w:rFonts w:ascii="Calibri" w:eastAsia="Calibri" w:hAnsi="Calibri" w:cs="Calibri"/>
            <w:spacing w:val="3"/>
            <w:lang w:val="fr-FR"/>
          </w:rPr>
          <w:t>P</w:t>
        </w:r>
        <w:r w:rsidRPr="004E0D8C">
          <w:rPr>
            <w:rFonts w:ascii="Calibri" w:eastAsia="Calibri" w:hAnsi="Calibri" w:cs="Calibri"/>
            <w:lang w:val="fr-FR"/>
          </w:rPr>
          <w:t>O</w:t>
        </w:r>
        <w:r w:rsidRPr="004E0D8C">
          <w:rPr>
            <w:rFonts w:ascii="Calibri" w:eastAsia="Calibri" w:hAnsi="Calibri" w:cs="Calibri"/>
            <w:spacing w:val="1"/>
            <w:lang w:val="fr-FR"/>
          </w:rPr>
          <w:t>L</w:t>
        </w:r>
        <w:r w:rsidRPr="004E0D8C">
          <w:rPr>
            <w:rFonts w:ascii="Calibri" w:eastAsia="Calibri" w:hAnsi="Calibri" w:cs="Calibri"/>
            <w:lang w:val="fr-FR"/>
          </w:rPr>
          <w:t>-</w:t>
        </w:r>
      </w:hyperlink>
      <w:r w:rsidRPr="004E0D8C">
        <w:rPr>
          <w:rFonts w:ascii="Calibri" w:eastAsia="Calibri" w:hAnsi="Calibri" w:cs="Calibri"/>
          <w:lang w:val="fr-FR"/>
        </w:rPr>
        <w:t xml:space="preserve"> </w:t>
      </w:r>
      <w:r w:rsidRPr="004E0D8C">
        <w:rPr>
          <w:rFonts w:ascii="Calibri" w:eastAsia="Calibri" w:hAnsi="Calibri" w:cs="Calibri"/>
          <w:spacing w:val="-1"/>
          <w:lang w:val="fr-FR"/>
        </w:rPr>
        <w:t>JU</w:t>
      </w:r>
      <w:r w:rsidRPr="004E0D8C">
        <w:rPr>
          <w:rFonts w:ascii="Calibri" w:eastAsia="Calibri" w:hAnsi="Calibri" w:cs="Calibri"/>
          <w:lang w:val="fr-FR"/>
        </w:rPr>
        <w:t>R</w:t>
      </w:r>
      <w:r w:rsidRPr="004E0D8C">
        <w:rPr>
          <w:rFonts w:ascii="Calibri" w:eastAsia="Calibri" w:hAnsi="Calibri" w:cs="Calibri"/>
          <w:spacing w:val="2"/>
          <w:lang w:val="fr-FR"/>
        </w:rPr>
        <w:t>I</w:t>
      </w:r>
      <w:r w:rsidRPr="004E0D8C">
        <w:rPr>
          <w:rFonts w:ascii="Calibri" w:eastAsia="Calibri" w:hAnsi="Calibri" w:cs="Calibri"/>
          <w:spacing w:val="-1"/>
          <w:lang w:val="fr-FR"/>
        </w:rPr>
        <w:t>_</w:t>
      </w:r>
      <w:r w:rsidRPr="004E0D8C">
        <w:rPr>
          <w:rFonts w:ascii="Calibri" w:eastAsia="Calibri" w:hAnsi="Calibri" w:cs="Calibri"/>
          <w:spacing w:val="1"/>
          <w:lang w:val="fr-FR"/>
        </w:rPr>
        <w:t>ET</w:t>
      </w:r>
      <w:r w:rsidRPr="004E0D8C">
        <w:rPr>
          <w:rFonts w:ascii="Calibri" w:eastAsia="Calibri" w:hAnsi="Calibri" w:cs="Calibri"/>
          <w:spacing w:val="-1"/>
          <w:lang w:val="fr-FR"/>
        </w:rPr>
        <w:t>%</w:t>
      </w:r>
      <w:r w:rsidRPr="004E0D8C">
        <w:rPr>
          <w:rFonts w:ascii="Calibri" w:eastAsia="Calibri" w:hAnsi="Calibri" w:cs="Calibri"/>
          <w:lang w:val="fr-FR"/>
        </w:rPr>
        <w:t>282</w:t>
      </w:r>
      <w:r w:rsidRPr="004E0D8C">
        <w:rPr>
          <w:rFonts w:ascii="Calibri" w:eastAsia="Calibri" w:hAnsi="Calibri" w:cs="Calibri"/>
          <w:spacing w:val="-1"/>
          <w:lang w:val="fr-FR"/>
        </w:rPr>
        <w:t>0</w:t>
      </w:r>
      <w:r w:rsidRPr="004E0D8C">
        <w:rPr>
          <w:rFonts w:ascii="Calibri" w:eastAsia="Calibri" w:hAnsi="Calibri" w:cs="Calibri"/>
          <w:lang w:val="fr-FR"/>
        </w:rPr>
        <w:t>1</w:t>
      </w:r>
      <w:r w:rsidRPr="004E0D8C">
        <w:rPr>
          <w:rFonts w:ascii="Calibri" w:eastAsia="Calibri" w:hAnsi="Calibri" w:cs="Calibri"/>
          <w:spacing w:val="2"/>
          <w:lang w:val="fr-FR"/>
        </w:rPr>
        <w:t>4</w:t>
      </w:r>
      <w:r w:rsidRPr="004E0D8C">
        <w:rPr>
          <w:rFonts w:ascii="Calibri" w:eastAsia="Calibri" w:hAnsi="Calibri" w:cs="Calibri"/>
          <w:spacing w:val="-1"/>
          <w:lang w:val="fr-FR"/>
        </w:rPr>
        <w:t>%</w:t>
      </w:r>
      <w:r w:rsidRPr="004E0D8C">
        <w:rPr>
          <w:rFonts w:ascii="Calibri" w:eastAsia="Calibri" w:hAnsi="Calibri" w:cs="Calibri"/>
          <w:lang w:val="fr-FR"/>
        </w:rPr>
        <w:t>2</w:t>
      </w:r>
      <w:r w:rsidRPr="004E0D8C">
        <w:rPr>
          <w:rFonts w:ascii="Calibri" w:eastAsia="Calibri" w:hAnsi="Calibri" w:cs="Calibri"/>
          <w:spacing w:val="2"/>
          <w:lang w:val="fr-FR"/>
        </w:rPr>
        <w:t>9</w:t>
      </w:r>
      <w:r w:rsidRPr="004E0D8C">
        <w:rPr>
          <w:rFonts w:ascii="Calibri" w:eastAsia="Calibri" w:hAnsi="Calibri" w:cs="Calibri"/>
          <w:lang w:val="fr-FR"/>
        </w:rPr>
        <w:t>493</w:t>
      </w:r>
      <w:r w:rsidRPr="004E0D8C">
        <w:rPr>
          <w:rFonts w:ascii="Calibri" w:eastAsia="Calibri" w:hAnsi="Calibri" w:cs="Calibri"/>
          <w:spacing w:val="2"/>
          <w:lang w:val="fr-FR"/>
        </w:rPr>
        <w:t>0</w:t>
      </w:r>
      <w:r w:rsidRPr="004E0D8C">
        <w:rPr>
          <w:rFonts w:ascii="Calibri" w:eastAsia="Calibri" w:hAnsi="Calibri" w:cs="Calibri"/>
          <w:lang w:val="fr-FR"/>
        </w:rPr>
        <w:t>42</w:t>
      </w:r>
      <w:r w:rsidRPr="004E0D8C">
        <w:rPr>
          <w:rFonts w:ascii="Calibri" w:eastAsia="Calibri" w:hAnsi="Calibri" w:cs="Calibri"/>
          <w:spacing w:val="1"/>
          <w:lang w:val="fr-FR"/>
        </w:rPr>
        <w:t>_EN</w:t>
      </w:r>
      <w:r w:rsidRPr="004E0D8C">
        <w:rPr>
          <w:rFonts w:ascii="Calibri" w:eastAsia="Calibri" w:hAnsi="Calibri" w:cs="Calibri"/>
          <w:lang w:val="fr-FR"/>
        </w:rPr>
        <w:t>.</w:t>
      </w:r>
      <w:r w:rsidRPr="004E0D8C">
        <w:rPr>
          <w:rFonts w:ascii="Calibri" w:eastAsia="Calibri" w:hAnsi="Calibri" w:cs="Calibri"/>
          <w:spacing w:val="1"/>
          <w:lang w:val="fr-FR"/>
        </w:rPr>
        <w:t>pd</w:t>
      </w:r>
      <w:r w:rsidRPr="004E0D8C">
        <w:rPr>
          <w:rFonts w:ascii="Calibri" w:eastAsia="Calibri" w:hAnsi="Calibri" w:cs="Calibri"/>
          <w:lang w:val="fr-FR"/>
        </w:rPr>
        <w:t>f</w:t>
      </w:r>
    </w:p>
    <w:p w:rsidR="00E46F1A" w:rsidRPr="004E0D8C" w:rsidRDefault="00E46F1A">
      <w:pPr>
        <w:pStyle w:val="FootnoteText"/>
        <w:rPr>
          <w:lang w:val="fr-FR"/>
        </w:rPr>
      </w:pPr>
    </w:p>
  </w:footnote>
  <w:footnote w:id="2">
    <w:p w:rsidR="00E46F1A" w:rsidRDefault="00E46F1A">
      <w:pPr>
        <w:pStyle w:val="FootnoteText"/>
      </w:pPr>
      <w:r>
        <w:rPr>
          <w:rStyle w:val="FootnoteReference"/>
        </w:rPr>
        <w:footnoteRef/>
      </w:r>
      <w:r>
        <w:t xml:space="preserve"> </w:t>
      </w:r>
      <w:r w:rsidRPr="00191F06">
        <w:rPr>
          <w:rFonts w:ascii="Calibri" w:eastAsia="Calibri" w:hAnsi="Calibri" w:cs="Calibri"/>
        </w:rPr>
        <w:t>Cartea verde privind soluționarea alternativă a litigiilor în dreptul civil și comercial</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punctul</w:t>
      </w:r>
      <w:r>
        <w:rPr>
          <w:rFonts w:ascii="Calibri" w:eastAsia="Calibri" w:hAnsi="Calibri" w:cs="Calibri"/>
          <w:spacing w:val="-5"/>
        </w:rPr>
        <w:t xml:space="preserve"> </w:t>
      </w:r>
      <w:r>
        <w:rPr>
          <w:rFonts w:ascii="Calibri" w:eastAsia="Calibri" w:hAnsi="Calibri" w:cs="Calibri"/>
        </w:rPr>
        <w:t>2,</w:t>
      </w:r>
      <w:r>
        <w:rPr>
          <w:rFonts w:ascii="Calibri" w:eastAsia="Calibri" w:hAnsi="Calibri" w:cs="Calibri"/>
          <w:spacing w:val="-1"/>
        </w:rPr>
        <w:t xml:space="preserve"> </w:t>
      </w:r>
      <w:r>
        <w:rPr>
          <w:rFonts w:ascii="Calibri" w:eastAsia="Calibri" w:hAnsi="Calibri" w:cs="Calibri"/>
        </w:rPr>
        <w:t>Capitolul</w:t>
      </w:r>
      <w:r>
        <w:rPr>
          <w:rFonts w:ascii="Calibri" w:eastAsia="Calibri" w:hAnsi="Calibri" w:cs="Calibri"/>
          <w:spacing w:val="-6"/>
        </w:rPr>
        <w:t xml:space="preserve"> </w:t>
      </w:r>
      <w:r>
        <w:rPr>
          <w:rFonts w:ascii="Calibri" w:eastAsia="Calibri" w:hAnsi="Calibri" w:cs="Calibri"/>
        </w:rPr>
        <w:t>1.1.</w:t>
      </w:r>
    </w:p>
  </w:footnote>
  <w:footnote w:id="3">
    <w:p w:rsidR="00E46F1A" w:rsidRDefault="00E46F1A" w:rsidP="002B0CE4">
      <w:pPr>
        <w:tabs>
          <w:tab w:val="left" w:pos="860"/>
        </w:tabs>
        <w:spacing w:before="33" w:after="0" w:line="240" w:lineRule="auto"/>
        <w:ind w:left="113" w:right="-20"/>
        <w:jc w:val="both"/>
        <w:rPr>
          <w:rFonts w:ascii="Calibri" w:eastAsia="Calibri" w:hAnsi="Calibri" w:cs="Calibri"/>
          <w:sz w:val="20"/>
          <w:szCs w:val="20"/>
        </w:rPr>
      </w:pPr>
      <w:r>
        <w:rPr>
          <w:rStyle w:val="FootnoteReference"/>
        </w:rPr>
        <w:footnoteRef/>
      </w:r>
      <w:r>
        <w:t xml:space="preserve"> </w:t>
      </w:r>
      <w:bookmarkStart w:id="0" w:name="_GoBack"/>
      <w:r>
        <w:rPr>
          <w:rFonts w:ascii="Calibri" w:eastAsia="Calibri" w:hAnsi="Calibri" w:cs="Calibri"/>
          <w:sz w:val="20"/>
          <w:szCs w:val="20"/>
        </w:rPr>
        <w:t>L</w:t>
      </w:r>
      <w:r>
        <w:rPr>
          <w:rFonts w:ascii="Calibri" w:eastAsia="Calibri" w:hAnsi="Calibri" w:cs="Calibri"/>
          <w:spacing w:val="2"/>
          <w:sz w:val="20"/>
          <w:szCs w:val="20"/>
        </w:rPr>
        <w:t>e</w:t>
      </w:r>
      <w:r>
        <w:rPr>
          <w:rFonts w:ascii="Calibri" w:eastAsia="Calibri" w:hAnsi="Calibri" w:cs="Calibri"/>
          <w:spacing w:val="-5"/>
          <w:sz w:val="20"/>
          <w:szCs w:val="20"/>
        </w:rPr>
        <w:t>g</w:t>
      </w:r>
      <w:r>
        <w:rPr>
          <w:rFonts w:ascii="Calibri" w:eastAsia="Calibri" w:hAnsi="Calibri" w:cs="Calibri"/>
          <w:sz w:val="20"/>
          <w:szCs w:val="20"/>
        </w:rPr>
        <w:t>al</w:t>
      </w:r>
      <w:r>
        <w:rPr>
          <w:rFonts w:ascii="Calibri" w:eastAsia="Calibri" w:hAnsi="Calibri" w:cs="Calibri"/>
          <w:spacing w:val="-3"/>
          <w:sz w:val="20"/>
          <w:szCs w:val="20"/>
        </w:rPr>
        <w:t xml:space="preserve"> </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pacing w:val="-6"/>
          <w:sz w:val="20"/>
          <w:szCs w:val="20"/>
        </w:rPr>
        <w:t>f</w:t>
      </w:r>
      <w:r>
        <w:rPr>
          <w:rFonts w:ascii="Calibri" w:eastAsia="Calibri" w:hAnsi="Calibri" w:cs="Calibri"/>
          <w:sz w:val="20"/>
          <w:szCs w:val="20"/>
        </w:rPr>
        <w:t>orm</w:t>
      </w:r>
      <w:r>
        <w:rPr>
          <w:rFonts w:ascii="Calibri" w:eastAsia="Calibri" w:hAnsi="Calibri" w:cs="Calibri"/>
          <w:spacing w:val="-2"/>
          <w:sz w:val="20"/>
          <w:szCs w:val="20"/>
        </w:rPr>
        <w:t>a</w:t>
      </w:r>
      <w:r>
        <w:rPr>
          <w:rFonts w:ascii="Calibri" w:eastAsia="Calibri" w:hAnsi="Calibri" w:cs="Calibri"/>
          <w:sz w:val="20"/>
          <w:szCs w:val="20"/>
        </w:rPr>
        <w:t>ti</w:t>
      </w:r>
      <w:r>
        <w:rPr>
          <w:rFonts w:ascii="Calibri" w:eastAsia="Calibri" w:hAnsi="Calibri" w:cs="Calibri"/>
          <w:spacing w:val="1"/>
          <w:sz w:val="20"/>
          <w:szCs w:val="20"/>
        </w:rPr>
        <w:t>o</w:t>
      </w:r>
      <w:r>
        <w:rPr>
          <w:rFonts w:ascii="Calibri" w:eastAsia="Calibri" w:hAnsi="Calibri" w:cs="Calibri"/>
          <w:sz w:val="20"/>
          <w:szCs w:val="20"/>
        </w:rPr>
        <w:t>n</w:t>
      </w:r>
      <w:r>
        <w:rPr>
          <w:rFonts w:ascii="Calibri" w:eastAsia="Calibri" w:hAnsi="Calibri" w:cs="Calibri"/>
          <w:spacing w:val="-9"/>
          <w:sz w:val="20"/>
          <w:szCs w:val="20"/>
        </w:rPr>
        <w:t xml:space="preserve"> </w:t>
      </w:r>
      <w:r>
        <w:rPr>
          <w:rFonts w:ascii="Calibri" w:eastAsia="Calibri" w:hAnsi="Calibri" w:cs="Calibri"/>
          <w:spacing w:val="1"/>
          <w:sz w:val="20"/>
          <w:szCs w:val="20"/>
        </w:rPr>
        <w:t>In</w:t>
      </w:r>
      <w:r>
        <w:rPr>
          <w:rFonts w:ascii="Calibri" w:eastAsia="Calibri" w:hAnsi="Calibri" w:cs="Calibri"/>
          <w:spacing w:val="-4"/>
          <w:sz w:val="20"/>
          <w:szCs w:val="20"/>
        </w:rPr>
        <w:t>s</w:t>
      </w:r>
      <w:r>
        <w:rPr>
          <w:rFonts w:ascii="Calibri" w:eastAsia="Calibri" w:hAnsi="Calibri" w:cs="Calibri"/>
          <w:sz w:val="20"/>
          <w:szCs w:val="20"/>
        </w:rPr>
        <w:t>ti</w:t>
      </w:r>
      <w:r>
        <w:rPr>
          <w:rFonts w:ascii="Calibri" w:eastAsia="Calibri" w:hAnsi="Calibri" w:cs="Calibri"/>
          <w:spacing w:val="1"/>
          <w:sz w:val="20"/>
          <w:szCs w:val="20"/>
        </w:rPr>
        <w:t>tu</w:t>
      </w:r>
      <w:r>
        <w:rPr>
          <w:rFonts w:ascii="Calibri" w:eastAsia="Calibri" w:hAnsi="Calibri" w:cs="Calibri"/>
          <w:sz w:val="20"/>
          <w:szCs w:val="20"/>
        </w:rPr>
        <w:t>te:</w:t>
      </w:r>
      <w:r>
        <w:rPr>
          <w:rFonts w:ascii="Calibri" w:eastAsia="Calibri" w:hAnsi="Calibri" w:cs="Calibri"/>
          <w:spacing w:val="-8"/>
          <w:sz w:val="20"/>
          <w:szCs w:val="20"/>
        </w:rPr>
        <w:t xml:space="preserve"> </w:t>
      </w:r>
      <w:r>
        <w:rPr>
          <w:rFonts w:ascii="Calibri" w:eastAsia="Calibri" w:hAnsi="Calibri" w:cs="Calibri"/>
          <w:spacing w:val="1"/>
          <w:sz w:val="20"/>
          <w:szCs w:val="20"/>
        </w:rPr>
        <w:t>h</w:t>
      </w:r>
      <w:r>
        <w:rPr>
          <w:rFonts w:ascii="Calibri" w:eastAsia="Calibri" w:hAnsi="Calibri" w:cs="Calibri"/>
          <w:spacing w:val="-2"/>
          <w:sz w:val="20"/>
          <w:szCs w:val="20"/>
        </w:rPr>
        <w:t>t</w:t>
      </w:r>
      <w:r>
        <w:rPr>
          <w:rFonts w:ascii="Calibri" w:eastAsia="Calibri" w:hAnsi="Calibri" w:cs="Calibri"/>
          <w:sz w:val="20"/>
          <w:szCs w:val="20"/>
        </w:rPr>
        <w:t>t</w:t>
      </w:r>
      <w:r>
        <w:rPr>
          <w:rFonts w:ascii="Calibri" w:eastAsia="Calibri" w:hAnsi="Calibri" w:cs="Calibri"/>
          <w:spacing w:val="1"/>
          <w:sz w:val="20"/>
          <w:szCs w:val="20"/>
        </w:rPr>
        <w:t>p</w:t>
      </w:r>
      <w:r>
        <w:rPr>
          <w:rFonts w:ascii="Calibri" w:eastAsia="Calibri" w:hAnsi="Calibri" w:cs="Calibri"/>
          <w:spacing w:val="-1"/>
          <w:sz w:val="20"/>
          <w:szCs w:val="20"/>
        </w:rPr>
        <w:t>s</w:t>
      </w:r>
      <w:r>
        <w:rPr>
          <w:rFonts w:ascii="Calibri" w:eastAsia="Calibri" w:hAnsi="Calibri" w:cs="Calibri"/>
          <w:sz w:val="20"/>
          <w:szCs w:val="20"/>
        </w:rPr>
        <w:t>:</w:t>
      </w:r>
      <w:r>
        <w:rPr>
          <w:rFonts w:ascii="Calibri" w:eastAsia="Calibri" w:hAnsi="Calibri" w:cs="Calibri"/>
          <w:spacing w:val="-1"/>
          <w:sz w:val="20"/>
          <w:szCs w:val="20"/>
        </w:rPr>
        <w:t>/</w:t>
      </w:r>
      <w:hyperlink r:id="rId2">
        <w:r>
          <w:rPr>
            <w:rFonts w:ascii="Calibri" w:eastAsia="Calibri" w:hAnsi="Calibri" w:cs="Calibri"/>
            <w:sz w:val="20"/>
            <w:szCs w:val="20"/>
          </w:rPr>
          <w:t>/</w:t>
        </w:r>
        <w:r>
          <w:rPr>
            <w:rFonts w:ascii="Calibri" w:eastAsia="Calibri" w:hAnsi="Calibri" w:cs="Calibri"/>
            <w:spacing w:val="1"/>
            <w:sz w:val="20"/>
            <w:szCs w:val="20"/>
          </w:rPr>
          <w:t>w</w:t>
        </w:r>
      </w:hyperlink>
      <w:r>
        <w:rPr>
          <w:rFonts w:ascii="Calibri" w:eastAsia="Calibri" w:hAnsi="Calibri" w:cs="Calibri"/>
          <w:spacing w:val="-1"/>
          <w:sz w:val="20"/>
          <w:szCs w:val="20"/>
        </w:rPr>
        <w:t>w</w:t>
      </w:r>
      <w:hyperlink r:id="rId3">
        <w:r>
          <w:rPr>
            <w:rFonts w:ascii="Calibri" w:eastAsia="Calibri" w:hAnsi="Calibri" w:cs="Calibri"/>
            <w:spacing w:val="-13"/>
            <w:sz w:val="20"/>
            <w:szCs w:val="20"/>
          </w:rPr>
          <w:t>w</w:t>
        </w:r>
        <w:r>
          <w:rPr>
            <w:rFonts w:ascii="Calibri" w:eastAsia="Calibri" w:hAnsi="Calibri" w:cs="Calibri"/>
            <w:spacing w:val="2"/>
            <w:sz w:val="20"/>
            <w:szCs w:val="20"/>
          </w:rPr>
          <w:t>.</w:t>
        </w:r>
        <w:r>
          <w:rPr>
            <w:rFonts w:ascii="Calibri" w:eastAsia="Calibri" w:hAnsi="Calibri" w:cs="Calibri"/>
            <w:sz w:val="20"/>
            <w:szCs w:val="20"/>
          </w:rPr>
          <w:t>l</w:t>
        </w:r>
        <w:r>
          <w:rPr>
            <w:rFonts w:ascii="Calibri" w:eastAsia="Calibri" w:hAnsi="Calibri" w:cs="Calibri"/>
            <w:spacing w:val="-2"/>
            <w:sz w:val="20"/>
            <w:szCs w:val="20"/>
          </w:rPr>
          <w:t>a</w:t>
        </w:r>
        <w:r>
          <w:rPr>
            <w:rFonts w:ascii="Calibri" w:eastAsia="Calibri" w:hAnsi="Calibri" w:cs="Calibri"/>
            <w:spacing w:val="-13"/>
            <w:sz w:val="20"/>
            <w:szCs w:val="20"/>
          </w:rPr>
          <w:t>w</w:t>
        </w:r>
        <w:r>
          <w:rPr>
            <w:rFonts w:ascii="Calibri" w:eastAsia="Calibri" w:hAnsi="Calibri" w:cs="Calibri"/>
            <w:spacing w:val="2"/>
            <w:sz w:val="20"/>
            <w:szCs w:val="20"/>
          </w:rPr>
          <w:t>.</w:t>
        </w:r>
        <w:r>
          <w:rPr>
            <w:rFonts w:ascii="Calibri" w:eastAsia="Calibri" w:hAnsi="Calibri" w:cs="Calibri"/>
            <w:spacing w:val="-3"/>
            <w:sz w:val="20"/>
            <w:szCs w:val="20"/>
          </w:rPr>
          <w:t>c</w:t>
        </w:r>
        <w:r>
          <w:rPr>
            <w:rFonts w:ascii="Calibri" w:eastAsia="Calibri" w:hAnsi="Calibri" w:cs="Calibri"/>
            <w:sz w:val="20"/>
            <w:szCs w:val="20"/>
          </w:rPr>
          <w:t>or</w:t>
        </w:r>
        <w:r>
          <w:rPr>
            <w:rFonts w:ascii="Calibri" w:eastAsia="Calibri" w:hAnsi="Calibri" w:cs="Calibri"/>
            <w:spacing w:val="1"/>
            <w:sz w:val="20"/>
            <w:szCs w:val="20"/>
          </w:rPr>
          <w:t>n</w:t>
        </w:r>
        <w:r>
          <w:rPr>
            <w:rFonts w:ascii="Calibri" w:eastAsia="Calibri" w:hAnsi="Calibri" w:cs="Calibri"/>
            <w:spacing w:val="-1"/>
            <w:sz w:val="20"/>
            <w:szCs w:val="20"/>
          </w:rPr>
          <w:t>e</w:t>
        </w:r>
        <w:r>
          <w:rPr>
            <w:rFonts w:ascii="Calibri" w:eastAsia="Calibri" w:hAnsi="Calibri" w:cs="Calibri"/>
            <w:sz w:val="20"/>
            <w:szCs w:val="20"/>
          </w:rPr>
          <w:t>ll</w:t>
        </w:r>
        <w:r>
          <w:rPr>
            <w:rFonts w:ascii="Calibri" w:eastAsia="Calibri" w:hAnsi="Calibri" w:cs="Calibri"/>
            <w:spacing w:val="2"/>
            <w:sz w:val="20"/>
            <w:szCs w:val="20"/>
          </w:rPr>
          <w:t>.</w:t>
        </w:r>
        <w:r>
          <w:rPr>
            <w:rFonts w:ascii="Calibri" w:eastAsia="Calibri" w:hAnsi="Calibri" w:cs="Calibri"/>
            <w:spacing w:val="-3"/>
            <w:sz w:val="20"/>
            <w:szCs w:val="20"/>
          </w:rPr>
          <w:t>e</w:t>
        </w:r>
        <w:r>
          <w:rPr>
            <w:rFonts w:ascii="Calibri" w:eastAsia="Calibri" w:hAnsi="Calibri" w:cs="Calibri"/>
            <w:spacing w:val="1"/>
            <w:sz w:val="20"/>
            <w:szCs w:val="20"/>
          </w:rPr>
          <w:t>du</w:t>
        </w:r>
        <w:r>
          <w:rPr>
            <w:rFonts w:ascii="Calibri" w:eastAsia="Calibri" w:hAnsi="Calibri" w:cs="Calibri"/>
            <w:sz w:val="20"/>
            <w:szCs w:val="20"/>
          </w:rPr>
          <w:t>/</w:t>
        </w:r>
        <w:r>
          <w:rPr>
            <w:rFonts w:ascii="Calibri" w:eastAsia="Calibri" w:hAnsi="Calibri" w:cs="Calibri"/>
            <w:spacing w:val="-1"/>
            <w:sz w:val="20"/>
            <w:szCs w:val="20"/>
          </w:rPr>
          <w:t>w</w:t>
        </w:r>
        <w:r>
          <w:rPr>
            <w:rFonts w:ascii="Calibri" w:eastAsia="Calibri" w:hAnsi="Calibri" w:cs="Calibri"/>
            <w:spacing w:val="-3"/>
            <w:sz w:val="20"/>
            <w:szCs w:val="20"/>
          </w:rPr>
          <w:t>e</w:t>
        </w:r>
        <w:r>
          <w:rPr>
            <w:rFonts w:ascii="Calibri" w:eastAsia="Calibri" w:hAnsi="Calibri" w:cs="Calibri"/>
            <w:sz w:val="20"/>
            <w:szCs w:val="20"/>
          </w:rPr>
          <w:t>x</w:t>
        </w:r>
        <w:r>
          <w:rPr>
            <w:rFonts w:ascii="Calibri" w:eastAsia="Calibri" w:hAnsi="Calibri" w:cs="Calibri"/>
            <w:spacing w:val="-5"/>
            <w:sz w:val="20"/>
            <w:szCs w:val="20"/>
          </w:rPr>
          <w:t>/</w:t>
        </w:r>
        <w:r>
          <w:rPr>
            <w:rFonts w:ascii="Calibri" w:eastAsia="Calibri" w:hAnsi="Calibri" w:cs="Calibri"/>
            <w:sz w:val="20"/>
            <w:szCs w:val="20"/>
          </w:rPr>
          <w:t>al</w:t>
        </w:r>
        <w:r>
          <w:rPr>
            <w:rFonts w:ascii="Calibri" w:eastAsia="Calibri" w:hAnsi="Calibri" w:cs="Calibri"/>
            <w:spacing w:val="1"/>
            <w:sz w:val="20"/>
            <w:szCs w:val="20"/>
          </w:rPr>
          <w:t>t</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n</w:t>
        </w:r>
        <w:r>
          <w:rPr>
            <w:rFonts w:ascii="Calibri" w:eastAsia="Calibri" w:hAnsi="Calibri" w:cs="Calibri"/>
            <w:spacing w:val="-2"/>
            <w:sz w:val="20"/>
            <w:szCs w:val="20"/>
          </w:rPr>
          <w:t>a</w:t>
        </w:r>
        <w:r>
          <w:rPr>
            <w:rFonts w:ascii="Calibri" w:eastAsia="Calibri" w:hAnsi="Calibri" w:cs="Calibri"/>
            <w:sz w:val="20"/>
            <w:szCs w:val="20"/>
          </w:rPr>
          <w:t>ti</w:t>
        </w:r>
        <w:r>
          <w:rPr>
            <w:rFonts w:ascii="Calibri" w:eastAsia="Calibri" w:hAnsi="Calibri" w:cs="Calibri"/>
            <w:spacing w:val="-1"/>
            <w:sz w:val="20"/>
            <w:szCs w:val="20"/>
          </w:rPr>
          <w:t>ve_</w:t>
        </w:r>
        <w:r>
          <w:rPr>
            <w:rFonts w:ascii="Calibri" w:eastAsia="Calibri" w:hAnsi="Calibri" w:cs="Calibri"/>
            <w:spacing w:val="1"/>
            <w:sz w:val="20"/>
            <w:szCs w:val="20"/>
          </w:rPr>
          <w:t>d</w:t>
        </w:r>
        <w:r>
          <w:rPr>
            <w:rFonts w:ascii="Calibri" w:eastAsia="Calibri" w:hAnsi="Calibri" w:cs="Calibri"/>
            <w:spacing w:val="2"/>
            <w:sz w:val="20"/>
            <w:szCs w:val="20"/>
          </w:rPr>
          <w:t>i</w:t>
        </w:r>
        <w:r>
          <w:rPr>
            <w:rFonts w:ascii="Calibri" w:eastAsia="Calibri" w:hAnsi="Calibri" w:cs="Calibri"/>
            <w:spacing w:val="-1"/>
            <w:sz w:val="20"/>
            <w:szCs w:val="20"/>
          </w:rPr>
          <w:t>s</w:t>
        </w:r>
        <w:r>
          <w:rPr>
            <w:rFonts w:ascii="Calibri" w:eastAsia="Calibri" w:hAnsi="Calibri" w:cs="Calibri"/>
            <w:spacing w:val="1"/>
            <w:sz w:val="20"/>
            <w:szCs w:val="20"/>
          </w:rPr>
          <w:t>pu</w:t>
        </w:r>
        <w:r>
          <w:rPr>
            <w:rFonts w:ascii="Calibri" w:eastAsia="Calibri" w:hAnsi="Calibri" w:cs="Calibri"/>
            <w:spacing w:val="-2"/>
            <w:sz w:val="20"/>
            <w:szCs w:val="20"/>
          </w:rPr>
          <w:t>t</w:t>
        </w:r>
        <w:r>
          <w:rPr>
            <w:rFonts w:ascii="Calibri" w:eastAsia="Calibri" w:hAnsi="Calibri" w:cs="Calibri"/>
            <w:spacing w:val="1"/>
            <w:sz w:val="20"/>
            <w:szCs w:val="20"/>
          </w:rPr>
          <w:t>e</w:t>
        </w:r>
        <w:r>
          <w:rPr>
            <w:rFonts w:ascii="Calibri" w:eastAsia="Calibri" w:hAnsi="Calibri" w:cs="Calibri"/>
            <w:spacing w:val="-1"/>
            <w:sz w:val="20"/>
            <w:szCs w:val="20"/>
          </w:rPr>
          <w:t>_</w:t>
        </w:r>
        <w:r>
          <w:rPr>
            <w:rFonts w:ascii="Calibri" w:eastAsia="Calibri" w:hAnsi="Calibri" w:cs="Calibri"/>
            <w:spacing w:val="-2"/>
            <w:sz w:val="20"/>
            <w:szCs w:val="20"/>
          </w:rPr>
          <w:t>r</w:t>
        </w:r>
        <w:r>
          <w:rPr>
            <w:rFonts w:ascii="Calibri" w:eastAsia="Calibri" w:hAnsi="Calibri" w:cs="Calibri"/>
            <w:spacing w:val="-1"/>
            <w:sz w:val="20"/>
            <w:szCs w:val="20"/>
          </w:rPr>
          <w:t>es</w:t>
        </w:r>
        <w:r>
          <w:rPr>
            <w:rFonts w:ascii="Calibri" w:eastAsia="Calibri" w:hAnsi="Calibri" w:cs="Calibri"/>
            <w:sz w:val="20"/>
            <w:szCs w:val="20"/>
          </w:rPr>
          <w:t>ol</w:t>
        </w:r>
        <w:r>
          <w:rPr>
            <w:rFonts w:ascii="Calibri" w:eastAsia="Calibri" w:hAnsi="Calibri" w:cs="Calibri"/>
            <w:spacing w:val="1"/>
            <w:sz w:val="20"/>
            <w:szCs w:val="20"/>
          </w:rPr>
          <w:t>u</w:t>
        </w:r>
        <w:r>
          <w:rPr>
            <w:rFonts w:ascii="Calibri" w:eastAsia="Calibri" w:hAnsi="Calibri" w:cs="Calibri"/>
            <w:sz w:val="20"/>
            <w:szCs w:val="20"/>
          </w:rPr>
          <w:t>ti</w:t>
        </w:r>
        <w:r>
          <w:rPr>
            <w:rFonts w:ascii="Calibri" w:eastAsia="Calibri" w:hAnsi="Calibri" w:cs="Calibri"/>
            <w:spacing w:val="1"/>
            <w:sz w:val="20"/>
            <w:szCs w:val="20"/>
          </w:rPr>
          <w:t>o</w:t>
        </w:r>
        <w:r>
          <w:rPr>
            <w:rFonts w:ascii="Calibri" w:eastAsia="Calibri" w:hAnsi="Calibri" w:cs="Calibri"/>
            <w:sz w:val="20"/>
            <w:szCs w:val="20"/>
          </w:rPr>
          <w:t>n</w:t>
        </w:r>
      </w:hyperlink>
    </w:p>
    <w:p w:rsidR="00E46F1A" w:rsidRDefault="00E46F1A" w:rsidP="002B0CE4">
      <w:pPr>
        <w:spacing w:before="1" w:after="0" w:line="240" w:lineRule="auto"/>
        <w:ind w:left="533" w:right="-20"/>
        <w:jc w:val="both"/>
        <w:rPr>
          <w:rFonts w:ascii="Calibri" w:eastAsia="Calibri" w:hAnsi="Calibri" w:cs="Calibri"/>
          <w:sz w:val="20"/>
          <w:szCs w:val="20"/>
        </w:rPr>
      </w:pPr>
      <w:r>
        <w:rPr>
          <w:rFonts w:ascii="Calibri" w:eastAsia="Calibri" w:hAnsi="Calibri" w:cs="Calibri"/>
          <w:spacing w:val="1"/>
          <w:sz w:val="20"/>
          <w:szCs w:val="20"/>
        </w:rPr>
        <w:t>Comisia Europeană</w:t>
      </w:r>
      <w:r>
        <w:rPr>
          <w:rFonts w:ascii="Calibri" w:eastAsia="Calibri" w:hAnsi="Calibri" w:cs="Calibri"/>
          <w:sz w:val="20"/>
          <w:szCs w:val="20"/>
        </w:rPr>
        <w:t>,</w:t>
      </w:r>
      <w:r>
        <w:rPr>
          <w:rFonts w:ascii="Calibri" w:eastAsia="Calibri" w:hAnsi="Calibri" w:cs="Calibri"/>
          <w:spacing w:val="-10"/>
          <w:sz w:val="20"/>
          <w:szCs w:val="20"/>
        </w:rPr>
        <w:t xml:space="preserve"> </w:t>
      </w:r>
      <w:r>
        <w:rPr>
          <w:rFonts w:ascii="Calibri" w:eastAsia="Calibri" w:hAnsi="Calibri" w:cs="Calibri"/>
          <w:sz w:val="20"/>
          <w:szCs w:val="20"/>
        </w:rPr>
        <w:t>Soluționarea litigiilor în materie de consum:</w:t>
      </w:r>
    </w:p>
    <w:p w:rsidR="00E46F1A" w:rsidRDefault="00AB06A3" w:rsidP="002B0CE4">
      <w:pPr>
        <w:spacing w:after="0" w:line="242" w:lineRule="exact"/>
        <w:ind w:left="362" w:right="1347"/>
        <w:jc w:val="both"/>
        <w:rPr>
          <w:rFonts w:ascii="Calibri" w:eastAsia="Calibri" w:hAnsi="Calibri" w:cs="Calibri"/>
          <w:sz w:val="20"/>
          <w:szCs w:val="20"/>
        </w:rPr>
      </w:pPr>
      <w:hyperlink r:id="rId4">
        <w:r w:rsidR="00E46F1A">
          <w:rPr>
            <w:rFonts w:ascii="Calibri" w:eastAsia="Calibri" w:hAnsi="Calibri" w:cs="Calibri"/>
            <w:color w:val="000080"/>
            <w:spacing w:val="-1"/>
            <w:w w:val="99"/>
            <w:position w:val="1"/>
            <w:sz w:val="20"/>
            <w:szCs w:val="20"/>
            <w:u w:val="single" w:color="000080"/>
          </w:rPr>
          <w:t>h</w:t>
        </w:r>
        <w:r w:rsidR="00E46F1A">
          <w:rPr>
            <w:rFonts w:ascii="Calibri" w:eastAsia="Calibri" w:hAnsi="Calibri" w:cs="Calibri"/>
            <w:color w:val="000080"/>
            <w:spacing w:val="-2"/>
            <w:w w:val="99"/>
            <w:position w:val="1"/>
            <w:sz w:val="20"/>
            <w:szCs w:val="20"/>
            <w:u w:val="single" w:color="000080"/>
          </w:rPr>
          <w:t>t</w:t>
        </w:r>
        <w:r w:rsidR="00E46F1A">
          <w:rPr>
            <w:rFonts w:ascii="Calibri" w:eastAsia="Calibri" w:hAnsi="Calibri" w:cs="Calibri"/>
            <w:color w:val="000080"/>
            <w:w w:val="99"/>
            <w:position w:val="1"/>
            <w:sz w:val="20"/>
            <w:szCs w:val="20"/>
            <w:u w:val="single" w:color="000080"/>
          </w:rPr>
          <w:t>t</w:t>
        </w:r>
        <w:r w:rsidR="00E46F1A">
          <w:rPr>
            <w:rFonts w:ascii="Calibri" w:eastAsia="Calibri" w:hAnsi="Calibri" w:cs="Calibri"/>
            <w:color w:val="000080"/>
            <w:spacing w:val="1"/>
            <w:w w:val="99"/>
            <w:position w:val="1"/>
            <w:sz w:val="20"/>
            <w:szCs w:val="20"/>
            <w:u w:val="single" w:color="000080"/>
          </w:rPr>
          <w:t>p</w:t>
        </w:r>
        <w:r w:rsidR="00E46F1A">
          <w:rPr>
            <w:rFonts w:ascii="Calibri" w:eastAsia="Calibri" w:hAnsi="Calibri" w:cs="Calibri"/>
            <w:color w:val="000080"/>
            <w:w w:val="99"/>
            <w:position w:val="1"/>
            <w:sz w:val="20"/>
            <w:szCs w:val="20"/>
            <w:u w:val="single" w:color="000080"/>
          </w:rPr>
          <w:t>:</w:t>
        </w:r>
        <w:r w:rsidR="00E46F1A">
          <w:rPr>
            <w:rFonts w:ascii="Calibri" w:eastAsia="Calibri" w:hAnsi="Calibri" w:cs="Calibri"/>
            <w:color w:val="000080"/>
            <w:spacing w:val="-1"/>
            <w:w w:val="99"/>
            <w:position w:val="1"/>
            <w:sz w:val="20"/>
            <w:szCs w:val="20"/>
            <w:u w:val="single" w:color="000080"/>
          </w:rPr>
          <w:t>/</w:t>
        </w:r>
        <w:r w:rsidR="00E46F1A">
          <w:rPr>
            <w:rFonts w:ascii="Calibri" w:eastAsia="Calibri" w:hAnsi="Calibri" w:cs="Calibri"/>
            <w:color w:val="000080"/>
            <w:spacing w:val="-5"/>
            <w:w w:val="99"/>
            <w:position w:val="1"/>
            <w:sz w:val="20"/>
            <w:szCs w:val="20"/>
            <w:u w:val="single" w:color="000080"/>
          </w:rPr>
          <w:t>/</w:t>
        </w:r>
        <w:r w:rsidR="00E46F1A">
          <w:rPr>
            <w:rFonts w:ascii="Calibri" w:eastAsia="Calibri" w:hAnsi="Calibri" w:cs="Calibri"/>
            <w:color w:val="000080"/>
            <w:spacing w:val="-1"/>
            <w:w w:val="99"/>
            <w:position w:val="1"/>
            <w:sz w:val="20"/>
            <w:szCs w:val="20"/>
            <w:u w:val="single" w:color="000080"/>
          </w:rPr>
          <w:t>e</w:t>
        </w:r>
        <w:r w:rsidR="00E46F1A">
          <w:rPr>
            <w:rFonts w:ascii="Calibri" w:eastAsia="Calibri" w:hAnsi="Calibri" w:cs="Calibri"/>
            <w:color w:val="000080"/>
            <w:w w:val="99"/>
            <w:position w:val="1"/>
            <w:sz w:val="20"/>
            <w:szCs w:val="20"/>
            <w:u w:val="single" w:color="000080"/>
          </w:rPr>
          <w:t>c</w:t>
        </w:r>
        <w:r w:rsidR="00E46F1A">
          <w:rPr>
            <w:rFonts w:ascii="Calibri" w:eastAsia="Calibri" w:hAnsi="Calibri" w:cs="Calibri"/>
            <w:color w:val="000080"/>
            <w:spacing w:val="2"/>
            <w:w w:val="99"/>
            <w:position w:val="1"/>
            <w:sz w:val="20"/>
            <w:szCs w:val="20"/>
            <w:u w:val="single" w:color="000080"/>
          </w:rPr>
          <w:t>.</w:t>
        </w:r>
        <w:r w:rsidR="00E46F1A">
          <w:rPr>
            <w:rFonts w:ascii="Calibri" w:eastAsia="Calibri" w:hAnsi="Calibri" w:cs="Calibri"/>
            <w:color w:val="000080"/>
            <w:spacing w:val="-1"/>
            <w:w w:val="99"/>
            <w:position w:val="1"/>
            <w:sz w:val="20"/>
            <w:szCs w:val="20"/>
            <w:u w:val="single" w:color="000080"/>
          </w:rPr>
          <w:t>e</w:t>
        </w:r>
        <w:r w:rsidR="00E46F1A">
          <w:rPr>
            <w:rFonts w:ascii="Calibri" w:eastAsia="Calibri" w:hAnsi="Calibri" w:cs="Calibri"/>
            <w:color w:val="000080"/>
            <w:spacing w:val="1"/>
            <w:w w:val="99"/>
            <w:position w:val="1"/>
            <w:sz w:val="20"/>
            <w:szCs w:val="20"/>
            <w:u w:val="single" w:color="000080"/>
          </w:rPr>
          <w:t>u</w:t>
        </w:r>
        <w:r w:rsidR="00E46F1A">
          <w:rPr>
            <w:rFonts w:ascii="Calibri" w:eastAsia="Calibri" w:hAnsi="Calibri" w:cs="Calibri"/>
            <w:color w:val="000080"/>
            <w:spacing w:val="-2"/>
            <w:w w:val="99"/>
            <w:position w:val="1"/>
            <w:sz w:val="20"/>
            <w:szCs w:val="20"/>
            <w:u w:val="single" w:color="000080"/>
          </w:rPr>
          <w:t>r</w:t>
        </w:r>
        <w:r w:rsidR="00E46F1A">
          <w:rPr>
            <w:rFonts w:ascii="Calibri" w:eastAsia="Calibri" w:hAnsi="Calibri" w:cs="Calibri"/>
            <w:color w:val="000080"/>
            <w:w w:val="99"/>
            <w:position w:val="1"/>
            <w:sz w:val="20"/>
            <w:szCs w:val="20"/>
            <w:u w:val="single" w:color="000080"/>
          </w:rPr>
          <w:t>o</w:t>
        </w:r>
        <w:r w:rsidR="00E46F1A">
          <w:rPr>
            <w:rFonts w:ascii="Calibri" w:eastAsia="Calibri" w:hAnsi="Calibri" w:cs="Calibri"/>
            <w:color w:val="000080"/>
            <w:spacing w:val="-1"/>
            <w:w w:val="99"/>
            <w:position w:val="1"/>
            <w:sz w:val="20"/>
            <w:szCs w:val="20"/>
            <w:u w:val="single" w:color="000080"/>
          </w:rPr>
          <w:t>p</w:t>
        </w:r>
        <w:r w:rsidR="00E46F1A">
          <w:rPr>
            <w:rFonts w:ascii="Calibri" w:eastAsia="Calibri" w:hAnsi="Calibri" w:cs="Calibri"/>
            <w:color w:val="000080"/>
            <w:w w:val="99"/>
            <w:position w:val="1"/>
            <w:sz w:val="20"/>
            <w:szCs w:val="20"/>
            <w:u w:val="single" w:color="000080"/>
          </w:rPr>
          <w:t>a</w:t>
        </w:r>
        <w:r w:rsidR="00E46F1A">
          <w:rPr>
            <w:rFonts w:ascii="Calibri" w:eastAsia="Calibri" w:hAnsi="Calibri" w:cs="Calibri"/>
            <w:color w:val="000080"/>
            <w:spacing w:val="1"/>
            <w:w w:val="99"/>
            <w:position w:val="1"/>
            <w:sz w:val="20"/>
            <w:szCs w:val="20"/>
            <w:u w:val="single" w:color="000080"/>
          </w:rPr>
          <w:t>.</w:t>
        </w:r>
        <w:r w:rsidR="00E46F1A">
          <w:rPr>
            <w:rFonts w:ascii="Calibri" w:eastAsia="Calibri" w:hAnsi="Calibri" w:cs="Calibri"/>
            <w:color w:val="000080"/>
            <w:spacing w:val="-1"/>
            <w:w w:val="99"/>
            <w:position w:val="1"/>
            <w:sz w:val="20"/>
            <w:szCs w:val="20"/>
            <w:u w:val="single" w:color="000080"/>
          </w:rPr>
          <w:t>e</w:t>
        </w:r>
        <w:r w:rsidR="00E46F1A">
          <w:rPr>
            <w:rFonts w:ascii="Calibri" w:eastAsia="Calibri" w:hAnsi="Calibri" w:cs="Calibri"/>
            <w:color w:val="000080"/>
            <w:spacing w:val="1"/>
            <w:w w:val="99"/>
            <w:position w:val="1"/>
            <w:sz w:val="20"/>
            <w:szCs w:val="20"/>
            <w:u w:val="single" w:color="000080"/>
          </w:rPr>
          <w:t>u</w:t>
        </w:r>
        <w:r w:rsidR="00E46F1A">
          <w:rPr>
            <w:rFonts w:ascii="Calibri" w:eastAsia="Calibri" w:hAnsi="Calibri" w:cs="Calibri"/>
            <w:color w:val="000080"/>
            <w:spacing w:val="-3"/>
            <w:w w:val="99"/>
            <w:position w:val="1"/>
            <w:sz w:val="20"/>
            <w:szCs w:val="20"/>
            <w:u w:val="single" w:color="000080"/>
          </w:rPr>
          <w:t>/c</w:t>
        </w:r>
        <w:r w:rsidR="00E46F1A">
          <w:rPr>
            <w:rFonts w:ascii="Calibri" w:eastAsia="Calibri" w:hAnsi="Calibri" w:cs="Calibri"/>
            <w:color w:val="000080"/>
            <w:w w:val="99"/>
            <w:position w:val="1"/>
            <w:sz w:val="20"/>
            <w:szCs w:val="20"/>
            <w:u w:val="single" w:color="000080"/>
          </w:rPr>
          <w:t>o</w:t>
        </w:r>
        <w:r w:rsidR="00E46F1A">
          <w:rPr>
            <w:rFonts w:ascii="Calibri" w:eastAsia="Calibri" w:hAnsi="Calibri" w:cs="Calibri"/>
            <w:color w:val="000080"/>
            <w:spacing w:val="1"/>
            <w:w w:val="99"/>
            <w:position w:val="1"/>
            <w:sz w:val="20"/>
            <w:szCs w:val="20"/>
            <w:u w:val="single" w:color="000080"/>
          </w:rPr>
          <w:t>n</w:t>
        </w:r>
        <w:r w:rsidR="00E46F1A">
          <w:rPr>
            <w:rFonts w:ascii="Calibri" w:eastAsia="Calibri" w:hAnsi="Calibri" w:cs="Calibri"/>
            <w:color w:val="000080"/>
            <w:spacing w:val="-1"/>
            <w:w w:val="99"/>
            <w:position w:val="1"/>
            <w:sz w:val="20"/>
            <w:szCs w:val="20"/>
            <w:u w:val="single" w:color="000080"/>
          </w:rPr>
          <w:t>s</w:t>
        </w:r>
        <w:r w:rsidR="00E46F1A">
          <w:rPr>
            <w:rFonts w:ascii="Calibri" w:eastAsia="Calibri" w:hAnsi="Calibri" w:cs="Calibri"/>
            <w:color w:val="000080"/>
            <w:spacing w:val="1"/>
            <w:w w:val="99"/>
            <w:position w:val="1"/>
            <w:sz w:val="20"/>
            <w:szCs w:val="20"/>
            <w:u w:val="single" w:color="000080"/>
          </w:rPr>
          <w:t>ume</w:t>
        </w:r>
        <w:r w:rsidR="00E46F1A">
          <w:rPr>
            <w:rFonts w:ascii="Calibri" w:eastAsia="Calibri" w:hAnsi="Calibri" w:cs="Calibri"/>
            <w:color w:val="000080"/>
            <w:spacing w:val="-2"/>
            <w:w w:val="99"/>
            <w:position w:val="1"/>
            <w:sz w:val="20"/>
            <w:szCs w:val="20"/>
            <w:u w:val="single" w:color="000080"/>
          </w:rPr>
          <w:t>r</w:t>
        </w:r>
        <w:r w:rsidR="00E46F1A">
          <w:rPr>
            <w:rFonts w:ascii="Calibri" w:eastAsia="Calibri" w:hAnsi="Calibri" w:cs="Calibri"/>
            <w:color w:val="000080"/>
            <w:spacing w:val="2"/>
            <w:w w:val="99"/>
            <w:position w:val="1"/>
            <w:sz w:val="20"/>
            <w:szCs w:val="20"/>
            <w:u w:val="single" w:color="000080"/>
          </w:rPr>
          <w:t>s</w:t>
        </w:r>
      </w:hyperlink>
      <w:hyperlink r:id="rId5">
        <w:r w:rsidR="00E46F1A">
          <w:rPr>
            <w:rFonts w:ascii="Calibri" w:eastAsia="Calibri" w:hAnsi="Calibri" w:cs="Calibri"/>
            <w:color w:val="000080"/>
            <w:spacing w:val="-5"/>
            <w:w w:val="99"/>
            <w:position w:val="1"/>
            <w:sz w:val="20"/>
            <w:szCs w:val="20"/>
            <w:u w:val="single" w:color="000080"/>
          </w:rPr>
          <w:t>/</w:t>
        </w:r>
        <w:r w:rsidR="00E46F1A">
          <w:rPr>
            <w:rFonts w:ascii="Calibri" w:eastAsia="Calibri" w:hAnsi="Calibri" w:cs="Calibri"/>
            <w:color w:val="000080"/>
            <w:spacing w:val="-1"/>
            <w:w w:val="99"/>
            <w:position w:val="1"/>
            <w:sz w:val="20"/>
            <w:szCs w:val="20"/>
            <w:u w:val="single" w:color="000080"/>
          </w:rPr>
          <w:t>s</w:t>
        </w:r>
        <w:r w:rsidR="00E46F1A">
          <w:rPr>
            <w:rFonts w:ascii="Calibri" w:eastAsia="Calibri" w:hAnsi="Calibri" w:cs="Calibri"/>
            <w:color w:val="000080"/>
            <w:w w:val="99"/>
            <w:position w:val="1"/>
            <w:sz w:val="20"/>
            <w:szCs w:val="20"/>
            <w:u w:val="single" w:color="000080"/>
          </w:rPr>
          <w:t>o</w:t>
        </w:r>
        <w:r w:rsidR="00E46F1A">
          <w:rPr>
            <w:rFonts w:ascii="Calibri" w:eastAsia="Calibri" w:hAnsi="Calibri" w:cs="Calibri"/>
            <w:color w:val="000080"/>
            <w:spacing w:val="2"/>
            <w:w w:val="99"/>
            <w:position w:val="1"/>
            <w:sz w:val="20"/>
            <w:szCs w:val="20"/>
            <w:u w:val="single" w:color="000080"/>
          </w:rPr>
          <w:t>l</w:t>
        </w:r>
        <w:r w:rsidR="00E46F1A">
          <w:rPr>
            <w:rFonts w:ascii="Calibri" w:eastAsia="Calibri" w:hAnsi="Calibri" w:cs="Calibri"/>
            <w:color w:val="000080"/>
            <w:spacing w:val="-1"/>
            <w:w w:val="99"/>
            <w:position w:val="1"/>
            <w:sz w:val="20"/>
            <w:szCs w:val="20"/>
            <w:u w:val="single" w:color="000080"/>
          </w:rPr>
          <w:t>v</w:t>
        </w:r>
        <w:r w:rsidR="00E46F1A">
          <w:rPr>
            <w:rFonts w:ascii="Calibri" w:eastAsia="Calibri" w:hAnsi="Calibri" w:cs="Calibri"/>
            <w:color w:val="000080"/>
            <w:w w:val="99"/>
            <w:position w:val="1"/>
            <w:sz w:val="20"/>
            <w:szCs w:val="20"/>
            <w:u w:val="single" w:color="000080"/>
          </w:rPr>
          <w:t>i</w:t>
        </w:r>
        <w:r w:rsidR="00E46F1A">
          <w:rPr>
            <w:rFonts w:ascii="Calibri" w:eastAsia="Calibri" w:hAnsi="Calibri" w:cs="Calibri"/>
            <w:color w:val="000080"/>
            <w:spacing w:val="1"/>
            <w:w w:val="99"/>
            <w:position w:val="1"/>
            <w:sz w:val="20"/>
            <w:szCs w:val="20"/>
            <w:u w:val="single" w:color="000080"/>
          </w:rPr>
          <w:t>n</w:t>
        </w:r>
        <w:r w:rsidR="00E46F1A">
          <w:rPr>
            <w:rFonts w:ascii="Calibri" w:eastAsia="Calibri" w:hAnsi="Calibri" w:cs="Calibri"/>
            <w:color w:val="000080"/>
            <w:spacing w:val="2"/>
            <w:w w:val="99"/>
            <w:position w:val="1"/>
            <w:sz w:val="20"/>
            <w:szCs w:val="20"/>
            <w:u w:val="single" w:color="000080"/>
          </w:rPr>
          <w:t>g</w:t>
        </w:r>
        <w:r w:rsidR="00E46F1A">
          <w:rPr>
            <w:rFonts w:ascii="Calibri" w:eastAsia="Calibri" w:hAnsi="Calibri" w:cs="Calibri"/>
            <w:color w:val="000080"/>
            <w:spacing w:val="-1"/>
            <w:w w:val="99"/>
            <w:position w:val="1"/>
            <w:sz w:val="20"/>
            <w:szCs w:val="20"/>
            <w:u w:val="single" w:color="000080"/>
          </w:rPr>
          <w:t>_</w:t>
        </w:r>
        <w:r w:rsidR="00E46F1A">
          <w:rPr>
            <w:rFonts w:ascii="Calibri" w:eastAsia="Calibri" w:hAnsi="Calibri" w:cs="Calibri"/>
            <w:color w:val="000080"/>
            <w:spacing w:val="-3"/>
            <w:w w:val="99"/>
            <w:position w:val="1"/>
            <w:sz w:val="20"/>
            <w:szCs w:val="20"/>
            <w:u w:val="single" w:color="000080"/>
          </w:rPr>
          <w:t>c</w:t>
        </w:r>
        <w:r w:rsidR="00E46F1A">
          <w:rPr>
            <w:rFonts w:ascii="Calibri" w:eastAsia="Calibri" w:hAnsi="Calibri" w:cs="Calibri"/>
            <w:color w:val="000080"/>
            <w:w w:val="99"/>
            <w:position w:val="1"/>
            <w:sz w:val="20"/>
            <w:szCs w:val="20"/>
            <w:u w:val="single" w:color="000080"/>
          </w:rPr>
          <w:t>o</w:t>
        </w:r>
        <w:r w:rsidR="00E46F1A">
          <w:rPr>
            <w:rFonts w:ascii="Calibri" w:eastAsia="Calibri" w:hAnsi="Calibri" w:cs="Calibri"/>
            <w:color w:val="000080"/>
            <w:spacing w:val="3"/>
            <w:w w:val="99"/>
            <w:position w:val="1"/>
            <w:sz w:val="20"/>
            <w:szCs w:val="20"/>
            <w:u w:val="single" w:color="000080"/>
          </w:rPr>
          <w:t>n</w:t>
        </w:r>
        <w:r w:rsidR="00E46F1A">
          <w:rPr>
            <w:rFonts w:ascii="Calibri" w:eastAsia="Calibri" w:hAnsi="Calibri" w:cs="Calibri"/>
            <w:color w:val="000080"/>
            <w:spacing w:val="-1"/>
            <w:w w:val="99"/>
            <w:position w:val="1"/>
            <w:sz w:val="20"/>
            <w:szCs w:val="20"/>
            <w:u w:val="single" w:color="000080"/>
          </w:rPr>
          <w:t>s</w:t>
        </w:r>
        <w:r w:rsidR="00E46F1A">
          <w:rPr>
            <w:rFonts w:ascii="Calibri" w:eastAsia="Calibri" w:hAnsi="Calibri" w:cs="Calibri"/>
            <w:color w:val="000080"/>
            <w:spacing w:val="1"/>
            <w:w w:val="99"/>
            <w:position w:val="1"/>
            <w:sz w:val="20"/>
            <w:szCs w:val="20"/>
            <w:u w:val="single" w:color="000080"/>
          </w:rPr>
          <w:t>u</w:t>
        </w:r>
        <w:r w:rsidR="00E46F1A">
          <w:rPr>
            <w:rFonts w:ascii="Calibri" w:eastAsia="Calibri" w:hAnsi="Calibri" w:cs="Calibri"/>
            <w:color w:val="000080"/>
            <w:spacing w:val="-1"/>
            <w:w w:val="99"/>
            <w:position w:val="1"/>
            <w:sz w:val="20"/>
            <w:szCs w:val="20"/>
            <w:u w:val="single" w:color="000080"/>
          </w:rPr>
          <w:t>m</w:t>
        </w:r>
        <w:r w:rsidR="00E46F1A">
          <w:rPr>
            <w:rFonts w:ascii="Calibri" w:eastAsia="Calibri" w:hAnsi="Calibri" w:cs="Calibri"/>
            <w:color w:val="000080"/>
            <w:spacing w:val="1"/>
            <w:w w:val="99"/>
            <w:position w:val="1"/>
            <w:sz w:val="20"/>
            <w:szCs w:val="20"/>
            <w:u w:val="single" w:color="000080"/>
          </w:rPr>
          <w:t>e</w:t>
        </w:r>
        <w:r w:rsidR="00E46F1A">
          <w:rPr>
            <w:rFonts w:ascii="Calibri" w:eastAsia="Calibri" w:hAnsi="Calibri" w:cs="Calibri"/>
            <w:color w:val="000080"/>
            <w:w w:val="99"/>
            <w:position w:val="1"/>
            <w:sz w:val="20"/>
            <w:szCs w:val="20"/>
            <w:u w:val="single" w:color="000080"/>
          </w:rPr>
          <w:t>r</w:t>
        </w:r>
        <w:r w:rsidR="00E46F1A">
          <w:rPr>
            <w:rFonts w:ascii="Calibri" w:eastAsia="Calibri" w:hAnsi="Calibri" w:cs="Calibri"/>
            <w:color w:val="000080"/>
            <w:spacing w:val="-1"/>
            <w:w w:val="99"/>
            <w:position w:val="1"/>
            <w:sz w:val="20"/>
            <w:szCs w:val="20"/>
            <w:u w:val="single" w:color="000080"/>
          </w:rPr>
          <w:t>_</w:t>
        </w:r>
        <w:r w:rsidR="00E46F1A">
          <w:rPr>
            <w:rFonts w:ascii="Calibri" w:eastAsia="Calibri" w:hAnsi="Calibri" w:cs="Calibri"/>
            <w:color w:val="000080"/>
            <w:spacing w:val="1"/>
            <w:w w:val="99"/>
            <w:position w:val="1"/>
            <w:sz w:val="20"/>
            <w:szCs w:val="20"/>
            <w:u w:val="single" w:color="000080"/>
          </w:rPr>
          <w:t>d</w:t>
        </w:r>
        <w:r w:rsidR="00E46F1A">
          <w:rPr>
            <w:rFonts w:ascii="Calibri" w:eastAsia="Calibri" w:hAnsi="Calibri" w:cs="Calibri"/>
            <w:color w:val="000080"/>
            <w:spacing w:val="2"/>
            <w:w w:val="99"/>
            <w:position w:val="1"/>
            <w:sz w:val="20"/>
            <w:szCs w:val="20"/>
            <w:u w:val="single" w:color="000080"/>
          </w:rPr>
          <w:t>i</w:t>
        </w:r>
        <w:r w:rsidR="00E46F1A">
          <w:rPr>
            <w:rFonts w:ascii="Calibri" w:eastAsia="Calibri" w:hAnsi="Calibri" w:cs="Calibri"/>
            <w:color w:val="000080"/>
            <w:spacing w:val="-1"/>
            <w:w w:val="99"/>
            <w:position w:val="1"/>
            <w:sz w:val="20"/>
            <w:szCs w:val="20"/>
            <w:u w:val="single" w:color="000080"/>
          </w:rPr>
          <w:t>s</w:t>
        </w:r>
        <w:r w:rsidR="00E46F1A">
          <w:rPr>
            <w:rFonts w:ascii="Calibri" w:eastAsia="Calibri" w:hAnsi="Calibri" w:cs="Calibri"/>
            <w:color w:val="000080"/>
            <w:spacing w:val="1"/>
            <w:w w:val="99"/>
            <w:position w:val="1"/>
            <w:sz w:val="20"/>
            <w:szCs w:val="20"/>
            <w:u w:val="single" w:color="000080"/>
          </w:rPr>
          <w:t>pu</w:t>
        </w:r>
        <w:r w:rsidR="00E46F1A">
          <w:rPr>
            <w:rFonts w:ascii="Calibri" w:eastAsia="Calibri" w:hAnsi="Calibri" w:cs="Calibri"/>
            <w:color w:val="000080"/>
            <w:spacing w:val="-2"/>
            <w:w w:val="99"/>
            <w:position w:val="1"/>
            <w:sz w:val="20"/>
            <w:szCs w:val="20"/>
            <w:u w:val="single" w:color="000080"/>
          </w:rPr>
          <w:t>t</w:t>
        </w:r>
        <w:r w:rsidR="00E46F1A">
          <w:rPr>
            <w:rFonts w:ascii="Calibri" w:eastAsia="Calibri" w:hAnsi="Calibri" w:cs="Calibri"/>
            <w:color w:val="000080"/>
            <w:spacing w:val="-1"/>
            <w:w w:val="99"/>
            <w:position w:val="1"/>
            <w:sz w:val="20"/>
            <w:szCs w:val="20"/>
            <w:u w:val="single" w:color="000080"/>
          </w:rPr>
          <w:t>es</w:t>
        </w:r>
        <w:r w:rsidR="00E46F1A">
          <w:rPr>
            <w:rFonts w:ascii="Calibri" w:eastAsia="Calibri" w:hAnsi="Calibri" w:cs="Calibri"/>
            <w:color w:val="000080"/>
            <w:w w:val="99"/>
            <w:position w:val="1"/>
            <w:sz w:val="20"/>
            <w:szCs w:val="20"/>
            <w:u w:val="single" w:color="000080"/>
          </w:rPr>
          <w:t>/</w:t>
        </w:r>
        <w:r w:rsidR="00E46F1A">
          <w:rPr>
            <w:rFonts w:ascii="Calibri" w:eastAsia="Calibri" w:hAnsi="Calibri" w:cs="Calibri"/>
            <w:color w:val="000080"/>
            <w:spacing w:val="1"/>
            <w:w w:val="99"/>
            <w:position w:val="1"/>
            <w:sz w:val="20"/>
            <w:szCs w:val="20"/>
            <w:u w:val="single" w:color="000080"/>
          </w:rPr>
          <w:t>n</w:t>
        </w:r>
        <w:r w:rsidR="00E46F1A">
          <w:rPr>
            <w:rFonts w:ascii="Calibri" w:eastAsia="Calibri" w:hAnsi="Calibri" w:cs="Calibri"/>
            <w:color w:val="000080"/>
            <w:w w:val="99"/>
            <w:position w:val="1"/>
            <w:sz w:val="20"/>
            <w:szCs w:val="20"/>
            <w:u w:val="single" w:color="000080"/>
          </w:rPr>
          <w:t>on</w:t>
        </w:r>
        <w:r w:rsidR="00E46F1A">
          <w:rPr>
            <w:rFonts w:ascii="Calibri" w:eastAsia="Calibri" w:hAnsi="Calibri" w:cs="Calibri"/>
            <w:color w:val="000080"/>
            <w:spacing w:val="1"/>
            <w:w w:val="99"/>
            <w:position w:val="1"/>
            <w:sz w:val="20"/>
            <w:szCs w:val="20"/>
            <w:u w:val="single" w:color="000080"/>
          </w:rPr>
          <w:t xml:space="preserve"> jud</w:t>
        </w:r>
        <w:r w:rsidR="00E46F1A">
          <w:rPr>
            <w:rFonts w:ascii="Calibri" w:eastAsia="Calibri" w:hAnsi="Calibri" w:cs="Calibri"/>
            <w:color w:val="000080"/>
            <w:w w:val="99"/>
            <w:position w:val="1"/>
            <w:sz w:val="20"/>
            <w:szCs w:val="20"/>
            <w:u w:val="single" w:color="000080"/>
          </w:rPr>
          <w:t>ic</w:t>
        </w:r>
        <w:r w:rsidR="00E46F1A">
          <w:rPr>
            <w:rFonts w:ascii="Calibri" w:eastAsia="Calibri" w:hAnsi="Calibri" w:cs="Calibri"/>
            <w:color w:val="000080"/>
            <w:spacing w:val="-1"/>
            <w:w w:val="99"/>
            <w:position w:val="1"/>
            <w:sz w:val="20"/>
            <w:szCs w:val="20"/>
            <w:u w:val="single" w:color="000080"/>
          </w:rPr>
          <w:t>i</w:t>
        </w:r>
        <w:r w:rsidR="00E46F1A">
          <w:rPr>
            <w:rFonts w:ascii="Calibri" w:eastAsia="Calibri" w:hAnsi="Calibri" w:cs="Calibri"/>
            <w:color w:val="000080"/>
            <w:w w:val="99"/>
            <w:position w:val="1"/>
            <w:sz w:val="20"/>
            <w:szCs w:val="20"/>
            <w:u w:val="single" w:color="000080"/>
          </w:rPr>
          <w:t>al</w:t>
        </w:r>
        <w:r w:rsidR="00E46F1A">
          <w:rPr>
            <w:rFonts w:ascii="Calibri" w:eastAsia="Calibri" w:hAnsi="Calibri" w:cs="Calibri"/>
            <w:color w:val="000080"/>
            <w:spacing w:val="3"/>
            <w:w w:val="99"/>
            <w:position w:val="1"/>
            <w:sz w:val="20"/>
            <w:szCs w:val="20"/>
            <w:u w:val="single" w:color="000080"/>
          </w:rPr>
          <w:t>_</w:t>
        </w:r>
      </w:hyperlink>
      <w:hyperlink r:id="rId6">
        <w:r w:rsidR="00E46F1A">
          <w:rPr>
            <w:rFonts w:ascii="Calibri" w:eastAsia="Calibri" w:hAnsi="Calibri" w:cs="Calibri"/>
            <w:color w:val="000080"/>
            <w:spacing w:val="-2"/>
            <w:w w:val="99"/>
            <w:position w:val="1"/>
            <w:sz w:val="20"/>
            <w:szCs w:val="20"/>
            <w:u w:val="single" w:color="000080"/>
          </w:rPr>
          <w:t>r</w:t>
        </w:r>
        <w:r w:rsidR="00E46F1A">
          <w:rPr>
            <w:rFonts w:ascii="Calibri" w:eastAsia="Calibri" w:hAnsi="Calibri" w:cs="Calibri"/>
            <w:color w:val="000080"/>
            <w:spacing w:val="-3"/>
            <w:w w:val="99"/>
            <w:position w:val="1"/>
            <w:sz w:val="20"/>
            <w:szCs w:val="20"/>
            <w:u w:val="single" w:color="000080"/>
          </w:rPr>
          <w:t>e</w:t>
        </w:r>
        <w:r w:rsidR="00E46F1A">
          <w:rPr>
            <w:rFonts w:ascii="Calibri" w:eastAsia="Calibri" w:hAnsi="Calibri" w:cs="Calibri"/>
            <w:color w:val="000080"/>
            <w:spacing w:val="1"/>
            <w:w w:val="99"/>
            <w:position w:val="1"/>
            <w:sz w:val="20"/>
            <w:szCs w:val="20"/>
            <w:u w:val="single" w:color="000080"/>
          </w:rPr>
          <w:t>d</w:t>
        </w:r>
        <w:r w:rsidR="00E46F1A">
          <w:rPr>
            <w:rFonts w:ascii="Calibri" w:eastAsia="Calibri" w:hAnsi="Calibri" w:cs="Calibri"/>
            <w:color w:val="000080"/>
            <w:spacing w:val="-2"/>
            <w:w w:val="99"/>
            <w:position w:val="1"/>
            <w:sz w:val="20"/>
            <w:szCs w:val="20"/>
            <w:u w:val="single" w:color="000080"/>
          </w:rPr>
          <w:t>r</w:t>
        </w:r>
        <w:r w:rsidR="00E46F1A">
          <w:rPr>
            <w:rFonts w:ascii="Calibri" w:eastAsia="Calibri" w:hAnsi="Calibri" w:cs="Calibri"/>
            <w:color w:val="000080"/>
            <w:spacing w:val="-1"/>
            <w:w w:val="99"/>
            <w:position w:val="1"/>
            <w:sz w:val="20"/>
            <w:szCs w:val="20"/>
            <w:u w:val="single" w:color="000080"/>
          </w:rPr>
          <w:t>es</w:t>
        </w:r>
        <w:r w:rsidR="00E46F1A">
          <w:rPr>
            <w:rFonts w:ascii="Calibri" w:eastAsia="Calibri" w:hAnsi="Calibri" w:cs="Calibri"/>
            <w:color w:val="000080"/>
            <w:spacing w:val="1"/>
            <w:w w:val="99"/>
            <w:position w:val="1"/>
            <w:sz w:val="20"/>
            <w:szCs w:val="20"/>
            <w:u w:val="single" w:color="000080"/>
          </w:rPr>
          <w:t>s</w:t>
        </w:r>
        <w:r w:rsidR="00E46F1A">
          <w:rPr>
            <w:rFonts w:ascii="Calibri" w:eastAsia="Calibri" w:hAnsi="Calibri" w:cs="Calibri"/>
            <w:color w:val="000080"/>
            <w:spacing w:val="-5"/>
            <w:w w:val="99"/>
            <w:position w:val="1"/>
            <w:sz w:val="20"/>
            <w:szCs w:val="20"/>
            <w:u w:val="single" w:color="000080"/>
          </w:rPr>
          <w:t>/</w:t>
        </w:r>
        <w:r w:rsidR="00E46F1A">
          <w:rPr>
            <w:rFonts w:ascii="Calibri" w:eastAsia="Calibri" w:hAnsi="Calibri" w:cs="Calibri"/>
            <w:color w:val="000080"/>
            <w:spacing w:val="-2"/>
            <w:w w:val="99"/>
            <w:position w:val="1"/>
            <w:sz w:val="20"/>
            <w:szCs w:val="20"/>
            <w:u w:val="single" w:color="000080"/>
          </w:rPr>
          <w:t>a</w:t>
        </w:r>
        <w:r w:rsidR="00E46F1A">
          <w:rPr>
            <w:rFonts w:ascii="Calibri" w:eastAsia="Calibri" w:hAnsi="Calibri" w:cs="Calibri"/>
            <w:color w:val="000080"/>
            <w:spacing w:val="1"/>
            <w:w w:val="99"/>
            <w:position w:val="1"/>
            <w:sz w:val="20"/>
            <w:szCs w:val="20"/>
            <w:u w:val="single" w:color="000080"/>
          </w:rPr>
          <w:t>d</w:t>
        </w:r>
        <w:r w:rsidR="00E46F1A">
          <w:rPr>
            <w:rFonts w:ascii="Calibri" w:eastAsia="Calibri" w:hAnsi="Calibri" w:cs="Calibri"/>
            <w:color w:val="000080"/>
            <w:spacing w:val="-4"/>
            <w:w w:val="99"/>
            <w:position w:val="1"/>
            <w:sz w:val="20"/>
            <w:szCs w:val="20"/>
            <w:u w:val="single" w:color="000080"/>
          </w:rPr>
          <w:t>r</w:t>
        </w:r>
        <w:r w:rsidR="00E46F1A">
          <w:rPr>
            <w:rFonts w:ascii="Calibri" w:eastAsia="Calibri" w:hAnsi="Calibri" w:cs="Calibri"/>
            <w:color w:val="000080"/>
            <w:spacing w:val="-1"/>
            <w:w w:val="99"/>
            <w:position w:val="1"/>
            <w:sz w:val="20"/>
            <w:szCs w:val="20"/>
            <w:u w:val="single" w:color="000080"/>
          </w:rPr>
          <w:t>-</w:t>
        </w:r>
        <w:r w:rsidR="00E46F1A">
          <w:rPr>
            <w:rFonts w:ascii="Calibri" w:eastAsia="Calibri" w:hAnsi="Calibri" w:cs="Calibri"/>
            <w:color w:val="000080"/>
            <w:w w:val="99"/>
            <w:position w:val="1"/>
            <w:sz w:val="20"/>
            <w:szCs w:val="20"/>
            <w:u w:val="single" w:color="000080"/>
          </w:rPr>
          <w:t>o</w:t>
        </w:r>
        <w:r w:rsidR="00E46F1A">
          <w:rPr>
            <w:rFonts w:ascii="Calibri" w:eastAsia="Calibri" w:hAnsi="Calibri" w:cs="Calibri"/>
            <w:color w:val="000080"/>
            <w:spacing w:val="1"/>
            <w:w w:val="99"/>
            <w:position w:val="1"/>
            <w:sz w:val="20"/>
            <w:szCs w:val="20"/>
            <w:u w:val="single" w:color="000080"/>
          </w:rPr>
          <w:t>d</w:t>
        </w:r>
        <w:r w:rsidR="00E46F1A">
          <w:rPr>
            <w:rFonts w:ascii="Calibri" w:eastAsia="Calibri" w:hAnsi="Calibri" w:cs="Calibri"/>
            <w:color w:val="000080"/>
            <w:w w:val="99"/>
            <w:position w:val="1"/>
            <w:sz w:val="20"/>
            <w:szCs w:val="20"/>
            <w:u w:val="single" w:color="000080"/>
          </w:rPr>
          <w:t>r/i</w:t>
        </w:r>
        <w:r w:rsidR="00E46F1A">
          <w:rPr>
            <w:rFonts w:ascii="Calibri" w:eastAsia="Calibri" w:hAnsi="Calibri" w:cs="Calibri"/>
            <w:color w:val="000080"/>
            <w:spacing w:val="1"/>
            <w:w w:val="99"/>
            <w:position w:val="1"/>
            <w:sz w:val="20"/>
            <w:szCs w:val="20"/>
            <w:u w:val="single" w:color="000080"/>
          </w:rPr>
          <w:t>nd</w:t>
        </w:r>
        <w:r w:rsidR="00E46F1A">
          <w:rPr>
            <w:rFonts w:ascii="Calibri" w:eastAsia="Calibri" w:hAnsi="Calibri" w:cs="Calibri"/>
            <w:color w:val="000080"/>
            <w:spacing w:val="-3"/>
            <w:w w:val="99"/>
            <w:position w:val="1"/>
            <w:sz w:val="20"/>
            <w:szCs w:val="20"/>
            <w:u w:val="single" w:color="000080"/>
          </w:rPr>
          <w:t>e</w:t>
        </w:r>
        <w:r w:rsidR="00E46F1A">
          <w:rPr>
            <w:rFonts w:ascii="Calibri" w:eastAsia="Calibri" w:hAnsi="Calibri" w:cs="Calibri"/>
            <w:color w:val="000080"/>
            <w:w w:val="99"/>
            <w:position w:val="1"/>
            <w:sz w:val="20"/>
            <w:szCs w:val="20"/>
            <w:u w:val="single" w:color="000080"/>
          </w:rPr>
          <w:t>x</w:t>
        </w:r>
        <w:r w:rsidR="00E46F1A">
          <w:rPr>
            <w:rFonts w:ascii="Calibri" w:eastAsia="Calibri" w:hAnsi="Calibri" w:cs="Calibri"/>
            <w:color w:val="000080"/>
            <w:spacing w:val="-1"/>
            <w:w w:val="99"/>
            <w:position w:val="1"/>
            <w:sz w:val="20"/>
            <w:szCs w:val="20"/>
            <w:u w:val="single" w:color="000080"/>
          </w:rPr>
          <w:t>_e</w:t>
        </w:r>
        <w:r w:rsidR="00E46F1A">
          <w:rPr>
            <w:rFonts w:ascii="Calibri" w:eastAsia="Calibri" w:hAnsi="Calibri" w:cs="Calibri"/>
            <w:color w:val="000080"/>
            <w:spacing w:val="1"/>
            <w:w w:val="99"/>
            <w:position w:val="1"/>
            <w:sz w:val="20"/>
            <w:szCs w:val="20"/>
            <w:u w:val="single" w:color="000080"/>
          </w:rPr>
          <w:t>n</w:t>
        </w:r>
        <w:r w:rsidR="00E46F1A">
          <w:rPr>
            <w:rFonts w:ascii="Calibri" w:eastAsia="Calibri" w:hAnsi="Calibri" w:cs="Calibri"/>
            <w:color w:val="000080"/>
            <w:w w:val="99"/>
            <w:position w:val="1"/>
            <w:sz w:val="20"/>
            <w:szCs w:val="20"/>
            <w:u w:val="single" w:color="000080"/>
          </w:rPr>
          <w:t>.</w:t>
        </w:r>
        <w:r w:rsidR="00E46F1A">
          <w:rPr>
            <w:rFonts w:ascii="Calibri" w:eastAsia="Calibri" w:hAnsi="Calibri" w:cs="Calibri"/>
            <w:color w:val="000080"/>
            <w:spacing w:val="-1"/>
            <w:w w:val="99"/>
            <w:position w:val="1"/>
            <w:sz w:val="20"/>
            <w:szCs w:val="20"/>
            <w:u w:val="single" w:color="000080"/>
          </w:rPr>
          <w:t>h</w:t>
        </w:r>
        <w:r w:rsidR="00E46F1A">
          <w:rPr>
            <w:rFonts w:ascii="Calibri" w:eastAsia="Calibri" w:hAnsi="Calibri" w:cs="Calibri"/>
            <w:color w:val="000080"/>
            <w:spacing w:val="3"/>
            <w:w w:val="99"/>
            <w:position w:val="1"/>
            <w:sz w:val="20"/>
            <w:szCs w:val="20"/>
            <w:u w:val="single" w:color="000080"/>
          </w:rPr>
          <w:t>t</w:t>
        </w:r>
        <w:r w:rsidR="00E46F1A">
          <w:rPr>
            <w:rFonts w:ascii="Calibri" w:eastAsia="Calibri" w:hAnsi="Calibri" w:cs="Calibri"/>
            <w:color w:val="000080"/>
            <w:w w:val="99"/>
            <w:position w:val="1"/>
            <w:sz w:val="20"/>
            <w:szCs w:val="20"/>
            <w:u w:val="single" w:color="000080"/>
          </w:rPr>
          <w:t>m</w:t>
        </w:r>
      </w:hyperlink>
    </w:p>
    <w:p w:rsidR="00E46F1A" w:rsidRDefault="00E46F1A" w:rsidP="002B0CE4">
      <w:pPr>
        <w:spacing w:after="0" w:line="240" w:lineRule="auto"/>
        <w:ind w:left="533" w:right="-20"/>
        <w:jc w:val="both"/>
        <w:rPr>
          <w:rFonts w:ascii="Calibri" w:eastAsia="Calibri" w:hAnsi="Calibri" w:cs="Calibri"/>
          <w:sz w:val="20"/>
          <w:szCs w:val="20"/>
        </w:rPr>
      </w:pPr>
      <w:r>
        <w:rPr>
          <w:rFonts w:ascii="Calibri" w:eastAsia="Calibri" w:hAnsi="Calibri" w:cs="Calibri"/>
          <w:sz w:val="20"/>
          <w:szCs w:val="20"/>
        </w:rPr>
        <w:t>M</w:t>
      </w:r>
      <w:r>
        <w:rPr>
          <w:rFonts w:ascii="Calibri" w:eastAsia="Calibri" w:hAnsi="Calibri" w:cs="Calibri"/>
          <w:spacing w:val="-3"/>
          <w:sz w:val="20"/>
          <w:szCs w:val="20"/>
        </w:rPr>
        <w:t>e</w:t>
      </w:r>
      <w:r>
        <w:rPr>
          <w:rFonts w:ascii="Calibri" w:eastAsia="Calibri" w:hAnsi="Calibri" w:cs="Calibri"/>
          <w:spacing w:val="1"/>
          <w:sz w:val="20"/>
          <w:szCs w:val="20"/>
        </w:rPr>
        <w:t>d</w:t>
      </w:r>
      <w:r>
        <w:rPr>
          <w:rFonts w:ascii="Calibri" w:eastAsia="Calibri" w:hAnsi="Calibri" w:cs="Calibri"/>
          <w:sz w:val="20"/>
          <w:szCs w:val="20"/>
        </w:rPr>
        <w:t>iacija</w:t>
      </w:r>
      <w:r>
        <w:rPr>
          <w:rFonts w:ascii="Calibri" w:eastAsia="Calibri" w:hAnsi="Calibri" w:cs="Calibri"/>
          <w:spacing w:val="-7"/>
          <w:sz w:val="20"/>
          <w:szCs w:val="20"/>
        </w:rPr>
        <w:t xml:space="preserve"> </w:t>
      </w:r>
      <w:r>
        <w:rPr>
          <w:rFonts w:ascii="Calibri" w:eastAsia="Calibri" w:hAnsi="Calibri" w:cs="Calibri"/>
          <w:sz w:val="20"/>
          <w:szCs w:val="20"/>
        </w:rPr>
        <w:t>v</w:t>
      </w:r>
      <w:r>
        <w:rPr>
          <w:rFonts w:ascii="Calibri" w:eastAsia="Calibri" w:hAnsi="Calibri" w:cs="Calibri"/>
          <w:spacing w:val="-2"/>
          <w:sz w:val="20"/>
          <w:szCs w:val="20"/>
        </w:rPr>
        <w:t xml:space="preserve"> </w:t>
      </w:r>
      <w:r>
        <w:rPr>
          <w:rFonts w:ascii="Calibri" w:eastAsia="Calibri" w:hAnsi="Calibri" w:cs="Calibri"/>
          <w:spacing w:val="-1"/>
          <w:sz w:val="20"/>
          <w:szCs w:val="20"/>
        </w:rPr>
        <w:t>te</w:t>
      </w:r>
      <w:r>
        <w:rPr>
          <w:rFonts w:ascii="Calibri" w:eastAsia="Calibri" w:hAnsi="Calibri" w:cs="Calibri"/>
          <w:sz w:val="20"/>
          <w:szCs w:val="20"/>
        </w:rPr>
        <w:t>oriji</w:t>
      </w:r>
      <w:r>
        <w:rPr>
          <w:rFonts w:ascii="Calibri" w:eastAsia="Calibri" w:hAnsi="Calibri" w:cs="Calibri"/>
          <w:spacing w:val="-5"/>
          <w:sz w:val="20"/>
          <w:szCs w:val="20"/>
        </w:rPr>
        <w:t xml:space="preserve"> </w:t>
      </w:r>
      <w:r>
        <w:rPr>
          <w:rFonts w:ascii="Calibri" w:eastAsia="Calibri" w:hAnsi="Calibri" w:cs="Calibri"/>
          <w:sz w:val="20"/>
          <w:szCs w:val="20"/>
        </w:rPr>
        <w:t>in</w:t>
      </w:r>
      <w:r>
        <w:rPr>
          <w:rFonts w:ascii="Calibri" w:eastAsia="Calibri" w:hAnsi="Calibri" w:cs="Calibri"/>
          <w:spacing w:val="-2"/>
          <w:sz w:val="20"/>
          <w:szCs w:val="20"/>
        </w:rPr>
        <w:t xml:space="preserve"> </w:t>
      </w:r>
      <w:r>
        <w:rPr>
          <w:rFonts w:ascii="Calibri" w:eastAsia="Calibri" w:hAnsi="Calibri" w:cs="Calibri"/>
          <w:spacing w:val="1"/>
          <w:sz w:val="20"/>
          <w:szCs w:val="20"/>
        </w:rPr>
        <w:t>p</w:t>
      </w:r>
      <w:r>
        <w:rPr>
          <w:rFonts w:ascii="Calibri" w:eastAsia="Calibri" w:hAnsi="Calibri" w:cs="Calibri"/>
          <w:spacing w:val="-5"/>
          <w:sz w:val="20"/>
          <w:szCs w:val="20"/>
        </w:rPr>
        <w:t>r</w:t>
      </w:r>
      <w:r>
        <w:rPr>
          <w:rFonts w:ascii="Calibri" w:eastAsia="Calibri" w:hAnsi="Calibri" w:cs="Calibri"/>
          <w:sz w:val="20"/>
          <w:szCs w:val="20"/>
        </w:rPr>
        <w:t>a</w:t>
      </w:r>
      <w:r>
        <w:rPr>
          <w:rFonts w:ascii="Calibri" w:eastAsia="Calibri" w:hAnsi="Calibri" w:cs="Calibri"/>
          <w:spacing w:val="-1"/>
          <w:sz w:val="20"/>
          <w:szCs w:val="20"/>
        </w:rPr>
        <w:t>k</w:t>
      </w:r>
      <w:r>
        <w:rPr>
          <w:rFonts w:ascii="Calibri" w:eastAsia="Calibri" w:hAnsi="Calibri" w:cs="Calibri"/>
          <w:spacing w:val="1"/>
          <w:sz w:val="20"/>
          <w:szCs w:val="20"/>
        </w:rPr>
        <w:t>s</w:t>
      </w:r>
      <w:r>
        <w:rPr>
          <w:rFonts w:ascii="Calibri" w:eastAsia="Calibri" w:hAnsi="Calibri" w:cs="Calibri"/>
          <w:sz w:val="20"/>
          <w:szCs w:val="20"/>
        </w:rPr>
        <w:t>i,</w:t>
      </w:r>
      <w:r>
        <w:rPr>
          <w:rFonts w:ascii="Calibri" w:eastAsia="Calibri" w:hAnsi="Calibri" w:cs="Calibri"/>
          <w:spacing w:val="-4"/>
          <w:sz w:val="20"/>
          <w:szCs w:val="20"/>
        </w:rPr>
        <w:t xml:space="preserve"> v</w:t>
      </w:r>
      <w:r>
        <w:rPr>
          <w:rFonts w:ascii="Calibri" w:eastAsia="Calibri" w:hAnsi="Calibri" w:cs="Calibri"/>
          <w:spacing w:val="-1"/>
          <w:sz w:val="20"/>
          <w:szCs w:val="20"/>
        </w:rPr>
        <w:t>e</w:t>
      </w:r>
      <w:r>
        <w:rPr>
          <w:rFonts w:ascii="Calibri" w:eastAsia="Calibri" w:hAnsi="Calibri" w:cs="Calibri"/>
          <w:spacing w:val="2"/>
          <w:sz w:val="20"/>
          <w:szCs w:val="20"/>
        </w:rPr>
        <w:t>li</w:t>
      </w:r>
      <w:r>
        <w:rPr>
          <w:rFonts w:ascii="Calibri" w:eastAsia="Calibri" w:hAnsi="Calibri" w:cs="Calibri"/>
          <w:sz w:val="20"/>
          <w:szCs w:val="20"/>
        </w:rPr>
        <w:t>ki</w:t>
      </w:r>
      <w:r>
        <w:rPr>
          <w:rFonts w:ascii="Calibri" w:eastAsia="Calibri" w:hAnsi="Calibri" w:cs="Calibri"/>
          <w:spacing w:val="-1"/>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ri</w:t>
      </w:r>
      <w:r>
        <w:rPr>
          <w:rFonts w:ascii="Calibri" w:eastAsia="Calibri" w:hAnsi="Calibri" w:cs="Calibri"/>
          <w:spacing w:val="-2"/>
          <w:sz w:val="20"/>
          <w:szCs w:val="20"/>
        </w:rPr>
        <w:t>r</w:t>
      </w:r>
      <w:r>
        <w:rPr>
          <w:rFonts w:ascii="Calibri" w:eastAsia="Calibri" w:hAnsi="Calibri" w:cs="Calibri"/>
          <w:sz w:val="20"/>
          <w:szCs w:val="20"/>
        </w:rPr>
        <w:t>oč</w:t>
      </w:r>
      <w:r>
        <w:rPr>
          <w:rFonts w:ascii="Calibri" w:eastAsia="Calibri" w:hAnsi="Calibri" w:cs="Calibri"/>
          <w:spacing w:val="1"/>
          <w:sz w:val="20"/>
          <w:szCs w:val="20"/>
        </w:rPr>
        <w:t>n</w:t>
      </w:r>
      <w:r>
        <w:rPr>
          <w:rFonts w:ascii="Calibri" w:eastAsia="Calibri" w:hAnsi="Calibri" w:cs="Calibri"/>
          <w:spacing w:val="2"/>
          <w:sz w:val="20"/>
          <w:szCs w:val="20"/>
        </w:rPr>
        <w:t>i</w:t>
      </w:r>
      <w:r>
        <w:rPr>
          <w:rFonts w:ascii="Calibri" w:eastAsia="Calibri" w:hAnsi="Calibri" w:cs="Calibri"/>
          <w:sz w:val="20"/>
          <w:szCs w:val="20"/>
        </w:rPr>
        <w:t>k</w:t>
      </w:r>
      <w:r>
        <w:rPr>
          <w:rFonts w:ascii="Calibri" w:eastAsia="Calibri" w:hAnsi="Calibri" w:cs="Calibri"/>
          <w:spacing w:val="-6"/>
          <w:sz w:val="20"/>
          <w:szCs w:val="20"/>
        </w:rPr>
        <w:t xml:space="preserve"> </w:t>
      </w:r>
      <w:r>
        <w:rPr>
          <w:rFonts w:ascii="Calibri" w:eastAsia="Calibri" w:hAnsi="Calibri" w:cs="Calibri"/>
          <w:sz w:val="20"/>
          <w:szCs w:val="20"/>
        </w:rPr>
        <w:t>o</w:t>
      </w:r>
      <w:r>
        <w:rPr>
          <w:rFonts w:ascii="Calibri" w:eastAsia="Calibri" w:hAnsi="Calibri" w:cs="Calibri"/>
          <w:spacing w:val="-1"/>
          <w:sz w:val="20"/>
          <w:szCs w:val="20"/>
        </w:rPr>
        <w:t xml:space="preserve"> </w:t>
      </w:r>
      <w:r>
        <w:rPr>
          <w:rFonts w:ascii="Calibri" w:eastAsia="Calibri" w:hAnsi="Calibri" w:cs="Calibri"/>
          <w:sz w:val="20"/>
          <w:szCs w:val="20"/>
        </w:rPr>
        <w:t>m</w:t>
      </w:r>
      <w:r>
        <w:rPr>
          <w:rFonts w:ascii="Calibri" w:eastAsia="Calibri" w:hAnsi="Calibri" w:cs="Calibri"/>
          <w:spacing w:val="-3"/>
          <w:sz w:val="20"/>
          <w:szCs w:val="20"/>
        </w:rPr>
        <w:t>e</w:t>
      </w:r>
      <w:r>
        <w:rPr>
          <w:rFonts w:ascii="Calibri" w:eastAsia="Calibri" w:hAnsi="Calibri" w:cs="Calibri"/>
          <w:spacing w:val="1"/>
          <w:sz w:val="20"/>
          <w:szCs w:val="20"/>
        </w:rPr>
        <w:t>d</w:t>
      </w:r>
      <w:r>
        <w:rPr>
          <w:rFonts w:ascii="Calibri" w:eastAsia="Calibri" w:hAnsi="Calibri" w:cs="Calibri"/>
          <w:sz w:val="20"/>
          <w:szCs w:val="20"/>
        </w:rPr>
        <w:t>iaciji,</w:t>
      </w:r>
      <w:r>
        <w:rPr>
          <w:rFonts w:ascii="Calibri" w:eastAsia="Calibri" w:hAnsi="Calibri" w:cs="Calibri"/>
          <w:spacing w:val="-8"/>
          <w:sz w:val="20"/>
          <w:szCs w:val="20"/>
        </w:rPr>
        <w:t xml:space="preserve"> </w:t>
      </w:r>
      <w:r>
        <w:rPr>
          <w:rFonts w:ascii="Calibri" w:eastAsia="Calibri" w:hAnsi="Calibri" w:cs="Calibri"/>
          <w:sz w:val="20"/>
          <w:szCs w:val="20"/>
        </w:rPr>
        <w:t>D</w:t>
      </w:r>
      <w:r>
        <w:rPr>
          <w:rFonts w:ascii="Calibri" w:eastAsia="Calibri" w:hAnsi="Calibri" w:cs="Calibri"/>
          <w:spacing w:val="3"/>
          <w:sz w:val="20"/>
          <w:szCs w:val="20"/>
        </w:rPr>
        <w:t>r</w:t>
      </w:r>
      <w:r>
        <w:rPr>
          <w:rFonts w:ascii="Calibri" w:eastAsia="Calibri" w:hAnsi="Calibri" w:cs="Calibri"/>
          <w:spacing w:val="1"/>
          <w:sz w:val="20"/>
          <w:szCs w:val="20"/>
        </w:rPr>
        <w:t>u</w:t>
      </w:r>
      <w:r>
        <w:rPr>
          <w:rFonts w:ascii="Calibri" w:eastAsia="Calibri" w:hAnsi="Calibri" w:cs="Calibri"/>
          <w:spacing w:val="-4"/>
          <w:sz w:val="20"/>
          <w:szCs w:val="20"/>
        </w:rPr>
        <w:t>š</w:t>
      </w:r>
      <w:r>
        <w:rPr>
          <w:rFonts w:ascii="Calibri" w:eastAsia="Calibri" w:hAnsi="Calibri" w:cs="Calibri"/>
          <w:sz w:val="20"/>
          <w:szCs w:val="20"/>
        </w:rPr>
        <w:t>t</w:t>
      </w:r>
      <w:r>
        <w:rPr>
          <w:rFonts w:ascii="Calibri" w:eastAsia="Calibri" w:hAnsi="Calibri" w:cs="Calibri"/>
          <w:spacing w:val="-3"/>
          <w:sz w:val="20"/>
          <w:szCs w:val="20"/>
        </w:rPr>
        <w:t>v</w:t>
      </w:r>
      <w:r>
        <w:rPr>
          <w:rFonts w:ascii="Calibri" w:eastAsia="Calibri" w:hAnsi="Calibri" w:cs="Calibri"/>
          <w:sz w:val="20"/>
          <w:szCs w:val="20"/>
        </w:rPr>
        <w:t>o</w:t>
      </w:r>
      <w:r>
        <w:rPr>
          <w:rFonts w:ascii="Calibri" w:eastAsia="Calibri" w:hAnsi="Calibri" w:cs="Calibri"/>
          <w:spacing w:val="-3"/>
          <w:sz w:val="20"/>
          <w:szCs w:val="20"/>
        </w:rPr>
        <w:t xml:space="preserve"> </w:t>
      </w:r>
      <w:r>
        <w:rPr>
          <w:rFonts w:ascii="Calibri" w:eastAsia="Calibri" w:hAnsi="Calibri" w:cs="Calibri"/>
          <w:spacing w:val="-1"/>
          <w:sz w:val="20"/>
          <w:szCs w:val="20"/>
        </w:rPr>
        <w:t>m</w:t>
      </w:r>
      <w:r>
        <w:rPr>
          <w:rFonts w:ascii="Calibri" w:eastAsia="Calibri" w:hAnsi="Calibri" w:cs="Calibri"/>
          <w:spacing w:val="-3"/>
          <w:sz w:val="20"/>
          <w:szCs w:val="20"/>
        </w:rPr>
        <w:t>e</w:t>
      </w:r>
      <w:r>
        <w:rPr>
          <w:rFonts w:ascii="Calibri" w:eastAsia="Calibri" w:hAnsi="Calibri" w:cs="Calibri"/>
          <w:spacing w:val="1"/>
          <w:sz w:val="20"/>
          <w:szCs w:val="20"/>
        </w:rPr>
        <w:t>d</w:t>
      </w:r>
      <w:r>
        <w:rPr>
          <w:rFonts w:ascii="Calibri" w:eastAsia="Calibri" w:hAnsi="Calibri" w:cs="Calibri"/>
          <w:sz w:val="20"/>
          <w:szCs w:val="20"/>
        </w:rPr>
        <w:t>i</w:t>
      </w:r>
      <w:r>
        <w:rPr>
          <w:rFonts w:ascii="Calibri" w:eastAsia="Calibri" w:hAnsi="Calibri" w:cs="Calibri"/>
          <w:spacing w:val="-2"/>
          <w:sz w:val="20"/>
          <w:szCs w:val="20"/>
        </w:rPr>
        <w:t>at</w:t>
      </w:r>
      <w:r>
        <w:rPr>
          <w:rFonts w:ascii="Calibri" w:eastAsia="Calibri" w:hAnsi="Calibri" w:cs="Calibri"/>
          <w:sz w:val="20"/>
          <w:szCs w:val="20"/>
        </w:rPr>
        <w:t>orj</w:t>
      </w:r>
      <w:r>
        <w:rPr>
          <w:rFonts w:ascii="Calibri" w:eastAsia="Calibri" w:hAnsi="Calibri" w:cs="Calibri"/>
          <w:spacing w:val="2"/>
          <w:sz w:val="20"/>
          <w:szCs w:val="20"/>
        </w:rPr>
        <w:t>e</w:t>
      </w:r>
      <w:r>
        <w:rPr>
          <w:rFonts w:ascii="Calibri" w:eastAsia="Calibri" w:hAnsi="Calibri" w:cs="Calibri"/>
          <w:sz w:val="20"/>
          <w:szCs w:val="20"/>
        </w:rPr>
        <w:t>v</w:t>
      </w:r>
      <w:r>
        <w:rPr>
          <w:rFonts w:ascii="Calibri" w:eastAsia="Calibri" w:hAnsi="Calibri" w:cs="Calibri"/>
          <w:spacing w:val="-11"/>
          <w:sz w:val="20"/>
          <w:szCs w:val="20"/>
        </w:rPr>
        <w:t xml:space="preserve"> </w:t>
      </w:r>
      <w:r>
        <w:rPr>
          <w:rFonts w:ascii="Calibri" w:eastAsia="Calibri" w:hAnsi="Calibri" w:cs="Calibri"/>
          <w:sz w:val="20"/>
          <w:szCs w:val="20"/>
        </w:rPr>
        <w:t>Sl</w:t>
      </w:r>
      <w:r>
        <w:rPr>
          <w:rFonts w:ascii="Calibri" w:eastAsia="Calibri" w:hAnsi="Calibri" w:cs="Calibri"/>
          <w:spacing w:val="1"/>
          <w:sz w:val="20"/>
          <w:szCs w:val="20"/>
        </w:rPr>
        <w:t>o</w:t>
      </w:r>
      <w:r>
        <w:rPr>
          <w:rFonts w:ascii="Calibri" w:eastAsia="Calibri" w:hAnsi="Calibri" w:cs="Calibri"/>
          <w:spacing w:val="-1"/>
          <w:sz w:val="20"/>
          <w:szCs w:val="20"/>
        </w:rPr>
        <w:t>ve</w:t>
      </w:r>
      <w:r>
        <w:rPr>
          <w:rFonts w:ascii="Calibri" w:eastAsia="Calibri" w:hAnsi="Calibri" w:cs="Calibri"/>
          <w:spacing w:val="1"/>
          <w:sz w:val="20"/>
          <w:szCs w:val="20"/>
        </w:rPr>
        <w:t>n</w:t>
      </w:r>
      <w:r>
        <w:rPr>
          <w:rFonts w:ascii="Calibri" w:eastAsia="Calibri" w:hAnsi="Calibri" w:cs="Calibri"/>
          <w:sz w:val="20"/>
          <w:szCs w:val="20"/>
        </w:rPr>
        <w:t>ij</w:t>
      </w:r>
      <w:r>
        <w:rPr>
          <w:rFonts w:ascii="Calibri" w:eastAsia="Calibri" w:hAnsi="Calibri" w:cs="Calibri"/>
          <w:spacing w:val="-1"/>
          <w:sz w:val="20"/>
          <w:szCs w:val="20"/>
        </w:rPr>
        <w:t>e</w:t>
      </w:r>
      <w:r>
        <w:rPr>
          <w:rFonts w:ascii="Calibri" w:eastAsia="Calibri" w:hAnsi="Calibri" w:cs="Calibri"/>
          <w:sz w:val="20"/>
          <w:szCs w:val="20"/>
        </w:rPr>
        <w:t>,</w:t>
      </w:r>
      <w:r>
        <w:rPr>
          <w:rFonts w:ascii="Calibri" w:eastAsia="Calibri" w:hAnsi="Calibri" w:cs="Calibri"/>
          <w:spacing w:val="-8"/>
          <w:sz w:val="20"/>
          <w:szCs w:val="20"/>
        </w:rPr>
        <w:t xml:space="preserve"> </w:t>
      </w:r>
      <w:r>
        <w:rPr>
          <w:rFonts w:ascii="Calibri" w:eastAsia="Calibri" w:hAnsi="Calibri" w:cs="Calibri"/>
          <w:spacing w:val="3"/>
          <w:sz w:val="20"/>
          <w:szCs w:val="20"/>
        </w:rPr>
        <w:t>L</w:t>
      </w:r>
      <w:r>
        <w:rPr>
          <w:rFonts w:ascii="Calibri" w:eastAsia="Calibri" w:hAnsi="Calibri" w:cs="Calibri"/>
          <w:sz w:val="20"/>
          <w:szCs w:val="20"/>
        </w:rPr>
        <w:t>j</w:t>
      </w:r>
      <w:r>
        <w:rPr>
          <w:rFonts w:ascii="Calibri" w:eastAsia="Calibri" w:hAnsi="Calibri" w:cs="Calibri"/>
          <w:spacing w:val="1"/>
          <w:sz w:val="20"/>
          <w:szCs w:val="20"/>
        </w:rPr>
        <w:t>ub</w:t>
      </w:r>
      <w:r>
        <w:rPr>
          <w:rFonts w:ascii="Calibri" w:eastAsia="Calibri" w:hAnsi="Calibri" w:cs="Calibri"/>
          <w:sz w:val="20"/>
          <w:szCs w:val="20"/>
        </w:rPr>
        <w:t>lj</w:t>
      </w:r>
      <w:r>
        <w:rPr>
          <w:rFonts w:ascii="Calibri" w:eastAsia="Calibri" w:hAnsi="Calibri" w:cs="Calibri"/>
          <w:spacing w:val="1"/>
          <w:sz w:val="20"/>
          <w:szCs w:val="20"/>
        </w:rPr>
        <w:t>an</w:t>
      </w:r>
      <w:r>
        <w:rPr>
          <w:rFonts w:ascii="Calibri" w:eastAsia="Calibri" w:hAnsi="Calibri" w:cs="Calibri"/>
          <w:sz w:val="20"/>
          <w:szCs w:val="20"/>
        </w:rPr>
        <w:t>a</w:t>
      </w:r>
      <w:r>
        <w:rPr>
          <w:rFonts w:ascii="Calibri" w:eastAsia="Calibri" w:hAnsi="Calibri" w:cs="Calibri"/>
          <w:spacing w:val="-6"/>
          <w:sz w:val="20"/>
          <w:szCs w:val="20"/>
        </w:rPr>
        <w:t xml:space="preserve"> </w:t>
      </w:r>
      <w:r>
        <w:rPr>
          <w:rFonts w:ascii="Calibri" w:eastAsia="Calibri" w:hAnsi="Calibri" w:cs="Calibri"/>
          <w:sz w:val="20"/>
          <w:szCs w:val="20"/>
        </w:rPr>
        <w:t>201</w:t>
      </w:r>
      <w:r>
        <w:rPr>
          <w:rFonts w:ascii="Calibri" w:eastAsia="Calibri" w:hAnsi="Calibri" w:cs="Calibri"/>
          <w:spacing w:val="-1"/>
          <w:sz w:val="20"/>
          <w:szCs w:val="20"/>
        </w:rPr>
        <w:t>1</w:t>
      </w:r>
      <w:r>
        <w:rPr>
          <w:rFonts w:ascii="Calibri" w:eastAsia="Calibri" w:hAnsi="Calibri" w:cs="Calibri"/>
          <w:sz w:val="20"/>
          <w:szCs w:val="20"/>
        </w:rPr>
        <w:t>.</w:t>
      </w:r>
    </w:p>
    <w:p w:rsidR="00E46F1A" w:rsidRDefault="00E46F1A" w:rsidP="002B0CE4">
      <w:pPr>
        <w:pStyle w:val="FootnoteText"/>
        <w:jc w:val="both"/>
      </w:pPr>
      <w:r>
        <w:rPr>
          <w:rFonts w:ascii="Calibri" w:eastAsia="Calibri" w:hAnsi="Calibri" w:cs="Calibri"/>
          <w:spacing w:val="-1"/>
        </w:rPr>
        <w:t>G</w:t>
      </w:r>
      <w:r>
        <w:rPr>
          <w:rFonts w:ascii="Calibri" w:eastAsia="Calibri" w:hAnsi="Calibri" w:cs="Calibri"/>
          <w:spacing w:val="-2"/>
        </w:rPr>
        <w:t>r</w:t>
      </w:r>
      <w:r>
        <w:rPr>
          <w:rFonts w:ascii="Calibri" w:eastAsia="Calibri" w:hAnsi="Calibri" w:cs="Calibri"/>
          <w:spacing w:val="-1"/>
        </w:rPr>
        <w:t>ee</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2"/>
        </w:rPr>
        <w:t>a</w:t>
      </w:r>
      <w:r>
        <w:rPr>
          <w:rFonts w:ascii="Calibri" w:eastAsia="Calibri" w:hAnsi="Calibri" w:cs="Calibri"/>
        </w:rPr>
        <w:t>t</w:t>
      </w:r>
      <w:r>
        <w:rPr>
          <w:rFonts w:ascii="Calibri" w:eastAsia="Calibri" w:hAnsi="Calibri" w:cs="Calibri"/>
          <w:spacing w:val="2"/>
        </w:rPr>
        <w:t>i</w:t>
      </w:r>
      <w:r>
        <w:rPr>
          <w:rFonts w:ascii="Calibri" w:eastAsia="Calibri" w:hAnsi="Calibri" w:cs="Calibri"/>
          <w:spacing w:val="-4"/>
        </w:rPr>
        <w:t>v</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s</w:t>
      </w:r>
      <w:r>
        <w:rPr>
          <w:rFonts w:ascii="Calibri" w:eastAsia="Calibri" w:hAnsi="Calibri" w:cs="Calibri"/>
          <w:spacing w:val="1"/>
        </w:rPr>
        <w:t>pu</w:t>
      </w:r>
      <w:r>
        <w:rPr>
          <w:rFonts w:ascii="Calibri" w:eastAsia="Calibri" w:hAnsi="Calibri" w:cs="Calibri"/>
          <w:spacing w:val="-2"/>
        </w:rPr>
        <w:t>t</w:t>
      </w:r>
      <w:r>
        <w:rPr>
          <w:rFonts w:ascii="Calibri" w:eastAsia="Calibri" w:hAnsi="Calibri" w:cs="Calibri"/>
        </w:rPr>
        <w:t>e</w:t>
      </w:r>
      <w:r>
        <w:rPr>
          <w:rFonts w:ascii="Calibri" w:eastAsia="Calibri" w:hAnsi="Calibri" w:cs="Calibri"/>
          <w:spacing w:val="-7"/>
        </w:rPr>
        <w:t xml:space="preserve"> </w:t>
      </w:r>
      <w:r>
        <w:rPr>
          <w:rFonts w:ascii="Calibri" w:eastAsia="Calibri" w:hAnsi="Calibri" w:cs="Calibri"/>
          <w:spacing w:val="-2"/>
        </w:rPr>
        <w:t>r</w:t>
      </w:r>
      <w:r>
        <w:rPr>
          <w:rFonts w:ascii="Calibri" w:eastAsia="Calibri" w:hAnsi="Calibri" w:cs="Calibri"/>
          <w:spacing w:val="-1"/>
        </w:rPr>
        <w:t>es</w:t>
      </w:r>
      <w:r>
        <w:rPr>
          <w:rFonts w:ascii="Calibri" w:eastAsia="Calibri" w:hAnsi="Calibri" w:cs="Calibri"/>
        </w:rPr>
        <w:t>ol</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ci</w:t>
      </w:r>
      <w:r>
        <w:rPr>
          <w:rFonts w:ascii="Calibri" w:eastAsia="Calibri" w:hAnsi="Calibri" w:cs="Calibri"/>
          <w:spacing w:val="-1"/>
        </w:rPr>
        <w:t>v</w:t>
      </w:r>
      <w:r>
        <w:rPr>
          <w:rFonts w:ascii="Calibri" w:eastAsia="Calibri" w:hAnsi="Calibri" w:cs="Calibri"/>
          <w:spacing w:val="2"/>
        </w:rPr>
        <w:t>i</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2"/>
        </w:rPr>
        <w:t xml:space="preserve"> c</w:t>
      </w:r>
      <w:r>
        <w:rPr>
          <w:rFonts w:ascii="Calibri" w:eastAsia="Calibri" w:hAnsi="Calibri" w:cs="Calibri"/>
        </w:rPr>
        <w:t>o</w:t>
      </w:r>
      <w:r>
        <w:rPr>
          <w:rFonts w:ascii="Calibri" w:eastAsia="Calibri" w:hAnsi="Calibri" w:cs="Calibri"/>
          <w:spacing w:val="1"/>
        </w:rPr>
        <w:t>m</w:t>
      </w:r>
      <w:r>
        <w:rPr>
          <w:rFonts w:ascii="Calibri" w:eastAsia="Calibri" w:hAnsi="Calibri" w:cs="Calibri"/>
          <w:spacing w:val="-1"/>
        </w:rPr>
        <w:t>me</w:t>
      </w:r>
      <w:r>
        <w:rPr>
          <w:rFonts w:ascii="Calibri" w:eastAsia="Calibri" w:hAnsi="Calibri" w:cs="Calibri"/>
          <w:spacing w:val="-2"/>
        </w:rPr>
        <w:t>r</w:t>
      </w:r>
      <w:r>
        <w:rPr>
          <w:rFonts w:ascii="Calibri" w:eastAsia="Calibri" w:hAnsi="Calibri" w:cs="Calibri"/>
        </w:rPr>
        <w:t>cial</w:t>
      </w:r>
      <w:r>
        <w:rPr>
          <w:rFonts w:ascii="Calibri" w:eastAsia="Calibri" w:hAnsi="Calibri" w:cs="Calibri"/>
          <w:spacing w:val="-9"/>
        </w:rPr>
        <w:t xml:space="preserve"> </w:t>
      </w:r>
      <w:r>
        <w:rPr>
          <w:rFonts w:ascii="Calibri" w:eastAsia="Calibri" w:hAnsi="Calibri" w:cs="Calibri"/>
          <w:spacing w:val="2"/>
        </w:rPr>
        <w:t>l</w:t>
      </w:r>
      <w:r>
        <w:rPr>
          <w:rFonts w:ascii="Calibri" w:eastAsia="Calibri" w:hAnsi="Calibri" w:cs="Calibri"/>
          <w:spacing w:val="-2"/>
        </w:rPr>
        <w:t>a</w:t>
      </w:r>
      <w:r>
        <w:rPr>
          <w:rFonts w:ascii="Calibri" w:eastAsia="Calibri" w:hAnsi="Calibri" w:cs="Calibri"/>
          <w:spacing w:val="1"/>
        </w:rPr>
        <w:t xml:space="preserve">w </w:t>
      </w:r>
      <w:r w:rsidRPr="00191F06">
        <w:rPr>
          <w:rFonts w:ascii="Calibri" w:eastAsia="Calibri" w:hAnsi="Calibri" w:cs="Calibri"/>
          <w:i/>
          <w:spacing w:val="1"/>
        </w:rPr>
        <w:t>[</w:t>
      </w:r>
      <w:r w:rsidRPr="00191F06">
        <w:rPr>
          <w:rFonts w:ascii="Calibri" w:eastAsia="Calibri" w:hAnsi="Calibri" w:cs="Calibri"/>
          <w:i/>
        </w:rPr>
        <w:t>Cartea verde privind soluționarea alternativă a litigiilor în dreptul civil și comercial</w:t>
      </w:r>
      <w:r w:rsidRPr="00191F06">
        <w:rPr>
          <w:rFonts w:ascii="Calibri" w:eastAsia="Calibri" w:hAnsi="Calibri" w:cs="Calibri"/>
          <w:i/>
          <w:spacing w:val="1"/>
        </w:rPr>
        <w:t>]</w:t>
      </w:r>
      <w:r>
        <w:rPr>
          <w:rFonts w:ascii="Calibri" w:eastAsia="Calibri" w:hAnsi="Calibri" w:cs="Calibri"/>
        </w:rPr>
        <w:t>:</w:t>
      </w:r>
      <w:r>
        <w:rPr>
          <w:rFonts w:ascii="Calibri" w:eastAsia="Calibri" w:hAnsi="Calibri" w:cs="Calibri"/>
          <w:spacing w:val="-3"/>
        </w:rPr>
        <w:t xml:space="preserve"> </w:t>
      </w:r>
      <w:hyperlink r:id="rId7">
        <w:r>
          <w:rPr>
            <w:rFonts w:ascii="Calibri" w:eastAsia="Calibri" w:hAnsi="Calibri" w:cs="Calibri"/>
            <w:spacing w:val="-1"/>
          </w:rPr>
          <w:t>h</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p</w:t>
        </w:r>
        <w:r>
          <w:rPr>
            <w:rFonts w:ascii="Calibri" w:eastAsia="Calibri" w:hAnsi="Calibri" w:cs="Calibri"/>
          </w:rPr>
          <w:t>:</w:t>
        </w:r>
        <w:r>
          <w:rPr>
            <w:rFonts w:ascii="Calibri" w:eastAsia="Calibri" w:hAnsi="Calibri" w:cs="Calibri"/>
            <w:spacing w:val="-1"/>
          </w:rPr>
          <w:t>/</w:t>
        </w:r>
        <w:r>
          <w:rPr>
            <w:rFonts w:ascii="Calibri" w:eastAsia="Calibri" w:hAnsi="Calibri" w:cs="Calibri"/>
            <w:spacing w:val="-5"/>
          </w:rPr>
          <w:t>/</w:t>
        </w:r>
        <w:r>
          <w:rPr>
            <w:rFonts w:ascii="Calibri" w:eastAsia="Calibri" w:hAnsi="Calibri" w:cs="Calibri"/>
            <w:spacing w:val="-1"/>
          </w:rPr>
          <w:t>e</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spacing w:val="1"/>
          </w:rPr>
          <w:t>-</w:t>
        </w:r>
        <w:r>
          <w:rPr>
            <w:rFonts w:ascii="Calibri" w:eastAsia="Calibri" w:hAnsi="Calibri" w:cs="Calibri"/>
          </w:rPr>
          <w:t>l</w:t>
        </w:r>
        <w:r>
          <w:rPr>
            <w:rFonts w:ascii="Calibri" w:eastAsia="Calibri" w:hAnsi="Calibri" w:cs="Calibri"/>
            <w:spacing w:val="-1"/>
          </w:rPr>
          <w:t>e</w:t>
        </w:r>
        <w:r>
          <w:rPr>
            <w:rFonts w:ascii="Calibri" w:eastAsia="Calibri" w:hAnsi="Calibri" w:cs="Calibri"/>
          </w:rPr>
          <w:t>x.eu</w:t>
        </w:r>
        <w:r>
          <w:rPr>
            <w:rFonts w:ascii="Calibri" w:eastAsia="Calibri" w:hAnsi="Calibri" w:cs="Calibri"/>
            <w:spacing w:val="-2"/>
          </w:rPr>
          <w:t>r</w:t>
        </w:r>
        <w:r>
          <w:rPr>
            <w:rFonts w:ascii="Calibri" w:eastAsia="Calibri" w:hAnsi="Calibri" w:cs="Calibri"/>
          </w:rPr>
          <w:t>o</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w:t>
        </w:r>
        <w:r>
          <w:rPr>
            <w:rFonts w:ascii="Calibri" w:eastAsia="Calibri" w:hAnsi="Calibri" w:cs="Calibri"/>
            <w:spacing w:val="-1"/>
          </w:rPr>
          <w:t>e</w:t>
        </w:r>
        <w:r>
          <w:rPr>
            <w:rFonts w:ascii="Calibri" w:eastAsia="Calibri" w:hAnsi="Calibri" w:cs="Calibri"/>
            <w:spacing w:val="1"/>
          </w:rPr>
          <w:t>u</w:t>
        </w:r>
        <w:r>
          <w:rPr>
            <w:rFonts w:ascii="Calibri" w:eastAsia="Calibri" w:hAnsi="Calibri" w:cs="Calibri"/>
          </w:rPr>
          <w:t>/l</w:t>
        </w:r>
        <w:r>
          <w:rPr>
            <w:rFonts w:ascii="Calibri" w:eastAsia="Calibri" w:hAnsi="Calibri" w:cs="Calibri"/>
            <w:spacing w:val="1"/>
          </w:rPr>
          <w:t>e</w:t>
        </w:r>
        <w:r>
          <w:rPr>
            <w:rFonts w:ascii="Calibri" w:eastAsia="Calibri" w:hAnsi="Calibri" w:cs="Calibri"/>
            <w:spacing w:val="-5"/>
          </w:rPr>
          <w:t>g</w:t>
        </w:r>
        <w:r>
          <w:rPr>
            <w:rFonts w:ascii="Calibri" w:eastAsia="Calibri" w:hAnsi="Calibri" w:cs="Calibri"/>
          </w:rPr>
          <w:t>a</w:t>
        </w:r>
        <w:r>
          <w:rPr>
            <w:rFonts w:ascii="Calibri" w:eastAsia="Calibri" w:hAnsi="Calibri" w:cs="Calibri"/>
            <w:spacing w:val="2"/>
          </w:rPr>
          <w:t>l</w:t>
        </w:r>
        <w:r>
          <w:rPr>
            <w:rFonts w:ascii="Calibri" w:eastAsia="Calibri" w:hAnsi="Calibri" w:cs="Calibri"/>
          </w:rPr>
          <w:t>-</w:t>
        </w:r>
      </w:hyperlink>
      <w:r>
        <w:rPr>
          <w:rFonts w:ascii="Calibri" w:eastAsia="Calibri" w:hAnsi="Calibri" w:cs="Calibri"/>
        </w:rPr>
        <w:t xml:space="preserve"> </w:t>
      </w:r>
      <w:r>
        <w:rPr>
          <w:rFonts w:ascii="Calibri" w:eastAsia="Calibri" w:hAnsi="Calibri" w:cs="Calibri"/>
          <w:spacing w:val="-3"/>
        </w:rPr>
        <w:t>c</w:t>
      </w:r>
      <w:r>
        <w:rPr>
          <w:rFonts w:ascii="Calibri" w:eastAsia="Calibri" w:hAnsi="Calibri" w:cs="Calibri"/>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en</w:t>
      </w:r>
      <w:r>
        <w:rPr>
          <w:rFonts w:ascii="Calibri" w:eastAsia="Calibri" w:hAnsi="Calibri" w:cs="Calibri"/>
        </w:rPr>
        <w:t>t/</w:t>
      </w:r>
      <w:r>
        <w:rPr>
          <w:rFonts w:ascii="Calibri" w:eastAsia="Calibri" w:hAnsi="Calibri" w:cs="Calibri"/>
          <w:spacing w:val="1"/>
        </w:rPr>
        <w:t>EN</w:t>
      </w:r>
      <w:r>
        <w:rPr>
          <w:rFonts w:ascii="Calibri" w:eastAsia="Calibri" w:hAnsi="Calibri" w:cs="Calibri"/>
          <w:spacing w:val="-7"/>
        </w:rPr>
        <w:t>/</w:t>
      </w:r>
      <w:r>
        <w:rPr>
          <w:rFonts w:ascii="Calibri" w:eastAsia="Calibri" w:hAnsi="Calibri" w:cs="Calibri"/>
        </w:rPr>
        <w:t>ALL</w:t>
      </w:r>
      <w:r>
        <w:rPr>
          <w:rFonts w:ascii="Calibri" w:eastAsia="Calibri" w:hAnsi="Calibri" w:cs="Calibri"/>
          <w:spacing w:val="2"/>
        </w:rPr>
        <w:t>/</w:t>
      </w:r>
      <w:r>
        <w:rPr>
          <w:rFonts w:ascii="Calibri" w:eastAsia="Calibri" w:hAnsi="Calibri" w:cs="Calibri"/>
          <w:spacing w:val="-1"/>
        </w:rPr>
        <w:t>?</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w:t>
      </w:r>
      <w:r>
        <w:rPr>
          <w:rFonts w:ascii="Calibri" w:eastAsia="Calibri" w:hAnsi="Calibri" w:cs="Calibri"/>
        </w:rPr>
        <w:t>CEL</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w:t>
      </w:r>
      <w:r>
        <w:rPr>
          <w:rFonts w:ascii="Calibri" w:eastAsia="Calibri" w:hAnsi="Calibri" w:cs="Calibri"/>
        </w:rPr>
        <w:t>520</w:t>
      </w:r>
      <w:r>
        <w:rPr>
          <w:rFonts w:ascii="Calibri" w:eastAsia="Calibri" w:hAnsi="Calibri" w:cs="Calibri"/>
          <w:spacing w:val="-3"/>
        </w:rPr>
        <w:t>0</w:t>
      </w:r>
      <w:r>
        <w:rPr>
          <w:rFonts w:ascii="Calibri" w:eastAsia="Calibri" w:hAnsi="Calibri" w:cs="Calibri"/>
        </w:rPr>
        <w:t>2</w:t>
      </w:r>
      <w:r>
        <w:rPr>
          <w:rFonts w:ascii="Calibri" w:eastAsia="Calibri" w:hAnsi="Calibri" w:cs="Calibri"/>
          <w:spacing w:val="2"/>
        </w:rPr>
        <w:t>D</w:t>
      </w:r>
      <w:r>
        <w:rPr>
          <w:rFonts w:ascii="Calibri" w:eastAsia="Calibri" w:hAnsi="Calibri" w:cs="Calibri"/>
        </w:rPr>
        <w:t>C</w:t>
      </w:r>
      <w:r>
        <w:rPr>
          <w:rFonts w:ascii="Calibri" w:eastAsia="Calibri" w:hAnsi="Calibri" w:cs="Calibri"/>
          <w:spacing w:val="-1"/>
        </w:rPr>
        <w:t>0</w:t>
      </w:r>
      <w:r>
        <w:rPr>
          <w:rFonts w:ascii="Calibri" w:eastAsia="Calibri" w:hAnsi="Calibri" w:cs="Calibri"/>
        </w:rPr>
        <w:t>19</w:t>
      </w:r>
      <w:r>
        <w:rPr>
          <w:rFonts w:ascii="Calibri" w:eastAsia="Calibri" w:hAnsi="Calibri" w:cs="Calibri"/>
          <w:spacing w:val="2"/>
        </w:rPr>
        <w:t>6</w:t>
      </w:r>
      <w:bookmarkEnd w:id="0"/>
      <w:r>
        <w:rPr>
          <w:rFonts w:ascii="Calibri" w:eastAsia="Calibri" w:hAnsi="Calibri" w:cs="Calibri"/>
        </w:rPr>
        <w:t>.</w:t>
      </w:r>
    </w:p>
  </w:footnote>
  <w:footnote w:id="4">
    <w:p w:rsidR="00E46F1A" w:rsidRDefault="00E46F1A">
      <w:pPr>
        <w:pStyle w:val="FootnoteText"/>
      </w:pPr>
      <w:r>
        <w:rPr>
          <w:rStyle w:val="FootnoteReference"/>
        </w:rPr>
        <w:footnoteRef/>
      </w:r>
      <w:r>
        <w:t xml:space="preserve"> </w:t>
      </w:r>
      <w:r w:rsidRPr="00191F06">
        <w:rPr>
          <w:rFonts w:ascii="Calibri" w:eastAsia="Calibri" w:hAnsi="Calibri" w:cs="Calibri"/>
        </w:rPr>
        <w:t>Cartea verde privind soluționarea alternativă a litigiilor în dreptul civil și comercial</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punctul</w:t>
      </w:r>
      <w:r>
        <w:rPr>
          <w:rFonts w:ascii="Calibri" w:eastAsia="Calibri" w:hAnsi="Calibri" w:cs="Calibri"/>
          <w:spacing w:val="-5"/>
        </w:rPr>
        <w:t xml:space="preserve"> 10</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Capitolul</w:t>
      </w:r>
      <w:r>
        <w:rPr>
          <w:rFonts w:ascii="Calibri" w:eastAsia="Calibri" w:hAnsi="Calibri" w:cs="Calibri"/>
          <w:spacing w:val="-6"/>
        </w:rPr>
        <w:t xml:space="preserve"> </w:t>
      </w:r>
      <w:r>
        <w:rPr>
          <w:rFonts w:ascii="Calibri" w:eastAsia="Calibri" w:hAnsi="Calibri" w:cs="Calibri"/>
        </w:rPr>
        <w:t>1.2.</w:t>
      </w:r>
    </w:p>
  </w:footnote>
  <w:footnote w:id="5">
    <w:p w:rsidR="00E46F1A" w:rsidRDefault="00E46F1A" w:rsidP="008562DE">
      <w:pPr>
        <w:tabs>
          <w:tab w:val="left" w:pos="840"/>
        </w:tabs>
        <w:spacing w:after="0" w:line="245" w:lineRule="exact"/>
        <w:ind w:left="113" w:right="-20"/>
      </w:pPr>
      <w:r>
        <w:rPr>
          <w:rStyle w:val="FootnoteReference"/>
        </w:rPr>
        <w:footnoteRef/>
      </w:r>
      <w:r>
        <w:t xml:space="preserve"> </w:t>
      </w:r>
      <w:r>
        <w:rPr>
          <w:rFonts w:ascii="Calibri" w:eastAsia="Calibri" w:hAnsi="Calibri" w:cs="Calibri"/>
          <w:sz w:val="20"/>
          <w:szCs w:val="20"/>
        </w:rPr>
        <w:t>Al</w:t>
      </w:r>
      <w:r>
        <w:rPr>
          <w:rFonts w:ascii="Calibri" w:eastAsia="Calibri" w:hAnsi="Calibri" w:cs="Calibri"/>
          <w:spacing w:val="-2"/>
          <w:sz w:val="20"/>
          <w:szCs w:val="20"/>
        </w:rPr>
        <w:t>t</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n</w:t>
      </w:r>
      <w:r>
        <w:rPr>
          <w:rFonts w:ascii="Calibri" w:eastAsia="Calibri" w:hAnsi="Calibri" w:cs="Calibri"/>
          <w:spacing w:val="-2"/>
          <w:sz w:val="20"/>
          <w:szCs w:val="20"/>
        </w:rPr>
        <w:t>a</w:t>
      </w:r>
      <w:r>
        <w:rPr>
          <w:rFonts w:ascii="Calibri" w:eastAsia="Calibri" w:hAnsi="Calibri" w:cs="Calibri"/>
          <w:sz w:val="20"/>
          <w:szCs w:val="20"/>
        </w:rPr>
        <w:t>t</w:t>
      </w:r>
      <w:r>
        <w:rPr>
          <w:rFonts w:ascii="Calibri" w:eastAsia="Calibri" w:hAnsi="Calibri" w:cs="Calibri"/>
          <w:spacing w:val="2"/>
          <w:sz w:val="20"/>
          <w:szCs w:val="20"/>
        </w:rPr>
        <w:t>i</w:t>
      </w:r>
      <w:r>
        <w:rPr>
          <w:rFonts w:ascii="Calibri" w:eastAsia="Calibri" w:hAnsi="Calibri" w:cs="Calibri"/>
          <w:spacing w:val="-4"/>
          <w:sz w:val="20"/>
          <w:szCs w:val="20"/>
        </w:rPr>
        <w:t>v</w:t>
      </w:r>
      <w:r>
        <w:rPr>
          <w:rFonts w:ascii="Calibri" w:eastAsia="Calibri" w:hAnsi="Calibri" w:cs="Calibri"/>
          <w:sz w:val="20"/>
          <w:szCs w:val="20"/>
        </w:rPr>
        <w:t>e</w:t>
      </w:r>
      <w:r>
        <w:rPr>
          <w:rFonts w:ascii="Calibri" w:eastAsia="Calibri" w:hAnsi="Calibri" w:cs="Calibri"/>
          <w:spacing w:val="-7"/>
          <w:sz w:val="20"/>
          <w:szCs w:val="20"/>
        </w:rPr>
        <w:t xml:space="preserve"> </w:t>
      </w:r>
      <w:r>
        <w:rPr>
          <w:rFonts w:ascii="Calibri" w:eastAsia="Calibri" w:hAnsi="Calibri" w:cs="Calibri"/>
          <w:sz w:val="20"/>
          <w:szCs w:val="20"/>
        </w:rPr>
        <w:t>Di</w:t>
      </w:r>
      <w:r>
        <w:rPr>
          <w:rFonts w:ascii="Calibri" w:eastAsia="Calibri" w:hAnsi="Calibri" w:cs="Calibri"/>
          <w:spacing w:val="-1"/>
          <w:sz w:val="20"/>
          <w:szCs w:val="20"/>
        </w:rPr>
        <w:t>s</w:t>
      </w:r>
      <w:r>
        <w:rPr>
          <w:rFonts w:ascii="Calibri" w:eastAsia="Calibri" w:hAnsi="Calibri" w:cs="Calibri"/>
          <w:spacing w:val="1"/>
          <w:sz w:val="20"/>
          <w:szCs w:val="20"/>
        </w:rPr>
        <w:t>pu</w:t>
      </w:r>
      <w:r>
        <w:rPr>
          <w:rFonts w:ascii="Calibri" w:eastAsia="Calibri" w:hAnsi="Calibri" w:cs="Calibri"/>
          <w:sz w:val="20"/>
          <w:szCs w:val="20"/>
        </w:rPr>
        <w:t>te</w:t>
      </w:r>
      <w:r>
        <w:rPr>
          <w:rFonts w:ascii="Calibri" w:eastAsia="Calibri" w:hAnsi="Calibri" w:cs="Calibri"/>
          <w:spacing w:val="-6"/>
          <w:sz w:val="20"/>
          <w:szCs w:val="20"/>
        </w:rPr>
        <w:t xml:space="preserve"> </w:t>
      </w:r>
      <w:r>
        <w:rPr>
          <w:rFonts w:ascii="Calibri" w:eastAsia="Calibri" w:hAnsi="Calibri" w:cs="Calibri"/>
          <w:spacing w:val="-2"/>
          <w:sz w:val="20"/>
          <w:szCs w:val="20"/>
        </w:rPr>
        <w:t>R</w:t>
      </w:r>
      <w:r>
        <w:rPr>
          <w:rFonts w:ascii="Calibri" w:eastAsia="Calibri" w:hAnsi="Calibri" w:cs="Calibri"/>
          <w:spacing w:val="-3"/>
          <w:sz w:val="20"/>
          <w:szCs w:val="20"/>
        </w:rPr>
        <w:t>e</w:t>
      </w:r>
      <w:r>
        <w:rPr>
          <w:rFonts w:ascii="Calibri" w:eastAsia="Calibri" w:hAnsi="Calibri" w:cs="Calibri"/>
          <w:spacing w:val="-1"/>
          <w:sz w:val="20"/>
          <w:szCs w:val="20"/>
        </w:rPr>
        <w:t>s</w:t>
      </w:r>
      <w:r>
        <w:rPr>
          <w:rFonts w:ascii="Calibri" w:eastAsia="Calibri" w:hAnsi="Calibri" w:cs="Calibri"/>
          <w:sz w:val="20"/>
          <w:szCs w:val="20"/>
        </w:rPr>
        <w:t>ol</w:t>
      </w:r>
      <w:r>
        <w:rPr>
          <w:rFonts w:ascii="Calibri" w:eastAsia="Calibri" w:hAnsi="Calibri" w:cs="Calibri"/>
          <w:spacing w:val="1"/>
          <w:sz w:val="20"/>
          <w:szCs w:val="20"/>
        </w:rPr>
        <w:t>u</w:t>
      </w:r>
      <w:r>
        <w:rPr>
          <w:rFonts w:ascii="Calibri" w:eastAsia="Calibri" w:hAnsi="Calibri" w:cs="Calibri"/>
          <w:sz w:val="20"/>
          <w:szCs w:val="20"/>
        </w:rPr>
        <w:t>ti</w:t>
      </w:r>
      <w:r>
        <w:rPr>
          <w:rFonts w:ascii="Calibri" w:eastAsia="Calibri" w:hAnsi="Calibri" w:cs="Calibri"/>
          <w:spacing w:val="3"/>
          <w:sz w:val="20"/>
          <w:szCs w:val="20"/>
        </w:rPr>
        <w:t>o</w:t>
      </w:r>
      <w:r>
        <w:rPr>
          <w:rFonts w:ascii="Calibri" w:eastAsia="Calibri" w:hAnsi="Calibri" w:cs="Calibri"/>
          <w:sz w:val="20"/>
          <w:szCs w:val="20"/>
        </w:rPr>
        <w:t>n</w:t>
      </w:r>
      <w:r>
        <w:rPr>
          <w:rFonts w:ascii="Calibri" w:eastAsia="Calibri" w:hAnsi="Calibri" w:cs="Calibri"/>
          <w:spacing w:val="-8"/>
          <w:sz w:val="20"/>
          <w:szCs w:val="20"/>
        </w:rPr>
        <w:t xml:space="preserve"> </w:t>
      </w:r>
      <w:r>
        <w:rPr>
          <w:rFonts w:ascii="Calibri" w:eastAsia="Calibri" w:hAnsi="Calibri" w:cs="Calibri"/>
          <w:spacing w:val="-5"/>
          <w:sz w:val="20"/>
          <w:szCs w:val="20"/>
        </w:rPr>
        <w:t>f</w:t>
      </w:r>
      <w:r>
        <w:rPr>
          <w:rFonts w:ascii="Calibri" w:eastAsia="Calibri" w:hAnsi="Calibri" w:cs="Calibri"/>
          <w:sz w:val="20"/>
          <w:szCs w:val="20"/>
        </w:rPr>
        <w:t>or</w:t>
      </w:r>
      <w:r>
        <w:rPr>
          <w:rFonts w:ascii="Calibri" w:eastAsia="Calibri" w:hAnsi="Calibri" w:cs="Calibri"/>
          <w:spacing w:val="-2"/>
          <w:sz w:val="20"/>
          <w:szCs w:val="20"/>
        </w:rPr>
        <w:t xml:space="preserve"> </w:t>
      </w:r>
      <w:r>
        <w:rPr>
          <w:rFonts w:ascii="Calibri" w:eastAsia="Calibri" w:hAnsi="Calibri" w:cs="Calibri"/>
          <w:sz w:val="20"/>
          <w:szCs w:val="20"/>
        </w:rPr>
        <w:t>Co</w:t>
      </w:r>
      <w:r>
        <w:rPr>
          <w:rFonts w:ascii="Calibri" w:eastAsia="Calibri" w:hAnsi="Calibri" w:cs="Calibri"/>
          <w:spacing w:val="1"/>
          <w:sz w:val="20"/>
          <w:szCs w:val="20"/>
        </w:rPr>
        <w:t>n</w:t>
      </w:r>
      <w:r>
        <w:rPr>
          <w:rFonts w:ascii="Calibri" w:eastAsia="Calibri" w:hAnsi="Calibri" w:cs="Calibri"/>
          <w:spacing w:val="-1"/>
          <w:sz w:val="20"/>
          <w:szCs w:val="20"/>
        </w:rPr>
        <w:t>s</w:t>
      </w:r>
      <w:r>
        <w:rPr>
          <w:rFonts w:ascii="Calibri" w:eastAsia="Calibri" w:hAnsi="Calibri" w:cs="Calibri"/>
          <w:spacing w:val="1"/>
          <w:sz w:val="20"/>
          <w:szCs w:val="20"/>
        </w:rPr>
        <w:t>um</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8"/>
          <w:sz w:val="20"/>
          <w:szCs w:val="20"/>
        </w:rPr>
        <w:t xml:space="preserve"> </w:t>
      </w:r>
      <w:r>
        <w:rPr>
          <w:rFonts w:ascii="Calibri" w:eastAsia="Calibri" w:hAnsi="Calibri" w:cs="Calibri"/>
          <w:sz w:val="20"/>
          <w:szCs w:val="20"/>
        </w:rPr>
        <w:t>Ca</w:t>
      </w:r>
      <w:r>
        <w:rPr>
          <w:rFonts w:ascii="Calibri" w:eastAsia="Calibri" w:hAnsi="Calibri" w:cs="Calibri"/>
          <w:spacing w:val="-1"/>
          <w:sz w:val="20"/>
          <w:szCs w:val="20"/>
        </w:rPr>
        <w:t>ses</w:t>
      </w:r>
      <w:r>
        <w:rPr>
          <w:rFonts w:ascii="Calibri" w:eastAsia="Calibri" w:hAnsi="Calibri" w:cs="Calibri"/>
          <w:sz w:val="20"/>
          <w:szCs w:val="20"/>
        </w:rPr>
        <w:t>:</w:t>
      </w:r>
      <w:r>
        <w:rPr>
          <w:rFonts w:ascii="Calibri" w:eastAsia="Calibri" w:hAnsi="Calibri" w:cs="Calibri"/>
          <w:spacing w:val="-5"/>
          <w:sz w:val="20"/>
          <w:szCs w:val="20"/>
        </w:rPr>
        <w:t xml:space="preserve"> </w:t>
      </w:r>
      <w:r>
        <w:rPr>
          <w:rFonts w:ascii="Calibri" w:eastAsia="Calibri" w:hAnsi="Calibri" w:cs="Calibri"/>
          <w:sz w:val="20"/>
          <w:szCs w:val="20"/>
        </w:rPr>
        <w:t>Are</w:t>
      </w:r>
      <w:r>
        <w:rPr>
          <w:rFonts w:ascii="Calibri" w:eastAsia="Calibri" w:hAnsi="Calibri" w:cs="Calibri"/>
          <w:spacing w:val="-4"/>
          <w:sz w:val="20"/>
          <w:szCs w:val="20"/>
        </w:rPr>
        <w:t xml:space="preserve"> </w:t>
      </w:r>
      <w:r>
        <w:rPr>
          <w:rFonts w:ascii="Calibri" w:eastAsia="Calibri" w:hAnsi="Calibri" w:cs="Calibri"/>
          <w:sz w:val="20"/>
          <w:szCs w:val="20"/>
        </w:rPr>
        <w:t>D</w:t>
      </w:r>
      <w:r>
        <w:rPr>
          <w:rFonts w:ascii="Calibri" w:eastAsia="Calibri" w:hAnsi="Calibri" w:cs="Calibri"/>
          <w:spacing w:val="2"/>
          <w:sz w:val="20"/>
          <w:szCs w:val="20"/>
        </w:rPr>
        <w:t>i</w:t>
      </w:r>
      <w:r>
        <w:rPr>
          <w:rFonts w:ascii="Calibri" w:eastAsia="Calibri" w:hAnsi="Calibri" w:cs="Calibri"/>
          <w:spacing w:val="-1"/>
          <w:sz w:val="20"/>
          <w:szCs w:val="20"/>
        </w:rPr>
        <w:t>ve</w:t>
      </w:r>
      <w:r>
        <w:rPr>
          <w:rFonts w:ascii="Calibri" w:eastAsia="Calibri" w:hAnsi="Calibri" w:cs="Calibri"/>
          <w:spacing w:val="-2"/>
          <w:sz w:val="20"/>
          <w:szCs w:val="20"/>
        </w:rPr>
        <w:t>r</w:t>
      </w:r>
      <w:r>
        <w:rPr>
          <w:rFonts w:ascii="Calibri" w:eastAsia="Calibri" w:hAnsi="Calibri" w:cs="Calibri"/>
          <w:spacing w:val="-3"/>
          <w:sz w:val="20"/>
          <w:szCs w:val="20"/>
        </w:rPr>
        <w:t>g</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pacing w:val="2"/>
          <w:sz w:val="20"/>
          <w:szCs w:val="20"/>
        </w:rPr>
        <w:t>c</w:t>
      </w:r>
      <w:r>
        <w:rPr>
          <w:rFonts w:ascii="Calibri" w:eastAsia="Calibri" w:hAnsi="Calibri" w:cs="Calibri"/>
          <w:spacing w:val="-3"/>
          <w:sz w:val="20"/>
          <w:szCs w:val="20"/>
        </w:rPr>
        <w:t>e</w:t>
      </w:r>
      <w:r>
        <w:rPr>
          <w:rFonts w:ascii="Calibri" w:eastAsia="Calibri" w:hAnsi="Calibri" w:cs="Calibri"/>
          <w:sz w:val="20"/>
          <w:szCs w:val="20"/>
        </w:rPr>
        <w:t>s</w:t>
      </w:r>
      <w:r>
        <w:rPr>
          <w:rFonts w:ascii="Calibri" w:eastAsia="Calibri" w:hAnsi="Calibri" w:cs="Calibri"/>
          <w:spacing w:val="-11"/>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n</w:t>
      </w:r>
      <w:r>
        <w:rPr>
          <w:rFonts w:ascii="Calibri" w:eastAsia="Calibri" w:hAnsi="Calibri" w:cs="Calibri"/>
          <w:spacing w:val="-1"/>
          <w:sz w:val="20"/>
          <w:szCs w:val="20"/>
        </w:rPr>
        <w:t xml:space="preserve"> </w:t>
      </w:r>
      <w:r>
        <w:rPr>
          <w:rFonts w:ascii="Calibri" w:eastAsia="Calibri" w:hAnsi="Calibri" w:cs="Calibri"/>
          <w:spacing w:val="1"/>
          <w:sz w:val="20"/>
          <w:szCs w:val="20"/>
        </w:rPr>
        <w:t>Ob</w:t>
      </w:r>
      <w:r>
        <w:rPr>
          <w:rFonts w:ascii="Calibri" w:eastAsia="Calibri" w:hAnsi="Calibri" w:cs="Calibri"/>
          <w:spacing w:val="-4"/>
          <w:sz w:val="20"/>
          <w:szCs w:val="20"/>
        </w:rPr>
        <w:t>s</w:t>
      </w:r>
      <w:r>
        <w:rPr>
          <w:rFonts w:ascii="Calibri" w:eastAsia="Calibri" w:hAnsi="Calibri" w:cs="Calibri"/>
          <w:spacing w:val="-2"/>
          <w:sz w:val="20"/>
          <w:szCs w:val="20"/>
        </w:rPr>
        <w:t>t</w:t>
      </w:r>
      <w:r>
        <w:rPr>
          <w:rFonts w:ascii="Calibri" w:eastAsia="Calibri" w:hAnsi="Calibri" w:cs="Calibri"/>
          <w:sz w:val="20"/>
          <w:szCs w:val="20"/>
        </w:rPr>
        <w:t>ac</w:t>
      </w:r>
      <w:r>
        <w:rPr>
          <w:rFonts w:ascii="Calibri" w:eastAsia="Calibri" w:hAnsi="Calibri" w:cs="Calibri"/>
          <w:spacing w:val="3"/>
          <w:sz w:val="20"/>
          <w:szCs w:val="20"/>
        </w:rPr>
        <w:t>l</w:t>
      </w:r>
      <w:r>
        <w:rPr>
          <w:rFonts w:ascii="Calibri" w:eastAsia="Calibri" w:hAnsi="Calibri" w:cs="Calibri"/>
          <w:sz w:val="20"/>
          <w:szCs w:val="20"/>
        </w:rPr>
        <w:t>e</w:t>
      </w:r>
      <w:r>
        <w:rPr>
          <w:rFonts w:ascii="Calibri" w:eastAsia="Calibri" w:hAnsi="Calibri" w:cs="Calibri"/>
          <w:spacing w:val="-8"/>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o</w:t>
      </w:r>
      <w:r>
        <w:rPr>
          <w:rFonts w:ascii="Calibri" w:eastAsia="Calibri" w:hAnsi="Calibri" w:cs="Calibri"/>
          <w:spacing w:val="-2"/>
          <w:sz w:val="20"/>
          <w:szCs w:val="20"/>
        </w:rPr>
        <w:t xml:space="preserve"> </w:t>
      </w:r>
      <w:r>
        <w:rPr>
          <w:rFonts w:ascii="Calibri" w:eastAsia="Calibri" w:hAnsi="Calibri" w:cs="Calibri"/>
          <w:spacing w:val="-5"/>
          <w:sz w:val="20"/>
          <w:szCs w:val="20"/>
        </w:rPr>
        <w:t>E</w:t>
      </w:r>
      <w:r>
        <w:rPr>
          <w:rFonts w:ascii="Calibri" w:eastAsia="Calibri" w:hAnsi="Calibri" w:cs="Calibri"/>
          <w:spacing w:val="-3"/>
          <w:sz w:val="20"/>
          <w:szCs w:val="20"/>
        </w:rPr>
        <w:t>ff</w:t>
      </w:r>
      <w:r>
        <w:rPr>
          <w:rFonts w:ascii="Calibri" w:eastAsia="Calibri" w:hAnsi="Calibri" w:cs="Calibri"/>
          <w:spacing w:val="-1"/>
          <w:sz w:val="20"/>
          <w:szCs w:val="20"/>
        </w:rPr>
        <w:t>e</w:t>
      </w:r>
      <w:r>
        <w:rPr>
          <w:rFonts w:ascii="Calibri" w:eastAsia="Calibri" w:hAnsi="Calibri" w:cs="Calibri"/>
          <w:sz w:val="20"/>
          <w:szCs w:val="20"/>
        </w:rPr>
        <w:t>c</w:t>
      </w:r>
      <w:r>
        <w:rPr>
          <w:rFonts w:ascii="Calibri" w:eastAsia="Calibri" w:hAnsi="Calibri" w:cs="Calibri"/>
          <w:spacing w:val="2"/>
          <w:sz w:val="20"/>
          <w:szCs w:val="20"/>
        </w:rPr>
        <w:t>t</w:t>
      </w:r>
      <w:r>
        <w:rPr>
          <w:rFonts w:ascii="Calibri" w:eastAsia="Calibri" w:hAnsi="Calibri" w:cs="Calibri"/>
          <w:sz w:val="20"/>
          <w:szCs w:val="20"/>
        </w:rPr>
        <w:t>i</w:t>
      </w:r>
      <w:r>
        <w:rPr>
          <w:rFonts w:ascii="Calibri" w:eastAsia="Calibri" w:hAnsi="Calibri" w:cs="Calibri"/>
          <w:spacing w:val="-4"/>
          <w:sz w:val="20"/>
          <w:szCs w:val="20"/>
        </w:rPr>
        <w:t>v</w:t>
      </w:r>
      <w:r>
        <w:rPr>
          <w:rFonts w:ascii="Calibri" w:eastAsia="Calibri" w:hAnsi="Calibri" w:cs="Calibri"/>
          <w:sz w:val="20"/>
          <w:szCs w:val="20"/>
        </w:rPr>
        <w:t>e</w:t>
      </w:r>
      <w:r>
        <w:rPr>
          <w:rFonts w:ascii="Calibri" w:eastAsia="Calibri" w:hAnsi="Calibri" w:cs="Calibri"/>
          <w:spacing w:val="-8"/>
          <w:sz w:val="20"/>
          <w:szCs w:val="20"/>
        </w:rPr>
        <w:t xml:space="preserve"> </w:t>
      </w:r>
      <w:r>
        <w:rPr>
          <w:rFonts w:ascii="Calibri" w:eastAsia="Calibri" w:hAnsi="Calibri" w:cs="Calibri"/>
          <w:sz w:val="20"/>
          <w:szCs w:val="20"/>
        </w:rPr>
        <w:t>Acc</w:t>
      </w:r>
      <w:r>
        <w:rPr>
          <w:rFonts w:ascii="Calibri" w:eastAsia="Calibri" w:hAnsi="Calibri" w:cs="Calibri"/>
          <w:spacing w:val="-1"/>
          <w:sz w:val="20"/>
          <w:szCs w:val="20"/>
        </w:rPr>
        <w:t>es</w:t>
      </w:r>
      <w:r>
        <w:rPr>
          <w:rFonts w:ascii="Calibri" w:eastAsia="Calibri" w:hAnsi="Calibri" w:cs="Calibri"/>
          <w:sz w:val="20"/>
          <w:szCs w:val="20"/>
        </w:rPr>
        <w:t>s</w:t>
      </w:r>
      <w:r>
        <w:rPr>
          <w:rFonts w:ascii="Calibri" w:eastAsia="Calibri" w:hAnsi="Calibri" w:cs="Calibri"/>
          <w:spacing w:val="-6"/>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 xml:space="preserve">o </w:t>
      </w:r>
      <w:r>
        <w:rPr>
          <w:rFonts w:ascii="Calibri" w:eastAsia="Calibri" w:hAnsi="Calibri" w:cs="Calibri"/>
          <w:spacing w:val="-1"/>
          <w:position w:val="1"/>
          <w:sz w:val="20"/>
          <w:szCs w:val="20"/>
        </w:rPr>
        <w:t>J</w:t>
      </w:r>
      <w:r>
        <w:rPr>
          <w:rFonts w:ascii="Calibri" w:eastAsia="Calibri" w:hAnsi="Calibri" w:cs="Calibri"/>
          <w:spacing w:val="1"/>
          <w:position w:val="1"/>
          <w:sz w:val="20"/>
          <w:szCs w:val="20"/>
        </w:rPr>
        <w:t>u</w:t>
      </w:r>
      <w:r>
        <w:rPr>
          <w:rFonts w:ascii="Calibri" w:eastAsia="Calibri" w:hAnsi="Calibri" w:cs="Calibri"/>
          <w:spacing w:val="-4"/>
          <w:position w:val="1"/>
          <w:sz w:val="20"/>
          <w:szCs w:val="20"/>
        </w:rPr>
        <w:t>s</w:t>
      </w:r>
      <w:r>
        <w:rPr>
          <w:rFonts w:ascii="Calibri" w:eastAsia="Calibri" w:hAnsi="Calibri" w:cs="Calibri"/>
          <w:position w:val="1"/>
          <w:sz w:val="20"/>
          <w:szCs w:val="20"/>
        </w:rPr>
        <w:t>ti</w:t>
      </w:r>
      <w:r>
        <w:rPr>
          <w:rFonts w:ascii="Calibri" w:eastAsia="Calibri" w:hAnsi="Calibri" w:cs="Calibri"/>
          <w:spacing w:val="2"/>
          <w:position w:val="1"/>
          <w:sz w:val="20"/>
          <w:szCs w:val="20"/>
        </w:rPr>
        <w:t>c</w:t>
      </w:r>
      <w:r>
        <w:rPr>
          <w:rFonts w:ascii="Calibri" w:eastAsia="Calibri" w:hAnsi="Calibri" w:cs="Calibri"/>
          <w:spacing w:val="-1"/>
          <w:position w:val="1"/>
          <w:sz w:val="20"/>
          <w:szCs w:val="20"/>
        </w:rPr>
        <w:t xml:space="preserve">e </w:t>
      </w:r>
      <w:r w:rsidRPr="001B7B64">
        <w:rPr>
          <w:rFonts w:ascii="Calibri" w:eastAsia="Calibri" w:hAnsi="Calibri" w:cs="Calibri"/>
          <w:i/>
          <w:spacing w:val="-1"/>
          <w:position w:val="1"/>
          <w:sz w:val="20"/>
          <w:szCs w:val="20"/>
        </w:rPr>
        <w:t>[</w:t>
      </w:r>
      <w:r>
        <w:rPr>
          <w:rFonts w:ascii="Calibri" w:eastAsia="Calibri" w:hAnsi="Calibri" w:cs="Calibri"/>
          <w:i/>
          <w:spacing w:val="-1"/>
          <w:position w:val="1"/>
          <w:sz w:val="20"/>
          <w:szCs w:val="20"/>
        </w:rPr>
        <w:t>Soluționarea alternativă a litigiilor pentru cauzele în materie de consum: sunt divergențele un obstacol în calea accesului efectiv la justiție?</w:t>
      </w:r>
      <w:r w:rsidRPr="001B7B64">
        <w:rPr>
          <w:rFonts w:ascii="Calibri" w:eastAsia="Calibri" w:hAnsi="Calibri" w:cs="Calibri"/>
          <w:i/>
          <w:spacing w:val="-1"/>
          <w:position w:val="1"/>
          <w:sz w:val="20"/>
          <w:szCs w:val="20"/>
        </w:rPr>
        <w:t>]</w:t>
      </w:r>
      <w:r>
        <w:rPr>
          <w:rFonts w:ascii="Calibri" w:eastAsia="Calibri" w:hAnsi="Calibri" w:cs="Calibri"/>
          <w:position w:val="1"/>
          <w:sz w:val="20"/>
          <w:szCs w:val="20"/>
        </w:rPr>
        <w:t>,</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Revista Internațională de Administrație Publică</w:t>
      </w:r>
      <w:r>
        <w:rPr>
          <w:rFonts w:ascii="Calibri" w:eastAsia="Calibri" w:hAnsi="Calibri" w:cs="Calibri"/>
          <w:position w:val="1"/>
          <w:sz w:val="20"/>
          <w:szCs w:val="20"/>
        </w:rPr>
        <w:t>,</w:t>
      </w:r>
      <w:r>
        <w:rPr>
          <w:rFonts w:ascii="Calibri" w:eastAsia="Calibri" w:hAnsi="Calibri" w:cs="Calibri"/>
          <w:spacing w:val="-6"/>
          <w:position w:val="1"/>
          <w:sz w:val="20"/>
          <w:szCs w:val="20"/>
        </w:rPr>
        <w:t xml:space="preserve"> </w:t>
      </w:r>
      <w:r>
        <w:rPr>
          <w:rFonts w:ascii="Calibri" w:eastAsia="Calibri" w:hAnsi="Calibri" w:cs="Calibri"/>
          <w:spacing w:val="-7"/>
          <w:position w:val="1"/>
          <w:sz w:val="20"/>
          <w:szCs w:val="20"/>
        </w:rPr>
        <w:t>Volumul</w:t>
      </w:r>
      <w:r>
        <w:rPr>
          <w:rFonts w:ascii="Calibri" w:eastAsia="Calibri" w:hAnsi="Calibri" w:cs="Calibri"/>
          <w:spacing w:val="-5"/>
          <w:position w:val="1"/>
          <w:sz w:val="20"/>
          <w:szCs w:val="20"/>
        </w:rPr>
        <w:t xml:space="preserve"> </w:t>
      </w:r>
      <w:r>
        <w:rPr>
          <w:rFonts w:ascii="Calibri" w:eastAsia="Calibri" w:hAnsi="Calibri" w:cs="Calibri"/>
          <w:position w:val="1"/>
          <w:sz w:val="20"/>
          <w:szCs w:val="20"/>
        </w:rPr>
        <w:t>XII,</w:t>
      </w:r>
      <w:r>
        <w:rPr>
          <w:rFonts w:ascii="Calibri" w:eastAsia="Calibri" w:hAnsi="Calibri" w:cs="Calibri"/>
          <w:spacing w:val="-2"/>
          <w:position w:val="1"/>
          <w:sz w:val="20"/>
          <w:szCs w:val="20"/>
        </w:rPr>
        <w:t xml:space="preserve"> </w:t>
      </w:r>
      <w:r>
        <w:rPr>
          <w:rFonts w:ascii="Calibri" w:eastAsia="Calibri" w:hAnsi="Calibri" w:cs="Calibri"/>
          <w:spacing w:val="1"/>
          <w:position w:val="1"/>
          <w:sz w:val="20"/>
          <w:szCs w:val="20"/>
        </w:rPr>
        <w:t>numărul</w:t>
      </w:r>
      <w:r>
        <w:rPr>
          <w:rFonts w:ascii="Calibri" w:eastAsia="Calibri" w:hAnsi="Calibri" w:cs="Calibri"/>
          <w:spacing w:val="-7"/>
          <w:position w:val="1"/>
          <w:sz w:val="20"/>
          <w:szCs w:val="20"/>
        </w:rPr>
        <w:t xml:space="preserve"> </w:t>
      </w:r>
      <w:r>
        <w:rPr>
          <w:rFonts w:ascii="Calibri" w:eastAsia="Calibri" w:hAnsi="Calibri" w:cs="Calibri"/>
          <w:position w:val="1"/>
          <w:sz w:val="20"/>
          <w:szCs w:val="20"/>
        </w:rPr>
        <w:t>4,</w:t>
      </w:r>
      <w:r>
        <w:rPr>
          <w:rFonts w:ascii="Calibri" w:eastAsia="Calibri" w:hAnsi="Calibri" w:cs="Calibri"/>
          <w:spacing w:val="-1"/>
          <w:position w:val="1"/>
          <w:sz w:val="20"/>
          <w:szCs w:val="20"/>
        </w:rPr>
        <w:t xml:space="preserve"> </w:t>
      </w:r>
      <w:r>
        <w:rPr>
          <w:rFonts w:ascii="Calibri" w:eastAsia="Calibri" w:hAnsi="Calibri" w:cs="Calibri"/>
          <w:position w:val="1"/>
          <w:sz w:val="20"/>
          <w:szCs w:val="20"/>
        </w:rPr>
        <w:t>decembrie</w:t>
      </w:r>
      <w:r>
        <w:rPr>
          <w:rFonts w:ascii="Calibri" w:eastAsia="Calibri" w:hAnsi="Calibri" w:cs="Calibri"/>
          <w:spacing w:val="-8"/>
          <w:position w:val="1"/>
          <w:sz w:val="20"/>
          <w:szCs w:val="20"/>
        </w:rPr>
        <w:t xml:space="preserve"> </w:t>
      </w:r>
      <w:r>
        <w:rPr>
          <w:rFonts w:ascii="Calibri" w:eastAsia="Calibri" w:hAnsi="Calibri" w:cs="Calibri"/>
          <w:position w:val="1"/>
          <w:sz w:val="20"/>
          <w:szCs w:val="20"/>
        </w:rPr>
        <w:t>20</w:t>
      </w:r>
      <w:r>
        <w:rPr>
          <w:rFonts w:ascii="Calibri" w:eastAsia="Calibri" w:hAnsi="Calibri" w:cs="Calibri"/>
          <w:spacing w:val="9"/>
          <w:position w:val="1"/>
          <w:sz w:val="20"/>
          <w:szCs w:val="20"/>
        </w:rPr>
        <w:t>1</w:t>
      </w:r>
      <w:r>
        <w:rPr>
          <w:rFonts w:ascii="Calibri" w:eastAsia="Calibri" w:hAnsi="Calibri" w:cs="Calibri"/>
          <w:position w:val="1"/>
          <w:sz w:val="20"/>
          <w:szCs w:val="20"/>
        </w:rPr>
        <w:t>4.</w:t>
      </w:r>
    </w:p>
  </w:footnote>
  <w:footnote w:id="6">
    <w:p w:rsidR="00E46F1A" w:rsidRDefault="00E46F1A">
      <w:pPr>
        <w:pStyle w:val="FootnoteText"/>
      </w:pPr>
      <w:r>
        <w:rPr>
          <w:rStyle w:val="FootnoteReference"/>
        </w:rPr>
        <w:footnoteRef/>
      </w:r>
      <w:r>
        <w:t xml:space="preserve"> </w:t>
      </w:r>
      <w:r w:rsidRPr="00191F06">
        <w:rPr>
          <w:rFonts w:ascii="Calibri" w:eastAsia="Calibri" w:hAnsi="Calibri" w:cs="Calibri"/>
        </w:rPr>
        <w:t>Cartea verde privind soluționarea alternativă a litigiilor în dreptul civil și comercial</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punctul</w:t>
      </w:r>
      <w:r>
        <w:rPr>
          <w:rFonts w:ascii="Calibri" w:eastAsia="Calibri" w:hAnsi="Calibri" w:cs="Calibri"/>
          <w:spacing w:val="-5"/>
        </w:rPr>
        <w:t xml:space="preserve"> </w:t>
      </w:r>
      <w:r>
        <w:rPr>
          <w:rFonts w:ascii="Calibri" w:eastAsia="Calibri" w:hAnsi="Calibri" w:cs="Calibri"/>
        </w:rPr>
        <w:t>2,</w:t>
      </w:r>
      <w:r>
        <w:rPr>
          <w:rFonts w:ascii="Calibri" w:eastAsia="Calibri" w:hAnsi="Calibri" w:cs="Calibri"/>
          <w:spacing w:val="-1"/>
        </w:rPr>
        <w:t xml:space="preserve"> </w:t>
      </w:r>
      <w:r>
        <w:rPr>
          <w:rFonts w:ascii="Calibri" w:eastAsia="Calibri" w:hAnsi="Calibri" w:cs="Calibri"/>
        </w:rPr>
        <w:t>Capitolul</w:t>
      </w:r>
      <w:r>
        <w:rPr>
          <w:rFonts w:ascii="Calibri" w:eastAsia="Calibri" w:hAnsi="Calibri" w:cs="Calibri"/>
          <w:spacing w:val="-6"/>
        </w:rPr>
        <w:t xml:space="preserve"> </w:t>
      </w:r>
      <w:r>
        <w:rPr>
          <w:rFonts w:ascii="Calibri" w:eastAsia="Calibri" w:hAnsi="Calibri" w:cs="Calibri"/>
        </w:rPr>
        <w:t>1.1.</w:t>
      </w:r>
    </w:p>
  </w:footnote>
  <w:footnote w:id="7">
    <w:p w:rsidR="00E46F1A" w:rsidRDefault="00E46F1A">
      <w:pPr>
        <w:pStyle w:val="FootnoteText"/>
      </w:pPr>
      <w:r>
        <w:rPr>
          <w:rStyle w:val="FootnoteReference"/>
        </w:rPr>
        <w:footnoteRef/>
      </w:r>
      <w:r>
        <w:t xml:space="preserve"> </w:t>
      </w:r>
      <w:r w:rsidRPr="00191F06">
        <w:rPr>
          <w:rFonts w:ascii="Calibri" w:eastAsia="Calibri" w:hAnsi="Calibri" w:cs="Calibri"/>
        </w:rPr>
        <w:t>Cartea verde privind soluționarea alternativă a litigiilor în dreptul civil și comercial</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Capitolul</w:t>
      </w:r>
      <w:r>
        <w:rPr>
          <w:rFonts w:ascii="Calibri" w:eastAsia="Calibri" w:hAnsi="Calibri" w:cs="Calibri"/>
          <w:spacing w:val="-6"/>
        </w:rPr>
        <w:t xml:space="preserve"> </w:t>
      </w:r>
      <w:r>
        <w:rPr>
          <w:rFonts w:ascii="Calibri" w:eastAsia="Calibri" w:hAnsi="Calibri" w:cs="Calibri"/>
        </w:rPr>
        <w:t>1.3.</w:t>
      </w:r>
    </w:p>
  </w:footnote>
  <w:footnote w:id="8">
    <w:p w:rsidR="00E46F1A" w:rsidRDefault="00E46F1A" w:rsidP="000910DC">
      <w:pPr>
        <w:tabs>
          <w:tab w:val="left" w:pos="840"/>
        </w:tabs>
        <w:spacing w:after="0" w:line="245" w:lineRule="exact"/>
        <w:ind w:left="113" w:right="-20"/>
      </w:pPr>
      <w:r>
        <w:rPr>
          <w:rStyle w:val="FootnoteReference"/>
        </w:rPr>
        <w:footnoteRef/>
      </w:r>
      <w:r>
        <w:t xml:space="preserve"> </w:t>
      </w:r>
      <w:r>
        <w:rPr>
          <w:rFonts w:ascii="Calibri" w:eastAsia="Calibri" w:hAnsi="Calibri" w:cs="Calibri"/>
          <w:sz w:val="20"/>
          <w:szCs w:val="20"/>
        </w:rPr>
        <w:t>Versiune consolidată a</w:t>
      </w:r>
      <w:r w:rsidRPr="003C4850">
        <w:rPr>
          <w:rFonts w:ascii="Calibri" w:eastAsia="Calibri" w:hAnsi="Calibri" w:cs="Calibri"/>
          <w:sz w:val="20"/>
          <w:szCs w:val="20"/>
        </w:rPr>
        <w:t xml:space="preserve"> Tratatului privind </w:t>
      </w:r>
      <w:r>
        <w:rPr>
          <w:rFonts w:ascii="Calibri" w:eastAsia="Calibri" w:hAnsi="Calibri" w:cs="Calibri"/>
          <w:sz w:val="20"/>
          <w:szCs w:val="20"/>
        </w:rPr>
        <w:t>Uniunea Europeană</w:t>
      </w:r>
      <w:r w:rsidRPr="003C4850">
        <w:rPr>
          <w:rFonts w:ascii="Calibri" w:eastAsia="Calibri" w:hAnsi="Calibri" w:cs="Calibri"/>
          <w:sz w:val="20"/>
          <w:szCs w:val="20"/>
        </w:rPr>
        <w:t xml:space="preserve"> și </w:t>
      </w:r>
      <w:r>
        <w:rPr>
          <w:rFonts w:ascii="Calibri" w:eastAsia="Calibri" w:hAnsi="Calibri" w:cs="Calibri"/>
          <w:sz w:val="20"/>
          <w:szCs w:val="20"/>
        </w:rPr>
        <w:t xml:space="preserve">a </w:t>
      </w:r>
      <w:r w:rsidRPr="003C4850">
        <w:rPr>
          <w:rFonts w:ascii="Calibri" w:eastAsia="Calibri" w:hAnsi="Calibri" w:cs="Calibri"/>
          <w:sz w:val="20"/>
          <w:szCs w:val="20"/>
        </w:rPr>
        <w:t>Tratatului</w:t>
      </w:r>
      <w:r>
        <w:rPr>
          <w:rFonts w:ascii="Calibri" w:eastAsia="Calibri" w:hAnsi="Calibri" w:cs="Calibri"/>
          <w:sz w:val="20"/>
          <w:szCs w:val="20"/>
        </w:rPr>
        <w:t xml:space="preserve"> privind</w:t>
      </w:r>
      <w:r w:rsidRPr="003C4850">
        <w:rPr>
          <w:rFonts w:ascii="Calibri" w:eastAsia="Calibri" w:hAnsi="Calibri" w:cs="Calibri"/>
          <w:sz w:val="20"/>
          <w:szCs w:val="20"/>
        </w:rPr>
        <w:t xml:space="preserve"> funcționarea Uniunii Europene</w:t>
      </w:r>
      <w:r>
        <w:rPr>
          <w:rFonts w:ascii="Calibri" w:eastAsia="Calibri" w:hAnsi="Calibri" w:cs="Calibri"/>
          <w:position w:val="1"/>
        </w:rPr>
        <w:t>:</w:t>
      </w:r>
      <w:r>
        <w:rPr>
          <w:rFonts w:ascii="Calibri" w:eastAsia="Calibri" w:hAnsi="Calibri" w:cs="Calibri"/>
          <w:spacing w:val="-4"/>
          <w:position w:val="1"/>
        </w:rPr>
        <w:t xml:space="preserve"> </w:t>
      </w:r>
      <w:hyperlink r:id="rId8">
        <w:r>
          <w:rPr>
            <w:rFonts w:ascii="Calibri" w:eastAsia="Calibri" w:hAnsi="Calibri" w:cs="Calibri"/>
            <w:spacing w:val="-1"/>
            <w:position w:val="1"/>
          </w:rPr>
          <w:t>h</w:t>
        </w:r>
        <w:r>
          <w:rPr>
            <w:rFonts w:ascii="Calibri" w:eastAsia="Calibri" w:hAnsi="Calibri" w:cs="Calibri"/>
            <w:spacing w:val="-2"/>
            <w:position w:val="1"/>
          </w:rPr>
          <w:t>t</w:t>
        </w:r>
        <w:r>
          <w:rPr>
            <w:rFonts w:ascii="Calibri" w:eastAsia="Calibri" w:hAnsi="Calibri" w:cs="Calibri"/>
            <w:position w:val="1"/>
          </w:rPr>
          <w:t>t</w:t>
        </w:r>
        <w:r>
          <w:rPr>
            <w:rFonts w:ascii="Calibri" w:eastAsia="Calibri" w:hAnsi="Calibri" w:cs="Calibri"/>
            <w:spacing w:val="1"/>
            <w:position w:val="1"/>
          </w:rPr>
          <w:t>p</w:t>
        </w:r>
        <w:r>
          <w:rPr>
            <w:rFonts w:ascii="Calibri" w:eastAsia="Calibri" w:hAnsi="Calibri" w:cs="Calibri"/>
            <w:position w:val="1"/>
          </w:rPr>
          <w:t>:</w:t>
        </w:r>
        <w:r>
          <w:rPr>
            <w:rFonts w:ascii="Calibri" w:eastAsia="Calibri" w:hAnsi="Calibri" w:cs="Calibri"/>
            <w:spacing w:val="-1"/>
            <w:position w:val="1"/>
          </w:rPr>
          <w:t>/</w:t>
        </w:r>
        <w:r>
          <w:rPr>
            <w:rFonts w:ascii="Calibri" w:eastAsia="Calibri" w:hAnsi="Calibri" w:cs="Calibri"/>
            <w:spacing w:val="-5"/>
            <w:position w:val="1"/>
          </w:rPr>
          <w:t>/</w:t>
        </w:r>
        <w:r>
          <w:rPr>
            <w:rFonts w:ascii="Calibri" w:eastAsia="Calibri" w:hAnsi="Calibri" w:cs="Calibri"/>
            <w:spacing w:val="-1"/>
            <w:position w:val="1"/>
          </w:rPr>
          <w:t>e</w:t>
        </w:r>
        <w:r>
          <w:rPr>
            <w:rFonts w:ascii="Calibri" w:eastAsia="Calibri" w:hAnsi="Calibri" w:cs="Calibri"/>
            <w:spacing w:val="1"/>
            <w:position w:val="1"/>
          </w:rPr>
          <w:t>u</w:t>
        </w:r>
        <w:r>
          <w:rPr>
            <w:rFonts w:ascii="Calibri" w:eastAsia="Calibri" w:hAnsi="Calibri" w:cs="Calibri"/>
            <w:spacing w:val="-4"/>
            <w:position w:val="1"/>
          </w:rPr>
          <w:t>r</w:t>
        </w:r>
        <w:r>
          <w:rPr>
            <w:rFonts w:ascii="Calibri" w:eastAsia="Calibri" w:hAnsi="Calibri" w:cs="Calibri"/>
            <w:spacing w:val="1"/>
            <w:position w:val="1"/>
          </w:rPr>
          <w:t>-</w:t>
        </w:r>
        <w:r>
          <w:rPr>
            <w:rFonts w:ascii="Calibri" w:eastAsia="Calibri" w:hAnsi="Calibri" w:cs="Calibri"/>
            <w:position w:val="1"/>
          </w:rPr>
          <w:t>l</w:t>
        </w:r>
        <w:r>
          <w:rPr>
            <w:rFonts w:ascii="Calibri" w:eastAsia="Calibri" w:hAnsi="Calibri" w:cs="Calibri"/>
            <w:spacing w:val="-3"/>
            <w:position w:val="1"/>
          </w:rPr>
          <w:t>e</w:t>
        </w:r>
        <w:r>
          <w:rPr>
            <w:rFonts w:ascii="Calibri" w:eastAsia="Calibri" w:hAnsi="Calibri" w:cs="Calibri"/>
            <w:position w:val="1"/>
          </w:rPr>
          <w:t>x.eu</w:t>
        </w:r>
        <w:r>
          <w:rPr>
            <w:rFonts w:ascii="Calibri" w:eastAsia="Calibri" w:hAnsi="Calibri" w:cs="Calibri"/>
            <w:spacing w:val="-2"/>
            <w:position w:val="1"/>
          </w:rPr>
          <w:t>r</w:t>
        </w:r>
        <w:r>
          <w:rPr>
            <w:rFonts w:ascii="Calibri" w:eastAsia="Calibri" w:hAnsi="Calibri" w:cs="Calibri"/>
            <w:position w:val="1"/>
          </w:rPr>
          <w:t>o</w:t>
        </w: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3"/>
            <w:position w:val="1"/>
          </w:rPr>
          <w:t>.</w:t>
        </w:r>
        <w:r>
          <w:rPr>
            <w:rFonts w:ascii="Calibri" w:eastAsia="Calibri" w:hAnsi="Calibri" w:cs="Calibri"/>
            <w:spacing w:val="-1"/>
            <w:position w:val="1"/>
          </w:rPr>
          <w:t>e</w:t>
        </w:r>
        <w:r>
          <w:rPr>
            <w:rFonts w:ascii="Calibri" w:eastAsia="Calibri" w:hAnsi="Calibri" w:cs="Calibri"/>
            <w:spacing w:val="1"/>
            <w:position w:val="1"/>
          </w:rPr>
          <w:t>u</w:t>
        </w:r>
        <w:r>
          <w:rPr>
            <w:rFonts w:ascii="Calibri" w:eastAsia="Calibri" w:hAnsi="Calibri" w:cs="Calibri"/>
            <w:position w:val="1"/>
          </w:rPr>
          <w:t>/l</w:t>
        </w:r>
        <w:r>
          <w:rPr>
            <w:rFonts w:ascii="Calibri" w:eastAsia="Calibri" w:hAnsi="Calibri" w:cs="Calibri"/>
            <w:spacing w:val="1"/>
            <w:position w:val="1"/>
          </w:rPr>
          <w:t>e</w:t>
        </w:r>
        <w:r>
          <w:rPr>
            <w:rFonts w:ascii="Calibri" w:eastAsia="Calibri" w:hAnsi="Calibri" w:cs="Calibri"/>
            <w:spacing w:val="-5"/>
            <w:position w:val="1"/>
          </w:rPr>
          <w:t>g</w:t>
        </w:r>
        <w:r>
          <w:rPr>
            <w:rFonts w:ascii="Calibri" w:eastAsia="Calibri" w:hAnsi="Calibri" w:cs="Calibri"/>
            <w:position w:val="1"/>
          </w:rPr>
          <w:t>a</w:t>
        </w:r>
        <w:r>
          <w:rPr>
            <w:rFonts w:ascii="Calibri" w:eastAsia="Calibri" w:hAnsi="Calibri" w:cs="Calibri"/>
            <w:spacing w:val="2"/>
            <w:position w:val="1"/>
          </w:rPr>
          <w:t>l</w:t>
        </w:r>
        <w:r>
          <w:rPr>
            <w:rFonts w:ascii="Calibri" w:eastAsia="Calibri" w:hAnsi="Calibri" w:cs="Calibri"/>
            <w:spacing w:val="1"/>
            <w:position w:val="1"/>
          </w:rPr>
          <w:t>-</w:t>
        </w:r>
        <w:r>
          <w:rPr>
            <w:rFonts w:ascii="Calibri" w:eastAsia="Calibri" w:hAnsi="Calibri" w:cs="Calibri"/>
            <w:spacing w:val="-3"/>
            <w:position w:val="1"/>
          </w:rPr>
          <w:t>c</w:t>
        </w:r>
        <w:r>
          <w:rPr>
            <w:rFonts w:ascii="Calibri" w:eastAsia="Calibri" w:hAnsi="Calibri" w:cs="Calibri"/>
            <w:position w:val="1"/>
          </w:rPr>
          <w:t>o</w:t>
        </w:r>
        <w:r>
          <w:rPr>
            <w:rFonts w:ascii="Calibri" w:eastAsia="Calibri" w:hAnsi="Calibri" w:cs="Calibri"/>
            <w:spacing w:val="-1"/>
            <w:position w:val="1"/>
          </w:rPr>
          <w:t>n</w:t>
        </w:r>
        <w:r>
          <w:rPr>
            <w:rFonts w:ascii="Calibri" w:eastAsia="Calibri" w:hAnsi="Calibri" w:cs="Calibri"/>
            <w:spacing w:val="-2"/>
            <w:position w:val="1"/>
          </w:rPr>
          <w:t>t</w:t>
        </w:r>
        <w:r>
          <w:rPr>
            <w:rFonts w:ascii="Calibri" w:eastAsia="Calibri" w:hAnsi="Calibri" w:cs="Calibri"/>
            <w:spacing w:val="-1"/>
            <w:position w:val="1"/>
          </w:rPr>
          <w:t>en</w:t>
        </w:r>
        <w:r>
          <w:rPr>
            <w:rFonts w:ascii="Calibri" w:eastAsia="Calibri" w:hAnsi="Calibri" w:cs="Calibri"/>
            <w:position w:val="1"/>
          </w:rPr>
          <w:t>t/</w:t>
        </w:r>
        <w:r>
          <w:rPr>
            <w:rFonts w:ascii="Calibri" w:eastAsia="Calibri" w:hAnsi="Calibri" w:cs="Calibri"/>
            <w:spacing w:val="1"/>
            <w:position w:val="1"/>
          </w:rPr>
          <w:t>EN</w:t>
        </w:r>
        <w:r>
          <w:rPr>
            <w:rFonts w:ascii="Calibri" w:eastAsia="Calibri" w:hAnsi="Calibri" w:cs="Calibri"/>
            <w:spacing w:val="2"/>
            <w:position w:val="1"/>
          </w:rPr>
          <w:t>/</w:t>
        </w:r>
        <w:r>
          <w:rPr>
            <w:rFonts w:ascii="Calibri" w:eastAsia="Calibri" w:hAnsi="Calibri" w:cs="Calibri"/>
            <w:spacing w:val="-1"/>
            <w:position w:val="1"/>
          </w:rPr>
          <w:t>T</w:t>
        </w:r>
        <w:r>
          <w:rPr>
            <w:rFonts w:ascii="Calibri" w:eastAsia="Calibri" w:hAnsi="Calibri" w:cs="Calibri"/>
            <w:position w:val="1"/>
          </w:rPr>
          <w:t>X</w:t>
        </w:r>
        <w:r>
          <w:rPr>
            <w:rFonts w:ascii="Calibri" w:eastAsia="Calibri" w:hAnsi="Calibri" w:cs="Calibri"/>
            <w:spacing w:val="-11"/>
            <w:position w:val="1"/>
          </w:rPr>
          <w:t>T</w:t>
        </w:r>
        <w:r>
          <w:rPr>
            <w:rFonts w:ascii="Calibri" w:eastAsia="Calibri" w:hAnsi="Calibri" w:cs="Calibri"/>
            <w:spacing w:val="2"/>
            <w:position w:val="1"/>
          </w:rPr>
          <w:t>/</w:t>
        </w:r>
        <w:r>
          <w:rPr>
            <w:rFonts w:ascii="Calibri" w:eastAsia="Calibri" w:hAnsi="Calibri" w:cs="Calibri"/>
            <w:spacing w:val="-1"/>
            <w:position w:val="1"/>
          </w:rPr>
          <w:t>?</w:t>
        </w:r>
        <w:r>
          <w:rPr>
            <w:rFonts w:ascii="Calibri" w:eastAsia="Calibri" w:hAnsi="Calibri" w:cs="Calibri"/>
            <w:spacing w:val="1"/>
            <w:position w:val="1"/>
          </w:rPr>
          <w:t>u</w:t>
        </w:r>
        <w:r>
          <w:rPr>
            <w:rFonts w:ascii="Calibri" w:eastAsia="Calibri" w:hAnsi="Calibri" w:cs="Calibri"/>
            <w:position w:val="1"/>
          </w:rPr>
          <w:t>r</w:t>
        </w:r>
        <w:r>
          <w:rPr>
            <w:rFonts w:ascii="Calibri" w:eastAsia="Calibri" w:hAnsi="Calibri" w:cs="Calibri"/>
            <w:spacing w:val="2"/>
            <w:position w:val="1"/>
          </w:rPr>
          <w:t>i</w:t>
        </w:r>
        <w:r>
          <w:rPr>
            <w:rFonts w:ascii="Calibri" w:eastAsia="Calibri" w:hAnsi="Calibri" w:cs="Calibri"/>
            <w:spacing w:val="-1"/>
            <w:position w:val="1"/>
          </w:rPr>
          <w:t>=</w:t>
        </w:r>
        <w:r>
          <w:rPr>
            <w:rFonts w:ascii="Calibri" w:eastAsia="Calibri" w:hAnsi="Calibri" w:cs="Calibri"/>
            <w:position w:val="1"/>
          </w:rPr>
          <w:t>c</w:t>
        </w:r>
        <w:r>
          <w:rPr>
            <w:rFonts w:ascii="Calibri" w:eastAsia="Calibri" w:hAnsi="Calibri" w:cs="Calibri"/>
            <w:spacing w:val="-1"/>
            <w:position w:val="1"/>
          </w:rPr>
          <w:t>e</w:t>
        </w:r>
        <w:r>
          <w:rPr>
            <w:rFonts w:ascii="Calibri" w:eastAsia="Calibri" w:hAnsi="Calibri" w:cs="Calibri"/>
            <w:spacing w:val="2"/>
            <w:position w:val="1"/>
          </w:rPr>
          <w:t>l</w:t>
        </w:r>
        <w:r>
          <w:rPr>
            <w:rFonts w:ascii="Calibri" w:eastAsia="Calibri" w:hAnsi="Calibri" w:cs="Calibri"/>
            <w:spacing w:val="-3"/>
            <w:position w:val="1"/>
          </w:rPr>
          <w:t>e</w:t>
        </w:r>
        <w:r>
          <w:rPr>
            <w:rFonts w:ascii="Calibri" w:eastAsia="Calibri" w:hAnsi="Calibri" w:cs="Calibri"/>
            <w:position w:val="1"/>
          </w:rPr>
          <w:t>x</w:t>
        </w:r>
        <w:r>
          <w:rPr>
            <w:rFonts w:ascii="Calibri" w:eastAsia="Calibri" w:hAnsi="Calibri" w:cs="Calibri"/>
            <w:spacing w:val="-1"/>
            <w:position w:val="1"/>
          </w:rPr>
          <w:t>%</w:t>
        </w:r>
        <w:r>
          <w:rPr>
            <w:rFonts w:ascii="Calibri" w:eastAsia="Calibri" w:hAnsi="Calibri" w:cs="Calibri"/>
            <w:spacing w:val="2"/>
            <w:position w:val="1"/>
          </w:rPr>
          <w:t>3</w:t>
        </w:r>
        <w:r>
          <w:rPr>
            <w:rFonts w:ascii="Calibri" w:eastAsia="Calibri" w:hAnsi="Calibri" w:cs="Calibri"/>
            <w:position w:val="1"/>
          </w:rPr>
          <w:t>A12</w:t>
        </w:r>
        <w:r>
          <w:rPr>
            <w:rFonts w:ascii="Calibri" w:eastAsia="Calibri" w:hAnsi="Calibri" w:cs="Calibri"/>
            <w:spacing w:val="-1"/>
            <w:position w:val="1"/>
          </w:rPr>
          <w:t>0</w:t>
        </w:r>
        <w:r>
          <w:rPr>
            <w:rFonts w:ascii="Calibri" w:eastAsia="Calibri" w:hAnsi="Calibri" w:cs="Calibri"/>
            <w:spacing w:val="2"/>
            <w:position w:val="1"/>
          </w:rPr>
          <w:t>1</w:t>
        </w:r>
        <w:r>
          <w:rPr>
            <w:rFonts w:ascii="Calibri" w:eastAsia="Calibri" w:hAnsi="Calibri" w:cs="Calibri"/>
            <w:position w:val="1"/>
          </w:rPr>
          <w:t>2</w:t>
        </w:r>
        <w:r>
          <w:rPr>
            <w:rFonts w:ascii="Calibri" w:eastAsia="Calibri" w:hAnsi="Calibri" w:cs="Calibri"/>
            <w:spacing w:val="1"/>
            <w:position w:val="1"/>
          </w:rPr>
          <w:t>E</w:t>
        </w:r>
        <w:r>
          <w:rPr>
            <w:rFonts w:ascii="Calibri" w:eastAsia="Calibri" w:hAnsi="Calibri" w:cs="Calibri"/>
            <w:spacing w:val="-1"/>
            <w:position w:val="1"/>
          </w:rPr>
          <w:t>%</w:t>
        </w:r>
        <w:r>
          <w:rPr>
            <w:rFonts w:ascii="Calibri" w:eastAsia="Calibri" w:hAnsi="Calibri" w:cs="Calibri"/>
            <w:position w:val="1"/>
          </w:rPr>
          <w:t>2</w:t>
        </w:r>
        <w:r>
          <w:rPr>
            <w:rFonts w:ascii="Calibri" w:eastAsia="Calibri" w:hAnsi="Calibri" w:cs="Calibri"/>
            <w:spacing w:val="2"/>
            <w:position w:val="1"/>
          </w:rPr>
          <w:t>F</w:t>
        </w:r>
        <w:r>
          <w:rPr>
            <w:rFonts w:ascii="Calibri" w:eastAsia="Calibri" w:hAnsi="Calibri" w:cs="Calibri"/>
            <w:spacing w:val="-1"/>
            <w:position w:val="1"/>
          </w:rPr>
          <w:t>T</w:t>
        </w:r>
        <w:r>
          <w:rPr>
            <w:rFonts w:ascii="Calibri" w:eastAsia="Calibri" w:hAnsi="Calibri" w:cs="Calibri"/>
            <w:spacing w:val="2"/>
            <w:position w:val="1"/>
          </w:rPr>
          <w:t>X</w:t>
        </w:r>
        <w:r>
          <w:rPr>
            <w:rFonts w:ascii="Calibri" w:eastAsia="Calibri" w:hAnsi="Calibri" w:cs="Calibri"/>
            <w:spacing w:val="-20"/>
            <w:position w:val="1"/>
          </w:rPr>
          <w:t>T</w:t>
        </w:r>
        <w:r>
          <w:rPr>
            <w:rFonts w:ascii="Calibri" w:eastAsia="Calibri" w:hAnsi="Calibri" w:cs="Calibri"/>
            <w:position w:val="1"/>
          </w:rPr>
          <w:t>.</w:t>
        </w:r>
      </w:hyperlink>
    </w:p>
  </w:footnote>
  <w:footnote w:id="9">
    <w:p w:rsidR="00E46F1A" w:rsidRPr="003C4850" w:rsidRDefault="00E46F1A" w:rsidP="000910DC">
      <w:pPr>
        <w:tabs>
          <w:tab w:val="left" w:pos="840"/>
        </w:tabs>
        <w:spacing w:after="0" w:line="245" w:lineRule="exact"/>
        <w:ind w:left="113" w:right="-20"/>
        <w:rPr>
          <w:lang w:val="fr-FR"/>
        </w:rPr>
      </w:pPr>
      <w:r>
        <w:rPr>
          <w:rStyle w:val="FootnoteReference"/>
        </w:rPr>
        <w:footnoteRef/>
      </w:r>
      <w:r w:rsidRPr="003C4850">
        <w:rPr>
          <w:lang w:val="fr-FR"/>
        </w:rPr>
        <w:t xml:space="preserve"> </w:t>
      </w:r>
      <w:r w:rsidRPr="003C4850">
        <w:rPr>
          <w:rFonts w:ascii="Calibri" w:eastAsia="Calibri" w:hAnsi="Calibri" w:cs="Calibri"/>
          <w:spacing w:val="1"/>
          <w:sz w:val="20"/>
          <w:szCs w:val="20"/>
          <w:lang w:val="fr-FR"/>
        </w:rPr>
        <w:t>DIRECTIVA 2008/52/CE A PARLAMENTULUI EUROPEAN ȘI A CONSILIULUI</w:t>
      </w:r>
      <w:r w:rsidRPr="003C4850">
        <w:rPr>
          <w:rFonts w:ascii="Calibri" w:eastAsia="Calibri" w:hAnsi="Calibri" w:cs="Calibri"/>
          <w:spacing w:val="-12"/>
          <w:sz w:val="20"/>
          <w:szCs w:val="20"/>
          <w:lang w:val="fr-FR"/>
        </w:rPr>
        <w:t xml:space="preserve"> </w:t>
      </w:r>
      <w:r w:rsidRPr="003C4850">
        <w:rPr>
          <w:rFonts w:ascii="Calibri" w:eastAsia="Calibri" w:hAnsi="Calibri" w:cs="Calibri"/>
          <w:spacing w:val="1"/>
          <w:sz w:val="20"/>
          <w:szCs w:val="20"/>
          <w:lang w:val="fr-FR"/>
        </w:rPr>
        <w:t>din</w:t>
      </w:r>
      <w:r w:rsidRPr="003C4850">
        <w:rPr>
          <w:rFonts w:ascii="Calibri" w:eastAsia="Calibri" w:hAnsi="Calibri" w:cs="Calibri"/>
          <w:spacing w:val="-3"/>
          <w:sz w:val="20"/>
          <w:szCs w:val="20"/>
          <w:lang w:val="fr-FR"/>
        </w:rPr>
        <w:t xml:space="preserve"> </w:t>
      </w:r>
      <w:r w:rsidRPr="003C4850">
        <w:rPr>
          <w:rFonts w:ascii="Calibri" w:eastAsia="Calibri" w:hAnsi="Calibri" w:cs="Calibri"/>
          <w:sz w:val="20"/>
          <w:szCs w:val="20"/>
          <w:lang w:val="fr-FR"/>
        </w:rPr>
        <w:t>21</w:t>
      </w:r>
      <w:r w:rsidRPr="003C4850">
        <w:rPr>
          <w:rFonts w:ascii="Calibri" w:eastAsia="Calibri" w:hAnsi="Calibri" w:cs="Calibri"/>
          <w:spacing w:val="-2"/>
          <w:sz w:val="20"/>
          <w:szCs w:val="20"/>
          <w:lang w:val="fr-FR"/>
        </w:rPr>
        <w:t xml:space="preserve"> </w:t>
      </w:r>
      <w:r w:rsidRPr="003C4850">
        <w:rPr>
          <w:rFonts w:ascii="Calibri" w:eastAsia="Calibri" w:hAnsi="Calibri" w:cs="Calibri"/>
          <w:sz w:val="20"/>
          <w:szCs w:val="20"/>
          <w:lang w:val="fr-FR"/>
        </w:rPr>
        <w:t>mai</w:t>
      </w:r>
      <w:r w:rsidRPr="003C4850">
        <w:rPr>
          <w:rFonts w:ascii="Calibri" w:eastAsia="Calibri" w:hAnsi="Calibri" w:cs="Calibri"/>
          <w:spacing w:val="-1"/>
          <w:sz w:val="20"/>
          <w:szCs w:val="20"/>
          <w:lang w:val="fr-FR"/>
        </w:rPr>
        <w:t xml:space="preserve"> </w:t>
      </w:r>
      <w:r w:rsidRPr="003C4850">
        <w:rPr>
          <w:rFonts w:ascii="Calibri" w:eastAsia="Calibri" w:hAnsi="Calibri" w:cs="Calibri"/>
          <w:sz w:val="20"/>
          <w:szCs w:val="20"/>
          <w:lang w:val="fr-FR"/>
        </w:rPr>
        <w:t>2008</w:t>
      </w:r>
      <w:r w:rsidRPr="003C4850">
        <w:rPr>
          <w:rFonts w:ascii="Calibri" w:eastAsia="Calibri" w:hAnsi="Calibri" w:cs="Calibri"/>
          <w:spacing w:val="-5"/>
          <w:sz w:val="20"/>
          <w:szCs w:val="20"/>
          <w:lang w:val="fr-FR"/>
        </w:rPr>
        <w:t xml:space="preserve"> </w:t>
      </w:r>
      <w:r w:rsidRPr="003C4850">
        <w:rPr>
          <w:rFonts w:ascii="Calibri" w:eastAsia="Calibri" w:hAnsi="Calibri" w:cs="Calibri"/>
          <w:spacing w:val="1"/>
          <w:sz w:val="20"/>
          <w:szCs w:val="20"/>
          <w:lang w:val="fr-FR"/>
        </w:rPr>
        <w:t>privind anumite aspecte ale medierii î</w:t>
      </w:r>
      <w:r>
        <w:rPr>
          <w:rFonts w:ascii="Calibri" w:eastAsia="Calibri" w:hAnsi="Calibri" w:cs="Calibri"/>
          <w:spacing w:val="1"/>
          <w:sz w:val="20"/>
          <w:szCs w:val="20"/>
          <w:lang w:val="fr-FR"/>
        </w:rPr>
        <w:t>n materie civilă și comerci</w:t>
      </w:r>
      <w:r w:rsidRPr="003C4850">
        <w:rPr>
          <w:rFonts w:ascii="Calibri" w:eastAsia="Calibri" w:hAnsi="Calibri" w:cs="Calibri"/>
          <w:spacing w:val="1"/>
          <w:sz w:val="20"/>
          <w:szCs w:val="20"/>
          <w:lang w:val="fr-FR"/>
        </w:rPr>
        <w:t>ală</w:t>
      </w:r>
      <w:r w:rsidRPr="003C4850">
        <w:rPr>
          <w:rFonts w:ascii="Calibri" w:eastAsia="Calibri" w:hAnsi="Calibri" w:cs="Calibri"/>
          <w:sz w:val="20"/>
          <w:szCs w:val="20"/>
          <w:lang w:val="fr-FR"/>
        </w:rPr>
        <w:t>:</w:t>
      </w:r>
      <w:r w:rsidRPr="003C4850">
        <w:rPr>
          <w:rFonts w:ascii="Calibri" w:eastAsia="Calibri" w:hAnsi="Calibri" w:cs="Calibri"/>
          <w:spacing w:val="-7"/>
          <w:sz w:val="20"/>
          <w:szCs w:val="20"/>
          <w:lang w:val="fr-FR"/>
        </w:rPr>
        <w:t xml:space="preserve"> </w:t>
      </w:r>
      <w:hyperlink r:id="rId9">
        <w:r w:rsidRPr="003C4850">
          <w:rPr>
            <w:rFonts w:ascii="Calibri" w:eastAsia="Calibri" w:hAnsi="Calibri" w:cs="Calibri"/>
            <w:spacing w:val="-1"/>
            <w:sz w:val="20"/>
            <w:szCs w:val="20"/>
            <w:lang w:val="fr-FR"/>
          </w:rPr>
          <w:t>h</w:t>
        </w:r>
        <w:r w:rsidRPr="003C4850">
          <w:rPr>
            <w:rFonts w:ascii="Calibri" w:eastAsia="Calibri" w:hAnsi="Calibri" w:cs="Calibri"/>
            <w:spacing w:val="-2"/>
            <w:sz w:val="20"/>
            <w:szCs w:val="20"/>
            <w:lang w:val="fr-FR"/>
          </w:rPr>
          <w:t>t</w:t>
        </w:r>
        <w:r w:rsidRPr="003C4850">
          <w:rPr>
            <w:rFonts w:ascii="Calibri" w:eastAsia="Calibri" w:hAnsi="Calibri" w:cs="Calibri"/>
            <w:sz w:val="20"/>
            <w:szCs w:val="20"/>
            <w:lang w:val="fr-FR"/>
          </w:rPr>
          <w:t>t</w:t>
        </w:r>
        <w:r w:rsidRPr="003C4850">
          <w:rPr>
            <w:rFonts w:ascii="Calibri" w:eastAsia="Calibri" w:hAnsi="Calibri" w:cs="Calibri"/>
            <w:spacing w:val="1"/>
            <w:sz w:val="20"/>
            <w:szCs w:val="20"/>
            <w:lang w:val="fr-FR"/>
          </w:rPr>
          <w:t>p</w:t>
        </w:r>
        <w:r w:rsidRPr="003C4850">
          <w:rPr>
            <w:rFonts w:ascii="Calibri" w:eastAsia="Calibri" w:hAnsi="Calibri" w:cs="Calibri"/>
            <w:sz w:val="20"/>
            <w:szCs w:val="20"/>
            <w:lang w:val="fr-FR"/>
          </w:rPr>
          <w:t>:</w:t>
        </w:r>
        <w:r w:rsidRPr="003C4850">
          <w:rPr>
            <w:rFonts w:ascii="Calibri" w:eastAsia="Calibri" w:hAnsi="Calibri" w:cs="Calibri"/>
            <w:spacing w:val="2"/>
            <w:sz w:val="20"/>
            <w:szCs w:val="20"/>
            <w:lang w:val="fr-FR"/>
          </w:rPr>
          <w:t>/</w:t>
        </w:r>
        <w:r w:rsidRPr="003C4850">
          <w:rPr>
            <w:rFonts w:ascii="Calibri" w:eastAsia="Calibri" w:hAnsi="Calibri" w:cs="Calibri"/>
            <w:spacing w:val="-5"/>
            <w:sz w:val="20"/>
            <w:szCs w:val="20"/>
            <w:lang w:val="fr-FR"/>
          </w:rPr>
          <w:t>/</w:t>
        </w:r>
        <w:r w:rsidRPr="003C4850">
          <w:rPr>
            <w:rFonts w:ascii="Calibri" w:eastAsia="Calibri" w:hAnsi="Calibri" w:cs="Calibri"/>
            <w:spacing w:val="-1"/>
            <w:sz w:val="20"/>
            <w:szCs w:val="20"/>
            <w:lang w:val="fr-FR"/>
          </w:rPr>
          <w:t>e</w:t>
        </w:r>
        <w:r w:rsidRPr="003C4850">
          <w:rPr>
            <w:rFonts w:ascii="Calibri" w:eastAsia="Calibri" w:hAnsi="Calibri" w:cs="Calibri"/>
            <w:spacing w:val="1"/>
            <w:sz w:val="20"/>
            <w:szCs w:val="20"/>
            <w:lang w:val="fr-FR"/>
          </w:rPr>
          <w:t>u</w:t>
        </w:r>
        <w:r w:rsidRPr="003C4850">
          <w:rPr>
            <w:rFonts w:ascii="Calibri" w:eastAsia="Calibri" w:hAnsi="Calibri" w:cs="Calibri"/>
            <w:spacing w:val="-3"/>
            <w:sz w:val="20"/>
            <w:szCs w:val="20"/>
            <w:lang w:val="fr-FR"/>
          </w:rPr>
          <w:t>r</w:t>
        </w:r>
        <w:r w:rsidRPr="003C4850">
          <w:rPr>
            <w:rFonts w:ascii="Calibri" w:eastAsia="Calibri" w:hAnsi="Calibri" w:cs="Calibri"/>
            <w:spacing w:val="-1"/>
            <w:sz w:val="20"/>
            <w:szCs w:val="20"/>
            <w:lang w:val="fr-FR"/>
          </w:rPr>
          <w:t>-</w:t>
        </w:r>
        <w:r w:rsidRPr="003C4850">
          <w:rPr>
            <w:rFonts w:ascii="Calibri" w:eastAsia="Calibri" w:hAnsi="Calibri" w:cs="Calibri"/>
            <w:sz w:val="20"/>
            <w:szCs w:val="20"/>
            <w:lang w:val="fr-FR"/>
          </w:rPr>
          <w:t>l</w:t>
        </w:r>
        <w:r w:rsidRPr="003C4850">
          <w:rPr>
            <w:rFonts w:ascii="Calibri" w:eastAsia="Calibri" w:hAnsi="Calibri" w:cs="Calibri"/>
            <w:spacing w:val="-3"/>
            <w:sz w:val="20"/>
            <w:szCs w:val="20"/>
            <w:lang w:val="fr-FR"/>
          </w:rPr>
          <w:t>e</w:t>
        </w:r>
        <w:r w:rsidRPr="003C4850">
          <w:rPr>
            <w:rFonts w:ascii="Calibri" w:eastAsia="Calibri" w:hAnsi="Calibri" w:cs="Calibri"/>
            <w:spacing w:val="2"/>
            <w:sz w:val="20"/>
            <w:szCs w:val="20"/>
            <w:lang w:val="fr-FR"/>
          </w:rPr>
          <w:t>x</w:t>
        </w:r>
        <w:r w:rsidRPr="003C4850">
          <w:rPr>
            <w:rFonts w:ascii="Calibri" w:eastAsia="Calibri" w:hAnsi="Calibri" w:cs="Calibri"/>
            <w:sz w:val="20"/>
            <w:szCs w:val="20"/>
            <w:lang w:val="fr-FR"/>
          </w:rPr>
          <w:t>.</w:t>
        </w:r>
        <w:r w:rsidRPr="003C4850">
          <w:rPr>
            <w:rFonts w:ascii="Calibri" w:eastAsia="Calibri" w:hAnsi="Calibri" w:cs="Calibri"/>
            <w:spacing w:val="-1"/>
            <w:sz w:val="20"/>
            <w:szCs w:val="20"/>
            <w:lang w:val="fr-FR"/>
          </w:rPr>
          <w:t>e</w:t>
        </w:r>
        <w:r w:rsidRPr="003C4850">
          <w:rPr>
            <w:rFonts w:ascii="Calibri" w:eastAsia="Calibri" w:hAnsi="Calibri" w:cs="Calibri"/>
            <w:spacing w:val="1"/>
            <w:sz w:val="20"/>
            <w:szCs w:val="20"/>
            <w:lang w:val="fr-FR"/>
          </w:rPr>
          <w:t>u</w:t>
        </w:r>
        <w:r w:rsidRPr="003C4850">
          <w:rPr>
            <w:rFonts w:ascii="Calibri" w:eastAsia="Calibri" w:hAnsi="Calibri" w:cs="Calibri"/>
            <w:spacing w:val="-2"/>
            <w:sz w:val="20"/>
            <w:szCs w:val="20"/>
            <w:lang w:val="fr-FR"/>
          </w:rPr>
          <w:t>r</w:t>
        </w:r>
        <w:r w:rsidRPr="003C4850">
          <w:rPr>
            <w:rFonts w:ascii="Calibri" w:eastAsia="Calibri" w:hAnsi="Calibri" w:cs="Calibri"/>
            <w:sz w:val="20"/>
            <w:szCs w:val="20"/>
            <w:lang w:val="fr-FR"/>
          </w:rPr>
          <w:t>o</w:t>
        </w:r>
        <w:r w:rsidRPr="003C4850">
          <w:rPr>
            <w:rFonts w:ascii="Calibri" w:eastAsia="Calibri" w:hAnsi="Calibri" w:cs="Calibri"/>
            <w:spacing w:val="-1"/>
            <w:sz w:val="20"/>
            <w:szCs w:val="20"/>
            <w:lang w:val="fr-FR"/>
          </w:rPr>
          <w:t>p</w:t>
        </w:r>
        <w:r w:rsidRPr="003C4850">
          <w:rPr>
            <w:rFonts w:ascii="Calibri" w:eastAsia="Calibri" w:hAnsi="Calibri" w:cs="Calibri"/>
            <w:sz w:val="20"/>
            <w:szCs w:val="20"/>
            <w:lang w:val="fr-FR"/>
          </w:rPr>
          <w:t>a</w:t>
        </w:r>
        <w:r w:rsidRPr="003C4850">
          <w:rPr>
            <w:rFonts w:ascii="Calibri" w:eastAsia="Calibri" w:hAnsi="Calibri" w:cs="Calibri"/>
            <w:spacing w:val="1"/>
            <w:sz w:val="20"/>
            <w:szCs w:val="20"/>
            <w:lang w:val="fr-FR"/>
          </w:rPr>
          <w:t>.</w:t>
        </w:r>
        <w:r w:rsidRPr="003C4850">
          <w:rPr>
            <w:rFonts w:ascii="Calibri" w:eastAsia="Calibri" w:hAnsi="Calibri" w:cs="Calibri"/>
            <w:spacing w:val="-1"/>
            <w:sz w:val="20"/>
            <w:szCs w:val="20"/>
            <w:lang w:val="fr-FR"/>
          </w:rPr>
          <w:t>e</w:t>
        </w:r>
        <w:r w:rsidRPr="003C4850">
          <w:rPr>
            <w:rFonts w:ascii="Calibri" w:eastAsia="Calibri" w:hAnsi="Calibri" w:cs="Calibri"/>
            <w:spacing w:val="1"/>
            <w:sz w:val="20"/>
            <w:szCs w:val="20"/>
            <w:lang w:val="fr-FR"/>
          </w:rPr>
          <w:t>u</w:t>
        </w:r>
        <w:r w:rsidRPr="003C4850">
          <w:rPr>
            <w:rFonts w:ascii="Calibri" w:eastAsia="Calibri" w:hAnsi="Calibri" w:cs="Calibri"/>
            <w:spacing w:val="-3"/>
            <w:sz w:val="20"/>
            <w:szCs w:val="20"/>
            <w:lang w:val="fr-FR"/>
          </w:rPr>
          <w:t>/</w:t>
        </w:r>
        <w:r w:rsidRPr="003C4850">
          <w:rPr>
            <w:rFonts w:ascii="Calibri" w:eastAsia="Calibri" w:hAnsi="Calibri" w:cs="Calibri"/>
            <w:spacing w:val="-1"/>
            <w:sz w:val="20"/>
            <w:szCs w:val="20"/>
            <w:lang w:val="fr-FR"/>
          </w:rPr>
          <w:t>e</w:t>
        </w:r>
        <w:r w:rsidRPr="003C4850">
          <w:rPr>
            <w:rFonts w:ascii="Calibri" w:eastAsia="Calibri" w:hAnsi="Calibri" w:cs="Calibri"/>
            <w:sz w:val="20"/>
            <w:szCs w:val="20"/>
            <w:lang w:val="fr-FR"/>
          </w:rPr>
          <w:t>li/dir</w:t>
        </w:r>
        <w:r w:rsidRPr="003C4850">
          <w:rPr>
            <w:rFonts w:ascii="Calibri" w:eastAsia="Calibri" w:hAnsi="Calibri" w:cs="Calibri"/>
            <w:spacing w:val="-24"/>
            <w:sz w:val="20"/>
            <w:szCs w:val="20"/>
            <w:lang w:val="fr-FR"/>
          </w:rPr>
          <w:t>/</w:t>
        </w:r>
        <w:r w:rsidRPr="003C4850">
          <w:rPr>
            <w:rFonts w:ascii="Calibri" w:eastAsia="Calibri" w:hAnsi="Calibri" w:cs="Calibri"/>
            <w:sz w:val="20"/>
            <w:szCs w:val="20"/>
            <w:lang w:val="fr-FR"/>
          </w:rPr>
          <w:t>2</w:t>
        </w:r>
        <w:r w:rsidRPr="003C4850">
          <w:rPr>
            <w:rFonts w:ascii="Calibri" w:eastAsia="Calibri" w:hAnsi="Calibri" w:cs="Calibri"/>
            <w:spacing w:val="2"/>
            <w:sz w:val="20"/>
            <w:szCs w:val="20"/>
            <w:lang w:val="fr-FR"/>
          </w:rPr>
          <w:t>00</w:t>
        </w:r>
        <w:r w:rsidRPr="003C4850">
          <w:rPr>
            <w:rFonts w:ascii="Calibri" w:eastAsia="Calibri" w:hAnsi="Calibri" w:cs="Calibri"/>
            <w:spacing w:val="-24"/>
            <w:sz w:val="20"/>
            <w:szCs w:val="20"/>
            <w:lang w:val="fr-FR"/>
          </w:rPr>
          <w:t>8/</w:t>
        </w:r>
        <w:r w:rsidRPr="003C4850">
          <w:rPr>
            <w:rFonts w:ascii="Calibri" w:eastAsia="Calibri" w:hAnsi="Calibri" w:cs="Calibri"/>
            <w:spacing w:val="-3"/>
            <w:sz w:val="20"/>
            <w:szCs w:val="20"/>
            <w:lang w:val="fr-FR"/>
          </w:rPr>
          <w:t>5</w:t>
        </w:r>
        <w:r w:rsidRPr="003C4850">
          <w:rPr>
            <w:rFonts w:ascii="Calibri" w:eastAsia="Calibri" w:hAnsi="Calibri" w:cs="Calibri"/>
            <w:spacing w:val="-29"/>
            <w:sz w:val="20"/>
            <w:szCs w:val="20"/>
            <w:lang w:val="fr-FR"/>
          </w:rPr>
          <w:t>2</w:t>
        </w:r>
        <w:r w:rsidRPr="003C4850">
          <w:rPr>
            <w:rFonts w:ascii="Calibri" w:eastAsia="Calibri" w:hAnsi="Calibri" w:cs="Calibri"/>
            <w:spacing w:val="-3"/>
            <w:sz w:val="20"/>
            <w:szCs w:val="20"/>
            <w:lang w:val="fr-FR"/>
          </w:rPr>
          <w:t>/</w:t>
        </w:r>
        <w:r w:rsidRPr="003C4850">
          <w:rPr>
            <w:rFonts w:ascii="Calibri" w:eastAsia="Calibri" w:hAnsi="Calibri" w:cs="Calibri"/>
            <w:sz w:val="20"/>
            <w:szCs w:val="20"/>
            <w:lang w:val="fr-FR"/>
          </w:rPr>
          <w:t>oj.</w:t>
        </w:r>
      </w:hyperlink>
    </w:p>
  </w:footnote>
  <w:footnote w:id="10">
    <w:p w:rsidR="00E46F1A" w:rsidRPr="00BC50A8" w:rsidRDefault="00E46F1A" w:rsidP="000910DC">
      <w:pPr>
        <w:tabs>
          <w:tab w:val="left" w:pos="840"/>
        </w:tabs>
        <w:spacing w:after="0" w:line="245" w:lineRule="exact"/>
        <w:ind w:left="113" w:right="-20"/>
        <w:rPr>
          <w:lang w:val="fr-FR"/>
        </w:rPr>
      </w:pPr>
      <w:r>
        <w:rPr>
          <w:rStyle w:val="FootnoteReference"/>
        </w:rPr>
        <w:footnoteRef/>
      </w:r>
      <w:r w:rsidRPr="00BC50A8">
        <w:rPr>
          <w:lang w:val="fr-FR"/>
        </w:rPr>
        <w:t xml:space="preserve"> </w:t>
      </w:r>
      <w:r w:rsidRPr="00BC50A8">
        <w:rPr>
          <w:rFonts w:ascii="Calibri" w:eastAsia="Calibri" w:hAnsi="Calibri" w:cs="Calibri"/>
          <w:sz w:val="20"/>
          <w:szCs w:val="20"/>
          <w:lang w:val="fr-FR"/>
        </w:rPr>
        <w:t>DIR</w:t>
      </w:r>
      <w:r w:rsidRPr="00BC50A8">
        <w:rPr>
          <w:rFonts w:ascii="Calibri" w:eastAsia="Calibri" w:hAnsi="Calibri" w:cs="Calibri"/>
          <w:spacing w:val="-1"/>
          <w:sz w:val="20"/>
          <w:szCs w:val="20"/>
          <w:lang w:val="fr-FR"/>
        </w:rPr>
        <w:t>E</w:t>
      </w:r>
      <w:r w:rsidRPr="00BC50A8">
        <w:rPr>
          <w:rFonts w:ascii="Calibri" w:eastAsia="Calibri" w:hAnsi="Calibri" w:cs="Calibri"/>
          <w:spacing w:val="2"/>
          <w:sz w:val="20"/>
          <w:szCs w:val="20"/>
          <w:lang w:val="fr-FR"/>
        </w:rPr>
        <w:t>C</w:t>
      </w:r>
      <w:r w:rsidRPr="00BC50A8">
        <w:rPr>
          <w:rFonts w:ascii="Calibri" w:eastAsia="Calibri" w:hAnsi="Calibri" w:cs="Calibri"/>
          <w:spacing w:val="-1"/>
          <w:sz w:val="20"/>
          <w:szCs w:val="20"/>
          <w:lang w:val="fr-FR"/>
        </w:rPr>
        <w:t>T</w:t>
      </w:r>
      <w:r w:rsidRPr="00BC50A8">
        <w:rPr>
          <w:rFonts w:ascii="Calibri" w:eastAsia="Calibri" w:hAnsi="Calibri" w:cs="Calibri"/>
          <w:sz w:val="20"/>
          <w:szCs w:val="20"/>
          <w:lang w:val="fr-FR"/>
        </w:rPr>
        <w:t>IVA</w:t>
      </w:r>
      <w:r w:rsidRPr="00BC50A8">
        <w:rPr>
          <w:rFonts w:ascii="Calibri" w:eastAsia="Calibri" w:hAnsi="Calibri" w:cs="Calibri"/>
          <w:spacing w:val="-7"/>
          <w:sz w:val="20"/>
          <w:szCs w:val="20"/>
          <w:lang w:val="fr-FR"/>
        </w:rPr>
        <w:t xml:space="preserve"> </w:t>
      </w:r>
      <w:r w:rsidRPr="00BC50A8">
        <w:rPr>
          <w:rFonts w:ascii="Calibri" w:eastAsia="Calibri" w:hAnsi="Calibri" w:cs="Calibri"/>
          <w:sz w:val="20"/>
          <w:szCs w:val="20"/>
          <w:lang w:val="fr-FR"/>
        </w:rPr>
        <w:t>201</w:t>
      </w:r>
      <w:r w:rsidRPr="00BC50A8">
        <w:rPr>
          <w:rFonts w:ascii="Calibri" w:eastAsia="Calibri" w:hAnsi="Calibri" w:cs="Calibri"/>
          <w:spacing w:val="-29"/>
          <w:sz w:val="20"/>
          <w:szCs w:val="20"/>
          <w:lang w:val="fr-FR"/>
        </w:rPr>
        <w:t>3</w:t>
      </w:r>
      <w:r w:rsidRPr="00BC50A8">
        <w:rPr>
          <w:rFonts w:ascii="Calibri" w:eastAsia="Calibri" w:hAnsi="Calibri" w:cs="Calibri"/>
          <w:spacing w:val="-19"/>
          <w:sz w:val="20"/>
          <w:szCs w:val="20"/>
          <w:lang w:val="fr-FR"/>
        </w:rPr>
        <w:t>/</w:t>
      </w:r>
      <w:r w:rsidRPr="00BC50A8">
        <w:rPr>
          <w:rFonts w:ascii="Calibri" w:eastAsia="Calibri" w:hAnsi="Calibri" w:cs="Calibri"/>
          <w:sz w:val="20"/>
          <w:szCs w:val="20"/>
          <w:lang w:val="fr-FR"/>
        </w:rPr>
        <w:t>1</w:t>
      </w:r>
      <w:r w:rsidRPr="00BC50A8">
        <w:rPr>
          <w:rFonts w:ascii="Calibri" w:eastAsia="Calibri" w:hAnsi="Calibri" w:cs="Calibri"/>
          <w:spacing w:val="-27"/>
          <w:sz w:val="20"/>
          <w:szCs w:val="20"/>
          <w:lang w:val="fr-FR"/>
        </w:rPr>
        <w:t>1</w:t>
      </w:r>
      <w:r w:rsidRPr="00BC50A8">
        <w:rPr>
          <w:rFonts w:ascii="Calibri" w:eastAsia="Calibri" w:hAnsi="Calibri" w:cs="Calibri"/>
          <w:sz w:val="20"/>
          <w:szCs w:val="20"/>
          <w:lang w:val="fr-FR"/>
        </w:rPr>
        <w:t>/</w:t>
      </w:r>
      <w:r w:rsidRPr="00BC50A8">
        <w:rPr>
          <w:rFonts w:ascii="Calibri" w:eastAsia="Calibri" w:hAnsi="Calibri" w:cs="Calibri"/>
          <w:spacing w:val="3"/>
          <w:sz w:val="20"/>
          <w:szCs w:val="20"/>
          <w:lang w:val="fr-FR"/>
        </w:rPr>
        <w:t>UE</w:t>
      </w:r>
      <w:r w:rsidRPr="00BC50A8">
        <w:rPr>
          <w:rFonts w:ascii="Calibri" w:eastAsia="Calibri" w:hAnsi="Calibri" w:cs="Calibri"/>
          <w:spacing w:val="-11"/>
          <w:sz w:val="20"/>
          <w:szCs w:val="20"/>
          <w:lang w:val="fr-FR"/>
        </w:rPr>
        <w:t xml:space="preserve"> </w:t>
      </w:r>
      <w:r w:rsidRPr="00BC50A8">
        <w:rPr>
          <w:rFonts w:ascii="Calibri" w:eastAsia="Calibri" w:hAnsi="Calibri" w:cs="Calibri"/>
          <w:spacing w:val="1"/>
          <w:sz w:val="20"/>
          <w:szCs w:val="20"/>
          <w:lang w:val="fr-FR"/>
        </w:rPr>
        <w:t>A PARLAMENTULUI EUROPEAN ȘI A CONSILIULUI</w:t>
      </w:r>
      <w:r w:rsidRPr="00BC50A8">
        <w:rPr>
          <w:rFonts w:ascii="Calibri" w:eastAsia="Calibri" w:hAnsi="Calibri" w:cs="Calibri"/>
          <w:spacing w:val="-12"/>
          <w:sz w:val="20"/>
          <w:szCs w:val="20"/>
          <w:lang w:val="fr-FR"/>
        </w:rPr>
        <w:t xml:space="preserve"> </w:t>
      </w:r>
      <w:r w:rsidRPr="00BC50A8">
        <w:rPr>
          <w:rFonts w:ascii="Calibri" w:eastAsia="Calibri" w:hAnsi="Calibri" w:cs="Calibri"/>
          <w:spacing w:val="1"/>
          <w:sz w:val="20"/>
          <w:szCs w:val="20"/>
          <w:lang w:val="fr-FR"/>
        </w:rPr>
        <w:t>din</w:t>
      </w:r>
      <w:r w:rsidRPr="00BC50A8">
        <w:rPr>
          <w:rFonts w:ascii="Calibri" w:eastAsia="Calibri" w:hAnsi="Calibri" w:cs="Calibri"/>
          <w:spacing w:val="-3"/>
          <w:sz w:val="20"/>
          <w:szCs w:val="20"/>
          <w:lang w:val="fr-FR"/>
        </w:rPr>
        <w:t xml:space="preserve"> </w:t>
      </w:r>
      <w:r w:rsidRPr="00BC50A8">
        <w:rPr>
          <w:rFonts w:ascii="Calibri" w:eastAsia="Calibri" w:hAnsi="Calibri" w:cs="Calibri"/>
          <w:sz w:val="20"/>
          <w:szCs w:val="20"/>
          <w:lang w:val="fr-FR"/>
        </w:rPr>
        <w:t>21</w:t>
      </w:r>
      <w:r w:rsidRPr="00BC50A8">
        <w:rPr>
          <w:rFonts w:ascii="Calibri" w:eastAsia="Calibri" w:hAnsi="Calibri" w:cs="Calibri"/>
          <w:spacing w:val="-2"/>
          <w:sz w:val="20"/>
          <w:szCs w:val="20"/>
          <w:lang w:val="fr-FR"/>
        </w:rPr>
        <w:t xml:space="preserve"> </w:t>
      </w:r>
      <w:r w:rsidRPr="00BC50A8">
        <w:rPr>
          <w:rFonts w:ascii="Calibri" w:eastAsia="Calibri" w:hAnsi="Calibri" w:cs="Calibri"/>
          <w:sz w:val="20"/>
          <w:szCs w:val="20"/>
          <w:lang w:val="fr-FR"/>
        </w:rPr>
        <w:t>mai</w:t>
      </w:r>
      <w:r w:rsidRPr="00BC50A8">
        <w:rPr>
          <w:rFonts w:ascii="Calibri" w:eastAsia="Calibri" w:hAnsi="Calibri" w:cs="Calibri"/>
          <w:spacing w:val="-1"/>
          <w:sz w:val="20"/>
          <w:szCs w:val="20"/>
          <w:lang w:val="fr-FR"/>
        </w:rPr>
        <w:t xml:space="preserve"> </w:t>
      </w:r>
      <w:r w:rsidRPr="00BC50A8">
        <w:rPr>
          <w:rFonts w:ascii="Calibri" w:eastAsia="Calibri" w:hAnsi="Calibri" w:cs="Calibri"/>
          <w:sz w:val="20"/>
          <w:szCs w:val="20"/>
          <w:lang w:val="fr-FR"/>
        </w:rPr>
        <w:t>2013</w:t>
      </w:r>
      <w:r w:rsidRPr="00BC50A8">
        <w:rPr>
          <w:rFonts w:ascii="Calibri" w:eastAsia="Calibri" w:hAnsi="Calibri" w:cs="Calibri"/>
          <w:spacing w:val="-5"/>
          <w:sz w:val="20"/>
          <w:szCs w:val="20"/>
          <w:lang w:val="fr-FR"/>
        </w:rPr>
        <w:t xml:space="preserve"> </w:t>
      </w:r>
      <w:r>
        <w:rPr>
          <w:rFonts w:ascii="Calibri" w:eastAsia="Calibri" w:hAnsi="Calibri" w:cs="Calibri"/>
          <w:spacing w:val="1"/>
          <w:sz w:val="20"/>
          <w:szCs w:val="20"/>
          <w:lang w:val="fr-FR"/>
        </w:rPr>
        <w:t xml:space="preserve">privind soluționarea alternativă a litigiilor în materie de consum și de modificare a </w:t>
      </w:r>
      <w:r>
        <w:rPr>
          <w:rFonts w:ascii="Calibri" w:eastAsia="Calibri" w:hAnsi="Calibri" w:cs="Calibri"/>
          <w:spacing w:val="-2"/>
          <w:position w:val="1"/>
          <w:sz w:val="20"/>
          <w:szCs w:val="20"/>
          <w:lang w:val="fr-FR"/>
        </w:rPr>
        <w:t>Regulamentului</w:t>
      </w:r>
      <w:r w:rsidRPr="00BC50A8">
        <w:rPr>
          <w:rFonts w:ascii="Calibri" w:eastAsia="Calibri" w:hAnsi="Calibri" w:cs="Calibri"/>
          <w:spacing w:val="-8"/>
          <w:position w:val="1"/>
          <w:sz w:val="20"/>
          <w:szCs w:val="20"/>
          <w:lang w:val="fr-FR"/>
        </w:rPr>
        <w:t xml:space="preserve"> </w:t>
      </w:r>
      <w:r w:rsidRPr="00BC50A8">
        <w:rPr>
          <w:rFonts w:ascii="Calibri" w:eastAsia="Calibri" w:hAnsi="Calibri" w:cs="Calibri"/>
          <w:position w:val="1"/>
          <w:sz w:val="20"/>
          <w:szCs w:val="20"/>
          <w:lang w:val="fr-FR"/>
        </w:rPr>
        <w:t>(</w:t>
      </w:r>
      <w:r>
        <w:rPr>
          <w:rFonts w:ascii="Calibri" w:eastAsia="Calibri" w:hAnsi="Calibri" w:cs="Calibri"/>
          <w:spacing w:val="-1"/>
          <w:position w:val="1"/>
          <w:sz w:val="20"/>
          <w:szCs w:val="20"/>
          <w:lang w:val="fr-FR"/>
        </w:rPr>
        <w:t>CE</w:t>
      </w:r>
      <w:r w:rsidRPr="00BC50A8">
        <w:rPr>
          <w:rFonts w:ascii="Calibri" w:eastAsia="Calibri" w:hAnsi="Calibri" w:cs="Calibri"/>
          <w:position w:val="1"/>
          <w:sz w:val="20"/>
          <w:szCs w:val="20"/>
          <w:lang w:val="fr-FR"/>
        </w:rPr>
        <w:t>)</w:t>
      </w:r>
      <w:r w:rsidRPr="00BC50A8">
        <w:rPr>
          <w:rFonts w:ascii="Calibri" w:eastAsia="Calibri" w:hAnsi="Calibri" w:cs="Calibri"/>
          <w:spacing w:val="-4"/>
          <w:position w:val="1"/>
          <w:sz w:val="20"/>
          <w:szCs w:val="20"/>
          <w:lang w:val="fr-FR"/>
        </w:rPr>
        <w:t xml:space="preserve"> </w:t>
      </w:r>
      <w:r>
        <w:rPr>
          <w:rFonts w:ascii="Calibri" w:eastAsia="Calibri" w:hAnsi="Calibri" w:cs="Calibri"/>
          <w:spacing w:val="1"/>
          <w:position w:val="1"/>
          <w:sz w:val="20"/>
          <w:szCs w:val="20"/>
          <w:lang w:val="fr-FR"/>
        </w:rPr>
        <w:t>nr.</w:t>
      </w:r>
      <w:r w:rsidRPr="00BC50A8">
        <w:rPr>
          <w:rFonts w:ascii="Calibri" w:eastAsia="Calibri" w:hAnsi="Calibri" w:cs="Calibri"/>
          <w:spacing w:val="-2"/>
          <w:position w:val="1"/>
          <w:sz w:val="20"/>
          <w:szCs w:val="20"/>
          <w:lang w:val="fr-FR"/>
        </w:rPr>
        <w:t xml:space="preserve"> </w:t>
      </w:r>
      <w:r w:rsidRPr="00BC50A8">
        <w:rPr>
          <w:rFonts w:ascii="Calibri" w:eastAsia="Calibri" w:hAnsi="Calibri" w:cs="Calibri"/>
          <w:position w:val="1"/>
          <w:sz w:val="20"/>
          <w:szCs w:val="20"/>
          <w:lang w:val="fr-FR"/>
        </w:rPr>
        <w:t>200</w:t>
      </w:r>
      <w:r w:rsidRPr="00BC50A8">
        <w:rPr>
          <w:rFonts w:ascii="Calibri" w:eastAsia="Calibri" w:hAnsi="Calibri" w:cs="Calibri"/>
          <w:spacing w:val="-24"/>
          <w:position w:val="1"/>
          <w:sz w:val="20"/>
          <w:szCs w:val="20"/>
          <w:lang w:val="fr-FR"/>
        </w:rPr>
        <w:t>6/</w:t>
      </w:r>
      <w:r w:rsidRPr="00BC50A8">
        <w:rPr>
          <w:rFonts w:ascii="Calibri" w:eastAsia="Calibri" w:hAnsi="Calibri" w:cs="Calibri"/>
          <w:position w:val="1"/>
          <w:sz w:val="20"/>
          <w:szCs w:val="20"/>
          <w:lang w:val="fr-FR"/>
        </w:rPr>
        <w:t>2004</w:t>
      </w:r>
      <w:r w:rsidRPr="00BC50A8">
        <w:rPr>
          <w:rFonts w:ascii="Calibri" w:eastAsia="Calibri" w:hAnsi="Calibri" w:cs="Calibri"/>
          <w:spacing w:val="-10"/>
          <w:position w:val="1"/>
          <w:sz w:val="20"/>
          <w:szCs w:val="20"/>
          <w:lang w:val="fr-FR"/>
        </w:rPr>
        <w:t xml:space="preserve"> </w:t>
      </w:r>
      <w:r>
        <w:rPr>
          <w:rFonts w:ascii="Calibri" w:eastAsia="Calibri" w:hAnsi="Calibri" w:cs="Calibri"/>
          <w:spacing w:val="1"/>
          <w:position w:val="1"/>
          <w:sz w:val="20"/>
          <w:szCs w:val="20"/>
          <w:lang w:val="fr-FR"/>
        </w:rPr>
        <w:t>și a Directivei</w:t>
      </w:r>
      <w:r w:rsidRPr="00BC50A8">
        <w:rPr>
          <w:rFonts w:ascii="Calibri" w:eastAsia="Calibri" w:hAnsi="Calibri" w:cs="Calibri"/>
          <w:spacing w:val="-8"/>
          <w:position w:val="1"/>
          <w:sz w:val="20"/>
          <w:szCs w:val="20"/>
          <w:lang w:val="fr-FR"/>
        </w:rPr>
        <w:t xml:space="preserve"> </w:t>
      </w:r>
      <w:r w:rsidRPr="00BC50A8">
        <w:rPr>
          <w:rFonts w:ascii="Calibri" w:eastAsia="Calibri" w:hAnsi="Calibri" w:cs="Calibri"/>
          <w:position w:val="1"/>
          <w:sz w:val="20"/>
          <w:szCs w:val="20"/>
          <w:lang w:val="fr-FR"/>
        </w:rPr>
        <w:t>20</w:t>
      </w:r>
      <w:r w:rsidRPr="00BC50A8">
        <w:rPr>
          <w:rFonts w:ascii="Calibri" w:eastAsia="Calibri" w:hAnsi="Calibri" w:cs="Calibri"/>
          <w:spacing w:val="2"/>
          <w:position w:val="1"/>
          <w:sz w:val="20"/>
          <w:szCs w:val="20"/>
          <w:lang w:val="fr-FR"/>
        </w:rPr>
        <w:t>0</w:t>
      </w:r>
      <w:r w:rsidRPr="00BC50A8">
        <w:rPr>
          <w:rFonts w:ascii="Calibri" w:eastAsia="Calibri" w:hAnsi="Calibri" w:cs="Calibri"/>
          <w:position w:val="1"/>
          <w:sz w:val="20"/>
          <w:szCs w:val="20"/>
          <w:lang w:val="fr-FR"/>
        </w:rPr>
        <w:t>9</w:t>
      </w:r>
      <w:r w:rsidRPr="00BC50A8">
        <w:rPr>
          <w:rFonts w:ascii="Calibri" w:eastAsia="Calibri" w:hAnsi="Calibri" w:cs="Calibri"/>
          <w:spacing w:val="-24"/>
          <w:position w:val="1"/>
          <w:sz w:val="20"/>
          <w:szCs w:val="20"/>
          <w:lang w:val="fr-FR"/>
        </w:rPr>
        <w:t>/</w:t>
      </w:r>
      <w:r w:rsidRPr="00BC50A8">
        <w:rPr>
          <w:rFonts w:ascii="Calibri" w:eastAsia="Calibri" w:hAnsi="Calibri" w:cs="Calibri"/>
          <w:position w:val="1"/>
          <w:sz w:val="20"/>
          <w:szCs w:val="20"/>
          <w:lang w:val="fr-FR"/>
        </w:rPr>
        <w:t>2</w:t>
      </w:r>
      <w:r w:rsidRPr="00BC50A8">
        <w:rPr>
          <w:rFonts w:ascii="Calibri" w:eastAsia="Calibri" w:hAnsi="Calibri" w:cs="Calibri"/>
          <w:spacing w:val="-27"/>
          <w:position w:val="1"/>
          <w:sz w:val="20"/>
          <w:szCs w:val="20"/>
          <w:lang w:val="fr-FR"/>
        </w:rPr>
        <w:t>2</w:t>
      </w:r>
      <w:r w:rsidRPr="00BC50A8">
        <w:rPr>
          <w:rFonts w:ascii="Calibri" w:eastAsia="Calibri" w:hAnsi="Calibri" w:cs="Calibri"/>
          <w:position w:val="1"/>
          <w:sz w:val="20"/>
          <w:szCs w:val="20"/>
          <w:lang w:val="fr-FR"/>
        </w:rPr>
        <w:t>/</w:t>
      </w:r>
      <w:r>
        <w:rPr>
          <w:rFonts w:ascii="Calibri" w:eastAsia="Calibri" w:hAnsi="Calibri" w:cs="Calibri"/>
          <w:spacing w:val="-1"/>
          <w:position w:val="1"/>
          <w:sz w:val="20"/>
          <w:szCs w:val="20"/>
          <w:lang w:val="fr-FR"/>
        </w:rPr>
        <w:t xml:space="preserve">CE </w:t>
      </w:r>
      <w:r w:rsidRPr="00BC50A8">
        <w:rPr>
          <w:rFonts w:ascii="Calibri" w:eastAsia="Calibri" w:hAnsi="Calibri" w:cs="Calibri"/>
          <w:sz w:val="20"/>
          <w:szCs w:val="20"/>
          <w:lang w:val="fr-FR"/>
        </w:rPr>
        <w:t>(D</w:t>
      </w:r>
      <w:r w:rsidRPr="00BC50A8">
        <w:rPr>
          <w:rFonts w:ascii="Calibri" w:eastAsia="Calibri" w:hAnsi="Calibri" w:cs="Calibri"/>
          <w:spacing w:val="-1"/>
          <w:sz w:val="20"/>
          <w:szCs w:val="20"/>
          <w:lang w:val="fr-FR"/>
        </w:rPr>
        <w:t>i</w:t>
      </w:r>
      <w:r w:rsidRPr="00BC50A8">
        <w:rPr>
          <w:rFonts w:ascii="Calibri" w:eastAsia="Calibri" w:hAnsi="Calibri" w:cs="Calibri"/>
          <w:spacing w:val="-2"/>
          <w:sz w:val="20"/>
          <w:szCs w:val="20"/>
          <w:lang w:val="fr-FR"/>
        </w:rPr>
        <w:t>r</w:t>
      </w:r>
      <w:r w:rsidRPr="00BC50A8">
        <w:rPr>
          <w:rFonts w:ascii="Calibri" w:eastAsia="Calibri" w:hAnsi="Calibri" w:cs="Calibri"/>
          <w:spacing w:val="-1"/>
          <w:sz w:val="20"/>
          <w:szCs w:val="20"/>
          <w:lang w:val="fr-FR"/>
        </w:rPr>
        <w:t>e</w:t>
      </w:r>
      <w:r w:rsidRPr="00BC50A8">
        <w:rPr>
          <w:rFonts w:ascii="Calibri" w:eastAsia="Calibri" w:hAnsi="Calibri" w:cs="Calibri"/>
          <w:sz w:val="20"/>
          <w:szCs w:val="20"/>
          <w:lang w:val="fr-FR"/>
        </w:rPr>
        <w:t>ct</w:t>
      </w:r>
      <w:r w:rsidRPr="00BC50A8">
        <w:rPr>
          <w:rFonts w:ascii="Calibri" w:eastAsia="Calibri" w:hAnsi="Calibri" w:cs="Calibri"/>
          <w:spacing w:val="2"/>
          <w:sz w:val="20"/>
          <w:szCs w:val="20"/>
          <w:lang w:val="fr-FR"/>
        </w:rPr>
        <w:t>i</w:t>
      </w:r>
      <w:r w:rsidRPr="00BC50A8">
        <w:rPr>
          <w:rFonts w:ascii="Calibri" w:eastAsia="Calibri" w:hAnsi="Calibri" w:cs="Calibri"/>
          <w:spacing w:val="-1"/>
          <w:sz w:val="20"/>
          <w:szCs w:val="20"/>
          <w:lang w:val="fr-FR"/>
        </w:rPr>
        <w:t>v</w:t>
      </w:r>
      <w:r>
        <w:rPr>
          <w:rFonts w:ascii="Calibri" w:eastAsia="Calibri" w:hAnsi="Calibri" w:cs="Calibri"/>
          <w:sz w:val="20"/>
          <w:szCs w:val="20"/>
          <w:lang w:val="fr-FR"/>
        </w:rPr>
        <w:t>a</w:t>
      </w:r>
      <w:r w:rsidRPr="00BC50A8">
        <w:rPr>
          <w:rFonts w:ascii="Calibri" w:eastAsia="Calibri" w:hAnsi="Calibri" w:cs="Calibri"/>
          <w:spacing w:val="-9"/>
          <w:sz w:val="20"/>
          <w:szCs w:val="20"/>
          <w:lang w:val="fr-FR"/>
        </w:rPr>
        <w:t xml:space="preserve"> </w:t>
      </w:r>
      <w:r>
        <w:rPr>
          <w:rFonts w:ascii="Calibri" w:eastAsia="Calibri" w:hAnsi="Calibri" w:cs="Calibri"/>
          <w:spacing w:val="1"/>
          <w:sz w:val="20"/>
          <w:szCs w:val="20"/>
          <w:lang w:val="fr-FR"/>
        </w:rPr>
        <w:t xml:space="preserve">privind SAL în materie de consum </w:t>
      </w:r>
      <w:r w:rsidRPr="00BC50A8">
        <w:rPr>
          <w:rFonts w:ascii="Calibri" w:eastAsia="Calibri" w:hAnsi="Calibri" w:cs="Calibri"/>
          <w:sz w:val="20"/>
          <w:szCs w:val="20"/>
          <w:lang w:val="fr-FR"/>
        </w:rPr>
        <w:t>AD</w:t>
      </w:r>
      <w:r w:rsidRPr="00BC50A8">
        <w:rPr>
          <w:rFonts w:ascii="Calibri" w:eastAsia="Calibri" w:hAnsi="Calibri" w:cs="Calibri"/>
          <w:spacing w:val="2"/>
          <w:sz w:val="20"/>
          <w:szCs w:val="20"/>
          <w:lang w:val="fr-FR"/>
        </w:rPr>
        <w:t>R</w:t>
      </w:r>
      <w:r w:rsidRPr="00BC50A8">
        <w:rPr>
          <w:rFonts w:ascii="Calibri" w:eastAsia="Calibri" w:hAnsi="Calibri" w:cs="Calibri"/>
          <w:sz w:val="20"/>
          <w:szCs w:val="20"/>
          <w:lang w:val="fr-FR"/>
        </w:rPr>
        <w:t>):</w:t>
      </w:r>
      <w:r w:rsidRPr="00BC50A8">
        <w:rPr>
          <w:rFonts w:ascii="Calibri" w:eastAsia="Calibri" w:hAnsi="Calibri" w:cs="Calibri"/>
          <w:spacing w:val="-3"/>
          <w:sz w:val="20"/>
          <w:szCs w:val="20"/>
          <w:lang w:val="fr-FR"/>
        </w:rPr>
        <w:t xml:space="preserve"> </w:t>
      </w:r>
      <w:hyperlink r:id="rId10">
        <w:r w:rsidRPr="00BC50A8">
          <w:rPr>
            <w:rFonts w:ascii="Calibri" w:eastAsia="Calibri" w:hAnsi="Calibri" w:cs="Calibri"/>
            <w:spacing w:val="-1"/>
            <w:sz w:val="20"/>
            <w:szCs w:val="20"/>
            <w:lang w:val="fr-FR"/>
          </w:rPr>
          <w:t>h</w:t>
        </w:r>
        <w:r w:rsidRPr="00BC50A8">
          <w:rPr>
            <w:rFonts w:ascii="Calibri" w:eastAsia="Calibri" w:hAnsi="Calibri" w:cs="Calibri"/>
            <w:spacing w:val="-2"/>
            <w:sz w:val="20"/>
            <w:szCs w:val="20"/>
            <w:lang w:val="fr-FR"/>
          </w:rPr>
          <w:t>t</w:t>
        </w:r>
        <w:r w:rsidRPr="00BC50A8">
          <w:rPr>
            <w:rFonts w:ascii="Calibri" w:eastAsia="Calibri" w:hAnsi="Calibri" w:cs="Calibri"/>
            <w:sz w:val="20"/>
            <w:szCs w:val="20"/>
            <w:lang w:val="fr-FR"/>
          </w:rPr>
          <w:t>t</w:t>
        </w:r>
        <w:r w:rsidRPr="00BC50A8">
          <w:rPr>
            <w:rFonts w:ascii="Calibri" w:eastAsia="Calibri" w:hAnsi="Calibri" w:cs="Calibri"/>
            <w:spacing w:val="1"/>
            <w:sz w:val="20"/>
            <w:szCs w:val="20"/>
            <w:lang w:val="fr-FR"/>
          </w:rPr>
          <w:t>p</w:t>
        </w:r>
        <w:r w:rsidRPr="00BC50A8">
          <w:rPr>
            <w:rFonts w:ascii="Calibri" w:eastAsia="Calibri" w:hAnsi="Calibri" w:cs="Calibri"/>
            <w:sz w:val="20"/>
            <w:szCs w:val="20"/>
            <w:lang w:val="fr-FR"/>
          </w:rPr>
          <w:t>:</w:t>
        </w:r>
        <w:r w:rsidRPr="00BC50A8">
          <w:rPr>
            <w:rFonts w:ascii="Calibri" w:eastAsia="Calibri" w:hAnsi="Calibri" w:cs="Calibri"/>
            <w:spacing w:val="-1"/>
            <w:sz w:val="20"/>
            <w:szCs w:val="20"/>
            <w:lang w:val="fr-FR"/>
          </w:rPr>
          <w:t>/</w:t>
        </w:r>
        <w:r w:rsidRPr="00BC50A8">
          <w:rPr>
            <w:rFonts w:ascii="Calibri" w:eastAsia="Calibri" w:hAnsi="Calibri" w:cs="Calibri"/>
            <w:spacing w:val="-5"/>
            <w:sz w:val="20"/>
            <w:szCs w:val="20"/>
            <w:lang w:val="fr-FR"/>
          </w:rPr>
          <w:t>/</w:t>
        </w:r>
        <w:r w:rsidRPr="00BC50A8">
          <w:rPr>
            <w:rFonts w:ascii="Calibri" w:eastAsia="Calibri" w:hAnsi="Calibri" w:cs="Calibri"/>
            <w:spacing w:val="-1"/>
            <w:sz w:val="20"/>
            <w:szCs w:val="20"/>
            <w:lang w:val="fr-FR"/>
          </w:rPr>
          <w:t>e</w:t>
        </w:r>
        <w:r w:rsidRPr="00BC50A8">
          <w:rPr>
            <w:rFonts w:ascii="Calibri" w:eastAsia="Calibri" w:hAnsi="Calibri" w:cs="Calibri"/>
            <w:spacing w:val="1"/>
            <w:sz w:val="20"/>
            <w:szCs w:val="20"/>
            <w:lang w:val="fr-FR"/>
          </w:rPr>
          <w:t>u</w:t>
        </w:r>
        <w:r w:rsidRPr="00BC50A8">
          <w:rPr>
            <w:rFonts w:ascii="Calibri" w:eastAsia="Calibri" w:hAnsi="Calibri" w:cs="Calibri"/>
            <w:spacing w:val="-1"/>
            <w:sz w:val="20"/>
            <w:szCs w:val="20"/>
            <w:lang w:val="fr-FR"/>
          </w:rPr>
          <w:t>r</w:t>
        </w:r>
        <w:r w:rsidRPr="00BC50A8">
          <w:rPr>
            <w:rFonts w:ascii="Calibri" w:eastAsia="Calibri" w:hAnsi="Calibri" w:cs="Calibri"/>
            <w:sz w:val="20"/>
            <w:szCs w:val="20"/>
            <w:lang w:val="fr-FR"/>
          </w:rPr>
          <w:t>-</w:t>
        </w:r>
      </w:hyperlink>
      <w:r w:rsidRPr="00BC50A8">
        <w:rPr>
          <w:rFonts w:ascii="Calibri" w:eastAsia="Calibri" w:hAnsi="Calibri" w:cs="Calibri"/>
          <w:sz w:val="20"/>
          <w:szCs w:val="20"/>
          <w:lang w:val="fr-FR"/>
        </w:rPr>
        <w:t xml:space="preserve"> l</w:t>
      </w:r>
      <w:r w:rsidRPr="00BC50A8">
        <w:rPr>
          <w:rFonts w:ascii="Calibri" w:eastAsia="Calibri" w:hAnsi="Calibri" w:cs="Calibri"/>
          <w:spacing w:val="-3"/>
          <w:sz w:val="20"/>
          <w:szCs w:val="20"/>
          <w:lang w:val="fr-FR"/>
        </w:rPr>
        <w:t>e</w:t>
      </w:r>
      <w:r w:rsidRPr="00BC50A8">
        <w:rPr>
          <w:rFonts w:ascii="Calibri" w:eastAsia="Calibri" w:hAnsi="Calibri" w:cs="Calibri"/>
          <w:sz w:val="20"/>
          <w:szCs w:val="20"/>
          <w:lang w:val="fr-FR"/>
        </w:rPr>
        <w:t>x.eu</w:t>
      </w:r>
      <w:r w:rsidRPr="00BC50A8">
        <w:rPr>
          <w:rFonts w:ascii="Calibri" w:eastAsia="Calibri" w:hAnsi="Calibri" w:cs="Calibri"/>
          <w:spacing w:val="-2"/>
          <w:sz w:val="20"/>
          <w:szCs w:val="20"/>
          <w:lang w:val="fr-FR"/>
        </w:rPr>
        <w:t>r</w:t>
      </w:r>
      <w:r w:rsidRPr="00BC50A8">
        <w:rPr>
          <w:rFonts w:ascii="Calibri" w:eastAsia="Calibri" w:hAnsi="Calibri" w:cs="Calibri"/>
          <w:sz w:val="20"/>
          <w:szCs w:val="20"/>
          <w:lang w:val="fr-FR"/>
        </w:rPr>
        <w:t>o</w:t>
      </w:r>
      <w:r w:rsidRPr="00BC50A8">
        <w:rPr>
          <w:rFonts w:ascii="Calibri" w:eastAsia="Calibri" w:hAnsi="Calibri" w:cs="Calibri"/>
          <w:spacing w:val="-1"/>
          <w:sz w:val="20"/>
          <w:szCs w:val="20"/>
          <w:lang w:val="fr-FR"/>
        </w:rPr>
        <w:t>p</w:t>
      </w:r>
      <w:r w:rsidRPr="00BC50A8">
        <w:rPr>
          <w:rFonts w:ascii="Calibri" w:eastAsia="Calibri" w:hAnsi="Calibri" w:cs="Calibri"/>
          <w:sz w:val="20"/>
          <w:szCs w:val="20"/>
          <w:lang w:val="fr-FR"/>
        </w:rPr>
        <w:t>a</w:t>
      </w:r>
      <w:r w:rsidRPr="00BC50A8">
        <w:rPr>
          <w:rFonts w:ascii="Calibri" w:eastAsia="Calibri" w:hAnsi="Calibri" w:cs="Calibri"/>
          <w:spacing w:val="1"/>
          <w:sz w:val="20"/>
          <w:szCs w:val="20"/>
          <w:lang w:val="fr-FR"/>
        </w:rPr>
        <w:t>.</w:t>
      </w:r>
      <w:r w:rsidRPr="00BC50A8">
        <w:rPr>
          <w:rFonts w:ascii="Calibri" w:eastAsia="Calibri" w:hAnsi="Calibri" w:cs="Calibri"/>
          <w:spacing w:val="-1"/>
          <w:sz w:val="20"/>
          <w:szCs w:val="20"/>
          <w:lang w:val="fr-FR"/>
        </w:rPr>
        <w:t>e</w:t>
      </w:r>
      <w:r w:rsidRPr="00BC50A8">
        <w:rPr>
          <w:rFonts w:ascii="Calibri" w:eastAsia="Calibri" w:hAnsi="Calibri" w:cs="Calibri"/>
          <w:spacing w:val="1"/>
          <w:sz w:val="20"/>
          <w:szCs w:val="20"/>
          <w:lang w:val="fr-FR"/>
        </w:rPr>
        <w:t>u</w:t>
      </w:r>
      <w:r w:rsidRPr="00BC50A8">
        <w:rPr>
          <w:rFonts w:ascii="Calibri" w:eastAsia="Calibri" w:hAnsi="Calibri" w:cs="Calibri"/>
          <w:sz w:val="20"/>
          <w:szCs w:val="20"/>
          <w:lang w:val="fr-FR"/>
        </w:rPr>
        <w:t>/L</w:t>
      </w:r>
      <w:r w:rsidRPr="00BC50A8">
        <w:rPr>
          <w:rFonts w:ascii="Calibri" w:eastAsia="Calibri" w:hAnsi="Calibri" w:cs="Calibri"/>
          <w:spacing w:val="-3"/>
          <w:sz w:val="20"/>
          <w:szCs w:val="20"/>
          <w:lang w:val="fr-FR"/>
        </w:rPr>
        <w:t>e</w:t>
      </w:r>
      <w:r w:rsidRPr="00BC50A8">
        <w:rPr>
          <w:rFonts w:ascii="Calibri" w:eastAsia="Calibri" w:hAnsi="Calibri" w:cs="Calibri"/>
          <w:spacing w:val="2"/>
          <w:sz w:val="20"/>
          <w:szCs w:val="20"/>
          <w:lang w:val="fr-FR"/>
        </w:rPr>
        <w:t>x</w:t>
      </w:r>
      <w:r w:rsidRPr="00BC50A8">
        <w:rPr>
          <w:rFonts w:ascii="Calibri" w:eastAsia="Calibri" w:hAnsi="Calibri" w:cs="Calibri"/>
          <w:spacing w:val="-8"/>
          <w:sz w:val="20"/>
          <w:szCs w:val="20"/>
          <w:lang w:val="fr-FR"/>
        </w:rPr>
        <w:t>U</w:t>
      </w:r>
      <w:r w:rsidRPr="00BC50A8">
        <w:rPr>
          <w:rFonts w:ascii="Calibri" w:eastAsia="Calibri" w:hAnsi="Calibri" w:cs="Calibri"/>
          <w:sz w:val="20"/>
          <w:szCs w:val="20"/>
          <w:lang w:val="fr-FR"/>
        </w:rPr>
        <w:t>ri</w:t>
      </w:r>
      <w:r w:rsidRPr="00BC50A8">
        <w:rPr>
          <w:rFonts w:ascii="Calibri" w:eastAsia="Calibri" w:hAnsi="Calibri" w:cs="Calibri"/>
          <w:spacing w:val="2"/>
          <w:sz w:val="20"/>
          <w:szCs w:val="20"/>
          <w:lang w:val="fr-FR"/>
        </w:rPr>
        <w:t>S</w:t>
      </w:r>
      <w:r w:rsidRPr="00BC50A8">
        <w:rPr>
          <w:rFonts w:ascii="Calibri" w:eastAsia="Calibri" w:hAnsi="Calibri" w:cs="Calibri"/>
          <w:spacing w:val="-1"/>
          <w:sz w:val="20"/>
          <w:szCs w:val="20"/>
          <w:lang w:val="fr-FR"/>
        </w:rPr>
        <w:t>e</w:t>
      </w:r>
      <w:r w:rsidRPr="00BC50A8">
        <w:rPr>
          <w:rFonts w:ascii="Calibri" w:eastAsia="Calibri" w:hAnsi="Calibri" w:cs="Calibri"/>
          <w:spacing w:val="2"/>
          <w:sz w:val="20"/>
          <w:szCs w:val="20"/>
          <w:lang w:val="fr-FR"/>
        </w:rPr>
        <w:t>r</w:t>
      </w:r>
      <w:r w:rsidRPr="00BC50A8">
        <w:rPr>
          <w:rFonts w:ascii="Calibri" w:eastAsia="Calibri" w:hAnsi="Calibri" w:cs="Calibri"/>
          <w:spacing w:val="-1"/>
          <w:sz w:val="20"/>
          <w:szCs w:val="20"/>
          <w:lang w:val="fr-FR"/>
        </w:rPr>
        <w:t>v</w:t>
      </w:r>
      <w:r w:rsidRPr="00BC50A8">
        <w:rPr>
          <w:rFonts w:ascii="Calibri" w:eastAsia="Calibri" w:hAnsi="Calibri" w:cs="Calibri"/>
          <w:sz w:val="20"/>
          <w:szCs w:val="20"/>
          <w:lang w:val="fr-FR"/>
        </w:rPr>
        <w:t>/</w:t>
      </w:r>
      <w:r w:rsidRPr="00BC50A8">
        <w:rPr>
          <w:rFonts w:ascii="Calibri" w:eastAsia="Calibri" w:hAnsi="Calibri" w:cs="Calibri"/>
          <w:spacing w:val="2"/>
          <w:sz w:val="20"/>
          <w:szCs w:val="20"/>
          <w:lang w:val="fr-FR"/>
        </w:rPr>
        <w:t>L</w:t>
      </w:r>
      <w:r w:rsidRPr="00BC50A8">
        <w:rPr>
          <w:rFonts w:ascii="Calibri" w:eastAsia="Calibri" w:hAnsi="Calibri" w:cs="Calibri"/>
          <w:spacing w:val="-3"/>
          <w:sz w:val="20"/>
          <w:szCs w:val="20"/>
          <w:lang w:val="fr-FR"/>
        </w:rPr>
        <w:t>e</w:t>
      </w:r>
      <w:r w:rsidRPr="00BC50A8">
        <w:rPr>
          <w:rFonts w:ascii="Calibri" w:eastAsia="Calibri" w:hAnsi="Calibri" w:cs="Calibri"/>
          <w:spacing w:val="2"/>
          <w:sz w:val="20"/>
          <w:szCs w:val="20"/>
          <w:lang w:val="fr-FR"/>
        </w:rPr>
        <w:t>x</w:t>
      </w:r>
      <w:r w:rsidRPr="00BC50A8">
        <w:rPr>
          <w:rFonts w:ascii="Calibri" w:eastAsia="Calibri" w:hAnsi="Calibri" w:cs="Calibri"/>
          <w:spacing w:val="-8"/>
          <w:sz w:val="20"/>
          <w:szCs w:val="20"/>
          <w:lang w:val="fr-FR"/>
        </w:rPr>
        <w:t>U</w:t>
      </w:r>
      <w:r w:rsidRPr="00BC50A8">
        <w:rPr>
          <w:rFonts w:ascii="Calibri" w:eastAsia="Calibri" w:hAnsi="Calibri" w:cs="Calibri"/>
          <w:sz w:val="20"/>
          <w:szCs w:val="20"/>
          <w:lang w:val="fr-FR"/>
        </w:rPr>
        <w:t>ri</w:t>
      </w:r>
      <w:r w:rsidRPr="00BC50A8">
        <w:rPr>
          <w:rFonts w:ascii="Calibri" w:eastAsia="Calibri" w:hAnsi="Calibri" w:cs="Calibri"/>
          <w:spacing w:val="2"/>
          <w:sz w:val="20"/>
          <w:szCs w:val="20"/>
          <w:lang w:val="fr-FR"/>
        </w:rPr>
        <w:t>S</w:t>
      </w:r>
      <w:r w:rsidRPr="00BC50A8">
        <w:rPr>
          <w:rFonts w:ascii="Calibri" w:eastAsia="Calibri" w:hAnsi="Calibri" w:cs="Calibri"/>
          <w:spacing w:val="-1"/>
          <w:sz w:val="20"/>
          <w:szCs w:val="20"/>
          <w:lang w:val="fr-FR"/>
        </w:rPr>
        <w:t>e</w:t>
      </w:r>
      <w:r w:rsidRPr="00BC50A8">
        <w:rPr>
          <w:rFonts w:ascii="Calibri" w:eastAsia="Calibri" w:hAnsi="Calibri" w:cs="Calibri"/>
          <w:spacing w:val="2"/>
          <w:sz w:val="20"/>
          <w:szCs w:val="20"/>
          <w:lang w:val="fr-FR"/>
        </w:rPr>
        <w:t>r</w:t>
      </w:r>
      <w:r w:rsidRPr="00BC50A8">
        <w:rPr>
          <w:rFonts w:ascii="Calibri" w:eastAsia="Calibri" w:hAnsi="Calibri" w:cs="Calibri"/>
          <w:spacing w:val="-18"/>
          <w:sz w:val="20"/>
          <w:szCs w:val="20"/>
          <w:lang w:val="fr-FR"/>
        </w:rPr>
        <w:t>v</w:t>
      </w:r>
      <w:r w:rsidRPr="00BC50A8">
        <w:rPr>
          <w:rFonts w:ascii="Calibri" w:eastAsia="Calibri" w:hAnsi="Calibri" w:cs="Calibri"/>
          <w:sz w:val="20"/>
          <w:szCs w:val="20"/>
          <w:lang w:val="fr-FR"/>
        </w:rPr>
        <w:t>.</w:t>
      </w:r>
      <w:r w:rsidRPr="00BC50A8">
        <w:rPr>
          <w:rFonts w:ascii="Calibri" w:eastAsia="Calibri" w:hAnsi="Calibri" w:cs="Calibri"/>
          <w:spacing w:val="1"/>
          <w:sz w:val="20"/>
          <w:szCs w:val="20"/>
          <w:lang w:val="fr-FR"/>
        </w:rPr>
        <w:t>d</w:t>
      </w:r>
      <w:r w:rsidRPr="00BC50A8">
        <w:rPr>
          <w:rFonts w:ascii="Calibri" w:eastAsia="Calibri" w:hAnsi="Calibri" w:cs="Calibri"/>
          <w:spacing w:val="3"/>
          <w:sz w:val="20"/>
          <w:szCs w:val="20"/>
          <w:lang w:val="fr-FR"/>
        </w:rPr>
        <w:t>o</w:t>
      </w:r>
      <w:r w:rsidRPr="00BC50A8">
        <w:rPr>
          <w:rFonts w:ascii="Calibri" w:eastAsia="Calibri" w:hAnsi="Calibri" w:cs="Calibri"/>
          <w:spacing w:val="-1"/>
          <w:sz w:val="20"/>
          <w:szCs w:val="20"/>
          <w:lang w:val="fr-FR"/>
        </w:rPr>
        <w:t>?</w:t>
      </w:r>
      <w:r w:rsidRPr="00BC50A8">
        <w:rPr>
          <w:rFonts w:ascii="Calibri" w:eastAsia="Calibri" w:hAnsi="Calibri" w:cs="Calibri"/>
          <w:spacing w:val="1"/>
          <w:sz w:val="20"/>
          <w:szCs w:val="20"/>
          <w:lang w:val="fr-FR"/>
        </w:rPr>
        <w:t>u</w:t>
      </w:r>
      <w:r w:rsidRPr="00BC50A8">
        <w:rPr>
          <w:rFonts w:ascii="Calibri" w:eastAsia="Calibri" w:hAnsi="Calibri" w:cs="Calibri"/>
          <w:sz w:val="20"/>
          <w:szCs w:val="20"/>
          <w:lang w:val="fr-FR"/>
        </w:rPr>
        <w:t>ri</w:t>
      </w:r>
      <w:r w:rsidRPr="00BC50A8">
        <w:rPr>
          <w:rFonts w:ascii="Calibri" w:eastAsia="Calibri" w:hAnsi="Calibri" w:cs="Calibri"/>
          <w:spacing w:val="-1"/>
          <w:sz w:val="20"/>
          <w:szCs w:val="20"/>
          <w:lang w:val="fr-FR"/>
        </w:rPr>
        <w:t>=</w:t>
      </w:r>
      <w:r w:rsidRPr="00BC50A8">
        <w:rPr>
          <w:rFonts w:ascii="Calibri" w:eastAsia="Calibri" w:hAnsi="Calibri" w:cs="Calibri"/>
          <w:sz w:val="20"/>
          <w:szCs w:val="20"/>
          <w:lang w:val="fr-FR"/>
        </w:rPr>
        <w:t>O</w:t>
      </w:r>
      <w:r w:rsidRPr="00BC50A8">
        <w:rPr>
          <w:rFonts w:ascii="Calibri" w:eastAsia="Calibri" w:hAnsi="Calibri" w:cs="Calibri"/>
          <w:spacing w:val="-1"/>
          <w:sz w:val="20"/>
          <w:szCs w:val="20"/>
          <w:lang w:val="fr-FR"/>
        </w:rPr>
        <w:t>J</w:t>
      </w:r>
      <w:r w:rsidRPr="00BC50A8">
        <w:rPr>
          <w:rFonts w:ascii="Calibri" w:eastAsia="Calibri" w:hAnsi="Calibri" w:cs="Calibri"/>
          <w:sz w:val="20"/>
          <w:szCs w:val="20"/>
          <w:lang w:val="fr-FR"/>
        </w:rPr>
        <w:t>:L</w:t>
      </w:r>
      <w:r w:rsidRPr="00BC50A8">
        <w:rPr>
          <w:rFonts w:ascii="Calibri" w:eastAsia="Calibri" w:hAnsi="Calibri" w:cs="Calibri"/>
          <w:spacing w:val="-1"/>
          <w:sz w:val="20"/>
          <w:szCs w:val="20"/>
          <w:lang w:val="fr-FR"/>
        </w:rPr>
        <w:t>:</w:t>
      </w:r>
      <w:r w:rsidRPr="00BC50A8">
        <w:rPr>
          <w:rFonts w:ascii="Calibri" w:eastAsia="Calibri" w:hAnsi="Calibri" w:cs="Calibri"/>
          <w:sz w:val="20"/>
          <w:szCs w:val="20"/>
          <w:lang w:val="fr-FR"/>
        </w:rPr>
        <w:t>2</w:t>
      </w:r>
      <w:r w:rsidRPr="00BC50A8">
        <w:rPr>
          <w:rFonts w:ascii="Calibri" w:eastAsia="Calibri" w:hAnsi="Calibri" w:cs="Calibri"/>
          <w:spacing w:val="2"/>
          <w:sz w:val="20"/>
          <w:szCs w:val="20"/>
          <w:lang w:val="fr-FR"/>
        </w:rPr>
        <w:t>0</w:t>
      </w:r>
      <w:r w:rsidRPr="00BC50A8">
        <w:rPr>
          <w:rFonts w:ascii="Calibri" w:eastAsia="Calibri" w:hAnsi="Calibri" w:cs="Calibri"/>
          <w:sz w:val="20"/>
          <w:szCs w:val="20"/>
          <w:lang w:val="fr-FR"/>
        </w:rPr>
        <w:t>13</w:t>
      </w:r>
      <w:r w:rsidRPr="00BC50A8">
        <w:rPr>
          <w:rFonts w:ascii="Calibri" w:eastAsia="Calibri" w:hAnsi="Calibri" w:cs="Calibri"/>
          <w:spacing w:val="-1"/>
          <w:sz w:val="20"/>
          <w:szCs w:val="20"/>
          <w:lang w:val="fr-FR"/>
        </w:rPr>
        <w:t>:</w:t>
      </w:r>
      <w:r w:rsidRPr="00BC50A8">
        <w:rPr>
          <w:rFonts w:ascii="Calibri" w:eastAsia="Calibri" w:hAnsi="Calibri" w:cs="Calibri"/>
          <w:spacing w:val="2"/>
          <w:sz w:val="20"/>
          <w:szCs w:val="20"/>
          <w:lang w:val="fr-FR"/>
        </w:rPr>
        <w:t>1</w:t>
      </w:r>
      <w:r w:rsidRPr="00BC50A8">
        <w:rPr>
          <w:rFonts w:ascii="Calibri" w:eastAsia="Calibri" w:hAnsi="Calibri" w:cs="Calibri"/>
          <w:sz w:val="20"/>
          <w:szCs w:val="20"/>
          <w:lang w:val="fr-FR"/>
        </w:rPr>
        <w:t>65</w:t>
      </w:r>
      <w:r w:rsidRPr="00BC50A8">
        <w:rPr>
          <w:rFonts w:ascii="Calibri" w:eastAsia="Calibri" w:hAnsi="Calibri" w:cs="Calibri"/>
          <w:spacing w:val="1"/>
          <w:sz w:val="20"/>
          <w:szCs w:val="20"/>
          <w:lang w:val="fr-FR"/>
        </w:rPr>
        <w:t>:</w:t>
      </w:r>
      <w:r w:rsidRPr="00BC50A8">
        <w:rPr>
          <w:rFonts w:ascii="Calibri" w:eastAsia="Calibri" w:hAnsi="Calibri" w:cs="Calibri"/>
          <w:sz w:val="20"/>
          <w:szCs w:val="20"/>
          <w:lang w:val="fr-FR"/>
        </w:rPr>
        <w:t>006</w:t>
      </w:r>
      <w:r w:rsidRPr="00BC50A8">
        <w:rPr>
          <w:rFonts w:ascii="Calibri" w:eastAsia="Calibri" w:hAnsi="Calibri" w:cs="Calibri"/>
          <w:spacing w:val="-1"/>
          <w:sz w:val="20"/>
          <w:szCs w:val="20"/>
          <w:lang w:val="fr-FR"/>
        </w:rPr>
        <w:t>3</w:t>
      </w:r>
      <w:r w:rsidRPr="00BC50A8">
        <w:rPr>
          <w:rFonts w:ascii="Calibri" w:eastAsia="Calibri" w:hAnsi="Calibri" w:cs="Calibri"/>
          <w:sz w:val="20"/>
          <w:szCs w:val="20"/>
          <w:lang w:val="fr-FR"/>
        </w:rPr>
        <w:t>:</w:t>
      </w:r>
      <w:r w:rsidRPr="00BC50A8">
        <w:rPr>
          <w:rFonts w:ascii="Calibri" w:eastAsia="Calibri" w:hAnsi="Calibri" w:cs="Calibri"/>
          <w:spacing w:val="-1"/>
          <w:sz w:val="20"/>
          <w:szCs w:val="20"/>
          <w:lang w:val="fr-FR"/>
        </w:rPr>
        <w:t>0</w:t>
      </w:r>
      <w:r w:rsidRPr="00BC50A8">
        <w:rPr>
          <w:rFonts w:ascii="Calibri" w:eastAsia="Calibri" w:hAnsi="Calibri" w:cs="Calibri"/>
          <w:spacing w:val="-3"/>
          <w:sz w:val="20"/>
          <w:szCs w:val="20"/>
          <w:lang w:val="fr-FR"/>
        </w:rPr>
        <w:t>0</w:t>
      </w:r>
      <w:r w:rsidRPr="00BC50A8">
        <w:rPr>
          <w:rFonts w:ascii="Calibri" w:eastAsia="Calibri" w:hAnsi="Calibri" w:cs="Calibri"/>
          <w:spacing w:val="2"/>
          <w:sz w:val="20"/>
          <w:szCs w:val="20"/>
          <w:lang w:val="fr-FR"/>
        </w:rPr>
        <w:t>7</w:t>
      </w:r>
      <w:r w:rsidRPr="00BC50A8">
        <w:rPr>
          <w:rFonts w:ascii="Calibri" w:eastAsia="Calibri" w:hAnsi="Calibri" w:cs="Calibri"/>
          <w:sz w:val="20"/>
          <w:szCs w:val="20"/>
          <w:lang w:val="fr-FR"/>
        </w:rPr>
        <w:t>9</w:t>
      </w:r>
      <w:r w:rsidRPr="00BC50A8">
        <w:rPr>
          <w:rFonts w:ascii="Calibri" w:eastAsia="Calibri" w:hAnsi="Calibri" w:cs="Calibri"/>
          <w:spacing w:val="-1"/>
          <w:sz w:val="20"/>
          <w:szCs w:val="20"/>
          <w:lang w:val="fr-FR"/>
        </w:rPr>
        <w:t>:</w:t>
      </w:r>
      <w:r w:rsidRPr="00BC50A8">
        <w:rPr>
          <w:rFonts w:ascii="Calibri" w:eastAsia="Calibri" w:hAnsi="Calibri" w:cs="Calibri"/>
          <w:spacing w:val="1"/>
          <w:sz w:val="20"/>
          <w:szCs w:val="20"/>
          <w:lang w:val="fr-FR"/>
        </w:rPr>
        <w:t>EN</w:t>
      </w:r>
      <w:r w:rsidRPr="00BC50A8">
        <w:rPr>
          <w:rFonts w:ascii="Calibri" w:eastAsia="Calibri" w:hAnsi="Calibri" w:cs="Calibri"/>
          <w:sz w:val="20"/>
          <w:szCs w:val="20"/>
          <w:lang w:val="fr-FR"/>
        </w:rPr>
        <w:t>:P</w:t>
      </w:r>
      <w:r w:rsidRPr="00BC50A8">
        <w:rPr>
          <w:rFonts w:ascii="Calibri" w:eastAsia="Calibri" w:hAnsi="Calibri" w:cs="Calibri"/>
          <w:spacing w:val="2"/>
          <w:sz w:val="20"/>
          <w:szCs w:val="20"/>
          <w:lang w:val="fr-FR"/>
        </w:rPr>
        <w:t>D</w:t>
      </w:r>
      <w:r w:rsidRPr="00BC50A8">
        <w:rPr>
          <w:rFonts w:ascii="Calibri" w:eastAsia="Calibri" w:hAnsi="Calibri" w:cs="Calibri"/>
          <w:spacing w:val="-20"/>
          <w:sz w:val="20"/>
          <w:szCs w:val="20"/>
          <w:lang w:val="fr-FR"/>
        </w:rPr>
        <w:t>F</w:t>
      </w:r>
      <w:r w:rsidRPr="00BC50A8">
        <w:rPr>
          <w:rFonts w:ascii="Calibri" w:eastAsia="Calibri" w:hAnsi="Calibri" w:cs="Calibri"/>
          <w:sz w:val="20"/>
          <w:szCs w:val="20"/>
          <w:lang w:val="fr-FR"/>
        </w:rPr>
        <w:t>.</w:t>
      </w:r>
    </w:p>
  </w:footnote>
  <w:footnote w:id="11">
    <w:p w:rsidR="00E46F1A" w:rsidRPr="00FA119E" w:rsidRDefault="00E46F1A">
      <w:pPr>
        <w:pStyle w:val="FootnoteText"/>
        <w:rPr>
          <w:lang w:val="fr-FR"/>
        </w:rPr>
      </w:pPr>
      <w:r>
        <w:rPr>
          <w:rStyle w:val="FootnoteReference"/>
        </w:rPr>
        <w:footnoteRef/>
      </w:r>
      <w:r w:rsidRPr="00FA119E">
        <w:rPr>
          <w:lang w:val="fr-FR"/>
        </w:rPr>
        <w:t xml:space="preserve"> </w:t>
      </w:r>
      <w:r w:rsidRPr="00FA119E">
        <w:rPr>
          <w:rFonts w:ascii="Calibri" w:eastAsia="Calibri" w:hAnsi="Calibri" w:cs="Calibri"/>
          <w:position w:val="1"/>
          <w:lang w:val="fr-FR"/>
        </w:rPr>
        <w:t xml:space="preserve">REGULAMENTUL (UE) nr. 524/2013 AL </w:t>
      </w:r>
      <w:r w:rsidRPr="00FA119E">
        <w:rPr>
          <w:rFonts w:ascii="Calibri" w:eastAsia="Calibri" w:hAnsi="Calibri" w:cs="Calibri"/>
          <w:spacing w:val="1"/>
          <w:lang w:val="fr-FR"/>
        </w:rPr>
        <w:t>PARLAMENTULUI EUROPEAN ȘI AL CONSILIULUI</w:t>
      </w:r>
      <w:r w:rsidRPr="00FA119E">
        <w:rPr>
          <w:rFonts w:ascii="Calibri" w:eastAsia="Calibri" w:hAnsi="Calibri" w:cs="Calibri"/>
          <w:spacing w:val="-12"/>
          <w:lang w:val="fr-FR"/>
        </w:rPr>
        <w:t xml:space="preserve"> </w:t>
      </w:r>
      <w:r w:rsidRPr="00FA119E">
        <w:rPr>
          <w:rFonts w:ascii="Calibri" w:eastAsia="Calibri" w:hAnsi="Calibri" w:cs="Calibri"/>
          <w:position w:val="1"/>
          <w:lang w:val="fr-FR"/>
        </w:rPr>
        <w:t xml:space="preserve">of 21 May 2013 </w:t>
      </w:r>
      <w:r w:rsidRPr="00FA119E">
        <w:rPr>
          <w:rFonts w:ascii="Calibri" w:eastAsia="Calibri" w:hAnsi="Calibri" w:cs="Calibri"/>
          <w:spacing w:val="1"/>
          <w:lang w:val="fr-FR"/>
        </w:rPr>
        <w:t xml:space="preserve">privind soluționarea online </w:t>
      </w:r>
      <w:r w:rsidRPr="00FA119E">
        <w:rPr>
          <w:rFonts w:ascii="Calibri" w:eastAsia="Calibri" w:hAnsi="Calibri" w:cs="Calibri"/>
          <w:position w:val="1"/>
          <w:lang w:val="fr-FR"/>
        </w:rPr>
        <w:t>a litigiilor în materie de consum și de modificare a Regulamentului (</w:t>
      </w:r>
      <w:r>
        <w:rPr>
          <w:rFonts w:ascii="Calibri" w:eastAsia="Calibri" w:hAnsi="Calibri" w:cs="Calibri"/>
          <w:position w:val="1"/>
          <w:lang w:val="fr-FR"/>
        </w:rPr>
        <w:t>CE</w:t>
      </w:r>
      <w:r w:rsidRPr="00FA119E">
        <w:rPr>
          <w:rFonts w:ascii="Calibri" w:eastAsia="Calibri" w:hAnsi="Calibri" w:cs="Calibri"/>
          <w:position w:val="1"/>
          <w:lang w:val="fr-FR"/>
        </w:rPr>
        <w:t xml:space="preserve">) </w:t>
      </w:r>
      <w:r>
        <w:rPr>
          <w:rFonts w:ascii="Calibri" w:eastAsia="Calibri" w:hAnsi="Calibri" w:cs="Calibri"/>
          <w:position w:val="1"/>
          <w:lang w:val="fr-FR"/>
        </w:rPr>
        <w:t>nr.</w:t>
      </w:r>
      <w:r w:rsidRPr="00FA119E">
        <w:rPr>
          <w:rFonts w:ascii="Calibri" w:eastAsia="Calibri" w:hAnsi="Calibri" w:cs="Calibri"/>
          <w:position w:val="1"/>
          <w:lang w:val="fr-FR"/>
        </w:rPr>
        <w:t xml:space="preserve"> 2006/2004 </w:t>
      </w:r>
      <w:r>
        <w:rPr>
          <w:rFonts w:ascii="Calibri" w:eastAsia="Calibri" w:hAnsi="Calibri" w:cs="Calibri"/>
          <w:position w:val="1"/>
          <w:lang w:val="fr-FR"/>
        </w:rPr>
        <w:t>și a Directivei</w:t>
      </w:r>
      <w:r w:rsidRPr="00FA119E">
        <w:rPr>
          <w:rFonts w:ascii="Calibri" w:eastAsia="Calibri" w:hAnsi="Calibri" w:cs="Calibri"/>
          <w:position w:val="1"/>
          <w:lang w:val="fr-FR"/>
        </w:rPr>
        <w:t xml:space="preserve"> 2009/22/</w:t>
      </w:r>
      <w:r>
        <w:rPr>
          <w:rFonts w:ascii="Calibri" w:eastAsia="Calibri" w:hAnsi="Calibri" w:cs="Calibri"/>
          <w:position w:val="1"/>
          <w:lang w:val="fr-FR"/>
        </w:rPr>
        <w:t>CE</w:t>
      </w:r>
      <w:r w:rsidRPr="00FA119E">
        <w:rPr>
          <w:rFonts w:ascii="Calibri" w:eastAsia="Calibri" w:hAnsi="Calibri" w:cs="Calibri"/>
          <w:position w:val="1"/>
          <w:lang w:val="fr-FR"/>
        </w:rPr>
        <w:t xml:space="preserve"> (</w:t>
      </w:r>
      <w:r>
        <w:rPr>
          <w:rFonts w:ascii="Calibri" w:eastAsia="Calibri" w:hAnsi="Calibri" w:cs="Calibri"/>
          <w:position w:val="1"/>
          <w:lang w:val="fr-FR"/>
        </w:rPr>
        <w:t>Regulamentul privind</w:t>
      </w:r>
      <w:r w:rsidRPr="00FA119E">
        <w:rPr>
          <w:rFonts w:ascii="Calibri" w:eastAsia="Calibri" w:hAnsi="Calibri" w:cs="Calibri"/>
          <w:position w:val="1"/>
          <w:lang w:val="fr-FR"/>
        </w:rPr>
        <w:t xml:space="preserve"> </w:t>
      </w:r>
      <w:r>
        <w:rPr>
          <w:rFonts w:ascii="Calibri" w:eastAsia="Calibri" w:hAnsi="Calibri" w:cs="Calibri"/>
          <w:position w:val="1"/>
          <w:lang w:val="fr-FR"/>
        </w:rPr>
        <w:t>SAL</w:t>
      </w:r>
      <w:r w:rsidRPr="00FA119E">
        <w:rPr>
          <w:rFonts w:ascii="Calibri" w:eastAsia="Calibri" w:hAnsi="Calibri" w:cs="Calibri"/>
          <w:position w:val="1"/>
          <w:lang w:val="fr-FR"/>
        </w:rPr>
        <w:t xml:space="preserve"> </w:t>
      </w:r>
      <w:r>
        <w:rPr>
          <w:rFonts w:ascii="Calibri" w:eastAsia="Calibri" w:hAnsi="Calibri" w:cs="Calibri"/>
          <w:position w:val="1"/>
          <w:lang w:val="fr-FR"/>
        </w:rPr>
        <w:t>în materie de consum</w:t>
      </w:r>
      <w:r w:rsidRPr="00FA119E">
        <w:rPr>
          <w:rFonts w:ascii="Calibri" w:eastAsia="Calibri" w:hAnsi="Calibri" w:cs="Calibri"/>
          <w:position w:val="1"/>
          <w:lang w:val="fr-FR"/>
        </w:rPr>
        <w:t>):</w:t>
      </w:r>
      <w:r w:rsidRPr="00FA119E">
        <w:rPr>
          <w:rFonts w:ascii="Calibri" w:eastAsia="Calibri" w:hAnsi="Calibri" w:cs="Calibri"/>
          <w:spacing w:val="-6"/>
          <w:lang w:val="fr-FR"/>
        </w:rPr>
        <w:t xml:space="preserve"> </w:t>
      </w:r>
      <w:hyperlink r:id="rId11">
        <w:r w:rsidRPr="00FA119E">
          <w:rPr>
            <w:rFonts w:ascii="Calibri" w:eastAsia="Calibri" w:hAnsi="Calibri" w:cs="Calibri"/>
            <w:spacing w:val="-1"/>
            <w:lang w:val="fr-FR"/>
          </w:rPr>
          <w:t>h</w:t>
        </w:r>
        <w:r w:rsidRPr="00FA119E">
          <w:rPr>
            <w:rFonts w:ascii="Calibri" w:eastAsia="Calibri" w:hAnsi="Calibri" w:cs="Calibri"/>
            <w:spacing w:val="-2"/>
            <w:lang w:val="fr-FR"/>
          </w:rPr>
          <w:t>t</w:t>
        </w:r>
        <w:r w:rsidRPr="00FA119E">
          <w:rPr>
            <w:rFonts w:ascii="Calibri" w:eastAsia="Calibri" w:hAnsi="Calibri" w:cs="Calibri"/>
            <w:lang w:val="fr-FR"/>
          </w:rPr>
          <w:t>t</w:t>
        </w:r>
        <w:r w:rsidRPr="00FA119E">
          <w:rPr>
            <w:rFonts w:ascii="Calibri" w:eastAsia="Calibri" w:hAnsi="Calibri" w:cs="Calibri"/>
            <w:spacing w:val="1"/>
            <w:lang w:val="fr-FR"/>
          </w:rPr>
          <w:t>p</w:t>
        </w:r>
        <w:r w:rsidRPr="00FA119E">
          <w:rPr>
            <w:rFonts w:ascii="Calibri" w:eastAsia="Calibri" w:hAnsi="Calibri" w:cs="Calibri"/>
            <w:lang w:val="fr-FR"/>
          </w:rPr>
          <w:t>:</w:t>
        </w:r>
        <w:r w:rsidRPr="00FA119E">
          <w:rPr>
            <w:rFonts w:ascii="Calibri" w:eastAsia="Calibri" w:hAnsi="Calibri" w:cs="Calibri"/>
            <w:spacing w:val="-1"/>
            <w:lang w:val="fr-FR"/>
          </w:rPr>
          <w:t>/</w:t>
        </w:r>
        <w:r w:rsidRPr="00FA119E">
          <w:rPr>
            <w:rFonts w:ascii="Calibri" w:eastAsia="Calibri" w:hAnsi="Calibri" w:cs="Calibri"/>
            <w:spacing w:val="-5"/>
            <w:lang w:val="fr-FR"/>
          </w:rPr>
          <w:t>/</w:t>
        </w:r>
        <w:r w:rsidRPr="00FA119E">
          <w:rPr>
            <w:rFonts w:ascii="Calibri" w:eastAsia="Calibri" w:hAnsi="Calibri" w:cs="Calibri"/>
            <w:spacing w:val="-1"/>
            <w:lang w:val="fr-FR"/>
          </w:rPr>
          <w:t>e</w:t>
        </w:r>
        <w:r w:rsidRPr="00FA119E">
          <w:rPr>
            <w:rFonts w:ascii="Calibri" w:eastAsia="Calibri" w:hAnsi="Calibri" w:cs="Calibri"/>
            <w:spacing w:val="1"/>
            <w:lang w:val="fr-FR"/>
          </w:rPr>
          <w:t>u</w:t>
        </w:r>
        <w:r w:rsidRPr="00FA119E">
          <w:rPr>
            <w:rFonts w:ascii="Calibri" w:eastAsia="Calibri" w:hAnsi="Calibri" w:cs="Calibri"/>
            <w:spacing w:val="-1"/>
            <w:lang w:val="fr-FR"/>
          </w:rPr>
          <w:t>r</w:t>
        </w:r>
        <w:r w:rsidRPr="00FA119E">
          <w:rPr>
            <w:rFonts w:ascii="Calibri" w:eastAsia="Calibri" w:hAnsi="Calibri" w:cs="Calibri"/>
            <w:lang w:val="fr-FR"/>
          </w:rPr>
          <w:t>-</w:t>
        </w:r>
      </w:hyperlink>
      <w:r w:rsidRPr="00FA119E">
        <w:rPr>
          <w:rFonts w:ascii="Calibri" w:eastAsia="Calibri" w:hAnsi="Calibri" w:cs="Calibri"/>
          <w:lang w:val="fr-FR"/>
        </w:rPr>
        <w:t>l</w:t>
      </w:r>
      <w:r w:rsidRPr="00FA119E">
        <w:rPr>
          <w:rFonts w:ascii="Calibri" w:eastAsia="Calibri" w:hAnsi="Calibri" w:cs="Calibri"/>
          <w:spacing w:val="-3"/>
          <w:lang w:val="fr-FR"/>
        </w:rPr>
        <w:t>e</w:t>
      </w:r>
      <w:r w:rsidRPr="00FA119E">
        <w:rPr>
          <w:rFonts w:ascii="Calibri" w:eastAsia="Calibri" w:hAnsi="Calibri" w:cs="Calibri"/>
          <w:lang w:val="fr-FR"/>
        </w:rPr>
        <w:t>x.eu</w:t>
      </w:r>
      <w:r w:rsidRPr="00FA119E">
        <w:rPr>
          <w:rFonts w:ascii="Calibri" w:eastAsia="Calibri" w:hAnsi="Calibri" w:cs="Calibri"/>
          <w:spacing w:val="-2"/>
          <w:lang w:val="fr-FR"/>
        </w:rPr>
        <w:t>r</w:t>
      </w:r>
      <w:r w:rsidRPr="00FA119E">
        <w:rPr>
          <w:rFonts w:ascii="Calibri" w:eastAsia="Calibri" w:hAnsi="Calibri" w:cs="Calibri"/>
          <w:lang w:val="fr-FR"/>
        </w:rPr>
        <w:t>o</w:t>
      </w:r>
      <w:r w:rsidRPr="00FA119E">
        <w:rPr>
          <w:rFonts w:ascii="Calibri" w:eastAsia="Calibri" w:hAnsi="Calibri" w:cs="Calibri"/>
          <w:spacing w:val="-1"/>
          <w:lang w:val="fr-FR"/>
        </w:rPr>
        <w:t>p</w:t>
      </w:r>
      <w:r w:rsidRPr="00FA119E">
        <w:rPr>
          <w:rFonts w:ascii="Calibri" w:eastAsia="Calibri" w:hAnsi="Calibri" w:cs="Calibri"/>
          <w:lang w:val="fr-FR"/>
        </w:rPr>
        <w:t>a</w:t>
      </w:r>
      <w:r w:rsidRPr="00FA119E">
        <w:rPr>
          <w:rFonts w:ascii="Calibri" w:eastAsia="Calibri" w:hAnsi="Calibri" w:cs="Calibri"/>
          <w:spacing w:val="1"/>
          <w:lang w:val="fr-FR"/>
        </w:rPr>
        <w:t>.</w:t>
      </w:r>
      <w:r w:rsidRPr="00FA119E">
        <w:rPr>
          <w:rFonts w:ascii="Calibri" w:eastAsia="Calibri" w:hAnsi="Calibri" w:cs="Calibri"/>
          <w:spacing w:val="-1"/>
          <w:lang w:val="fr-FR"/>
        </w:rPr>
        <w:t>e</w:t>
      </w:r>
      <w:r w:rsidRPr="00FA119E">
        <w:rPr>
          <w:rFonts w:ascii="Calibri" w:eastAsia="Calibri" w:hAnsi="Calibri" w:cs="Calibri"/>
          <w:spacing w:val="1"/>
          <w:lang w:val="fr-FR"/>
        </w:rPr>
        <w:t>u</w:t>
      </w:r>
      <w:r w:rsidRPr="00FA119E">
        <w:rPr>
          <w:rFonts w:ascii="Calibri" w:eastAsia="Calibri" w:hAnsi="Calibri" w:cs="Calibri"/>
          <w:lang w:val="fr-FR"/>
        </w:rPr>
        <w:t>/L</w:t>
      </w:r>
      <w:r w:rsidRPr="00FA119E">
        <w:rPr>
          <w:rFonts w:ascii="Calibri" w:eastAsia="Calibri" w:hAnsi="Calibri" w:cs="Calibri"/>
          <w:spacing w:val="-3"/>
          <w:lang w:val="fr-FR"/>
        </w:rPr>
        <w:t>e</w:t>
      </w:r>
      <w:r w:rsidRPr="00FA119E">
        <w:rPr>
          <w:rFonts w:ascii="Calibri" w:eastAsia="Calibri" w:hAnsi="Calibri" w:cs="Calibri"/>
          <w:spacing w:val="2"/>
          <w:lang w:val="fr-FR"/>
        </w:rPr>
        <w:t>x</w:t>
      </w:r>
      <w:r w:rsidRPr="00FA119E">
        <w:rPr>
          <w:rFonts w:ascii="Calibri" w:eastAsia="Calibri" w:hAnsi="Calibri" w:cs="Calibri"/>
          <w:spacing w:val="-8"/>
          <w:lang w:val="fr-FR"/>
        </w:rPr>
        <w:t>U</w:t>
      </w:r>
      <w:r w:rsidRPr="00FA119E">
        <w:rPr>
          <w:rFonts w:ascii="Calibri" w:eastAsia="Calibri" w:hAnsi="Calibri" w:cs="Calibri"/>
          <w:lang w:val="fr-FR"/>
        </w:rPr>
        <w:t>ri</w:t>
      </w:r>
      <w:r w:rsidRPr="00FA119E">
        <w:rPr>
          <w:rFonts w:ascii="Calibri" w:eastAsia="Calibri" w:hAnsi="Calibri" w:cs="Calibri"/>
          <w:spacing w:val="2"/>
          <w:lang w:val="fr-FR"/>
        </w:rPr>
        <w:t>S</w:t>
      </w:r>
      <w:r w:rsidRPr="00FA119E">
        <w:rPr>
          <w:rFonts w:ascii="Calibri" w:eastAsia="Calibri" w:hAnsi="Calibri" w:cs="Calibri"/>
          <w:spacing w:val="-1"/>
          <w:lang w:val="fr-FR"/>
        </w:rPr>
        <w:t>e</w:t>
      </w:r>
      <w:r w:rsidRPr="00FA119E">
        <w:rPr>
          <w:rFonts w:ascii="Calibri" w:eastAsia="Calibri" w:hAnsi="Calibri" w:cs="Calibri"/>
          <w:spacing w:val="2"/>
          <w:lang w:val="fr-FR"/>
        </w:rPr>
        <w:t>r</w:t>
      </w:r>
      <w:r w:rsidRPr="00FA119E">
        <w:rPr>
          <w:rFonts w:ascii="Calibri" w:eastAsia="Calibri" w:hAnsi="Calibri" w:cs="Calibri"/>
          <w:spacing w:val="-1"/>
          <w:lang w:val="fr-FR"/>
        </w:rPr>
        <w:t>v</w:t>
      </w:r>
      <w:r w:rsidRPr="00FA119E">
        <w:rPr>
          <w:rFonts w:ascii="Calibri" w:eastAsia="Calibri" w:hAnsi="Calibri" w:cs="Calibri"/>
          <w:lang w:val="fr-FR"/>
        </w:rPr>
        <w:t>/</w:t>
      </w:r>
      <w:r w:rsidRPr="00FA119E">
        <w:rPr>
          <w:rFonts w:ascii="Calibri" w:eastAsia="Calibri" w:hAnsi="Calibri" w:cs="Calibri"/>
          <w:spacing w:val="2"/>
          <w:lang w:val="fr-FR"/>
        </w:rPr>
        <w:t>L</w:t>
      </w:r>
      <w:r w:rsidRPr="00FA119E">
        <w:rPr>
          <w:rFonts w:ascii="Calibri" w:eastAsia="Calibri" w:hAnsi="Calibri" w:cs="Calibri"/>
          <w:spacing w:val="-3"/>
          <w:lang w:val="fr-FR"/>
        </w:rPr>
        <w:t>e</w:t>
      </w:r>
      <w:r w:rsidRPr="00FA119E">
        <w:rPr>
          <w:rFonts w:ascii="Calibri" w:eastAsia="Calibri" w:hAnsi="Calibri" w:cs="Calibri"/>
          <w:spacing w:val="2"/>
          <w:lang w:val="fr-FR"/>
        </w:rPr>
        <w:t>x</w:t>
      </w:r>
      <w:r w:rsidRPr="00FA119E">
        <w:rPr>
          <w:rFonts w:ascii="Calibri" w:eastAsia="Calibri" w:hAnsi="Calibri" w:cs="Calibri"/>
          <w:spacing w:val="-8"/>
          <w:lang w:val="fr-FR"/>
        </w:rPr>
        <w:t>U</w:t>
      </w:r>
      <w:r w:rsidRPr="00FA119E">
        <w:rPr>
          <w:rFonts w:ascii="Calibri" w:eastAsia="Calibri" w:hAnsi="Calibri" w:cs="Calibri"/>
          <w:lang w:val="fr-FR"/>
        </w:rPr>
        <w:t>ri</w:t>
      </w:r>
      <w:r w:rsidRPr="00FA119E">
        <w:rPr>
          <w:rFonts w:ascii="Calibri" w:eastAsia="Calibri" w:hAnsi="Calibri" w:cs="Calibri"/>
          <w:spacing w:val="2"/>
          <w:lang w:val="fr-FR"/>
        </w:rPr>
        <w:t>S</w:t>
      </w:r>
      <w:r w:rsidRPr="00FA119E">
        <w:rPr>
          <w:rFonts w:ascii="Calibri" w:eastAsia="Calibri" w:hAnsi="Calibri" w:cs="Calibri"/>
          <w:spacing w:val="-1"/>
          <w:lang w:val="fr-FR"/>
        </w:rPr>
        <w:t>e</w:t>
      </w:r>
      <w:r w:rsidRPr="00FA119E">
        <w:rPr>
          <w:rFonts w:ascii="Calibri" w:eastAsia="Calibri" w:hAnsi="Calibri" w:cs="Calibri"/>
          <w:spacing w:val="2"/>
          <w:lang w:val="fr-FR"/>
        </w:rPr>
        <w:t>r</w:t>
      </w:r>
      <w:r w:rsidRPr="00FA119E">
        <w:rPr>
          <w:rFonts w:ascii="Calibri" w:eastAsia="Calibri" w:hAnsi="Calibri" w:cs="Calibri"/>
          <w:spacing w:val="-18"/>
          <w:lang w:val="fr-FR"/>
        </w:rPr>
        <w:t>v</w:t>
      </w:r>
      <w:r w:rsidRPr="00FA119E">
        <w:rPr>
          <w:rFonts w:ascii="Calibri" w:eastAsia="Calibri" w:hAnsi="Calibri" w:cs="Calibri"/>
          <w:lang w:val="fr-FR"/>
        </w:rPr>
        <w:t>.</w:t>
      </w:r>
      <w:r w:rsidRPr="00FA119E">
        <w:rPr>
          <w:rFonts w:ascii="Calibri" w:eastAsia="Calibri" w:hAnsi="Calibri" w:cs="Calibri"/>
          <w:spacing w:val="1"/>
          <w:lang w:val="fr-FR"/>
        </w:rPr>
        <w:t>d</w:t>
      </w:r>
      <w:r w:rsidRPr="00FA119E">
        <w:rPr>
          <w:rFonts w:ascii="Calibri" w:eastAsia="Calibri" w:hAnsi="Calibri" w:cs="Calibri"/>
          <w:spacing w:val="3"/>
          <w:lang w:val="fr-FR"/>
        </w:rPr>
        <w:t>o</w:t>
      </w:r>
      <w:r w:rsidRPr="00FA119E">
        <w:rPr>
          <w:rFonts w:ascii="Calibri" w:eastAsia="Calibri" w:hAnsi="Calibri" w:cs="Calibri"/>
          <w:spacing w:val="-1"/>
          <w:lang w:val="fr-FR"/>
        </w:rPr>
        <w:t>?</w:t>
      </w:r>
      <w:r w:rsidRPr="00FA119E">
        <w:rPr>
          <w:rFonts w:ascii="Calibri" w:eastAsia="Calibri" w:hAnsi="Calibri" w:cs="Calibri"/>
          <w:spacing w:val="1"/>
          <w:lang w:val="fr-FR"/>
        </w:rPr>
        <w:t>u</w:t>
      </w:r>
      <w:r w:rsidRPr="00FA119E">
        <w:rPr>
          <w:rFonts w:ascii="Calibri" w:eastAsia="Calibri" w:hAnsi="Calibri" w:cs="Calibri"/>
          <w:lang w:val="fr-FR"/>
        </w:rPr>
        <w:t>ri</w:t>
      </w:r>
      <w:r w:rsidRPr="00FA119E">
        <w:rPr>
          <w:rFonts w:ascii="Calibri" w:eastAsia="Calibri" w:hAnsi="Calibri" w:cs="Calibri"/>
          <w:spacing w:val="-1"/>
          <w:lang w:val="fr-FR"/>
        </w:rPr>
        <w:t>=</w:t>
      </w:r>
      <w:r w:rsidRPr="00FA119E">
        <w:rPr>
          <w:rFonts w:ascii="Calibri" w:eastAsia="Calibri" w:hAnsi="Calibri" w:cs="Calibri"/>
          <w:lang w:val="fr-FR"/>
        </w:rPr>
        <w:t>O</w:t>
      </w:r>
      <w:r w:rsidRPr="00FA119E">
        <w:rPr>
          <w:rFonts w:ascii="Calibri" w:eastAsia="Calibri" w:hAnsi="Calibri" w:cs="Calibri"/>
          <w:spacing w:val="-1"/>
          <w:lang w:val="fr-FR"/>
        </w:rPr>
        <w:t>J</w:t>
      </w:r>
      <w:r w:rsidRPr="00FA119E">
        <w:rPr>
          <w:rFonts w:ascii="Calibri" w:eastAsia="Calibri" w:hAnsi="Calibri" w:cs="Calibri"/>
          <w:lang w:val="fr-FR"/>
        </w:rPr>
        <w:t>:L</w:t>
      </w:r>
      <w:r w:rsidRPr="00FA119E">
        <w:rPr>
          <w:rFonts w:ascii="Calibri" w:eastAsia="Calibri" w:hAnsi="Calibri" w:cs="Calibri"/>
          <w:spacing w:val="-1"/>
          <w:lang w:val="fr-FR"/>
        </w:rPr>
        <w:t>:</w:t>
      </w:r>
      <w:r w:rsidRPr="00FA119E">
        <w:rPr>
          <w:rFonts w:ascii="Calibri" w:eastAsia="Calibri" w:hAnsi="Calibri" w:cs="Calibri"/>
          <w:lang w:val="fr-FR"/>
        </w:rPr>
        <w:t>2</w:t>
      </w:r>
      <w:r w:rsidRPr="00FA119E">
        <w:rPr>
          <w:rFonts w:ascii="Calibri" w:eastAsia="Calibri" w:hAnsi="Calibri" w:cs="Calibri"/>
          <w:spacing w:val="2"/>
          <w:lang w:val="fr-FR"/>
        </w:rPr>
        <w:t>0</w:t>
      </w:r>
      <w:r w:rsidRPr="00FA119E">
        <w:rPr>
          <w:rFonts w:ascii="Calibri" w:eastAsia="Calibri" w:hAnsi="Calibri" w:cs="Calibri"/>
          <w:lang w:val="fr-FR"/>
        </w:rPr>
        <w:t>13</w:t>
      </w:r>
      <w:r w:rsidRPr="00FA119E">
        <w:rPr>
          <w:rFonts w:ascii="Calibri" w:eastAsia="Calibri" w:hAnsi="Calibri" w:cs="Calibri"/>
          <w:spacing w:val="-1"/>
          <w:lang w:val="fr-FR"/>
        </w:rPr>
        <w:t>:</w:t>
      </w:r>
      <w:r w:rsidRPr="00FA119E">
        <w:rPr>
          <w:rFonts w:ascii="Calibri" w:eastAsia="Calibri" w:hAnsi="Calibri" w:cs="Calibri"/>
          <w:spacing w:val="2"/>
          <w:lang w:val="fr-FR"/>
        </w:rPr>
        <w:t>1</w:t>
      </w:r>
      <w:r w:rsidRPr="00FA119E">
        <w:rPr>
          <w:rFonts w:ascii="Calibri" w:eastAsia="Calibri" w:hAnsi="Calibri" w:cs="Calibri"/>
          <w:lang w:val="fr-FR"/>
        </w:rPr>
        <w:t>65</w:t>
      </w:r>
      <w:r w:rsidRPr="00FA119E">
        <w:rPr>
          <w:rFonts w:ascii="Calibri" w:eastAsia="Calibri" w:hAnsi="Calibri" w:cs="Calibri"/>
          <w:spacing w:val="1"/>
          <w:lang w:val="fr-FR"/>
        </w:rPr>
        <w:t>:</w:t>
      </w:r>
      <w:r w:rsidRPr="00FA119E">
        <w:rPr>
          <w:rFonts w:ascii="Calibri" w:eastAsia="Calibri" w:hAnsi="Calibri" w:cs="Calibri"/>
          <w:lang w:val="fr-FR"/>
        </w:rPr>
        <w:t>000</w:t>
      </w:r>
      <w:r w:rsidRPr="00FA119E">
        <w:rPr>
          <w:rFonts w:ascii="Calibri" w:eastAsia="Calibri" w:hAnsi="Calibri" w:cs="Calibri"/>
          <w:spacing w:val="-1"/>
          <w:lang w:val="fr-FR"/>
        </w:rPr>
        <w:t>1</w:t>
      </w:r>
      <w:r w:rsidRPr="00FA119E">
        <w:rPr>
          <w:rFonts w:ascii="Calibri" w:eastAsia="Calibri" w:hAnsi="Calibri" w:cs="Calibri"/>
          <w:lang w:val="fr-FR"/>
        </w:rPr>
        <w:t>:</w:t>
      </w:r>
      <w:r w:rsidRPr="00FA119E">
        <w:rPr>
          <w:rFonts w:ascii="Calibri" w:eastAsia="Calibri" w:hAnsi="Calibri" w:cs="Calibri"/>
          <w:spacing w:val="2"/>
          <w:lang w:val="fr-FR"/>
        </w:rPr>
        <w:t>0</w:t>
      </w:r>
      <w:r w:rsidRPr="00FA119E">
        <w:rPr>
          <w:rFonts w:ascii="Calibri" w:eastAsia="Calibri" w:hAnsi="Calibri" w:cs="Calibri"/>
          <w:lang w:val="fr-FR"/>
        </w:rPr>
        <w:t>01</w:t>
      </w:r>
      <w:r w:rsidRPr="00FA119E">
        <w:rPr>
          <w:rFonts w:ascii="Calibri" w:eastAsia="Calibri" w:hAnsi="Calibri" w:cs="Calibri"/>
          <w:spacing w:val="2"/>
          <w:lang w:val="fr-FR"/>
        </w:rPr>
        <w:t>2</w:t>
      </w:r>
      <w:r w:rsidRPr="00FA119E">
        <w:rPr>
          <w:rFonts w:ascii="Calibri" w:eastAsia="Calibri" w:hAnsi="Calibri" w:cs="Calibri"/>
          <w:lang w:val="fr-FR"/>
        </w:rPr>
        <w:t>:E</w:t>
      </w:r>
      <w:r w:rsidRPr="00FA119E">
        <w:rPr>
          <w:rFonts w:ascii="Calibri" w:eastAsia="Calibri" w:hAnsi="Calibri" w:cs="Calibri"/>
          <w:spacing w:val="1"/>
          <w:lang w:val="fr-FR"/>
        </w:rPr>
        <w:t>N</w:t>
      </w:r>
      <w:r w:rsidRPr="00FA119E">
        <w:rPr>
          <w:rFonts w:ascii="Calibri" w:eastAsia="Calibri" w:hAnsi="Calibri" w:cs="Calibri"/>
          <w:lang w:val="fr-FR"/>
        </w:rPr>
        <w:t>:PD</w:t>
      </w:r>
      <w:r w:rsidRPr="00FA119E">
        <w:rPr>
          <w:rFonts w:ascii="Calibri" w:eastAsia="Calibri" w:hAnsi="Calibri" w:cs="Calibri"/>
          <w:spacing w:val="-20"/>
          <w:lang w:val="fr-FR"/>
        </w:rPr>
        <w:t>F</w:t>
      </w:r>
      <w:r w:rsidRPr="00FA119E">
        <w:rPr>
          <w:rFonts w:ascii="Calibri" w:eastAsia="Calibri" w:hAnsi="Calibri" w:cs="Calibri"/>
          <w:lang w:val="fr-FR"/>
        </w:rPr>
        <w:t>.</w:t>
      </w:r>
    </w:p>
  </w:footnote>
  <w:footnote w:id="12">
    <w:p w:rsidR="00E46F1A" w:rsidRPr="00FA119E" w:rsidRDefault="00E46F1A" w:rsidP="00FA119E">
      <w:pPr>
        <w:tabs>
          <w:tab w:val="left" w:pos="840"/>
        </w:tabs>
        <w:spacing w:after="0" w:line="242" w:lineRule="exact"/>
        <w:ind w:left="113" w:right="-20"/>
        <w:rPr>
          <w:lang w:val="fr-FR"/>
        </w:rPr>
      </w:pPr>
      <w:r>
        <w:rPr>
          <w:rStyle w:val="FootnoteReference"/>
        </w:rPr>
        <w:footnoteRef/>
      </w:r>
      <w:r w:rsidRPr="00FA119E">
        <w:rPr>
          <w:lang w:val="fr-FR"/>
        </w:rPr>
        <w:t xml:space="preserve"> </w:t>
      </w:r>
      <w:r w:rsidRPr="00FA119E">
        <w:rPr>
          <w:rFonts w:ascii="Calibri" w:eastAsia="Calibri" w:hAnsi="Calibri" w:cs="Calibri"/>
          <w:lang w:val="fr-FR"/>
        </w:rPr>
        <w:t>REGULAMENTUL DE PUNERE ÎN APLICARE AL COMISIEI (UE) 2015/1051 din 1 July 2015 privind modalitățile de exercitare a funcțiilor platformei online de soluționare a litigiilor, modalitățile formularului electronic de reclamație și modalitățile de cooperaree între punctele de contact prevăzute în Regulamentul (</w:t>
      </w:r>
      <w:r>
        <w:rPr>
          <w:rFonts w:ascii="Calibri" w:eastAsia="Calibri" w:hAnsi="Calibri" w:cs="Calibri"/>
          <w:lang w:val="fr-FR"/>
        </w:rPr>
        <w:t>UE</w:t>
      </w:r>
      <w:r w:rsidRPr="00FA119E">
        <w:rPr>
          <w:rFonts w:ascii="Calibri" w:eastAsia="Calibri" w:hAnsi="Calibri" w:cs="Calibri"/>
          <w:lang w:val="fr-FR"/>
        </w:rPr>
        <w:t>)</w:t>
      </w:r>
      <w:r w:rsidRPr="00FA119E">
        <w:rPr>
          <w:rFonts w:ascii="Calibri" w:eastAsia="Calibri" w:hAnsi="Calibri" w:cs="Calibri"/>
          <w:spacing w:val="-1"/>
          <w:lang w:val="fr-FR"/>
        </w:rPr>
        <w:t xml:space="preserve"> </w:t>
      </w:r>
      <w:r>
        <w:rPr>
          <w:rFonts w:ascii="Calibri" w:eastAsia="Calibri" w:hAnsi="Calibri" w:cs="Calibri"/>
          <w:spacing w:val="1"/>
          <w:lang w:val="fr-FR"/>
        </w:rPr>
        <w:t>nr.</w:t>
      </w:r>
      <w:r w:rsidRPr="00FA119E">
        <w:rPr>
          <w:rFonts w:ascii="Calibri" w:eastAsia="Calibri" w:hAnsi="Calibri" w:cs="Calibri"/>
          <w:spacing w:val="7"/>
          <w:lang w:val="fr-FR"/>
        </w:rPr>
        <w:t xml:space="preserve"> </w:t>
      </w:r>
      <w:r w:rsidRPr="00FA119E">
        <w:rPr>
          <w:rFonts w:ascii="Calibri" w:eastAsia="Calibri" w:hAnsi="Calibri" w:cs="Calibri"/>
          <w:spacing w:val="-3"/>
          <w:lang w:val="fr-FR"/>
        </w:rPr>
        <w:t>5</w:t>
      </w:r>
      <w:r w:rsidRPr="00FA119E">
        <w:rPr>
          <w:rFonts w:ascii="Calibri" w:eastAsia="Calibri" w:hAnsi="Calibri" w:cs="Calibri"/>
          <w:lang w:val="fr-FR"/>
        </w:rPr>
        <w:t>2</w:t>
      </w:r>
      <w:r w:rsidRPr="00FA119E">
        <w:rPr>
          <w:rFonts w:ascii="Calibri" w:eastAsia="Calibri" w:hAnsi="Calibri" w:cs="Calibri"/>
          <w:spacing w:val="-27"/>
          <w:lang w:val="fr-FR"/>
        </w:rPr>
        <w:t>4</w:t>
      </w:r>
      <w:r w:rsidRPr="00FA119E">
        <w:rPr>
          <w:rFonts w:ascii="Calibri" w:eastAsia="Calibri" w:hAnsi="Calibri" w:cs="Calibri"/>
          <w:spacing w:val="-24"/>
          <w:lang w:val="fr-FR"/>
        </w:rPr>
        <w:t>/</w:t>
      </w:r>
      <w:r w:rsidRPr="00FA119E">
        <w:rPr>
          <w:rFonts w:ascii="Calibri" w:eastAsia="Calibri" w:hAnsi="Calibri" w:cs="Calibri"/>
          <w:lang w:val="fr-FR"/>
        </w:rPr>
        <w:t>2013</w:t>
      </w:r>
      <w:r w:rsidRPr="00FA119E">
        <w:rPr>
          <w:rFonts w:ascii="Calibri" w:eastAsia="Calibri" w:hAnsi="Calibri" w:cs="Calibri"/>
          <w:spacing w:val="-9"/>
          <w:lang w:val="fr-FR"/>
        </w:rPr>
        <w:t xml:space="preserve"> </w:t>
      </w:r>
      <w:r>
        <w:rPr>
          <w:rFonts w:ascii="Calibri" w:eastAsia="Calibri" w:hAnsi="Calibri" w:cs="Calibri"/>
          <w:spacing w:val="-1"/>
          <w:lang w:val="fr-FR"/>
        </w:rPr>
        <w:t>al Parlamentului European și al Consiliului privind soluționarea online a litigiilor în materie de consum</w:t>
      </w:r>
      <w:r w:rsidRPr="00FA119E">
        <w:rPr>
          <w:rFonts w:ascii="Calibri" w:eastAsia="Calibri" w:hAnsi="Calibri" w:cs="Calibri"/>
          <w:lang w:val="fr-FR"/>
        </w:rPr>
        <w:t>:</w:t>
      </w:r>
      <w:r w:rsidRPr="00FA119E">
        <w:rPr>
          <w:rFonts w:ascii="Calibri" w:eastAsia="Calibri" w:hAnsi="Calibri" w:cs="Calibri"/>
          <w:spacing w:val="-7"/>
          <w:lang w:val="fr-FR"/>
        </w:rPr>
        <w:t xml:space="preserve"> </w:t>
      </w:r>
      <w:hyperlink r:id="rId12">
        <w:r w:rsidRPr="00FA119E">
          <w:rPr>
            <w:rFonts w:ascii="Calibri" w:eastAsia="Calibri" w:hAnsi="Calibri" w:cs="Calibri"/>
            <w:spacing w:val="-1"/>
            <w:lang w:val="fr-FR"/>
          </w:rPr>
          <w:t>h</w:t>
        </w:r>
        <w:r w:rsidRPr="00FA119E">
          <w:rPr>
            <w:rFonts w:ascii="Calibri" w:eastAsia="Calibri" w:hAnsi="Calibri" w:cs="Calibri"/>
            <w:spacing w:val="-2"/>
            <w:lang w:val="fr-FR"/>
          </w:rPr>
          <w:t>t</w:t>
        </w:r>
        <w:r w:rsidRPr="00FA119E">
          <w:rPr>
            <w:rFonts w:ascii="Calibri" w:eastAsia="Calibri" w:hAnsi="Calibri" w:cs="Calibri"/>
            <w:lang w:val="fr-FR"/>
          </w:rPr>
          <w:t>t</w:t>
        </w:r>
        <w:r w:rsidRPr="00FA119E">
          <w:rPr>
            <w:rFonts w:ascii="Calibri" w:eastAsia="Calibri" w:hAnsi="Calibri" w:cs="Calibri"/>
            <w:spacing w:val="1"/>
            <w:lang w:val="fr-FR"/>
          </w:rPr>
          <w:t>p</w:t>
        </w:r>
        <w:r w:rsidRPr="00FA119E">
          <w:rPr>
            <w:rFonts w:ascii="Calibri" w:eastAsia="Calibri" w:hAnsi="Calibri" w:cs="Calibri"/>
            <w:lang w:val="fr-FR"/>
          </w:rPr>
          <w:t>:</w:t>
        </w:r>
        <w:r w:rsidRPr="00FA119E">
          <w:rPr>
            <w:rFonts w:ascii="Calibri" w:eastAsia="Calibri" w:hAnsi="Calibri" w:cs="Calibri"/>
            <w:spacing w:val="-1"/>
            <w:lang w:val="fr-FR"/>
          </w:rPr>
          <w:t>/</w:t>
        </w:r>
        <w:r w:rsidRPr="00FA119E">
          <w:rPr>
            <w:rFonts w:ascii="Calibri" w:eastAsia="Calibri" w:hAnsi="Calibri" w:cs="Calibri"/>
            <w:spacing w:val="-3"/>
            <w:lang w:val="fr-FR"/>
          </w:rPr>
          <w:t>/</w:t>
        </w:r>
        <w:r w:rsidRPr="00FA119E">
          <w:rPr>
            <w:rFonts w:ascii="Calibri" w:eastAsia="Calibri" w:hAnsi="Calibri" w:cs="Calibri"/>
            <w:spacing w:val="-1"/>
            <w:lang w:val="fr-FR"/>
          </w:rPr>
          <w:t>e</w:t>
        </w:r>
        <w:r w:rsidRPr="00FA119E">
          <w:rPr>
            <w:rFonts w:ascii="Calibri" w:eastAsia="Calibri" w:hAnsi="Calibri" w:cs="Calibri"/>
            <w:spacing w:val="1"/>
            <w:lang w:val="fr-FR"/>
          </w:rPr>
          <w:t>u</w:t>
        </w:r>
        <w:r w:rsidRPr="00FA119E">
          <w:rPr>
            <w:rFonts w:ascii="Calibri" w:eastAsia="Calibri" w:hAnsi="Calibri" w:cs="Calibri"/>
            <w:spacing w:val="4"/>
            <w:lang w:val="fr-FR"/>
          </w:rPr>
          <w:t>r</w:t>
        </w:r>
        <w:r w:rsidRPr="00FA119E">
          <w:rPr>
            <w:rFonts w:ascii="Calibri" w:eastAsia="Calibri" w:hAnsi="Calibri" w:cs="Calibri"/>
            <w:spacing w:val="-1"/>
            <w:lang w:val="fr-FR"/>
          </w:rPr>
          <w:t>-</w:t>
        </w:r>
        <w:r w:rsidRPr="00FA119E">
          <w:rPr>
            <w:rFonts w:ascii="Calibri" w:eastAsia="Calibri" w:hAnsi="Calibri" w:cs="Calibri"/>
            <w:lang w:val="fr-FR"/>
          </w:rPr>
          <w:t>l</w:t>
        </w:r>
        <w:r w:rsidRPr="00FA119E">
          <w:rPr>
            <w:rFonts w:ascii="Calibri" w:eastAsia="Calibri" w:hAnsi="Calibri" w:cs="Calibri"/>
            <w:spacing w:val="-3"/>
            <w:lang w:val="fr-FR"/>
          </w:rPr>
          <w:t>e</w:t>
        </w:r>
        <w:r w:rsidRPr="00FA119E">
          <w:rPr>
            <w:rFonts w:ascii="Calibri" w:eastAsia="Calibri" w:hAnsi="Calibri" w:cs="Calibri"/>
            <w:lang w:val="fr-FR"/>
          </w:rPr>
          <w:t>x.eu</w:t>
        </w:r>
        <w:r w:rsidRPr="00FA119E">
          <w:rPr>
            <w:rFonts w:ascii="Calibri" w:eastAsia="Calibri" w:hAnsi="Calibri" w:cs="Calibri"/>
            <w:spacing w:val="-2"/>
            <w:lang w:val="fr-FR"/>
          </w:rPr>
          <w:t>r</w:t>
        </w:r>
        <w:r w:rsidRPr="00FA119E">
          <w:rPr>
            <w:rFonts w:ascii="Calibri" w:eastAsia="Calibri" w:hAnsi="Calibri" w:cs="Calibri"/>
            <w:lang w:val="fr-FR"/>
          </w:rPr>
          <w:t>o</w:t>
        </w:r>
        <w:r w:rsidRPr="00FA119E">
          <w:rPr>
            <w:rFonts w:ascii="Calibri" w:eastAsia="Calibri" w:hAnsi="Calibri" w:cs="Calibri"/>
            <w:spacing w:val="-1"/>
            <w:lang w:val="fr-FR"/>
          </w:rPr>
          <w:t>p</w:t>
        </w:r>
        <w:r w:rsidRPr="00FA119E">
          <w:rPr>
            <w:rFonts w:ascii="Calibri" w:eastAsia="Calibri" w:hAnsi="Calibri" w:cs="Calibri"/>
            <w:lang w:val="fr-FR"/>
          </w:rPr>
          <w:t>a</w:t>
        </w:r>
        <w:r w:rsidRPr="00FA119E">
          <w:rPr>
            <w:rFonts w:ascii="Calibri" w:eastAsia="Calibri" w:hAnsi="Calibri" w:cs="Calibri"/>
            <w:spacing w:val="1"/>
            <w:lang w:val="fr-FR"/>
          </w:rPr>
          <w:t>.</w:t>
        </w:r>
        <w:r w:rsidRPr="00FA119E">
          <w:rPr>
            <w:rFonts w:ascii="Calibri" w:eastAsia="Calibri" w:hAnsi="Calibri" w:cs="Calibri"/>
            <w:spacing w:val="-1"/>
            <w:lang w:val="fr-FR"/>
          </w:rPr>
          <w:t>e</w:t>
        </w:r>
        <w:r w:rsidRPr="00FA119E">
          <w:rPr>
            <w:rFonts w:ascii="Calibri" w:eastAsia="Calibri" w:hAnsi="Calibri" w:cs="Calibri"/>
            <w:spacing w:val="1"/>
            <w:lang w:val="fr-FR"/>
          </w:rPr>
          <w:t>u</w:t>
        </w:r>
        <w:r w:rsidRPr="00FA119E">
          <w:rPr>
            <w:rFonts w:ascii="Calibri" w:eastAsia="Calibri" w:hAnsi="Calibri" w:cs="Calibri"/>
            <w:lang w:val="fr-FR"/>
          </w:rPr>
          <w:t>/</w:t>
        </w:r>
        <w:r w:rsidRPr="00FA119E">
          <w:rPr>
            <w:rFonts w:ascii="Calibri" w:eastAsia="Calibri" w:hAnsi="Calibri" w:cs="Calibri"/>
            <w:spacing w:val="2"/>
            <w:lang w:val="fr-FR"/>
          </w:rPr>
          <w:t>l</w:t>
        </w:r>
        <w:r w:rsidRPr="00FA119E">
          <w:rPr>
            <w:rFonts w:ascii="Calibri" w:eastAsia="Calibri" w:hAnsi="Calibri" w:cs="Calibri"/>
            <w:spacing w:val="-1"/>
            <w:lang w:val="fr-FR"/>
          </w:rPr>
          <w:t>e</w:t>
        </w:r>
        <w:r w:rsidRPr="00FA119E">
          <w:rPr>
            <w:rFonts w:ascii="Calibri" w:eastAsia="Calibri" w:hAnsi="Calibri" w:cs="Calibri"/>
            <w:spacing w:val="-5"/>
            <w:lang w:val="fr-FR"/>
          </w:rPr>
          <w:t>g</w:t>
        </w:r>
        <w:r w:rsidRPr="00FA119E">
          <w:rPr>
            <w:rFonts w:ascii="Calibri" w:eastAsia="Calibri" w:hAnsi="Calibri" w:cs="Calibri"/>
            <w:lang w:val="fr-FR"/>
          </w:rPr>
          <w:t>a</w:t>
        </w:r>
        <w:r w:rsidRPr="00FA119E">
          <w:rPr>
            <w:rFonts w:ascii="Calibri" w:eastAsia="Calibri" w:hAnsi="Calibri" w:cs="Calibri"/>
            <w:spacing w:val="4"/>
            <w:lang w:val="fr-FR"/>
          </w:rPr>
          <w:t>l</w:t>
        </w:r>
        <w:r w:rsidRPr="00FA119E">
          <w:rPr>
            <w:rFonts w:ascii="Calibri" w:eastAsia="Calibri" w:hAnsi="Calibri" w:cs="Calibri"/>
            <w:lang w:val="fr-FR"/>
          </w:rPr>
          <w:t>-</w:t>
        </w:r>
      </w:hyperlink>
      <w:r w:rsidRPr="00FA119E">
        <w:rPr>
          <w:rFonts w:ascii="Calibri" w:eastAsia="Calibri" w:hAnsi="Calibri" w:cs="Calibri"/>
          <w:lang w:val="fr-FR"/>
        </w:rPr>
        <w:t xml:space="preserve"> </w:t>
      </w:r>
      <w:r w:rsidRPr="00FA119E">
        <w:rPr>
          <w:rFonts w:ascii="Calibri" w:eastAsia="Calibri" w:hAnsi="Calibri" w:cs="Calibri"/>
          <w:spacing w:val="-3"/>
          <w:lang w:val="fr-FR"/>
        </w:rPr>
        <w:t>c</w:t>
      </w:r>
      <w:r w:rsidRPr="00FA119E">
        <w:rPr>
          <w:rFonts w:ascii="Calibri" w:eastAsia="Calibri" w:hAnsi="Calibri" w:cs="Calibri"/>
          <w:lang w:val="fr-FR"/>
        </w:rPr>
        <w:t>o</w:t>
      </w:r>
      <w:r w:rsidRPr="00FA119E">
        <w:rPr>
          <w:rFonts w:ascii="Calibri" w:eastAsia="Calibri" w:hAnsi="Calibri" w:cs="Calibri"/>
          <w:spacing w:val="-1"/>
          <w:lang w:val="fr-FR"/>
        </w:rPr>
        <w:t>n</w:t>
      </w:r>
      <w:r w:rsidRPr="00FA119E">
        <w:rPr>
          <w:rFonts w:ascii="Calibri" w:eastAsia="Calibri" w:hAnsi="Calibri" w:cs="Calibri"/>
          <w:spacing w:val="-2"/>
          <w:lang w:val="fr-FR"/>
        </w:rPr>
        <w:t>t</w:t>
      </w:r>
      <w:r w:rsidRPr="00FA119E">
        <w:rPr>
          <w:rFonts w:ascii="Calibri" w:eastAsia="Calibri" w:hAnsi="Calibri" w:cs="Calibri"/>
          <w:spacing w:val="-1"/>
          <w:lang w:val="fr-FR"/>
        </w:rPr>
        <w:t>en</w:t>
      </w:r>
      <w:r w:rsidRPr="00FA119E">
        <w:rPr>
          <w:rFonts w:ascii="Calibri" w:eastAsia="Calibri" w:hAnsi="Calibri" w:cs="Calibri"/>
          <w:lang w:val="fr-FR"/>
        </w:rPr>
        <w:t>t/</w:t>
      </w:r>
      <w:r w:rsidRPr="00FA119E">
        <w:rPr>
          <w:rFonts w:ascii="Calibri" w:eastAsia="Calibri" w:hAnsi="Calibri" w:cs="Calibri"/>
          <w:spacing w:val="1"/>
          <w:lang w:val="fr-FR"/>
        </w:rPr>
        <w:t>EN</w:t>
      </w:r>
      <w:r w:rsidRPr="00FA119E">
        <w:rPr>
          <w:rFonts w:ascii="Calibri" w:eastAsia="Calibri" w:hAnsi="Calibri" w:cs="Calibri"/>
          <w:lang w:val="fr-FR"/>
        </w:rPr>
        <w:t>/</w:t>
      </w:r>
      <w:r w:rsidRPr="00FA119E">
        <w:rPr>
          <w:rFonts w:ascii="Calibri" w:eastAsia="Calibri" w:hAnsi="Calibri" w:cs="Calibri"/>
          <w:spacing w:val="1"/>
          <w:lang w:val="fr-FR"/>
        </w:rPr>
        <w:t>T</w:t>
      </w:r>
      <w:r w:rsidRPr="00FA119E">
        <w:rPr>
          <w:rFonts w:ascii="Calibri" w:eastAsia="Calibri" w:hAnsi="Calibri" w:cs="Calibri"/>
          <w:lang w:val="fr-FR"/>
        </w:rPr>
        <w:t>X</w:t>
      </w:r>
      <w:r w:rsidRPr="00FA119E">
        <w:rPr>
          <w:rFonts w:ascii="Calibri" w:eastAsia="Calibri" w:hAnsi="Calibri" w:cs="Calibri"/>
          <w:spacing w:val="-11"/>
          <w:lang w:val="fr-FR"/>
        </w:rPr>
        <w:t>T</w:t>
      </w:r>
      <w:r w:rsidRPr="00FA119E">
        <w:rPr>
          <w:rFonts w:ascii="Calibri" w:eastAsia="Calibri" w:hAnsi="Calibri" w:cs="Calibri"/>
          <w:lang w:val="fr-FR"/>
        </w:rPr>
        <w:t>/P</w:t>
      </w:r>
      <w:r w:rsidRPr="00FA119E">
        <w:rPr>
          <w:rFonts w:ascii="Calibri" w:eastAsia="Calibri" w:hAnsi="Calibri" w:cs="Calibri"/>
          <w:spacing w:val="2"/>
          <w:lang w:val="fr-FR"/>
        </w:rPr>
        <w:t>D</w:t>
      </w:r>
      <w:r w:rsidRPr="00FA119E">
        <w:rPr>
          <w:rFonts w:ascii="Calibri" w:eastAsia="Calibri" w:hAnsi="Calibri" w:cs="Calibri"/>
          <w:spacing w:val="-7"/>
          <w:lang w:val="fr-FR"/>
        </w:rPr>
        <w:t>F</w:t>
      </w:r>
      <w:r w:rsidRPr="00FA119E">
        <w:rPr>
          <w:rFonts w:ascii="Calibri" w:eastAsia="Calibri" w:hAnsi="Calibri" w:cs="Calibri"/>
          <w:spacing w:val="2"/>
          <w:lang w:val="fr-FR"/>
        </w:rPr>
        <w:t>/</w:t>
      </w:r>
      <w:r w:rsidRPr="00FA119E">
        <w:rPr>
          <w:rFonts w:ascii="Calibri" w:eastAsia="Calibri" w:hAnsi="Calibri" w:cs="Calibri"/>
          <w:spacing w:val="-1"/>
          <w:lang w:val="fr-FR"/>
        </w:rPr>
        <w:t>?</w:t>
      </w:r>
      <w:r w:rsidRPr="00FA119E">
        <w:rPr>
          <w:rFonts w:ascii="Calibri" w:eastAsia="Calibri" w:hAnsi="Calibri" w:cs="Calibri"/>
          <w:spacing w:val="1"/>
          <w:lang w:val="fr-FR"/>
        </w:rPr>
        <w:t>u</w:t>
      </w:r>
      <w:r w:rsidRPr="00FA119E">
        <w:rPr>
          <w:rFonts w:ascii="Calibri" w:eastAsia="Calibri" w:hAnsi="Calibri" w:cs="Calibri"/>
          <w:lang w:val="fr-FR"/>
        </w:rPr>
        <w:t>ri</w:t>
      </w:r>
      <w:r w:rsidRPr="00FA119E">
        <w:rPr>
          <w:rFonts w:ascii="Calibri" w:eastAsia="Calibri" w:hAnsi="Calibri" w:cs="Calibri"/>
          <w:spacing w:val="1"/>
          <w:lang w:val="fr-FR"/>
        </w:rPr>
        <w:t>=</w:t>
      </w:r>
      <w:r w:rsidRPr="00FA119E">
        <w:rPr>
          <w:rFonts w:ascii="Calibri" w:eastAsia="Calibri" w:hAnsi="Calibri" w:cs="Calibri"/>
          <w:lang w:val="fr-FR"/>
        </w:rPr>
        <w:t>CEL</w:t>
      </w:r>
      <w:r w:rsidRPr="00FA119E">
        <w:rPr>
          <w:rFonts w:ascii="Calibri" w:eastAsia="Calibri" w:hAnsi="Calibri" w:cs="Calibri"/>
          <w:spacing w:val="1"/>
          <w:lang w:val="fr-FR"/>
        </w:rPr>
        <w:t>E</w:t>
      </w:r>
      <w:r w:rsidRPr="00FA119E">
        <w:rPr>
          <w:rFonts w:ascii="Calibri" w:eastAsia="Calibri" w:hAnsi="Calibri" w:cs="Calibri"/>
          <w:lang w:val="fr-FR"/>
        </w:rPr>
        <w:t>X</w:t>
      </w:r>
      <w:r w:rsidRPr="00FA119E">
        <w:rPr>
          <w:rFonts w:ascii="Calibri" w:eastAsia="Calibri" w:hAnsi="Calibri" w:cs="Calibri"/>
          <w:spacing w:val="-1"/>
          <w:lang w:val="fr-FR"/>
        </w:rPr>
        <w:t>:</w:t>
      </w:r>
      <w:r w:rsidRPr="00FA119E">
        <w:rPr>
          <w:rFonts w:ascii="Calibri" w:eastAsia="Calibri" w:hAnsi="Calibri" w:cs="Calibri"/>
          <w:lang w:val="fr-FR"/>
        </w:rPr>
        <w:t>320</w:t>
      </w:r>
      <w:r w:rsidRPr="00FA119E">
        <w:rPr>
          <w:rFonts w:ascii="Calibri" w:eastAsia="Calibri" w:hAnsi="Calibri" w:cs="Calibri"/>
          <w:spacing w:val="-1"/>
          <w:lang w:val="fr-FR"/>
        </w:rPr>
        <w:t>1</w:t>
      </w:r>
      <w:r w:rsidRPr="00FA119E">
        <w:rPr>
          <w:rFonts w:ascii="Calibri" w:eastAsia="Calibri" w:hAnsi="Calibri" w:cs="Calibri"/>
          <w:lang w:val="fr-FR"/>
        </w:rPr>
        <w:t>5</w:t>
      </w:r>
      <w:r w:rsidRPr="00FA119E">
        <w:rPr>
          <w:rFonts w:ascii="Calibri" w:eastAsia="Calibri" w:hAnsi="Calibri" w:cs="Calibri"/>
          <w:spacing w:val="2"/>
          <w:lang w:val="fr-FR"/>
        </w:rPr>
        <w:t>R</w:t>
      </w:r>
      <w:r w:rsidRPr="00FA119E">
        <w:rPr>
          <w:rFonts w:ascii="Calibri" w:eastAsia="Calibri" w:hAnsi="Calibri" w:cs="Calibri"/>
          <w:lang w:val="fr-FR"/>
        </w:rPr>
        <w:t>105</w:t>
      </w:r>
      <w:r w:rsidRPr="00FA119E">
        <w:rPr>
          <w:rFonts w:ascii="Calibri" w:eastAsia="Calibri" w:hAnsi="Calibri" w:cs="Calibri"/>
          <w:spacing w:val="-1"/>
          <w:lang w:val="fr-FR"/>
        </w:rPr>
        <w:t>1</w:t>
      </w:r>
      <w:r w:rsidRPr="00FA119E">
        <w:rPr>
          <w:rFonts w:ascii="Calibri" w:eastAsia="Calibri" w:hAnsi="Calibri" w:cs="Calibri"/>
          <w:spacing w:val="1"/>
          <w:lang w:val="fr-FR"/>
        </w:rPr>
        <w:t>&amp;</w:t>
      </w:r>
      <w:r w:rsidRPr="00FA119E">
        <w:rPr>
          <w:rFonts w:ascii="Calibri" w:eastAsia="Calibri" w:hAnsi="Calibri" w:cs="Calibri"/>
          <w:spacing w:val="-1"/>
          <w:lang w:val="fr-FR"/>
        </w:rPr>
        <w:t>f</w:t>
      </w:r>
      <w:r w:rsidRPr="00FA119E">
        <w:rPr>
          <w:rFonts w:ascii="Calibri" w:eastAsia="Calibri" w:hAnsi="Calibri" w:cs="Calibri"/>
          <w:spacing w:val="-2"/>
          <w:lang w:val="fr-FR"/>
        </w:rPr>
        <w:t>r</w:t>
      </w:r>
      <w:r w:rsidRPr="00FA119E">
        <w:rPr>
          <w:rFonts w:ascii="Calibri" w:eastAsia="Calibri" w:hAnsi="Calibri" w:cs="Calibri"/>
          <w:lang w:val="fr-FR"/>
        </w:rPr>
        <w:t>o</w:t>
      </w:r>
      <w:r w:rsidRPr="00FA119E">
        <w:rPr>
          <w:rFonts w:ascii="Calibri" w:eastAsia="Calibri" w:hAnsi="Calibri" w:cs="Calibri"/>
          <w:spacing w:val="1"/>
          <w:lang w:val="fr-FR"/>
        </w:rPr>
        <w:t>m</w:t>
      </w:r>
      <w:r w:rsidRPr="00FA119E">
        <w:rPr>
          <w:rFonts w:ascii="Calibri" w:eastAsia="Calibri" w:hAnsi="Calibri" w:cs="Calibri"/>
          <w:spacing w:val="-1"/>
          <w:lang w:val="fr-FR"/>
        </w:rPr>
        <w:t>=</w:t>
      </w:r>
      <w:r w:rsidRPr="00FA119E">
        <w:rPr>
          <w:rFonts w:ascii="Calibri" w:eastAsia="Calibri" w:hAnsi="Calibri" w:cs="Calibri"/>
          <w:spacing w:val="1"/>
          <w:lang w:val="fr-FR"/>
        </w:rPr>
        <w:t>EN</w:t>
      </w:r>
      <w:r w:rsidRPr="00FA119E">
        <w:rPr>
          <w:rFonts w:ascii="Calibri" w:eastAsia="Calibri" w:hAnsi="Calibri" w:cs="Calibri"/>
          <w:lang w:val="fr-FR"/>
        </w:rPr>
        <w:t>.</w:t>
      </w:r>
    </w:p>
  </w:footnote>
  <w:footnote w:id="13">
    <w:p w:rsidR="00E46F1A" w:rsidRDefault="00E46F1A">
      <w:pPr>
        <w:pStyle w:val="FootnoteText"/>
      </w:pPr>
      <w:r>
        <w:rPr>
          <w:rStyle w:val="FootnoteReference"/>
        </w:rPr>
        <w:footnoteRef/>
      </w:r>
      <w:r>
        <w:t xml:space="preserve"> </w:t>
      </w:r>
      <w:hyperlink r:id="rId13">
        <w:r>
          <w:rPr>
            <w:rFonts w:ascii="Calibri" w:eastAsia="Calibri" w:hAnsi="Calibri" w:cs="Calibri"/>
            <w:spacing w:val="-1"/>
          </w:rPr>
          <w:t>h</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p</w:t>
        </w:r>
        <w:r>
          <w:rPr>
            <w:rFonts w:ascii="Calibri" w:eastAsia="Calibri" w:hAnsi="Calibri" w:cs="Calibri"/>
          </w:rPr>
          <w:t>:</w:t>
        </w:r>
        <w:r>
          <w:rPr>
            <w:rFonts w:ascii="Calibri" w:eastAsia="Calibri" w:hAnsi="Calibri" w:cs="Calibri"/>
            <w:spacing w:val="-1"/>
          </w:rPr>
          <w:t>/</w:t>
        </w:r>
        <w:r>
          <w:rPr>
            <w:rFonts w:ascii="Calibri" w:eastAsia="Calibri" w:hAnsi="Calibri" w:cs="Calibri"/>
            <w:spacing w:val="-5"/>
          </w:rPr>
          <w: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o</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w:t>
        </w:r>
        <w:r>
          <w:rPr>
            <w:rFonts w:ascii="Calibri" w:eastAsia="Calibri" w:hAnsi="Calibri" w:cs="Calibri"/>
            <w:spacing w:val="-1"/>
          </w:rPr>
          <w:t>e</w:t>
        </w:r>
        <w:r>
          <w:rPr>
            <w:rFonts w:ascii="Calibri" w:eastAsia="Calibri" w:hAnsi="Calibri" w:cs="Calibri"/>
            <w:spacing w:val="1"/>
          </w:rPr>
          <w:t>u</w:t>
        </w:r>
        <w:r>
          <w:rPr>
            <w:rFonts w:ascii="Calibri" w:eastAsia="Calibri" w:hAnsi="Calibri" w:cs="Calibri"/>
            <w:spacing w:val="-3"/>
          </w:rPr>
          <w:t>/</w:t>
        </w:r>
        <w:r>
          <w:rPr>
            <w:rFonts w:ascii="Calibri" w:eastAsia="Calibri" w:hAnsi="Calibri" w:cs="Calibri"/>
          </w:rPr>
          <w:t>ci</w:t>
        </w:r>
        <w:r>
          <w:rPr>
            <w:rFonts w:ascii="Calibri" w:eastAsia="Calibri" w:hAnsi="Calibri" w:cs="Calibri"/>
            <w:spacing w:val="1"/>
          </w:rPr>
          <w:t>v</w:t>
        </w:r>
        <w:r>
          <w:rPr>
            <w:rFonts w:ascii="Calibri" w:eastAsia="Calibri" w:hAnsi="Calibri" w:cs="Calibri"/>
            <w:spacing w:val="2"/>
          </w:rPr>
          <w:t>i</w:t>
        </w:r>
        <w:r>
          <w:rPr>
            <w:rFonts w:ascii="Calibri" w:eastAsia="Calibri" w:hAnsi="Calibri" w:cs="Calibri"/>
          </w:rPr>
          <w:t>lj</w:t>
        </w:r>
        <w:r>
          <w:rPr>
            <w:rFonts w:ascii="Calibri" w:eastAsia="Calibri" w:hAnsi="Calibri" w:cs="Calibri"/>
            <w:spacing w:val="1"/>
          </w:rPr>
          <w:t>u</w:t>
        </w:r>
        <w:r>
          <w:rPr>
            <w:rFonts w:ascii="Calibri" w:eastAsia="Calibri" w:hAnsi="Calibri" w:cs="Calibri"/>
            <w:spacing w:val="-4"/>
          </w:rPr>
          <w:t>s</w:t>
        </w:r>
        <w:r>
          <w:rPr>
            <w:rFonts w:ascii="Calibri" w:eastAsia="Calibri" w:hAnsi="Calibri" w:cs="Calibri"/>
          </w:rPr>
          <w:t>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5"/>
          </w:rPr>
          <w:t>/</w:t>
        </w:r>
        <w:r>
          <w:rPr>
            <w:rFonts w:ascii="Calibri" w:eastAsia="Calibri" w:hAnsi="Calibri" w:cs="Calibri"/>
            <w:spacing w:val="-2"/>
          </w:rPr>
          <w:t>a</w:t>
        </w:r>
        <w:r>
          <w:rPr>
            <w:rFonts w:ascii="Calibri" w:eastAsia="Calibri" w:hAnsi="Calibri" w:cs="Calibri"/>
            <w:spacing w:val="1"/>
          </w:rPr>
          <w:t>d</w:t>
        </w:r>
        <w:r>
          <w:rPr>
            <w:rFonts w:ascii="Calibri" w:eastAsia="Calibri" w:hAnsi="Calibri" w:cs="Calibri"/>
            <w:spacing w:val="2"/>
          </w:rPr>
          <w:t>r</w:t>
        </w:r>
        <w:r>
          <w:rPr>
            <w:rFonts w:ascii="Calibri" w:eastAsia="Calibri" w:hAnsi="Calibri" w:cs="Calibri"/>
            <w:spacing w:val="-5"/>
          </w:rPr>
          <w:t>/</w:t>
        </w:r>
        <w:r>
          <w:rPr>
            <w:rFonts w:ascii="Calibri" w:eastAsia="Calibri" w:hAnsi="Calibri" w:cs="Calibri"/>
            <w:spacing w:val="-2"/>
          </w:rPr>
          <w:t>a</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_e</w:t>
        </w:r>
        <w:r>
          <w:rPr>
            <w:rFonts w:ascii="Calibri" w:eastAsia="Calibri" w:hAnsi="Calibri" w:cs="Calibri"/>
            <w:spacing w:val="2"/>
          </w:rPr>
          <w:t>c</w:t>
        </w:r>
        <w:r>
          <w:rPr>
            <w:rFonts w:ascii="Calibri" w:eastAsia="Calibri" w:hAnsi="Calibri" w:cs="Calibri"/>
            <w:spacing w:val="1"/>
          </w:rPr>
          <w:t>_</w:t>
        </w:r>
        <w:r>
          <w:rPr>
            <w:rFonts w:ascii="Calibri" w:eastAsia="Calibri" w:hAnsi="Calibri" w:cs="Calibri"/>
            <w:spacing w:val="-3"/>
          </w:rPr>
          <w:t>c</w:t>
        </w:r>
        <w:r>
          <w:rPr>
            <w:rFonts w:ascii="Calibri" w:eastAsia="Calibri" w:hAnsi="Calibri" w:cs="Calibri"/>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_</w:t>
        </w:r>
        <w:r>
          <w:rPr>
            <w:rFonts w:ascii="Calibri" w:eastAsia="Calibri" w:hAnsi="Calibri" w:cs="Calibri"/>
            <w:spacing w:val="-3"/>
          </w:rPr>
          <w:t>c</w:t>
        </w:r>
        <w:r>
          <w:rPr>
            <w:rFonts w:ascii="Calibri" w:eastAsia="Calibri" w:hAnsi="Calibri" w:cs="Calibri"/>
          </w:rPr>
          <w:t>o</w:t>
        </w:r>
        <w:r>
          <w:rPr>
            <w:rFonts w:ascii="Calibri" w:eastAsia="Calibri" w:hAnsi="Calibri" w:cs="Calibri"/>
            <w:spacing w:val="1"/>
          </w:rPr>
          <w:t>ndu</w:t>
        </w:r>
        <w:r>
          <w:rPr>
            <w:rFonts w:ascii="Calibri" w:eastAsia="Calibri" w:hAnsi="Calibri" w:cs="Calibri"/>
          </w:rPr>
          <w:t>ct</w:t>
        </w:r>
        <w:r>
          <w:rPr>
            <w:rFonts w:ascii="Calibri" w:eastAsia="Calibri" w:hAnsi="Calibri" w:cs="Calibri"/>
            <w:spacing w:val="2"/>
          </w:rPr>
          <w:t>_</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pd</w:t>
        </w:r>
        <w:r>
          <w:rPr>
            <w:rFonts w:ascii="Calibri" w:eastAsia="Calibri" w:hAnsi="Calibri" w:cs="Calibri"/>
          </w:rPr>
          <w:t>f</w:t>
        </w:r>
      </w:hyperlink>
    </w:p>
  </w:footnote>
  <w:footnote w:id="14">
    <w:p w:rsidR="00E46F1A" w:rsidRDefault="00E46F1A" w:rsidP="000910DC">
      <w:pPr>
        <w:spacing w:before="89" w:after="0" w:line="240" w:lineRule="auto"/>
        <w:ind w:left="113" w:right="-20"/>
        <w:rPr>
          <w:rFonts w:ascii="Calibri" w:eastAsia="Calibri" w:hAnsi="Calibri" w:cs="Calibri"/>
          <w:sz w:val="20"/>
          <w:szCs w:val="20"/>
        </w:rPr>
      </w:pPr>
      <w:r>
        <w:rPr>
          <w:rStyle w:val="FootnoteReference"/>
        </w:rPr>
        <w:footnoteRef/>
      </w:r>
      <w:r>
        <w:t xml:space="preserve"> </w:t>
      </w:r>
      <w:r>
        <w:rPr>
          <w:rFonts w:ascii="Calibri" w:eastAsia="Calibri" w:hAnsi="Calibri" w:cs="Calibri"/>
          <w:spacing w:val="-1"/>
          <w:sz w:val="20"/>
          <w:szCs w:val="20"/>
        </w:rPr>
        <w:t>h</w:t>
      </w:r>
      <w:r>
        <w:rPr>
          <w:rFonts w:ascii="Calibri" w:eastAsia="Calibri" w:hAnsi="Calibri" w:cs="Calibri"/>
          <w:spacing w:val="-2"/>
          <w:sz w:val="20"/>
          <w:szCs w:val="20"/>
        </w:rPr>
        <w:t>t</w:t>
      </w:r>
      <w:r>
        <w:rPr>
          <w:rFonts w:ascii="Calibri" w:eastAsia="Calibri" w:hAnsi="Calibri" w:cs="Calibri"/>
          <w:sz w:val="20"/>
          <w:szCs w:val="20"/>
        </w:rPr>
        <w:t>t</w:t>
      </w:r>
      <w:r>
        <w:rPr>
          <w:rFonts w:ascii="Calibri" w:eastAsia="Calibri" w:hAnsi="Calibri" w:cs="Calibri"/>
          <w:spacing w:val="1"/>
          <w:sz w:val="20"/>
          <w:szCs w:val="20"/>
        </w:rPr>
        <w:t>p</w:t>
      </w:r>
      <w:r>
        <w:rPr>
          <w:rFonts w:ascii="Calibri" w:eastAsia="Calibri" w:hAnsi="Calibri" w:cs="Calibri"/>
          <w:spacing w:val="-1"/>
          <w:sz w:val="20"/>
          <w:szCs w:val="20"/>
        </w:rPr>
        <w:t>s</w:t>
      </w:r>
      <w:r>
        <w:rPr>
          <w:rFonts w:ascii="Calibri" w:eastAsia="Calibri" w:hAnsi="Calibri" w:cs="Calibri"/>
          <w:sz w:val="20"/>
          <w:szCs w:val="20"/>
        </w:rPr>
        <w:t>:</w:t>
      </w:r>
      <w:r>
        <w:rPr>
          <w:rFonts w:ascii="Calibri" w:eastAsia="Calibri" w:hAnsi="Calibri" w:cs="Calibri"/>
          <w:spacing w:val="-1"/>
          <w:sz w:val="20"/>
          <w:szCs w:val="20"/>
        </w:rPr>
        <w:t>/</w:t>
      </w:r>
      <w:r>
        <w:rPr>
          <w:rFonts w:ascii="Calibri" w:eastAsia="Calibri" w:hAnsi="Calibri" w:cs="Calibri"/>
          <w:sz w:val="20"/>
          <w:szCs w:val="20"/>
        </w:rPr>
        <w:t>/</w:t>
      </w:r>
      <w:r>
        <w:rPr>
          <w:rFonts w:ascii="Calibri" w:eastAsia="Calibri" w:hAnsi="Calibri" w:cs="Calibri"/>
          <w:spacing w:val="-3"/>
          <w:sz w:val="20"/>
          <w:szCs w:val="20"/>
        </w:rPr>
        <w:t>w</w:t>
      </w:r>
      <w:r>
        <w:rPr>
          <w:rFonts w:ascii="Calibri" w:eastAsia="Calibri" w:hAnsi="Calibri" w:cs="Calibri"/>
          <w:sz w:val="20"/>
          <w:szCs w:val="20"/>
        </w:rPr>
        <w:t>c</w:t>
      </w:r>
      <w:r>
        <w:rPr>
          <w:rFonts w:ascii="Calibri" w:eastAsia="Calibri" w:hAnsi="Calibri" w:cs="Calibri"/>
          <w:spacing w:val="1"/>
          <w:sz w:val="20"/>
          <w:szCs w:val="20"/>
        </w:rPr>
        <w:t>d</w:t>
      </w:r>
      <w:r>
        <w:rPr>
          <w:rFonts w:ascii="Calibri" w:eastAsia="Calibri" w:hAnsi="Calibri" w:cs="Calibri"/>
          <w:spacing w:val="2"/>
          <w:sz w:val="20"/>
          <w:szCs w:val="20"/>
        </w:rPr>
        <w:t>.</w:t>
      </w:r>
      <w:r>
        <w:rPr>
          <w:rFonts w:ascii="Calibri" w:eastAsia="Calibri" w:hAnsi="Calibri" w:cs="Calibri"/>
          <w:spacing w:val="-3"/>
          <w:sz w:val="20"/>
          <w:szCs w:val="20"/>
        </w:rPr>
        <w:t>c</w:t>
      </w:r>
      <w:r>
        <w:rPr>
          <w:rFonts w:ascii="Calibri" w:eastAsia="Calibri" w:hAnsi="Calibri" w:cs="Calibri"/>
          <w:sz w:val="20"/>
          <w:szCs w:val="20"/>
        </w:rPr>
        <w:t>o</w:t>
      </w:r>
      <w:r>
        <w:rPr>
          <w:rFonts w:ascii="Calibri" w:eastAsia="Calibri" w:hAnsi="Calibri" w:cs="Calibri"/>
          <w:spacing w:val="-1"/>
          <w:sz w:val="20"/>
          <w:szCs w:val="20"/>
        </w:rPr>
        <w:t>e</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pacing w:val="3"/>
          <w:sz w:val="20"/>
          <w:szCs w:val="20"/>
        </w:rPr>
        <w:t>t</w:t>
      </w:r>
      <w:r>
        <w:rPr>
          <w:rFonts w:ascii="Calibri" w:eastAsia="Calibri" w:hAnsi="Calibri" w:cs="Calibri"/>
          <w:spacing w:val="-5"/>
          <w:sz w:val="20"/>
          <w:szCs w:val="20"/>
        </w:rPr>
        <w:t>/</w:t>
      </w:r>
      <w:r>
        <w:rPr>
          <w:rFonts w:ascii="Calibri" w:eastAsia="Calibri" w:hAnsi="Calibri" w:cs="Calibri"/>
          <w:spacing w:val="-3"/>
          <w:sz w:val="20"/>
          <w:szCs w:val="20"/>
        </w:rPr>
        <w:t>c</w:t>
      </w:r>
      <w:r>
        <w:rPr>
          <w:rFonts w:ascii="Calibri" w:eastAsia="Calibri" w:hAnsi="Calibri" w:cs="Calibri"/>
          <w:spacing w:val="3"/>
          <w:sz w:val="20"/>
          <w:szCs w:val="20"/>
        </w:rPr>
        <w:t>o</w:t>
      </w:r>
      <w:r>
        <w:rPr>
          <w:rFonts w:ascii="Calibri" w:eastAsia="Calibri" w:hAnsi="Calibri" w:cs="Calibri"/>
          <w:spacing w:val="-1"/>
          <w:sz w:val="20"/>
          <w:szCs w:val="20"/>
        </w:rPr>
        <w:t>m</w:t>
      </w:r>
      <w:r>
        <w:rPr>
          <w:rFonts w:ascii="Calibri" w:eastAsia="Calibri" w:hAnsi="Calibri" w:cs="Calibri"/>
          <w:sz w:val="20"/>
          <w:szCs w:val="20"/>
        </w:rPr>
        <w:t>.i</w:t>
      </w:r>
      <w:r>
        <w:rPr>
          <w:rFonts w:ascii="Calibri" w:eastAsia="Calibri" w:hAnsi="Calibri" w:cs="Calibri"/>
          <w:spacing w:val="3"/>
          <w:sz w:val="20"/>
          <w:szCs w:val="20"/>
        </w:rPr>
        <w:t>n</w:t>
      </w:r>
      <w:r>
        <w:rPr>
          <w:rFonts w:ascii="Calibri" w:eastAsia="Calibri" w:hAnsi="Calibri" w:cs="Calibri"/>
          <w:spacing w:val="-4"/>
          <w:sz w:val="20"/>
          <w:szCs w:val="20"/>
        </w:rPr>
        <w:t>s</w:t>
      </w:r>
      <w:r>
        <w:rPr>
          <w:rFonts w:ascii="Calibri" w:eastAsia="Calibri" w:hAnsi="Calibri" w:cs="Calibri"/>
          <w:sz w:val="20"/>
          <w:szCs w:val="20"/>
        </w:rPr>
        <w:t>t</w:t>
      </w:r>
      <w:r>
        <w:rPr>
          <w:rFonts w:ascii="Calibri" w:eastAsia="Calibri" w:hAnsi="Calibri" w:cs="Calibri"/>
          <w:spacing w:val="-2"/>
          <w:sz w:val="20"/>
          <w:szCs w:val="20"/>
        </w:rPr>
        <w:t>r</w:t>
      </w:r>
      <w:r>
        <w:rPr>
          <w:rFonts w:ascii="Calibri" w:eastAsia="Calibri" w:hAnsi="Calibri" w:cs="Calibri"/>
          <w:sz w:val="20"/>
          <w:szCs w:val="20"/>
        </w:rPr>
        <w:t>a</w:t>
      </w:r>
      <w:r>
        <w:rPr>
          <w:rFonts w:ascii="Calibri" w:eastAsia="Calibri" w:hAnsi="Calibri" w:cs="Calibri"/>
          <w:spacing w:val="1"/>
          <w:sz w:val="20"/>
          <w:szCs w:val="20"/>
        </w:rPr>
        <w:t>n</w:t>
      </w:r>
      <w:r>
        <w:rPr>
          <w:rFonts w:ascii="Calibri" w:eastAsia="Calibri" w:hAnsi="Calibri" w:cs="Calibri"/>
          <w:spacing w:val="-1"/>
          <w:sz w:val="20"/>
          <w:szCs w:val="20"/>
        </w:rPr>
        <w:t>e</w:t>
      </w:r>
      <w:r>
        <w:rPr>
          <w:rFonts w:ascii="Calibri" w:eastAsia="Calibri" w:hAnsi="Calibri" w:cs="Calibri"/>
          <w:sz w:val="20"/>
          <w:szCs w:val="20"/>
        </w:rPr>
        <w:t>t.I</w:t>
      </w:r>
      <w:r>
        <w:rPr>
          <w:rFonts w:ascii="Calibri" w:eastAsia="Calibri" w:hAnsi="Calibri" w:cs="Calibri"/>
          <w:spacing w:val="1"/>
          <w:sz w:val="20"/>
          <w:szCs w:val="20"/>
        </w:rPr>
        <w:t>n</w:t>
      </w:r>
      <w:r>
        <w:rPr>
          <w:rFonts w:ascii="Calibri" w:eastAsia="Calibri" w:hAnsi="Calibri" w:cs="Calibri"/>
          <w:spacing w:val="-4"/>
          <w:sz w:val="20"/>
          <w:szCs w:val="20"/>
        </w:rPr>
        <w:t>s</w:t>
      </w:r>
      <w:r>
        <w:rPr>
          <w:rFonts w:ascii="Calibri" w:eastAsia="Calibri" w:hAnsi="Calibri" w:cs="Calibri"/>
          <w:sz w:val="20"/>
          <w:szCs w:val="20"/>
        </w:rPr>
        <w:t>t</w:t>
      </w:r>
      <w:r>
        <w:rPr>
          <w:rFonts w:ascii="Calibri" w:eastAsia="Calibri" w:hAnsi="Calibri" w:cs="Calibri"/>
          <w:spacing w:val="-4"/>
          <w:sz w:val="20"/>
          <w:szCs w:val="20"/>
        </w:rPr>
        <w:t>r</w:t>
      </w:r>
      <w:r>
        <w:rPr>
          <w:rFonts w:ascii="Calibri" w:eastAsia="Calibri" w:hAnsi="Calibri" w:cs="Calibri"/>
          <w:sz w:val="20"/>
          <w:szCs w:val="20"/>
        </w:rPr>
        <w:t>aSe</w:t>
      </w:r>
      <w:r>
        <w:rPr>
          <w:rFonts w:ascii="Calibri" w:eastAsia="Calibri" w:hAnsi="Calibri" w:cs="Calibri"/>
          <w:spacing w:val="4"/>
          <w:sz w:val="20"/>
          <w:szCs w:val="20"/>
        </w:rPr>
        <w:t>r</w:t>
      </w:r>
      <w:r>
        <w:rPr>
          <w:rFonts w:ascii="Calibri" w:eastAsia="Calibri" w:hAnsi="Calibri" w:cs="Calibri"/>
          <w:spacing w:val="-1"/>
          <w:sz w:val="20"/>
          <w:szCs w:val="20"/>
        </w:rPr>
        <w:t>v</w:t>
      </w:r>
      <w:r>
        <w:rPr>
          <w:rFonts w:ascii="Calibri" w:eastAsia="Calibri" w:hAnsi="Calibri" w:cs="Calibri"/>
          <w:sz w:val="20"/>
          <w:szCs w:val="20"/>
        </w:rPr>
        <w:t>l</w:t>
      </w:r>
      <w:r>
        <w:rPr>
          <w:rFonts w:ascii="Calibri" w:eastAsia="Calibri" w:hAnsi="Calibri" w:cs="Calibri"/>
          <w:spacing w:val="-1"/>
          <w:sz w:val="20"/>
          <w:szCs w:val="20"/>
        </w:rPr>
        <w:t>e</w:t>
      </w:r>
      <w:r>
        <w:rPr>
          <w:rFonts w:ascii="Calibri" w:eastAsia="Calibri" w:hAnsi="Calibri" w:cs="Calibri"/>
          <w:sz w:val="20"/>
          <w:szCs w:val="20"/>
        </w:rPr>
        <w:t>t</w:t>
      </w:r>
      <w:r>
        <w:rPr>
          <w:rFonts w:ascii="Calibri" w:eastAsia="Calibri" w:hAnsi="Calibri" w:cs="Calibri"/>
          <w:spacing w:val="2"/>
          <w:sz w:val="20"/>
          <w:szCs w:val="20"/>
        </w:rPr>
        <w:t>?</w:t>
      </w:r>
      <w:r>
        <w:rPr>
          <w:rFonts w:ascii="Calibri" w:eastAsia="Calibri" w:hAnsi="Calibri" w:cs="Calibri"/>
          <w:spacing w:val="-3"/>
          <w:sz w:val="20"/>
          <w:szCs w:val="20"/>
        </w:rPr>
        <w:t>c</w:t>
      </w:r>
      <w:r>
        <w:rPr>
          <w:rFonts w:ascii="Calibri" w:eastAsia="Calibri" w:hAnsi="Calibri" w:cs="Calibri"/>
          <w:sz w:val="20"/>
          <w:szCs w:val="20"/>
        </w:rPr>
        <w:t>o</w:t>
      </w:r>
      <w:r>
        <w:rPr>
          <w:rFonts w:ascii="Calibri" w:eastAsia="Calibri" w:hAnsi="Calibri" w:cs="Calibri"/>
          <w:spacing w:val="1"/>
          <w:sz w:val="20"/>
          <w:szCs w:val="20"/>
        </w:rPr>
        <w:t>m</w:t>
      </w:r>
      <w:r>
        <w:rPr>
          <w:rFonts w:ascii="Calibri" w:eastAsia="Calibri" w:hAnsi="Calibri" w:cs="Calibri"/>
          <w:spacing w:val="-1"/>
          <w:sz w:val="20"/>
          <w:szCs w:val="20"/>
        </w:rPr>
        <w:t>m</w:t>
      </w:r>
      <w:r>
        <w:rPr>
          <w:rFonts w:ascii="Calibri" w:eastAsia="Calibri" w:hAnsi="Calibri" w:cs="Calibri"/>
          <w:sz w:val="20"/>
          <w:szCs w:val="20"/>
        </w:rPr>
        <w:t>a</w:t>
      </w:r>
      <w:r>
        <w:rPr>
          <w:rFonts w:ascii="Calibri" w:eastAsia="Calibri" w:hAnsi="Calibri" w:cs="Calibri"/>
          <w:spacing w:val="1"/>
          <w:sz w:val="20"/>
          <w:szCs w:val="20"/>
        </w:rPr>
        <w:t>nd=</w:t>
      </w:r>
      <w:r>
        <w:rPr>
          <w:rFonts w:ascii="Calibri" w:eastAsia="Calibri" w:hAnsi="Calibri" w:cs="Calibri"/>
          <w:spacing w:val="-3"/>
          <w:sz w:val="20"/>
          <w:szCs w:val="20"/>
        </w:rPr>
        <w:t>c</w:t>
      </w:r>
      <w:r>
        <w:rPr>
          <w:rFonts w:ascii="Calibri" w:eastAsia="Calibri" w:hAnsi="Calibri" w:cs="Calibri"/>
          <w:sz w:val="20"/>
          <w:szCs w:val="20"/>
        </w:rPr>
        <w:t>o</w:t>
      </w:r>
      <w:r>
        <w:rPr>
          <w:rFonts w:ascii="Calibri" w:eastAsia="Calibri" w:hAnsi="Calibri" w:cs="Calibri"/>
          <w:spacing w:val="-1"/>
          <w:sz w:val="20"/>
          <w:szCs w:val="20"/>
        </w:rPr>
        <w:t>m</w:t>
      </w:r>
      <w:r>
        <w:rPr>
          <w:rFonts w:ascii="Calibri" w:eastAsia="Calibri" w:hAnsi="Calibri" w:cs="Calibri"/>
          <w:sz w:val="20"/>
          <w:szCs w:val="20"/>
        </w:rPr>
        <w:t>.i</w:t>
      </w:r>
      <w:r>
        <w:rPr>
          <w:rFonts w:ascii="Calibri" w:eastAsia="Calibri" w:hAnsi="Calibri" w:cs="Calibri"/>
          <w:spacing w:val="3"/>
          <w:sz w:val="20"/>
          <w:szCs w:val="20"/>
        </w:rPr>
        <w:t>n</w:t>
      </w:r>
      <w:r>
        <w:rPr>
          <w:rFonts w:ascii="Calibri" w:eastAsia="Calibri" w:hAnsi="Calibri" w:cs="Calibri"/>
          <w:spacing w:val="-4"/>
          <w:sz w:val="20"/>
          <w:szCs w:val="20"/>
        </w:rPr>
        <w:t>s</w:t>
      </w:r>
      <w:r>
        <w:rPr>
          <w:rFonts w:ascii="Calibri" w:eastAsia="Calibri" w:hAnsi="Calibri" w:cs="Calibri"/>
          <w:sz w:val="20"/>
          <w:szCs w:val="20"/>
        </w:rPr>
        <w:t>t</w:t>
      </w:r>
      <w:r>
        <w:rPr>
          <w:rFonts w:ascii="Calibri" w:eastAsia="Calibri" w:hAnsi="Calibri" w:cs="Calibri"/>
          <w:spacing w:val="-4"/>
          <w:sz w:val="20"/>
          <w:szCs w:val="20"/>
        </w:rPr>
        <w:t>r</w:t>
      </w:r>
      <w:r>
        <w:rPr>
          <w:rFonts w:ascii="Calibri" w:eastAsia="Calibri" w:hAnsi="Calibri" w:cs="Calibri"/>
          <w:sz w:val="20"/>
          <w:szCs w:val="20"/>
        </w:rPr>
        <w:t>a</w:t>
      </w:r>
      <w:r>
        <w:rPr>
          <w:rFonts w:ascii="Calibri" w:eastAsia="Calibri" w:hAnsi="Calibri" w:cs="Calibri"/>
          <w:spacing w:val="1"/>
          <w:sz w:val="20"/>
          <w:szCs w:val="20"/>
        </w:rPr>
        <w:t>n</w:t>
      </w:r>
      <w:r>
        <w:rPr>
          <w:rFonts w:ascii="Calibri" w:eastAsia="Calibri" w:hAnsi="Calibri" w:cs="Calibri"/>
          <w:spacing w:val="-1"/>
          <w:sz w:val="20"/>
          <w:szCs w:val="20"/>
        </w:rPr>
        <w:t>e</w:t>
      </w:r>
      <w:r>
        <w:rPr>
          <w:rFonts w:ascii="Calibri" w:eastAsia="Calibri" w:hAnsi="Calibri" w:cs="Calibri"/>
          <w:sz w:val="20"/>
          <w:szCs w:val="20"/>
        </w:rPr>
        <w:t>t</w:t>
      </w:r>
      <w:r>
        <w:rPr>
          <w:rFonts w:ascii="Calibri" w:eastAsia="Calibri" w:hAnsi="Calibri" w:cs="Calibri"/>
          <w:spacing w:val="-2"/>
          <w:sz w:val="20"/>
          <w:szCs w:val="20"/>
        </w:rPr>
        <w:t>.</w:t>
      </w:r>
      <w:r>
        <w:rPr>
          <w:rFonts w:ascii="Calibri" w:eastAsia="Calibri" w:hAnsi="Calibri" w:cs="Calibri"/>
          <w:sz w:val="20"/>
          <w:szCs w:val="20"/>
        </w:rPr>
        <w:t>C</w:t>
      </w:r>
      <w:r>
        <w:rPr>
          <w:rFonts w:ascii="Calibri" w:eastAsia="Calibri" w:hAnsi="Calibri" w:cs="Calibri"/>
          <w:spacing w:val="-1"/>
          <w:sz w:val="20"/>
          <w:szCs w:val="20"/>
        </w:rPr>
        <w:t>m</w:t>
      </w:r>
      <w:r>
        <w:rPr>
          <w:rFonts w:ascii="Calibri" w:eastAsia="Calibri" w:hAnsi="Calibri" w:cs="Calibri"/>
          <w:spacing w:val="1"/>
          <w:sz w:val="20"/>
          <w:szCs w:val="20"/>
        </w:rPr>
        <w:t>d</w:t>
      </w:r>
      <w:r>
        <w:rPr>
          <w:rFonts w:ascii="Calibri" w:eastAsia="Calibri" w:hAnsi="Calibri" w:cs="Calibri"/>
          <w:sz w:val="20"/>
          <w:szCs w:val="20"/>
        </w:rPr>
        <w:t>Blo</w:t>
      </w:r>
      <w:r>
        <w:rPr>
          <w:rFonts w:ascii="Calibri" w:eastAsia="Calibri" w:hAnsi="Calibri" w:cs="Calibri"/>
          <w:spacing w:val="3"/>
          <w:sz w:val="20"/>
          <w:szCs w:val="20"/>
        </w:rPr>
        <w:t>b</w:t>
      </w:r>
      <w:r>
        <w:rPr>
          <w:rFonts w:ascii="Calibri" w:eastAsia="Calibri" w:hAnsi="Calibri" w:cs="Calibri"/>
          <w:spacing w:val="-1"/>
          <w:sz w:val="20"/>
          <w:szCs w:val="20"/>
        </w:rPr>
        <w:t>Ge</w:t>
      </w:r>
      <w:r>
        <w:rPr>
          <w:rFonts w:ascii="Calibri" w:eastAsia="Calibri" w:hAnsi="Calibri" w:cs="Calibri"/>
          <w:sz w:val="20"/>
          <w:szCs w:val="20"/>
        </w:rPr>
        <w:t>t</w:t>
      </w:r>
      <w:r>
        <w:rPr>
          <w:rFonts w:ascii="Calibri" w:eastAsia="Calibri" w:hAnsi="Calibri" w:cs="Calibri"/>
          <w:spacing w:val="1"/>
          <w:sz w:val="20"/>
          <w:szCs w:val="20"/>
        </w:rPr>
        <w:t>&amp;</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pacing w:val="-4"/>
          <w:sz w:val="20"/>
          <w:szCs w:val="20"/>
        </w:rPr>
        <w:t>s</w:t>
      </w:r>
      <w:r>
        <w:rPr>
          <w:rFonts w:ascii="Calibri" w:eastAsia="Calibri" w:hAnsi="Calibri" w:cs="Calibri"/>
          <w:sz w:val="20"/>
          <w:szCs w:val="20"/>
        </w:rPr>
        <w:t>t</w:t>
      </w:r>
      <w:r>
        <w:rPr>
          <w:rFonts w:ascii="Calibri" w:eastAsia="Calibri" w:hAnsi="Calibri" w:cs="Calibri"/>
          <w:spacing w:val="-4"/>
          <w:sz w:val="20"/>
          <w:szCs w:val="20"/>
        </w:rPr>
        <w:t>r</w:t>
      </w:r>
      <w:r>
        <w:rPr>
          <w:rFonts w:ascii="Calibri" w:eastAsia="Calibri" w:hAnsi="Calibri" w:cs="Calibri"/>
          <w:sz w:val="20"/>
          <w:szCs w:val="20"/>
        </w:rPr>
        <w:t>a</w:t>
      </w:r>
      <w:r>
        <w:rPr>
          <w:rFonts w:ascii="Calibri" w:eastAsia="Calibri" w:hAnsi="Calibri" w:cs="Calibri"/>
          <w:spacing w:val="1"/>
          <w:sz w:val="20"/>
          <w:szCs w:val="20"/>
        </w:rPr>
        <w:t>n</w:t>
      </w:r>
      <w:r>
        <w:rPr>
          <w:rFonts w:ascii="Calibri" w:eastAsia="Calibri" w:hAnsi="Calibri" w:cs="Calibri"/>
          <w:spacing w:val="-1"/>
          <w:sz w:val="20"/>
          <w:szCs w:val="20"/>
        </w:rPr>
        <w:t>e</w:t>
      </w:r>
      <w:r>
        <w:rPr>
          <w:rFonts w:ascii="Calibri" w:eastAsia="Calibri" w:hAnsi="Calibri" w:cs="Calibri"/>
          <w:sz w:val="20"/>
          <w:szCs w:val="20"/>
        </w:rPr>
        <w:t>tI</w:t>
      </w:r>
      <w:r>
        <w:rPr>
          <w:rFonts w:ascii="Calibri" w:eastAsia="Calibri" w:hAnsi="Calibri" w:cs="Calibri"/>
          <w:spacing w:val="-1"/>
          <w:sz w:val="20"/>
          <w:szCs w:val="20"/>
        </w:rPr>
        <w:t>m</w:t>
      </w:r>
      <w:r>
        <w:rPr>
          <w:rFonts w:ascii="Calibri" w:eastAsia="Calibri" w:hAnsi="Calibri" w:cs="Calibri"/>
          <w:sz w:val="20"/>
          <w:szCs w:val="20"/>
        </w:rPr>
        <w:t>age</w:t>
      </w:r>
      <w:r>
        <w:rPr>
          <w:rFonts w:ascii="Calibri" w:eastAsia="Calibri" w:hAnsi="Calibri" w:cs="Calibri"/>
          <w:spacing w:val="1"/>
          <w:sz w:val="20"/>
          <w:szCs w:val="20"/>
        </w:rPr>
        <w:t>=</w:t>
      </w:r>
      <w:r>
        <w:rPr>
          <w:rFonts w:ascii="Calibri" w:eastAsia="Calibri" w:hAnsi="Calibri" w:cs="Calibri"/>
          <w:sz w:val="20"/>
          <w:szCs w:val="20"/>
        </w:rPr>
        <w:t>115</w:t>
      </w:r>
      <w:r>
        <w:rPr>
          <w:rFonts w:ascii="Calibri" w:eastAsia="Calibri" w:hAnsi="Calibri" w:cs="Calibri"/>
          <w:spacing w:val="2"/>
          <w:sz w:val="20"/>
          <w:szCs w:val="20"/>
        </w:rPr>
        <w:t>3</w:t>
      </w:r>
      <w:r>
        <w:rPr>
          <w:rFonts w:ascii="Calibri" w:eastAsia="Calibri" w:hAnsi="Calibri" w:cs="Calibri"/>
          <w:spacing w:val="-5"/>
          <w:sz w:val="20"/>
          <w:szCs w:val="20"/>
        </w:rPr>
        <w:t>97</w:t>
      </w:r>
      <w:r>
        <w:rPr>
          <w:rFonts w:ascii="Calibri" w:eastAsia="Calibri" w:hAnsi="Calibri" w:cs="Calibri"/>
          <w:sz w:val="20"/>
          <w:szCs w:val="20"/>
        </w:rPr>
        <w:t>2</w:t>
      </w:r>
      <w:r>
        <w:rPr>
          <w:rFonts w:ascii="Calibri" w:eastAsia="Calibri" w:hAnsi="Calibri" w:cs="Calibri"/>
          <w:spacing w:val="3"/>
          <w:sz w:val="20"/>
          <w:szCs w:val="20"/>
        </w:rPr>
        <w:t>&amp;</w:t>
      </w:r>
      <w:r>
        <w:rPr>
          <w:rFonts w:ascii="Calibri" w:eastAsia="Calibri" w:hAnsi="Calibri" w:cs="Calibri"/>
          <w:sz w:val="20"/>
          <w:szCs w:val="20"/>
        </w:rPr>
        <w:t>S</w:t>
      </w:r>
      <w:r>
        <w:rPr>
          <w:rFonts w:ascii="Calibri" w:eastAsia="Calibri" w:hAnsi="Calibri" w:cs="Calibri"/>
          <w:spacing w:val="-1"/>
          <w:sz w:val="20"/>
          <w:szCs w:val="20"/>
        </w:rPr>
        <w:t>e</w:t>
      </w:r>
      <w:r>
        <w:rPr>
          <w:rFonts w:ascii="Calibri" w:eastAsia="Calibri" w:hAnsi="Calibri" w:cs="Calibri"/>
          <w:sz w:val="20"/>
          <w:szCs w:val="20"/>
        </w:rPr>
        <w:t>c</w:t>
      </w:r>
    </w:p>
    <w:p w:rsidR="00E46F1A" w:rsidRDefault="00E46F1A" w:rsidP="000910DC">
      <w:pPr>
        <w:pStyle w:val="FootnoteText"/>
      </w:pPr>
      <w:r>
        <w:rPr>
          <w:rFonts w:ascii="Calibri" w:eastAsia="Calibri" w:hAnsi="Calibri" w:cs="Calibri"/>
          <w:position w:val="1"/>
        </w:rPr>
        <w:t>M</w:t>
      </w:r>
      <w:r>
        <w:rPr>
          <w:rFonts w:ascii="Calibri" w:eastAsia="Calibri" w:hAnsi="Calibri" w:cs="Calibri"/>
          <w:spacing w:val="1"/>
          <w:position w:val="1"/>
        </w:rPr>
        <w:t>od</w:t>
      </w:r>
      <w:r>
        <w:rPr>
          <w:rFonts w:ascii="Calibri" w:eastAsia="Calibri" w:hAnsi="Calibri" w:cs="Calibri"/>
          <w:spacing w:val="-1"/>
          <w:position w:val="1"/>
        </w:rPr>
        <w:t>e=</w:t>
      </w:r>
      <w:r>
        <w:rPr>
          <w:rFonts w:ascii="Calibri" w:eastAsia="Calibri" w:hAnsi="Calibri" w:cs="Calibri"/>
          <w:position w:val="1"/>
        </w:rPr>
        <w:t>1</w:t>
      </w:r>
      <w:r>
        <w:rPr>
          <w:rFonts w:ascii="Calibri" w:eastAsia="Calibri" w:hAnsi="Calibri" w:cs="Calibri"/>
          <w:spacing w:val="1"/>
          <w:position w:val="1"/>
        </w:rPr>
        <w:t>&amp;</w:t>
      </w:r>
      <w:r>
        <w:rPr>
          <w:rFonts w:ascii="Calibri" w:eastAsia="Calibri" w:hAnsi="Calibri" w:cs="Calibri"/>
          <w:position w:val="1"/>
        </w:rPr>
        <w:t>D</w:t>
      </w:r>
      <w:r>
        <w:rPr>
          <w:rFonts w:ascii="Calibri" w:eastAsia="Calibri" w:hAnsi="Calibri" w:cs="Calibri"/>
          <w:spacing w:val="3"/>
          <w:position w:val="1"/>
        </w:rPr>
        <w:t>o</w:t>
      </w:r>
      <w:r>
        <w:rPr>
          <w:rFonts w:ascii="Calibri" w:eastAsia="Calibri" w:hAnsi="Calibri" w:cs="Calibri"/>
          <w:position w:val="1"/>
        </w:rPr>
        <w:t>cI</w:t>
      </w:r>
      <w:r>
        <w:rPr>
          <w:rFonts w:ascii="Calibri" w:eastAsia="Calibri" w:hAnsi="Calibri" w:cs="Calibri"/>
          <w:spacing w:val="1"/>
          <w:position w:val="1"/>
        </w:rPr>
        <w:t>d</w:t>
      </w:r>
      <w:r>
        <w:rPr>
          <w:rFonts w:ascii="Calibri" w:eastAsia="Calibri" w:hAnsi="Calibri" w:cs="Calibri"/>
          <w:spacing w:val="-1"/>
          <w:position w:val="1"/>
        </w:rPr>
        <w:t>=</w:t>
      </w:r>
      <w:r>
        <w:rPr>
          <w:rFonts w:ascii="Calibri" w:eastAsia="Calibri" w:hAnsi="Calibri" w:cs="Calibri"/>
          <w:position w:val="1"/>
        </w:rPr>
        <w:t>45</w:t>
      </w:r>
      <w:r>
        <w:rPr>
          <w:rFonts w:ascii="Calibri" w:eastAsia="Calibri" w:hAnsi="Calibri" w:cs="Calibri"/>
          <w:spacing w:val="-3"/>
          <w:position w:val="1"/>
        </w:rPr>
        <w:t>0</w:t>
      </w:r>
      <w:r>
        <w:rPr>
          <w:rFonts w:ascii="Calibri" w:eastAsia="Calibri" w:hAnsi="Calibri" w:cs="Calibri"/>
          <w:position w:val="1"/>
        </w:rPr>
        <w:t>792&amp;</w:t>
      </w:r>
      <w:r>
        <w:rPr>
          <w:rFonts w:ascii="Calibri" w:eastAsia="Calibri" w:hAnsi="Calibri" w:cs="Calibri"/>
          <w:spacing w:val="-7"/>
          <w:position w:val="1"/>
        </w:rPr>
        <w:t>U</w:t>
      </w:r>
      <w:r>
        <w:rPr>
          <w:rFonts w:ascii="Calibri" w:eastAsia="Calibri" w:hAnsi="Calibri" w:cs="Calibri"/>
          <w:spacing w:val="-1"/>
          <w:position w:val="1"/>
        </w:rPr>
        <w:t>s</w:t>
      </w:r>
      <w:r>
        <w:rPr>
          <w:rFonts w:ascii="Calibri" w:eastAsia="Calibri" w:hAnsi="Calibri" w:cs="Calibri"/>
          <w:spacing w:val="3"/>
          <w:position w:val="1"/>
        </w:rPr>
        <w:t>a</w:t>
      </w:r>
      <w:r>
        <w:rPr>
          <w:rFonts w:ascii="Calibri" w:eastAsia="Calibri" w:hAnsi="Calibri" w:cs="Calibri"/>
          <w:spacing w:val="-3"/>
          <w:position w:val="1"/>
        </w:rPr>
        <w:t>g</w:t>
      </w:r>
      <w:r>
        <w:rPr>
          <w:rFonts w:ascii="Calibri" w:eastAsia="Calibri" w:hAnsi="Calibri" w:cs="Calibri"/>
          <w:spacing w:val="1"/>
          <w:position w:val="1"/>
        </w:rPr>
        <w:t>e</w:t>
      </w:r>
      <w:r>
        <w:rPr>
          <w:rFonts w:ascii="Calibri" w:eastAsia="Calibri" w:hAnsi="Calibri" w:cs="Calibri"/>
          <w:spacing w:val="-1"/>
          <w:position w:val="1"/>
        </w:rPr>
        <w:t>=</w:t>
      </w:r>
      <w:r>
        <w:rPr>
          <w:rFonts w:ascii="Calibri" w:eastAsia="Calibri" w:hAnsi="Calibri" w:cs="Calibri"/>
          <w:position w:val="1"/>
        </w:rPr>
        <w:t>2</w:t>
      </w:r>
    </w:p>
  </w:footnote>
  <w:footnote w:id="15">
    <w:p w:rsidR="00E46F1A" w:rsidRDefault="00E46F1A">
      <w:pPr>
        <w:pStyle w:val="FootnoteText"/>
      </w:pPr>
      <w:r>
        <w:rPr>
          <w:rStyle w:val="FootnoteReference"/>
        </w:rPr>
        <w:footnoteRef/>
      </w:r>
      <w:r>
        <w:t xml:space="preserve"> </w:t>
      </w:r>
      <w:r>
        <w:rPr>
          <w:rFonts w:ascii="Calibri" w:eastAsia="Calibri" w:hAnsi="Calibri" w:cs="Calibri"/>
          <w:spacing w:val="-1"/>
          <w:w w:val="99"/>
        </w:rPr>
        <w:t>h</w:t>
      </w:r>
      <w:r>
        <w:rPr>
          <w:rFonts w:ascii="Calibri" w:eastAsia="Calibri" w:hAnsi="Calibri" w:cs="Calibri"/>
          <w:spacing w:val="-2"/>
          <w:w w:val="99"/>
        </w:rPr>
        <w:t>t</w:t>
      </w:r>
      <w:r>
        <w:rPr>
          <w:rFonts w:ascii="Calibri" w:eastAsia="Calibri" w:hAnsi="Calibri" w:cs="Calibri"/>
          <w:w w:val="99"/>
        </w:rPr>
        <w:t>t</w:t>
      </w:r>
      <w:r>
        <w:rPr>
          <w:rFonts w:ascii="Calibri" w:eastAsia="Calibri" w:hAnsi="Calibri" w:cs="Calibri"/>
          <w:spacing w:val="1"/>
          <w:w w:val="99"/>
        </w:rPr>
        <w:t>p</w:t>
      </w:r>
      <w:r>
        <w:rPr>
          <w:rFonts w:ascii="Calibri" w:eastAsia="Calibri" w:hAnsi="Calibri" w:cs="Calibri"/>
          <w:spacing w:val="-1"/>
          <w:w w:val="99"/>
        </w:rPr>
        <w:t>s</w:t>
      </w:r>
      <w:r>
        <w:rPr>
          <w:rFonts w:ascii="Calibri" w:eastAsia="Calibri" w:hAnsi="Calibri" w:cs="Calibri"/>
          <w:w w:val="99"/>
        </w:rPr>
        <w:t>:</w:t>
      </w:r>
      <w:r>
        <w:rPr>
          <w:rFonts w:ascii="Calibri" w:eastAsia="Calibri" w:hAnsi="Calibri" w:cs="Calibri"/>
          <w:spacing w:val="-1"/>
          <w:w w:val="99"/>
        </w:rPr>
        <w:t>/</w:t>
      </w:r>
      <w:r>
        <w:rPr>
          <w:rFonts w:ascii="Calibri" w:eastAsia="Calibri" w:hAnsi="Calibri" w:cs="Calibri"/>
          <w:w w:val="99"/>
        </w:rPr>
        <w:t>/</w:t>
      </w:r>
      <w:r>
        <w:rPr>
          <w:rFonts w:ascii="Calibri" w:eastAsia="Calibri" w:hAnsi="Calibri" w:cs="Calibri"/>
          <w:spacing w:val="-3"/>
          <w:w w:val="99"/>
        </w:rPr>
        <w:t>w</w:t>
      </w:r>
      <w:r>
        <w:rPr>
          <w:rFonts w:ascii="Calibri" w:eastAsia="Calibri" w:hAnsi="Calibri" w:cs="Calibri"/>
          <w:w w:val="99"/>
        </w:rPr>
        <w:t>c</w:t>
      </w:r>
      <w:r>
        <w:rPr>
          <w:rFonts w:ascii="Calibri" w:eastAsia="Calibri" w:hAnsi="Calibri" w:cs="Calibri"/>
          <w:spacing w:val="1"/>
          <w:w w:val="99"/>
        </w:rPr>
        <w:t>d</w:t>
      </w:r>
      <w:r>
        <w:rPr>
          <w:rFonts w:ascii="Calibri" w:eastAsia="Calibri" w:hAnsi="Calibri" w:cs="Calibri"/>
          <w:spacing w:val="2"/>
          <w:w w:val="99"/>
        </w:rPr>
        <w:t>.</w:t>
      </w:r>
      <w:r>
        <w:rPr>
          <w:rFonts w:ascii="Calibri" w:eastAsia="Calibri" w:hAnsi="Calibri" w:cs="Calibri"/>
          <w:spacing w:val="-3"/>
          <w:w w:val="99"/>
        </w:rPr>
        <w:t>c</w:t>
      </w:r>
      <w:r>
        <w:rPr>
          <w:rFonts w:ascii="Calibri" w:eastAsia="Calibri" w:hAnsi="Calibri" w:cs="Calibri"/>
          <w:w w:val="99"/>
        </w:rPr>
        <w:t>o</w:t>
      </w:r>
      <w:r>
        <w:rPr>
          <w:rFonts w:ascii="Calibri" w:eastAsia="Calibri" w:hAnsi="Calibri" w:cs="Calibri"/>
          <w:spacing w:val="-1"/>
          <w:w w:val="99"/>
        </w:rPr>
        <w:t>e</w:t>
      </w:r>
      <w:r>
        <w:rPr>
          <w:rFonts w:ascii="Calibri" w:eastAsia="Calibri" w:hAnsi="Calibri" w:cs="Calibri"/>
          <w:w w:val="99"/>
        </w:rPr>
        <w:t>.i</w:t>
      </w:r>
      <w:r>
        <w:rPr>
          <w:rFonts w:ascii="Calibri" w:eastAsia="Calibri" w:hAnsi="Calibri" w:cs="Calibri"/>
          <w:spacing w:val="-1"/>
          <w:w w:val="99"/>
        </w:rPr>
        <w:t>n</w:t>
      </w:r>
      <w:r>
        <w:rPr>
          <w:rFonts w:ascii="Calibri" w:eastAsia="Calibri" w:hAnsi="Calibri" w:cs="Calibri"/>
          <w:w w:val="99"/>
        </w:rPr>
        <w:t>t</w:t>
      </w:r>
      <w:r>
        <w:rPr>
          <w:rFonts w:ascii="Calibri" w:eastAsia="Calibri" w:hAnsi="Calibri" w:cs="Calibri"/>
          <w:spacing w:val="3"/>
          <w:w w:val="99"/>
        </w:rPr>
        <w:t>/</w:t>
      </w:r>
      <w:r>
        <w:rPr>
          <w:rFonts w:ascii="Calibri" w:eastAsia="Calibri" w:hAnsi="Calibri" w:cs="Calibri"/>
          <w:w w:val="99"/>
        </w:rPr>
        <w:t>V</w:t>
      </w:r>
      <w:r>
        <w:rPr>
          <w:rFonts w:ascii="Calibri" w:eastAsia="Calibri" w:hAnsi="Calibri" w:cs="Calibri"/>
          <w:spacing w:val="-34"/>
        </w:rPr>
        <w:t xml:space="preserve"> </w:t>
      </w:r>
      <w:r>
        <w:rPr>
          <w:rFonts w:ascii="Calibri" w:eastAsia="Calibri" w:hAnsi="Calibri" w:cs="Calibri"/>
        </w:rPr>
        <w:t>i</w:t>
      </w:r>
      <w:r>
        <w:rPr>
          <w:rFonts w:ascii="Calibri" w:eastAsia="Calibri" w:hAnsi="Calibri" w:cs="Calibri"/>
          <w:spacing w:val="1"/>
        </w:rPr>
        <w:t>e</w:t>
      </w:r>
      <w:r>
        <w:rPr>
          <w:rFonts w:ascii="Calibri" w:eastAsia="Calibri" w:hAnsi="Calibri" w:cs="Calibri"/>
          <w:spacing w:val="-1"/>
        </w:rPr>
        <w:t>w</w:t>
      </w:r>
      <w:r>
        <w:rPr>
          <w:rFonts w:ascii="Calibri" w:eastAsia="Calibri" w:hAnsi="Calibri" w:cs="Calibri"/>
        </w:rPr>
        <w:t>Doc</w:t>
      </w:r>
      <w:r>
        <w:rPr>
          <w:rFonts w:ascii="Calibri" w:eastAsia="Calibri" w:hAnsi="Calibri" w:cs="Calibri"/>
          <w:spacing w:val="2"/>
        </w:rPr>
        <w:t>.</w:t>
      </w:r>
      <w:r>
        <w:rPr>
          <w:rFonts w:ascii="Calibri" w:eastAsia="Calibri" w:hAnsi="Calibri" w:cs="Calibri"/>
        </w:rPr>
        <w:t>j</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spacing w:val="-1"/>
        </w:rPr>
        <w:t>?</w:t>
      </w:r>
      <w:r>
        <w:rPr>
          <w:rFonts w:ascii="Calibri" w:eastAsia="Calibri" w:hAnsi="Calibri" w:cs="Calibri"/>
          <w:spacing w:val="1"/>
        </w:rPr>
        <w:t>p</w:t>
      </w:r>
      <w:r>
        <w:rPr>
          <w:rFonts w:ascii="Calibri" w:eastAsia="Calibri" w:hAnsi="Calibri" w:cs="Calibri"/>
          <w:spacing w:val="-1"/>
        </w:rPr>
        <w:t>=</w:t>
      </w:r>
      <w:r>
        <w:rPr>
          <w:rFonts w:ascii="Calibri" w:eastAsia="Calibri" w:hAnsi="Calibri" w:cs="Calibri"/>
          <w:spacing w:val="1"/>
        </w:rPr>
        <w:t>&amp;</w:t>
      </w:r>
      <w:r>
        <w:rPr>
          <w:rFonts w:ascii="Calibri" w:eastAsia="Calibri" w:hAnsi="Calibri" w:cs="Calibri"/>
        </w:rPr>
        <w:t>R</w:t>
      </w:r>
      <w:r>
        <w:rPr>
          <w:rFonts w:ascii="Calibri" w:eastAsia="Calibri" w:hAnsi="Calibri" w:cs="Calibri"/>
          <w:spacing w:val="-3"/>
        </w:rPr>
        <w:t>e</w:t>
      </w:r>
      <w:r>
        <w:rPr>
          <w:rFonts w:ascii="Calibri" w:eastAsia="Calibri" w:hAnsi="Calibri" w:cs="Calibri"/>
          <w:spacing w:val="1"/>
        </w:rPr>
        <w:t>f</w:t>
      </w:r>
      <w:r>
        <w:rPr>
          <w:rFonts w:ascii="Calibri" w:eastAsia="Calibri" w:hAnsi="Calibri" w:cs="Calibri"/>
          <w:spacing w:val="-1"/>
        </w:rPr>
        <w:t>=</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w:t>
      </w:r>
      <w:r>
        <w:rPr>
          <w:rFonts w:ascii="Calibri" w:eastAsia="Calibri" w:hAnsi="Calibri" w:cs="Calibri"/>
        </w:rPr>
        <w:t>282</w:t>
      </w:r>
      <w:r>
        <w:rPr>
          <w:rFonts w:ascii="Calibri" w:eastAsia="Calibri" w:hAnsi="Calibri" w:cs="Calibri"/>
          <w:spacing w:val="2"/>
        </w:rPr>
        <w:t>0</w:t>
      </w:r>
      <w:r>
        <w:rPr>
          <w:rFonts w:ascii="Calibri" w:eastAsia="Calibri" w:hAnsi="Calibri" w:cs="Calibri"/>
          <w:spacing w:val="-3"/>
        </w:rPr>
        <w:t>0</w:t>
      </w:r>
      <w:r>
        <w:rPr>
          <w:rFonts w:ascii="Calibri" w:eastAsia="Calibri" w:hAnsi="Calibri" w:cs="Calibri"/>
        </w:rPr>
        <w:t>2</w:t>
      </w:r>
      <w:r>
        <w:rPr>
          <w:rFonts w:ascii="Calibri" w:eastAsia="Calibri" w:hAnsi="Calibri" w:cs="Calibri"/>
          <w:spacing w:val="1"/>
        </w:rPr>
        <w:t>%</w:t>
      </w:r>
      <w:r>
        <w:rPr>
          <w:rFonts w:ascii="Calibri" w:eastAsia="Calibri" w:hAnsi="Calibri" w:cs="Calibri"/>
        </w:rPr>
        <w:t>2</w:t>
      </w:r>
      <w:r>
        <w:rPr>
          <w:rFonts w:ascii="Calibri" w:eastAsia="Calibri" w:hAnsi="Calibri" w:cs="Calibri"/>
          <w:spacing w:val="2"/>
        </w:rPr>
        <w:t>9</w:t>
      </w:r>
      <w:r>
        <w:rPr>
          <w:rFonts w:ascii="Calibri" w:eastAsia="Calibri" w:hAnsi="Calibri" w:cs="Calibri"/>
        </w:rPr>
        <w:t>10&amp;Se</w:t>
      </w:r>
      <w:r>
        <w:rPr>
          <w:rFonts w:ascii="Calibri" w:eastAsia="Calibri" w:hAnsi="Calibri" w:cs="Calibri"/>
          <w:spacing w:val="-1"/>
        </w:rPr>
        <w:t>c</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r</w:t>
      </w:r>
      <w:r>
        <w:rPr>
          <w:rFonts w:ascii="Calibri" w:eastAsia="Calibri" w:hAnsi="Calibri" w:cs="Calibri"/>
          <w:spacing w:val="1"/>
        </w:rPr>
        <w:t>=</w:t>
      </w:r>
      <w:r>
        <w:rPr>
          <w:rFonts w:ascii="Calibri" w:eastAsia="Calibri" w:hAnsi="Calibri" w:cs="Calibri"/>
          <w:spacing w:val="-1"/>
        </w:rPr>
        <w:t>se</w:t>
      </w:r>
      <w:r>
        <w:rPr>
          <w:rFonts w:ascii="Calibri" w:eastAsia="Calibri" w:hAnsi="Calibri" w:cs="Calibri"/>
          <w:spacing w:val="2"/>
        </w:rPr>
        <w:t>c</w:t>
      </w:r>
      <w:r>
        <w:rPr>
          <w:rFonts w:ascii="Calibri" w:eastAsia="Calibri" w:hAnsi="Calibri" w:cs="Calibri"/>
        </w:rPr>
        <w:t>CM&amp;La</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u</w:t>
      </w:r>
      <w:r>
        <w:rPr>
          <w:rFonts w:ascii="Calibri" w:eastAsia="Calibri" w:hAnsi="Calibri" w:cs="Calibri"/>
        </w:rPr>
        <w:t>a</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rPr>
        <w:t>la</w:t>
      </w:r>
      <w:r>
        <w:rPr>
          <w:rFonts w:ascii="Calibri" w:eastAsia="Calibri" w:hAnsi="Calibri" w:cs="Calibri"/>
          <w:spacing w:val="1"/>
        </w:rPr>
        <w:t>nEn</w:t>
      </w:r>
      <w:r>
        <w:rPr>
          <w:rFonts w:ascii="Calibri" w:eastAsia="Calibri" w:hAnsi="Calibri" w:cs="Calibri"/>
        </w:rPr>
        <w:t>gli</w:t>
      </w:r>
      <w:r>
        <w:rPr>
          <w:rFonts w:ascii="Calibri" w:eastAsia="Calibri" w:hAnsi="Calibri" w:cs="Calibri"/>
          <w:spacing w:val="-1"/>
        </w:rPr>
        <w:t>s</w:t>
      </w:r>
      <w:r>
        <w:rPr>
          <w:rFonts w:ascii="Calibri" w:eastAsia="Calibri" w:hAnsi="Calibri" w:cs="Calibri"/>
          <w:spacing w:val="1"/>
        </w:rPr>
        <w:t>h&amp;</w:t>
      </w:r>
      <w:r>
        <w:rPr>
          <w:rFonts w:ascii="Calibri" w:eastAsia="Calibri" w:hAnsi="Calibri" w:cs="Calibri"/>
          <w:spacing w:val="-10"/>
        </w:rPr>
        <w:t>V</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w:t>
      </w:r>
      <w:r>
        <w:rPr>
          <w:rFonts w:ascii="Calibri" w:eastAsia="Calibri" w:hAnsi="Calibri" w:cs="Calibri"/>
        </w:rPr>
        <w:t>origin</w:t>
      </w:r>
      <w:r>
        <w:rPr>
          <w:rFonts w:ascii="Calibri" w:eastAsia="Calibri" w:hAnsi="Calibri" w:cs="Calibri"/>
          <w:spacing w:val="1"/>
        </w:rPr>
        <w:t>a</w:t>
      </w:r>
      <w:r>
        <w:rPr>
          <w:rFonts w:ascii="Calibri" w:eastAsia="Calibri" w:hAnsi="Calibri" w:cs="Calibri"/>
        </w:rPr>
        <w:t>l</w:t>
      </w:r>
      <w:r>
        <w:rPr>
          <w:rFonts w:ascii="Calibri" w:eastAsia="Calibri" w:hAnsi="Calibri" w:cs="Calibri"/>
          <w:spacing w:val="1"/>
        </w:rPr>
        <w:t>&amp;</w:t>
      </w:r>
      <w:r>
        <w:rPr>
          <w:rFonts w:ascii="Calibri" w:eastAsia="Calibri" w:hAnsi="Calibri" w:cs="Calibri"/>
        </w:rPr>
        <w:t>Ba ckCol</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rn</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f</w:t>
      </w:r>
      <w:r>
        <w:rPr>
          <w:rFonts w:ascii="Calibri" w:eastAsia="Calibri" w:hAnsi="Calibri" w:cs="Calibri"/>
          <w:spacing w:val="2"/>
        </w:rPr>
        <w:t>2</w:t>
      </w:r>
      <w:r>
        <w:rPr>
          <w:rFonts w:ascii="Calibri" w:eastAsia="Calibri" w:hAnsi="Calibri" w:cs="Calibri"/>
          <w:spacing w:val="-6"/>
        </w:rPr>
        <w:t>f</w:t>
      </w:r>
      <w:r>
        <w:rPr>
          <w:rFonts w:ascii="Calibri" w:eastAsia="Calibri" w:hAnsi="Calibri" w:cs="Calibri"/>
        </w:rPr>
        <w:t>a</w:t>
      </w:r>
      <w:r>
        <w:rPr>
          <w:rFonts w:ascii="Calibri" w:eastAsia="Calibri" w:hAnsi="Calibri" w:cs="Calibri"/>
          <w:spacing w:val="1"/>
        </w:rPr>
        <w:t>&amp;</w:t>
      </w:r>
      <w:r>
        <w:rPr>
          <w:rFonts w:ascii="Calibri" w:eastAsia="Calibri" w:hAnsi="Calibri" w:cs="Calibri"/>
        </w:rPr>
        <w:t>B</w:t>
      </w:r>
      <w:r>
        <w:rPr>
          <w:rFonts w:ascii="Calibri" w:eastAsia="Calibri" w:hAnsi="Calibri" w:cs="Calibri"/>
          <w:spacing w:val="2"/>
        </w:rPr>
        <w:t>a</w:t>
      </w:r>
      <w:r>
        <w:rPr>
          <w:rFonts w:ascii="Calibri" w:eastAsia="Calibri" w:hAnsi="Calibri" w:cs="Calibri"/>
        </w:rPr>
        <w:t>ckCol</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w:t>
      </w:r>
      <w:r>
        <w:rPr>
          <w:rFonts w:ascii="Calibri" w:eastAsia="Calibri" w:hAnsi="Calibri" w:cs="Calibri"/>
          <w:spacing w:val="-3"/>
        </w:rPr>
        <w:t>e</w:t>
      </w:r>
      <w:r>
        <w:rPr>
          <w:rFonts w:ascii="Calibri" w:eastAsia="Calibri" w:hAnsi="Calibri" w:cs="Calibri"/>
          <w:spacing w:val="-1"/>
        </w:rPr>
        <w:t>ff</w:t>
      </w:r>
      <w:r>
        <w:rPr>
          <w:rFonts w:ascii="Calibri" w:eastAsia="Calibri" w:hAnsi="Calibri" w:cs="Calibri"/>
          <w:spacing w:val="2"/>
        </w:rPr>
        <w:t>2</w:t>
      </w:r>
      <w:r>
        <w:rPr>
          <w:rFonts w:ascii="Calibri" w:eastAsia="Calibri" w:hAnsi="Calibri" w:cs="Calibri"/>
          <w:spacing w:val="-6"/>
        </w:rPr>
        <w:t>f</w:t>
      </w:r>
      <w:r>
        <w:rPr>
          <w:rFonts w:ascii="Calibri" w:eastAsia="Calibri" w:hAnsi="Calibri" w:cs="Calibri"/>
        </w:rPr>
        <w:t>a</w:t>
      </w:r>
      <w:r>
        <w:rPr>
          <w:rFonts w:ascii="Calibri" w:eastAsia="Calibri" w:hAnsi="Calibri" w:cs="Calibri"/>
          <w:spacing w:val="1"/>
        </w:rPr>
        <w:t>&amp;</w:t>
      </w:r>
      <w:r>
        <w:rPr>
          <w:rFonts w:ascii="Calibri" w:eastAsia="Calibri" w:hAnsi="Calibri" w:cs="Calibri"/>
        </w:rPr>
        <w:t>BackCo</w:t>
      </w:r>
      <w:r>
        <w:rPr>
          <w:rFonts w:ascii="Calibri" w:eastAsia="Calibri" w:hAnsi="Calibri" w:cs="Calibri"/>
          <w:spacing w:val="3"/>
        </w:rPr>
        <w:t>l</w:t>
      </w:r>
      <w:r>
        <w:rPr>
          <w:rFonts w:ascii="Calibri" w:eastAsia="Calibri" w:hAnsi="Calibri" w:cs="Calibri"/>
        </w:rPr>
        <w:t>orL</w:t>
      </w:r>
      <w:r>
        <w:rPr>
          <w:rFonts w:ascii="Calibri" w:eastAsia="Calibri" w:hAnsi="Calibri" w:cs="Calibri"/>
          <w:spacing w:val="1"/>
        </w:rPr>
        <w:t>o</w:t>
      </w:r>
      <w:r>
        <w:rPr>
          <w:rFonts w:ascii="Calibri" w:eastAsia="Calibri" w:hAnsi="Calibri" w:cs="Calibri"/>
          <w:spacing w:val="2"/>
        </w:rPr>
        <w:t>g</w:t>
      </w:r>
      <w:r>
        <w:rPr>
          <w:rFonts w:ascii="Calibri" w:eastAsia="Calibri" w:hAnsi="Calibri" w:cs="Calibri"/>
          <w:spacing w:val="-3"/>
        </w:rPr>
        <w:t>ge</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spacing w:val="2"/>
        </w:rPr>
        <w:t>c</w:t>
      </w:r>
      <w:r>
        <w:rPr>
          <w:rFonts w:ascii="Calibri" w:eastAsia="Calibri" w:hAnsi="Calibri" w:cs="Calibri"/>
        </w:rPr>
        <w:t>1cbe6&amp;</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ct=tr</w:t>
      </w:r>
      <w:r>
        <w:rPr>
          <w:rFonts w:ascii="Calibri" w:eastAsia="Calibri" w:hAnsi="Calibri" w:cs="Calibri"/>
          <w:spacing w:val="3"/>
        </w:rPr>
        <w:t>ue</w:t>
      </w:r>
    </w:p>
  </w:footnote>
  <w:footnote w:id="16">
    <w:p w:rsidR="00E46F1A" w:rsidRDefault="00E46F1A" w:rsidP="000910DC">
      <w:pPr>
        <w:spacing w:before="89" w:after="0" w:line="240" w:lineRule="auto"/>
        <w:ind w:left="113" w:right="-20"/>
        <w:rPr>
          <w:rFonts w:ascii="Calibri" w:eastAsia="Calibri" w:hAnsi="Calibri" w:cs="Calibri"/>
          <w:sz w:val="20"/>
          <w:szCs w:val="20"/>
        </w:rPr>
      </w:pPr>
      <w:r>
        <w:rPr>
          <w:rStyle w:val="FootnoteReference"/>
        </w:rPr>
        <w:footnoteRef/>
      </w:r>
      <w:r>
        <w:t xml:space="preserve"> </w:t>
      </w:r>
      <w:r>
        <w:rPr>
          <w:rFonts w:ascii="Calibri" w:eastAsia="Calibri" w:hAnsi="Calibri" w:cs="Calibri"/>
          <w:spacing w:val="-1"/>
          <w:w w:val="99"/>
          <w:sz w:val="20"/>
          <w:szCs w:val="20"/>
        </w:rPr>
        <w:t>h</w:t>
      </w:r>
      <w:r>
        <w:rPr>
          <w:rFonts w:ascii="Calibri" w:eastAsia="Calibri" w:hAnsi="Calibri" w:cs="Calibri"/>
          <w:spacing w:val="-2"/>
          <w:w w:val="99"/>
          <w:sz w:val="20"/>
          <w:szCs w:val="20"/>
        </w:rPr>
        <w:t>t</w:t>
      </w:r>
      <w:r>
        <w:rPr>
          <w:rFonts w:ascii="Calibri" w:eastAsia="Calibri" w:hAnsi="Calibri" w:cs="Calibri"/>
          <w:w w:val="99"/>
          <w:sz w:val="20"/>
          <w:szCs w:val="20"/>
        </w:rPr>
        <w:t>t</w:t>
      </w:r>
      <w:r>
        <w:rPr>
          <w:rFonts w:ascii="Calibri" w:eastAsia="Calibri" w:hAnsi="Calibri" w:cs="Calibri"/>
          <w:spacing w:val="1"/>
          <w:w w:val="99"/>
          <w:sz w:val="20"/>
          <w:szCs w:val="20"/>
        </w:rPr>
        <w:t>p</w:t>
      </w:r>
      <w:r>
        <w:rPr>
          <w:rFonts w:ascii="Calibri" w:eastAsia="Calibri" w:hAnsi="Calibri" w:cs="Calibri"/>
          <w:spacing w:val="-1"/>
          <w:w w:val="99"/>
          <w:sz w:val="20"/>
          <w:szCs w:val="20"/>
        </w:rPr>
        <w:t>s</w:t>
      </w:r>
      <w:r>
        <w:rPr>
          <w:rFonts w:ascii="Calibri" w:eastAsia="Calibri" w:hAnsi="Calibri" w:cs="Calibri"/>
          <w:w w:val="99"/>
          <w:sz w:val="20"/>
          <w:szCs w:val="20"/>
        </w:rPr>
        <w:t>:</w:t>
      </w:r>
      <w:r>
        <w:rPr>
          <w:rFonts w:ascii="Calibri" w:eastAsia="Calibri" w:hAnsi="Calibri" w:cs="Calibri"/>
          <w:spacing w:val="-1"/>
          <w:w w:val="99"/>
          <w:sz w:val="20"/>
          <w:szCs w:val="20"/>
        </w:rPr>
        <w:t>/</w:t>
      </w:r>
      <w:r>
        <w:rPr>
          <w:rFonts w:ascii="Calibri" w:eastAsia="Calibri" w:hAnsi="Calibri" w:cs="Calibri"/>
          <w:w w:val="99"/>
          <w:sz w:val="20"/>
          <w:szCs w:val="20"/>
        </w:rPr>
        <w:t>/</w:t>
      </w:r>
      <w:r>
        <w:rPr>
          <w:rFonts w:ascii="Calibri" w:eastAsia="Calibri" w:hAnsi="Calibri" w:cs="Calibri"/>
          <w:spacing w:val="-3"/>
          <w:w w:val="99"/>
          <w:sz w:val="20"/>
          <w:szCs w:val="20"/>
        </w:rPr>
        <w:t>w</w:t>
      </w:r>
      <w:r>
        <w:rPr>
          <w:rFonts w:ascii="Calibri" w:eastAsia="Calibri" w:hAnsi="Calibri" w:cs="Calibri"/>
          <w:w w:val="99"/>
          <w:sz w:val="20"/>
          <w:szCs w:val="20"/>
        </w:rPr>
        <w:t>c</w:t>
      </w:r>
      <w:r>
        <w:rPr>
          <w:rFonts w:ascii="Calibri" w:eastAsia="Calibri" w:hAnsi="Calibri" w:cs="Calibri"/>
          <w:spacing w:val="1"/>
          <w:w w:val="99"/>
          <w:sz w:val="20"/>
          <w:szCs w:val="20"/>
        </w:rPr>
        <w:t>d</w:t>
      </w:r>
      <w:r>
        <w:rPr>
          <w:rFonts w:ascii="Calibri" w:eastAsia="Calibri" w:hAnsi="Calibri" w:cs="Calibri"/>
          <w:spacing w:val="2"/>
          <w:w w:val="99"/>
          <w:sz w:val="20"/>
          <w:szCs w:val="20"/>
        </w:rPr>
        <w:t>.</w:t>
      </w:r>
      <w:r>
        <w:rPr>
          <w:rFonts w:ascii="Calibri" w:eastAsia="Calibri" w:hAnsi="Calibri" w:cs="Calibri"/>
          <w:spacing w:val="-3"/>
          <w:w w:val="99"/>
          <w:sz w:val="20"/>
          <w:szCs w:val="20"/>
        </w:rPr>
        <w:t>c</w:t>
      </w:r>
      <w:r>
        <w:rPr>
          <w:rFonts w:ascii="Calibri" w:eastAsia="Calibri" w:hAnsi="Calibri" w:cs="Calibri"/>
          <w:w w:val="99"/>
          <w:sz w:val="20"/>
          <w:szCs w:val="20"/>
        </w:rPr>
        <w:t>o</w:t>
      </w:r>
      <w:r>
        <w:rPr>
          <w:rFonts w:ascii="Calibri" w:eastAsia="Calibri" w:hAnsi="Calibri" w:cs="Calibri"/>
          <w:spacing w:val="-1"/>
          <w:w w:val="99"/>
          <w:sz w:val="20"/>
          <w:szCs w:val="20"/>
        </w:rPr>
        <w:t>e</w:t>
      </w:r>
      <w:r>
        <w:rPr>
          <w:rFonts w:ascii="Calibri" w:eastAsia="Calibri" w:hAnsi="Calibri" w:cs="Calibri"/>
          <w:w w:val="99"/>
          <w:sz w:val="20"/>
          <w:szCs w:val="20"/>
        </w:rPr>
        <w:t>.i</w:t>
      </w:r>
      <w:r>
        <w:rPr>
          <w:rFonts w:ascii="Calibri" w:eastAsia="Calibri" w:hAnsi="Calibri" w:cs="Calibri"/>
          <w:spacing w:val="-1"/>
          <w:w w:val="99"/>
          <w:sz w:val="20"/>
          <w:szCs w:val="20"/>
        </w:rPr>
        <w:t>n</w:t>
      </w:r>
      <w:r>
        <w:rPr>
          <w:rFonts w:ascii="Calibri" w:eastAsia="Calibri" w:hAnsi="Calibri" w:cs="Calibri"/>
          <w:w w:val="99"/>
          <w:sz w:val="20"/>
          <w:szCs w:val="20"/>
        </w:rPr>
        <w:t>t</w:t>
      </w:r>
      <w:r>
        <w:rPr>
          <w:rFonts w:ascii="Calibri" w:eastAsia="Calibri" w:hAnsi="Calibri" w:cs="Calibri"/>
          <w:spacing w:val="3"/>
          <w:w w:val="99"/>
          <w:sz w:val="20"/>
          <w:szCs w:val="20"/>
        </w:rPr>
        <w:t>/</w:t>
      </w:r>
      <w:r>
        <w:rPr>
          <w:rFonts w:ascii="Calibri" w:eastAsia="Calibri" w:hAnsi="Calibri" w:cs="Calibri"/>
          <w:w w:val="99"/>
          <w:sz w:val="20"/>
          <w:szCs w:val="20"/>
        </w:rPr>
        <w:t>V</w:t>
      </w:r>
      <w:r>
        <w:rPr>
          <w:rFonts w:ascii="Calibri" w:eastAsia="Calibri" w:hAnsi="Calibri" w:cs="Calibri"/>
          <w:spacing w:val="-34"/>
          <w:sz w:val="20"/>
          <w:szCs w:val="20"/>
        </w:rPr>
        <w:t xml:space="preserve"> </w:t>
      </w:r>
      <w:r>
        <w:rPr>
          <w:rFonts w:ascii="Calibri" w:eastAsia="Calibri" w:hAnsi="Calibri" w:cs="Calibri"/>
          <w:sz w:val="20"/>
          <w:szCs w:val="20"/>
        </w:rPr>
        <w:t>i</w:t>
      </w:r>
      <w:r>
        <w:rPr>
          <w:rFonts w:ascii="Calibri" w:eastAsia="Calibri" w:hAnsi="Calibri" w:cs="Calibri"/>
          <w:spacing w:val="1"/>
          <w:sz w:val="20"/>
          <w:szCs w:val="20"/>
        </w:rPr>
        <w:t>e</w:t>
      </w:r>
      <w:r>
        <w:rPr>
          <w:rFonts w:ascii="Calibri" w:eastAsia="Calibri" w:hAnsi="Calibri" w:cs="Calibri"/>
          <w:spacing w:val="-1"/>
          <w:sz w:val="20"/>
          <w:szCs w:val="20"/>
        </w:rPr>
        <w:t>w</w:t>
      </w:r>
      <w:r>
        <w:rPr>
          <w:rFonts w:ascii="Calibri" w:eastAsia="Calibri" w:hAnsi="Calibri" w:cs="Calibri"/>
          <w:sz w:val="20"/>
          <w:szCs w:val="20"/>
        </w:rPr>
        <w:t>Doc</w:t>
      </w:r>
      <w:r>
        <w:rPr>
          <w:rFonts w:ascii="Calibri" w:eastAsia="Calibri" w:hAnsi="Calibri" w:cs="Calibri"/>
          <w:spacing w:val="2"/>
          <w:sz w:val="20"/>
          <w:szCs w:val="20"/>
        </w:rPr>
        <w:t>.</w:t>
      </w:r>
      <w:r>
        <w:rPr>
          <w:rFonts w:ascii="Calibri" w:eastAsia="Calibri" w:hAnsi="Calibri" w:cs="Calibri"/>
          <w:sz w:val="20"/>
          <w:szCs w:val="20"/>
        </w:rPr>
        <w:t>j</w:t>
      </w:r>
      <w:r>
        <w:rPr>
          <w:rFonts w:ascii="Calibri" w:eastAsia="Calibri" w:hAnsi="Calibri" w:cs="Calibri"/>
          <w:spacing w:val="-1"/>
          <w:sz w:val="20"/>
          <w:szCs w:val="20"/>
        </w:rPr>
        <w:t>s</w:t>
      </w:r>
      <w:r>
        <w:rPr>
          <w:rFonts w:ascii="Calibri" w:eastAsia="Calibri" w:hAnsi="Calibri" w:cs="Calibri"/>
          <w:spacing w:val="1"/>
          <w:sz w:val="20"/>
          <w:szCs w:val="20"/>
        </w:rPr>
        <w:t>p</w:t>
      </w:r>
      <w:r>
        <w:rPr>
          <w:rFonts w:ascii="Calibri" w:eastAsia="Calibri" w:hAnsi="Calibri" w:cs="Calibri"/>
          <w:spacing w:val="-1"/>
          <w:sz w:val="20"/>
          <w:szCs w:val="20"/>
        </w:rPr>
        <w:t>?</w:t>
      </w:r>
      <w:r>
        <w:rPr>
          <w:rFonts w:ascii="Calibri" w:eastAsia="Calibri" w:hAnsi="Calibri" w:cs="Calibri"/>
          <w:spacing w:val="1"/>
          <w:sz w:val="20"/>
          <w:szCs w:val="20"/>
        </w:rPr>
        <w:t>p</w:t>
      </w:r>
      <w:r>
        <w:rPr>
          <w:rFonts w:ascii="Calibri" w:eastAsia="Calibri" w:hAnsi="Calibri" w:cs="Calibri"/>
          <w:spacing w:val="-1"/>
          <w:sz w:val="20"/>
          <w:szCs w:val="20"/>
        </w:rPr>
        <w:t>=</w:t>
      </w:r>
      <w:r>
        <w:rPr>
          <w:rFonts w:ascii="Calibri" w:eastAsia="Calibri" w:hAnsi="Calibri" w:cs="Calibri"/>
          <w:spacing w:val="1"/>
          <w:sz w:val="20"/>
          <w:szCs w:val="20"/>
        </w:rPr>
        <w:t>&amp;</w:t>
      </w:r>
      <w:r>
        <w:rPr>
          <w:rFonts w:ascii="Calibri" w:eastAsia="Calibri" w:hAnsi="Calibri" w:cs="Calibri"/>
          <w:sz w:val="20"/>
          <w:szCs w:val="20"/>
        </w:rPr>
        <w:t>R</w:t>
      </w:r>
      <w:r>
        <w:rPr>
          <w:rFonts w:ascii="Calibri" w:eastAsia="Calibri" w:hAnsi="Calibri" w:cs="Calibri"/>
          <w:spacing w:val="-3"/>
          <w:sz w:val="20"/>
          <w:szCs w:val="20"/>
        </w:rPr>
        <w:t>e</w:t>
      </w:r>
      <w:r>
        <w:rPr>
          <w:rFonts w:ascii="Calibri" w:eastAsia="Calibri" w:hAnsi="Calibri" w:cs="Calibri"/>
          <w:spacing w:val="1"/>
          <w:sz w:val="20"/>
          <w:szCs w:val="20"/>
        </w:rPr>
        <w:t>f</w:t>
      </w:r>
      <w:r>
        <w:rPr>
          <w:rFonts w:ascii="Calibri" w:eastAsia="Calibri" w:hAnsi="Calibri" w:cs="Calibri"/>
          <w:spacing w:val="-1"/>
          <w:sz w:val="20"/>
          <w:szCs w:val="20"/>
        </w:rPr>
        <w:t>=</w:t>
      </w:r>
      <w:r>
        <w:rPr>
          <w:rFonts w:ascii="Calibri" w:eastAsia="Calibri" w:hAnsi="Calibri" w:cs="Calibri"/>
          <w:spacing w:val="-3"/>
          <w:sz w:val="20"/>
          <w:szCs w:val="20"/>
        </w:rPr>
        <w:t>R</w:t>
      </w:r>
      <w:r>
        <w:rPr>
          <w:rFonts w:ascii="Calibri" w:eastAsia="Calibri" w:hAnsi="Calibri" w:cs="Calibri"/>
          <w:spacing w:val="-1"/>
          <w:sz w:val="20"/>
          <w:szCs w:val="20"/>
        </w:rPr>
        <w:t>e</w:t>
      </w:r>
      <w:r>
        <w:rPr>
          <w:rFonts w:ascii="Calibri" w:eastAsia="Calibri" w:hAnsi="Calibri" w:cs="Calibri"/>
          <w:spacing w:val="2"/>
          <w:sz w:val="20"/>
          <w:szCs w:val="20"/>
        </w:rPr>
        <w:t>c</w:t>
      </w:r>
      <w:r>
        <w:rPr>
          <w:rFonts w:ascii="Calibri" w:eastAsia="Calibri" w:hAnsi="Calibri" w:cs="Calibri"/>
          <w:spacing w:val="-1"/>
          <w:sz w:val="20"/>
          <w:szCs w:val="20"/>
        </w:rPr>
        <w:t>%</w:t>
      </w:r>
      <w:r>
        <w:rPr>
          <w:rFonts w:ascii="Calibri" w:eastAsia="Calibri" w:hAnsi="Calibri" w:cs="Calibri"/>
          <w:sz w:val="20"/>
          <w:szCs w:val="20"/>
        </w:rPr>
        <w:t>2</w:t>
      </w:r>
      <w:r>
        <w:rPr>
          <w:rFonts w:ascii="Calibri" w:eastAsia="Calibri" w:hAnsi="Calibri" w:cs="Calibri"/>
          <w:spacing w:val="2"/>
          <w:sz w:val="20"/>
          <w:szCs w:val="20"/>
        </w:rPr>
        <w:t>8</w:t>
      </w:r>
      <w:r>
        <w:rPr>
          <w:rFonts w:ascii="Calibri" w:eastAsia="Calibri" w:hAnsi="Calibri" w:cs="Calibri"/>
          <w:sz w:val="20"/>
          <w:szCs w:val="20"/>
        </w:rPr>
        <w:t>99</w:t>
      </w:r>
      <w:r>
        <w:rPr>
          <w:rFonts w:ascii="Calibri" w:eastAsia="Calibri" w:hAnsi="Calibri" w:cs="Calibri"/>
          <w:spacing w:val="1"/>
          <w:sz w:val="20"/>
          <w:szCs w:val="20"/>
        </w:rPr>
        <w:t>%</w:t>
      </w:r>
      <w:r>
        <w:rPr>
          <w:rFonts w:ascii="Calibri" w:eastAsia="Calibri" w:hAnsi="Calibri" w:cs="Calibri"/>
          <w:sz w:val="20"/>
          <w:szCs w:val="20"/>
        </w:rPr>
        <w:t>291</w:t>
      </w:r>
      <w:r>
        <w:rPr>
          <w:rFonts w:ascii="Calibri" w:eastAsia="Calibri" w:hAnsi="Calibri" w:cs="Calibri"/>
          <w:spacing w:val="2"/>
          <w:sz w:val="20"/>
          <w:szCs w:val="20"/>
        </w:rPr>
        <w:t>9</w:t>
      </w:r>
      <w:r>
        <w:rPr>
          <w:rFonts w:ascii="Calibri" w:eastAsia="Calibri" w:hAnsi="Calibri" w:cs="Calibri"/>
          <w:spacing w:val="1"/>
          <w:sz w:val="20"/>
          <w:szCs w:val="20"/>
        </w:rPr>
        <w:t>&amp;</w:t>
      </w:r>
      <w:r>
        <w:rPr>
          <w:rFonts w:ascii="Calibri" w:eastAsia="Calibri" w:hAnsi="Calibri" w:cs="Calibri"/>
          <w:sz w:val="20"/>
          <w:szCs w:val="20"/>
        </w:rPr>
        <w:t>S</w:t>
      </w:r>
      <w:r>
        <w:rPr>
          <w:rFonts w:ascii="Calibri" w:eastAsia="Calibri" w:hAnsi="Calibri" w:cs="Calibri"/>
          <w:spacing w:val="-1"/>
          <w:sz w:val="20"/>
          <w:szCs w:val="20"/>
        </w:rPr>
        <w:t>e</w:t>
      </w:r>
      <w:r>
        <w:rPr>
          <w:rFonts w:ascii="Calibri" w:eastAsia="Calibri" w:hAnsi="Calibri" w:cs="Calibri"/>
          <w:sz w:val="20"/>
          <w:szCs w:val="20"/>
        </w:rPr>
        <w:t>c</w:t>
      </w:r>
      <w:r>
        <w:rPr>
          <w:rFonts w:ascii="Calibri" w:eastAsia="Calibri" w:hAnsi="Calibri" w:cs="Calibri"/>
          <w:spacing w:val="-2"/>
          <w:sz w:val="20"/>
          <w:szCs w:val="20"/>
        </w:rPr>
        <w:t>t</w:t>
      </w:r>
      <w:r>
        <w:rPr>
          <w:rFonts w:ascii="Calibri" w:eastAsia="Calibri" w:hAnsi="Calibri" w:cs="Calibri"/>
          <w:sz w:val="20"/>
          <w:szCs w:val="20"/>
        </w:rPr>
        <w:t>or</w:t>
      </w:r>
      <w:r>
        <w:rPr>
          <w:rFonts w:ascii="Calibri" w:eastAsia="Calibri" w:hAnsi="Calibri" w:cs="Calibri"/>
          <w:spacing w:val="1"/>
          <w:sz w:val="20"/>
          <w:szCs w:val="20"/>
        </w:rPr>
        <w:t>=s</w:t>
      </w:r>
      <w:r>
        <w:rPr>
          <w:rFonts w:ascii="Calibri" w:eastAsia="Calibri" w:hAnsi="Calibri" w:cs="Calibri"/>
          <w:spacing w:val="-1"/>
          <w:sz w:val="20"/>
          <w:szCs w:val="20"/>
        </w:rPr>
        <w:t>e</w:t>
      </w:r>
      <w:r>
        <w:rPr>
          <w:rFonts w:ascii="Calibri" w:eastAsia="Calibri" w:hAnsi="Calibri" w:cs="Calibri"/>
          <w:sz w:val="20"/>
          <w:szCs w:val="20"/>
        </w:rPr>
        <w:t>c</w:t>
      </w:r>
      <w:r>
        <w:rPr>
          <w:rFonts w:ascii="Calibri" w:eastAsia="Calibri" w:hAnsi="Calibri" w:cs="Calibri"/>
          <w:spacing w:val="-1"/>
          <w:sz w:val="20"/>
          <w:szCs w:val="20"/>
        </w:rPr>
        <w:t>C</w:t>
      </w:r>
      <w:r>
        <w:rPr>
          <w:rFonts w:ascii="Calibri" w:eastAsia="Calibri" w:hAnsi="Calibri" w:cs="Calibri"/>
          <w:sz w:val="20"/>
          <w:szCs w:val="20"/>
        </w:rPr>
        <w:t>M</w:t>
      </w:r>
      <w:r>
        <w:rPr>
          <w:rFonts w:ascii="Calibri" w:eastAsia="Calibri" w:hAnsi="Calibri" w:cs="Calibri"/>
          <w:spacing w:val="1"/>
          <w:sz w:val="20"/>
          <w:szCs w:val="20"/>
        </w:rPr>
        <w:t>&amp;</w:t>
      </w:r>
      <w:r>
        <w:rPr>
          <w:rFonts w:ascii="Calibri" w:eastAsia="Calibri" w:hAnsi="Calibri" w:cs="Calibri"/>
          <w:sz w:val="20"/>
          <w:szCs w:val="20"/>
        </w:rPr>
        <w:t>L</w:t>
      </w:r>
      <w:r>
        <w:rPr>
          <w:rFonts w:ascii="Calibri" w:eastAsia="Calibri" w:hAnsi="Calibri" w:cs="Calibri"/>
          <w:spacing w:val="1"/>
          <w:sz w:val="20"/>
          <w:szCs w:val="20"/>
        </w:rPr>
        <w:t>an</w:t>
      </w:r>
      <w:r>
        <w:rPr>
          <w:rFonts w:ascii="Calibri" w:eastAsia="Calibri" w:hAnsi="Calibri" w:cs="Calibri"/>
          <w:sz w:val="20"/>
          <w:szCs w:val="20"/>
        </w:rPr>
        <w:t>g</w:t>
      </w:r>
      <w:r>
        <w:rPr>
          <w:rFonts w:ascii="Calibri" w:eastAsia="Calibri" w:hAnsi="Calibri" w:cs="Calibri"/>
          <w:spacing w:val="1"/>
          <w:sz w:val="20"/>
          <w:szCs w:val="20"/>
        </w:rPr>
        <w:t>u</w:t>
      </w:r>
      <w:r>
        <w:rPr>
          <w:rFonts w:ascii="Calibri" w:eastAsia="Calibri" w:hAnsi="Calibri" w:cs="Calibri"/>
          <w:spacing w:val="3"/>
          <w:sz w:val="20"/>
          <w:szCs w:val="20"/>
        </w:rPr>
        <w:t>a</w:t>
      </w:r>
      <w:r>
        <w:rPr>
          <w:rFonts w:ascii="Calibri" w:eastAsia="Calibri" w:hAnsi="Calibri" w:cs="Calibri"/>
          <w:spacing w:val="-3"/>
          <w:sz w:val="20"/>
          <w:szCs w:val="20"/>
        </w:rPr>
        <w:t>g</w:t>
      </w:r>
      <w:r>
        <w:rPr>
          <w:rFonts w:ascii="Calibri" w:eastAsia="Calibri" w:hAnsi="Calibri" w:cs="Calibri"/>
          <w:spacing w:val="-1"/>
          <w:sz w:val="20"/>
          <w:szCs w:val="20"/>
        </w:rPr>
        <w:t>e</w:t>
      </w:r>
      <w:r>
        <w:rPr>
          <w:rFonts w:ascii="Calibri" w:eastAsia="Calibri" w:hAnsi="Calibri" w:cs="Calibri"/>
          <w:spacing w:val="1"/>
          <w:sz w:val="20"/>
          <w:szCs w:val="20"/>
        </w:rPr>
        <w:t>=</w:t>
      </w:r>
      <w:r>
        <w:rPr>
          <w:rFonts w:ascii="Calibri" w:eastAsia="Calibri" w:hAnsi="Calibri" w:cs="Calibri"/>
          <w:sz w:val="20"/>
          <w:szCs w:val="20"/>
        </w:rPr>
        <w:t>l</w:t>
      </w:r>
      <w:r>
        <w:rPr>
          <w:rFonts w:ascii="Calibri" w:eastAsia="Calibri" w:hAnsi="Calibri" w:cs="Calibri"/>
          <w:spacing w:val="3"/>
          <w:sz w:val="20"/>
          <w:szCs w:val="20"/>
        </w:rPr>
        <w:t>a</w:t>
      </w:r>
      <w:r>
        <w:rPr>
          <w:rFonts w:ascii="Calibri" w:eastAsia="Calibri" w:hAnsi="Calibri" w:cs="Calibri"/>
          <w:spacing w:val="1"/>
          <w:sz w:val="20"/>
          <w:szCs w:val="20"/>
        </w:rPr>
        <w:t>nEn</w:t>
      </w:r>
      <w:r>
        <w:rPr>
          <w:rFonts w:ascii="Calibri" w:eastAsia="Calibri" w:hAnsi="Calibri" w:cs="Calibri"/>
          <w:sz w:val="20"/>
          <w:szCs w:val="20"/>
        </w:rPr>
        <w:t>gli</w:t>
      </w:r>
      <w:r>
        <w:rPr>
          <w:rFonts w:ascii="Calibri" w:eastAsia="Calibri" w:hAnsi="Calibri" w:cs="Calibri"/>
          <w:spacing w:val="-1"/>
          <w:sz w:val="20"/>
          <w:szCs w:val="20"/>
        </w:rPr>
        <w:t>s</w:t>
      </w:r>
      <w:r>
        <w:rPr>
          <w:rFonts w:ascii="Calibri" w:eastAsia="Calibri" w:hAnsi="Calibri" w:cs="Calibri"/>
          <w:spacing w:val="1"/>
          <w:sz w:val="20"/>
          <w:szCs w:val="20"/>
        </w:rPr>
        <w:t>h&amp;</w:t>
      </w:r>
      <w:r>
        <w:rPr>
          <w:rFonts w:ascii="Calibri" w:eastAsia="Calibri" w:hAnsi="Calibri" w:cs="Calibri"/>
          <w:spacing w:val="-10"/>
          <w:sz w:val="20"/>
          <w:szCs w:val="20"/>
        </w:rPr>
        <w:t>V</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w:t>
      </w:r>
      <w:r>
        <w:rPr>
          <w:rFonts w:ascii="Calibri" w:eastAsia="Calibri" w:hAnsi="Calibri" w:cs="Calibri"/>
          <w:sz w:val="20"/>
          <w:szCs w:val="20"/>
        </w:rPr>
        <w:t>ori</w:t>
      </w:r>
      <w:r>
        <w:rPr>
          <w:rFonts w:ascii="Calibri" w:eastAsia="Calibri" w:hAnsi="Calibri" w:cs="Calibri"/>
          <w:spacing w:val="2"/>
          <w:sz w:val="20"/>
          <w:szCs w:val="20"/>
        </w:rPr>
        <w:t>g</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al</w:t>
      </w:r>
      <w:r>
        <w:rPr>
          <w:rFonts w:ascii="Calibri" w:eastAsia="Calibri" w:hAnsi="Calibri" w:cs="Calibri"/>
          <w:spacing w:val="1"/>
          <w:sz w:val="20"/>
          <w:szCs w:val="20"/>
        </w:rPr>
        <w:t>&amp;</w:t>
      </w:r>
      <w:r>
        <w:rPr>
          <w:rFonts w:ascii="Calibri" w:eastAsia="Calibri" w:hAnsi="Calibri" w:cs="Calibri"/>
          <w:sz w:val="20"/>
          <w:szCs w:val="20"/>
        </w:rPr>
        <w:t>Back</w:t>
      </w:r>
    </w:p>
    <w:p w:rsidR="00E46F1A" w:rsidRDefault="00E46F1A" w:rsidP="000910DC">
      <w:pPr>
        <w:pStyle w:val="FootnoteText"/>
      </w:pPr>
      <w:r>
        <w:rPr>
          <w:rFonts w:ascii="Calibri" w:eastAsia="Calibri" w:hAnsi="Calibri" w:cs="Calibri"/>
        </w:rPr>
        <w:t>Color</w:t>
      </w:r>
      <w:r>
        <w:rPr>
          <w:rFonts w:ascii="Calibri" w:eastAsia="Calibri" w:hAnsi="Calibri" w:cs="Calibri"/>
          <w:spacing w:val="1"/>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f</w:t>
      </w:r>
      <w:r>
        <w:rPr>
          <w:rFonts w:ascii="Calibri" w:eastAsia="Calibri" w:hAnsi="Calibri" w:cs="Calibri"/>
          <w:spacing w:val="2"/>
        </w:rPr>
        <w:t>2</w:t>
      </w:r>
      <w:r>
        <w:rPr>
          <w:rFonts w:ascii="Calibri" w:eastAsia="Calibri" w:hAnsi="Calibri" w:cs="Calibri"/>
          <w:spacing w:val="-6"/>
        </w:rPr>
        <w:t>f</w:t>
      </w:r>
      <w:r>
        <w:rPr>
          <w:rFonts w:ascii="Calibri" w:eastAsia="Calibri" w:hAnsi="Calibri" w:cs="Calibri"/>
        </w:rPr>
        <w:t>a</w:t>
      </w:r>
      <w:r>
        <w:rPr>
          <w:rFonts w:ascii="Calibri" w:eastAsia="Calibri" w:hAnsi="Calibri" w:cs="Calibri"/>
          <w:spacing w:val="1"/>
        </w:rPr>
        <w:t>&amp;</w:t>
      </w:r>
      <w:r>
        <w:rPr>
          <w:rFonts w:ascii="Calibri" w:eastAsia="Calibri" w:hAnsi="Calibri" w:cs="Calibri"/>
        </w:rPr>
        <w:t>Bac</w:t>
      </w:r>
      <w:r>
        <w:rPr>
          <w:rFonts w:ascii="Calibri" w:eastAsia="Calibri" w:hAnsi="Calibri" w:cs="Calibri"/>
          <w:spacing w:val="3"/>
        </w:rPr>
        <w:t>k</w:t>
      </w:r>
      <w:r>
        <w:rPr>
          <w:rFonts w:ascii="Calibri" w:eastAsia="Calibri" w:hAnsi="Calibri" w:cs="Calibri"/>
        </w:rPr>
        <w:t>Co</w:t>
      </w:r>
      <w:r>
        <w:rPr>
          <w:rFonts w:ascii="Calibri" w:eastAsia="Calibri" w:hAnsi="Calibri" w:cs="Calibri"/>
          <w:spacing w:val="2"/>
        </w:rPr>
        <w:t>l</w:t>
      </w:r>
      <w:r>
        <w:rPr>
          <w:rFonts w:ascii="Calibri" w:eastAsia="Calibri" w:hAnsi="Calibri" w:cs="Calibri"/>
        </w:rPr>
        <w:t>orI</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f</w:t>
      </w:r>
      <w:r>
        <w:rPr>
          <w:rFonts w:ascii="Calibri" w:eastAsia="Calibri" w:hAnsi="Calibri" w:cs="Calibri"/>
          <w:spacing w:val="2"/>
        </w:rPr>
        <w:t>2</w:t>
      </w:r>
      <w:r>
        <w:rPr>
          <w:rFonts w:ascii="Calibri" w:eastAsia="Calibri" w:hAnsi="Calibri" w:cs="Calibri"/>
          <w:spacing w:val="-6"/>
        </w:rPr>
        <w:t>f</w:t>
      </w:r>
      <w:r>
        <w:rPr>
          <w:rFonts w:ascii="Calibri" w:eastAsia="Calibri" w:hAnsi="Calibri" w:cs="Calibri"/>
        </w:rPr>
        <w:t>a</w:t>
      </w:r>
      <w:r>
        <w:rPr>
          <w:rFonts w:ascii="Calibri" w:eastAsia="Calibri" w:hAnsi="Calibri" w:cs="Calibri"/>
          <w:spacing w:val="1"/>
        </w:rPr>
        <w:t>&amp;</w:t>
      </w:r>
      <w:r>
        <w:rPr>
          <w:rFonts w:ascii="Calibri" w:eastAsia="Calibri" w:hAnsi="Calibri" w:cs="Calibri"/>
        </w:rPr>
        <w:t>B</w:t>
      </w:r>
      <w:r>
        <w:rPr>
          <w:rFonts w:ascii="Calibri" w:eastAsia="Calibri" w:hAnsi="Calibri" w:cs="Calibri"/>
          <w:spacing w:val="2"/>
        </w:rPr>
        <w:t>a</w:t>
      </w:r>
      <w:r>
        <w:rPr>
          <w:rFonts w:ascii="Calibri" w:eastAsia="Calibri" w:hAnsi="Calibri" w:cs="Calibri"/>
        </w:rPr>
        <w:t>ckCol</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L</w:t>
      </w:r>
      <w:r>
        <w:rPr>
          <w:rFonts w:ascii="Calibri" w:eastAsia="Calibri" w:hAnsi="Calibri" w:cs="Calibri"/>
        </w:rPr>
        <w:t>o</w:t>
      </w:r>
      <w:r>
        <w:rPr>
          <w:rFonts w:ascii="Calibri" w:eastAsia="Calibri" w:hAnsi="Calibri" w:cs="Calibri"/>
          <w:spacing w:val="2"/>
        </w:rPr>
        <w:t>g</w:t>
      </w:r>
      <w:r>
        <w:rPr>
          <w:rFonts w:ascii="Calibri" w:eastAsia="Calibri" w:hAnsi="Calibri" w:cs="Calibri"/>
          <w:spacing w:val="-3"/>
        </w:rPr>
        <w:t>ge</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spacing w:val="2"/>
        </w:rPr>
        <w:t>c</w:t>
      </w:r>
      <w:r>
        <w:rPr>
          <w:rFonts w:ascii="Calibri" w:eastAsia="Calibri" w:hAnsi="Calibri" w:cs="Calibri"/>
        </w:rPr>
        <w:t>1cbe6&amp;</w:t>
      </w:r>
      <w:r>
        <w:rPr>
          <w:rFonts w:ascii="Calibri" w:eastAsia="Calibri" w:hAnsi="Calibri" w:cs="Calibri"/>
          <w:spacing w:val="1"/>
        </w:rPr>
        <w:t>d</w:t>
      </w:r>
      <w:r>
        <w:rPr>
          <w:rFonts w:ascii="Calibri" w:eastAsia="Calibri" w:hAnsi="Calibri" w:cs="Calibri"/>
        </w:rPr>
        <w:t>i</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rPr>
        <w:t>ct=tr</w:t>
      </w:r>
      <w:r>
        <w:rPr>
          <w:rFonts w:ascii="Calibri" w:eastAsia="Calibri" w:hAnsi="Calibri" w:cs="Calibri"/>
          <w:spacing w:val="6"/>
        </w:rPr>
        <w:t>u</w:t>
      </w:r>
      <w:r>
        <w:rPr>
          <w:rFonts w:ascii="Calibri" w:eastAsia="Calibri" w:hAnsi="Calibri" w:cs="Calibri"/>
        </w:rPr>
        <w:t>e</w:t>
      </w:r>
    </w:p>
  </w:footnote>
  <w:footnote w:id="17">
    <w:p w:rsidR="00E46F1A" w:rsidRDefault="00E46F1A">
      <w:pPr>
        <w:pStyle w:val="FootnoteText"/>
      </w:pPr>
      <w:r>
        <w:rPr>
          <w:rStyle w:val="FootnoteReference"/>
        </w:rPr>
        <w:footnoteRef/>
      </w:r>
      <w:r>
        <w:t xml:space="preserve"> </w:t>
      </w:r>
      <w:r>
        <w:rPr>
          <w:rFonts w:ascii="Calibri" w:eastAsia="Calibri" w:hAnsi="Calibri" w:cs="Calibri"/>
          <w:spacing w:val="-1"/>
          <w:w w:val="99"/>
        </w:rPr>
        <w:t>h</w:t>
      </w:r>
      <w:r>
        <w:rPr>
          <w:rFonts w:ascii="Calibri" w:eastAsia="Calibri" w:hAnsi="Calibri" w:cs="Calibri"/>
          <w:spacing w:val="-2"/>
          <w:w w:val="99"/>
        </w:rPr>
        <w:t>t</w:t>
      </w:r>
      <w:r>
        <w:rPr>
          <w:rFonts w:ascii="Calibri" w:eastAsia="Calibri" w:hAnsi="Calibri" w:cs="Calibri"/>
          <w:w w:val="99"/>
        </w:rPr>
        <w:t>t</w:t>
      </w:r>
      <w:r>
        <w:rPr>
          <w:rFonts w:ascii="Calibri" w:eastAsia="Calibri" w:hAnsi="Calibri" w:cs="Calibri"/>
          <w:spacing w:val="1"/>
          <w:w w:val="99"/>
        </w:rPr>
        <w:t>p</w:t>
      </w:r>
      <w:r>
        <w:rPr>
          <w:rFonts w:ascii="Calibri" w:eastAsia="Calibri" w:hAnsi="Calibri" w:cs="Calibri"/>
          <w:spacing w:val="-1"/>
          <w:w w:val="99"/>
        </w:rPr>
        <w:t>s</w:t>
      </w:r>
      <w:r>
        <w:rPr>
          <w:rFonts w:ascii="Calibri" w:eastAsia="Calibri" w:hAnsi="Calibri" w:cs="Calibri"/>
          <w:w w:val="99"/>
        </w:rPr>
        <w:t>:</w:t>
      </w:r>
      <w:r>
        <w:rPr>
          <w:rFonts w:ascii="Calibri" w:eastAsia="Calibri" w:hAnsi="Calibri" w:cs="Calibri"/>
          <w:spacing w:val="-1"/>
          <w:w w:val="99"/>
        </w:rPr>
        <w:t>/</w:t>
      </w:r>
      <w:r>
        <w:rPr>
          <w:rFonts w:ascii="Calibri" w:eastAsia="Calibri" w:hAnsi="Calibri" w:cs="Calibri"/>
          <w:w w:val="99"/>
        </w:rPr>
        <w:t>/</w:t>
      </w:r>
      <w:r>
        <w:rPr>
          <w:rFonts w:ascii="Calibri" w:eastAsia="Calibri" w:hAnsi="Calibri" w:cs="Calibri"/>
          <w:spacing w:val="-3"/>
          <w:w w:val="99"/>
        </w:rPr>
        <w:t>w</w:t>
      </w:r>
      <w:r>
        <w:rPr>
          <w:rFonts w:ascii="Calibri" w:eastAsia="Calibri" w:hAnsi="Calibri" w:cs="Calibri"/>
          <w:w w:val="99"/>
        </w:rPr>
        <w:t>c</w:t>
      </w:r>
      <w:r>
        <w:rPr>
          <w:rFonts w:ascii="Calibri" w:eastAsia="Calibri" w:hAnsi="Calibri" w:cs="Calibri"/>
          <w:spacing w:val="1"/>
          <w:w w:val="99"/>
        </w:rPr>
        <w:t>d</w:t>
      </w:r>
      <w:r>
        <w:rPr>
          <w:rFonts w:ascii="Calibri" w:eastAsia="Calibri" w:hAnsi="Calibri" w:cs="Calibri"/>
          <w:spacing w:val="2"/>
          <w:w w:val="99"/>
        </w:rPr>
        <w:t>.</w:t>
      </w:r>
      <w:r>
        <w:rPr>
          <w:rFonts w:ascii="Calibri" w:eastAsia="Calibri" w:hAnsi="Calibri" w:cs="Calibri"/>
          <w:spacing w:val="-3"/>
          <w:w w:val="99"/>
        </w:rPr>
        <w:t>c</w:t>
      </w:r>
      <w:r>
        <w:rPr>
          <w:rFonts w:ascii="Calibri" w:eastAsia="Calibri" w:hAnsi="Calibri" w:cs="Calibri"/>
          <w:w w:val="99"/>
        </w:rPr>
        <w:t>o</w:t>
      </w:r>
      <w:r>
        <w:rPr>
          <w:rFonts w:ascii="Calibri" w:eastAsia="Calibri" w:hAnsi="Calibri" w:cs="Calibri"/>
          <w:spacing w:val="-1"/>
          <w:w w:val="99"/>
        </w:rPr>
        <w:t>e</w:t>
      </w:r>
      <w:r>
        <w:rPr>
          <w:rFonts w:ascii="Calibri" w:eastAsia="Calibri" w:hAnsi="Calibri" w:cs="Calibri"/>
          <w:w w:val="99"/>
        </w:rPr>
        <w:t>.i</w:t>
      </w:r>
      <w:r>
        <w:rPr>
          <w:rFonts w:ascii="Calibri" w:eastAsia="Calibri" w:hAnsi="Calibri" w:cs="Calibri"/>
          <w:spacing w:val="-1"/>
          <w:w w:val="99"/>
        </w:rPr>
        <w:t>n</w:t>
      </w:r>
      <w:r>
        <w:rPr>
          <w:rFonts w:ascii="Calibri" w:eastAsia="Calibri" w:hAnsi="Calibri" w:cs="Calibri"/>
          <w:w w:val="99"/>
        </w:rPr>
        <w:t>t</w:t>
      </w:r>
      <w:r>
        <w:rPr>
          <w:rFonts w:ascii="Calibri" w:eastAsia="Calibri" w:hAnsi="Calibri" w:cs="Calibri"/>
          <w:spacing w:val="3"/>
          <w:w w:val="99"/>
        </w:rPr>
        <w:t>/</w:t>
      </w:r>
      <w:r>
        <w:rPr>
          <w:rFonts w:ascii="Calibri" w:eastAsia="Calibri" w:hAnsi="Calibri" w:cs="Calibri"/>
          <w:w w:val="99"/>
        </w:rPr>
        <w:t>V</w:t>
      </w:r>
      <w:r>
        <w:rPr>
          <w:rFonts w:ascii="Calibri" w:eastAsia="Calibri" w:hAnsi="Calibri" w:cs="Calibri"/>
          <w:spacing w:val="-34"/>
        </w:rPr>
        <w:t xml:space="preserve"> </w:t>
      </w:r>
      <w:r>
        <w:rPr>
          <w:rFonts w:ascii="Calibri" w:eastAsia="Calibri" w:hAnsi="Calibri" w:cs="Calibri"/>
        </w:rPr>
        <w:t>i</w:t>
      </w:r>
      <w:r>
        <w:rPr>
          <w:rFonts w:ascii="Calibri" w:eastAsia="Calibri" w:hAnsi="Calibri" w:cs="Calibri"/>
          <w:spacing w:val="1"/>
        </w:rPr>
        <w:t>e</w:t>
      </w:r>
      <w:r>
        <w:rPr>
          <w:rFonts w:ascii="Calibri" w:eastAsia="Calibri" w:hAnsi="Calibri" w:cs="Calibri"/>
          <w:spacing w:val="-1"/>
        </w:rPr>
        <w:t>w</w:t>
      </w:r>
      <w:r>
        <w:rPr>
          <w:rFonts w:ascii="Calibri" w:eastAsia="Calibri" w:hAnsi="Calibri" w:cs="Calibri"/>
        </w:rPr>
        <w:t>Doc</w:t>
      </w:r>
      <w:r>
        <w:rPr>
          <w:rFonts w:ascii="Calibri" w:eastAsia="Calibri" w:hAnsi="Calibri" w:cs="Calibri"/>
          <w:spacing w:val="2"/>
        </w:rPr>
        <w:t>.</w:t>
      </w:r>
      <w:r>
        <w:rPr>
          <w:rFonts w:ascii="Calibri" w:eastAsia="Calibri" w:hAnsi="Calibri" w:cs="Calibri"/>
        </w:rPr>
        <w:t>j</w:t>
      </w:r>
      <w:r>
        <w:rPr>
          <w:rFonts w:ascii="Calibri" w:eastAsia="Calibri" w:hAnsi="Calibri" w:cs="Calibri"/>
          <w:spacing w:val="-1"/>
        </w:rPr>
        <w:t>s</w:t>
      </w:r>
      <w:r>
        <w:rPr>
          <w:rFonts w:ascii="Calibri" w:eastAsia="Calibri" w:hAnsi="Calibri" w:cs="Calibri"/>
          <w:spacing w:val="1"/>
        </w:rPr>
        <w:t>p</w:t>
      </w:r>
      <w:r>
        <w:rPr>
          <w:rFonts w:ascii="Calibri" w:eastAsia="Calibri" w:hAnsi="Calibri" w:cs="Calibri"/>
          <w:spacing w:val="-1"/>
        </w:rPr>
        <w:t>?</w:t>
      </w:r>
      <w:r>
        <w:rPr>
          <w:rFonts w:ascii="Calibri" w:eastAsia="Calibri" w:hAnsi="Calibri" w:cs="Calibri"/>
          <w:spacing w:val="1"/>
        </w:rPr>
        <w:t>p</w:t>
      </w:r>
      <w:r>
        <w:rPr>
          <w:rFonts w:ascii="Calibri" w:eastAsia="Calibri" w:hAnsi="Calibri" w:cs="Calibri"/>
          <w:spacing w:val="-1"/>
        </w:rPr>
        <w:t>=</w:t>
      </w:r>
      <w:r>
        <w:rPr>
          <w:rFonts w:ascii="Calibri" w:eastAsia="Calibri" w:hAnsi="Calibri" w:cs="Calibri"/>
          <w:spacing w:val="1"/>
        </w:rPr>
        <w:t>&amp;</w:t>
      </w:r>
      <w:r>
        <w:rPr>
          <w:rFonts w:ascii="Calibri" w:eastAsia="Calibri" w:hAnsi="Calibri" w:cs="Calibri"/>
        </w:rPr>
        <w:t>R</w:t>
      </w:r>
      <w:r>
        <w:rPr>
          <w:rFonts w:ascii="Calibri" w:eastAsia="Calibri" w:hAnsi="Calibri" w:cs="Calibri"/>
          <w:spacing w:val="-3"/>
        </w:rPr>
        <w:t>e</w:t>
      </w:r>
      <w:r>
        <w:rPr>
          <w:rFonts w:ascii="Calibri" w:eastAsia="Calibri" w:hAnsi="Calibri" w:cs="Calibri"/>
          <w:spacing w:val="1"/>
        </w:rPr>
        <w:t>f</w:t>
      </w:r>
      <w:r>
        <w:rPr>
          <w:rFonts w:ascii="Calibri" w:eastAsia="Calibri" w:hAnsi="Calibri" w:cs="Calibri"/>
          <w:spacing w:val="-1"/>
        </w:rPr>
        <w:t>=</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w:t>
      </w:r>
      <w:r>
        <w:rPr>
          <w:rFonts w:ascii="Calibri" w:eastAsia="Calibri" w:hAnsi="Calibri" w:cs="Calibri"/>
        </w:rPr>
        <w:t>282</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1</w:t>
      </w:r>
      <w:r>
        <w:rPr>
          <w:rFonts w:ascii="Calibri" w:eastAsia="Calibri" w:hAnsi="Calibri" w:cs="Calibri"/>
          <w:spacing w:val="-1"/>
        </w:rPr>
        <w:t>%</w:t>
      </w:r>
      <w:r>
        <w:rPr>
          <w:rFonts w:ascii="Calibri" w:eastAsia="Calibri" w:hAnsi="Calibri" w:cs="Calibri"/>
          <w:spacing w:val="2"/>
        </w:rPr>
        <w:t>29</w:t>
      </w:r>
      <w:r>
        <w:rPr>
          <w:rFonts w:ascii="Calibri" w:eastAsia="Calibri" w:hAnsi="Calibri" w:cs="Calibri"/>
        </w:rPr>
        <w:t>9</w:t>
      </w:r>
      <w:r>
        <w:rPr>
          <w:rFonts w:ascii="Calibri" w:eastAsia="Calibri" w:hAnsi="Calibri" w:cs="Calibri"/>
          <w:spacing w:val="1"/>
        </w:rPr>
        <w:t>&amp;</w:t>
      </w:r>
      <w:r>
        <w:rPr>
          <w:rFonts w:ascii="Calibri" w:eastAsia="Calibri" w:hAnsi="Calibri" w:cs="Calibri"/>
        </w:rPr>
        <w:t>S</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r</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C</w:t>
      </w:r>
      <w:r>
        <w:rPr>
          <w:rFonts w:ascii="Calibri" w:eastAsia="Calibri" w:hAnsi="Calibri" w:cs="Calibri"/>
        </w:rPr>
        <w:t>M</w:t>
      </w:r>
      <w:r>
        <w:rPr>
          <w:rFonts w:ascii="Calibri" w:eastAsia="Calibri" w:hAnsi="Calibri" w:cs="Calibri"/>
          <w:spacing w:val="1"/>
        </w:rPr>
        <w:t>&amp;</w:t>
      </w:r>
      <w:r>
        <w:rPr>
          <w:rFonts w:ascii="Calibri" w:eastAsia="Calibri" w:hAnsi="Calibri" w:cs="Calibri"/>
        </w:rPr>
        <w:t>L</w:t>
      </w:r>
      <w:r>
        <w:rPr>
          <w:rFonts w:ascii="Calibri" w:eastAsia="Calibri" w:hAnsi="Calibri" w:cs="Calibri"/>
          <w:spacing w:val="1"/>
        </w:rPr>
        <w:t>an</w:t>
      </w:r>
      <w:r>
        <w:rPr>
          <w:rFonts w:ascii="Calibri" w:eastAsia="Calibri" w:hAnsi="Calibri" w:cs="Calibri"/>
        </w:rPr>
        <w:t>g</w:t>
      </w:r>
      <w:r>
        <w:rPr>
          <w:rFonts w:ascii="Calibri" w:eastAsia="Calibri" w:hAnsi="Calibri" w:cs="Calibri"/>
          <w:spacing w:val="1"/>
        </w:rPr>
        <w:t>u</w:t>
      </w:r>
      <w:r>
        <w:rPr>
          <w:rFonts w:ascii="Calibri" w:eastAsia="Calibri" w:hAnsi="Calibri" w:cs="Calibri"/>
        </w:rPr>
        <w:t>a</w:t>
      </w:r>
      <w:r>
        <w:rPr>
          <w:rFonts w:ascii="Calibri" w:eastAsia="Calibri" w:hAnsi="Calibri" w:cs="Calibri"/>
          <w:spacing w:val="-2"/>
        </w:rPr>
        <w:t>g</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spacing w:val="2"/>
        </w:rPr>
        <w:t>l</w:t>
      </w:r>
      <w:r>
        <w:rPr>
          <w:rFonts w:ascii="Calibri" w:eastAsia="Calibri" w:hAnsi="Calibri" w:cs="Calibri"/>
        </w:rPr>
        <w:t>a</w:t>
      </w:r>
      <w:r>
        <w:rPr>
          <w:rFonts w:ascii="Calibri" w:eastAsia="Calibri" w:hAnsi="Calibri" w:cs="Calibri"/>
          <w:spacing w:val="1"/>
        </w:rPr>
        <w:t>nEn</w:t>
      </w:r>
      <w:r>
        <w:rPr>
          <w:rFonts w:ascii="Calibri" w:eastAsia="Calibri" w:hAnsi="Calibri" w:cs="Calibri"/>
        </w:rPr>
        <w:t>gli</w:t>
      </w:r>
      <w:r>
        <w:rPr>
          <w:rFonts w:ascii="Calibri" w:eastAsia="Calibri" w:hAnsi="Calibri" w:cs="Calibri"/>
          <w:spacing w:val="-1"/>
        </w:rPr>
        <w:t>s</w:t>
      </w:r>
      <w:r>
        <w:rPr>
          <w:rFonts w:ascii="Calibri" w:eastAsia="Calibri" w:hAnsi="Calibri" w:cs="Calibri"/>
          <w:spacing w:val="1"/>
        </w:rPr>
        <w:t>h&amp;</w:t>
      </w:r>
      <w:r>
        <w:rPr>
          <w:rFonts w:ascii="Calibri" w:eastAsia="Calibri" w:hAnsi="Calibri" w:cs="Calibri"/>
          <w:spacing w:val="-10"/>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w:t>
      </w:r>
      <w:r>
        <w:rPr>
          <w:rFonts w:ascii="Calibri" w:eastAsia="Calibri" w:hAnsi="Calibri" w:cs="Calibri"/>
        </w:rPr>
        <w:t>ori</w:t>
      </w:r>
      <w:r>
        <w:rPr>
          <w:rFonts w:ascii="Calibri" w:eastAsia="Calibri" w:hAnsi="Calibri" w:cs="Calibri"/>
          <w:spacing w:val="2"/>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&amp;</w:t>
      </w:r>
      <w:r>
        <w:rPr>
          <w:rFonts w:ascii="Calibri" w:eastAsia="Calibri" w:hAnsi="Calibri" w:cs="Calibri"/>
        </w:rPr>
        <w:t>Bac kColor</w:t>
      </w:r>
      <w:r>
        <w:rPr>
          <w:rFonts w:ascii="Calibri" w:eastAsia="Calibri" w:hAnsi="Calibri" w:cs="Calibri"/>
          <w:spacing w:val="1"/>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f</w:t>
      </w:r>
      <w:r>
        <w:rPr>
          <w:rFonts w:ascii="Calibri" w:eastAsia="Calibri" w:hAnsi="Calibri" w:cs="Calibri"/>
          <w:spacing w:val="2"/>
        </w:rPr>
        <w:t>2</w:t>
      </w:r>
      <w:r>
        <w:rPr>
          <w:rFonts w:ascii="Calibri" w:eastAsia="Calibri" w:hAnsi="Calibri" w:cs="Calibri"/>
          <w:spacing w:val="-6"/>
        </w:rPr>
        <w:t>f</w:t>
      </w:r>
      <w:r>
        <w:rPr>
          <w:rFonts w:ascii="Calibri" w:eastAsia="Calibri" w:hAnsi="Calibri" w:cs="Calibri"/>
        </w:rPr>
        <w:t>a</w:t>
      </w:r>
      <w:r>
        <w:rPr>
          <w:rFonts w:ascii="Calibri" w:eastAsia="Calibri" w:hAnsi="Calibri" w:cs="Calibri"/>
          <w:spacing w:val="1"/>
        </w:rPr>
        <w:t>&amp;</w:t>
      </w:r>
      <w:r>
        <w:rPr>
          <w:rFonts w:ascii="Calibri" w:eastAsia="Calibri" w:hAnsi="Calibri" w:cs="Calibri"/>
        </w:rPr>
        <w:t>Bac</w:t>
      </w:r>
      <w:r>
        <w:rPr>
          <w:rFonts w:ascii="Calibri" w:eastAsia="Calibri" w:hAnsi="Calibri" w:cs="Calibri"/>
          <w:spacing w:val="3"/>
        </w:rPr>
        <w:t>k</w:t>
      </w:r>
      <w:r>
        <w:rPr>
          <w:rFonts w:ascii="Calibri" w:eastAsia="Calibri" w:hAnsi="Calibri" w:cs="Calibri"/>
          <w:spacing w:val="2"/>
        </w:rPr>
        <w:t>C</w:t>
      </w:r>
      <w:r>
        <w:rPr>
          <w:rFonts w:ascii="Calibri" w:eastAsia="Calibri" w:hAnsi="Calibri" w:cs="Calibri"/>
        </w:rPr>
        <w:t>olor</w:t>
      </w:r>
      <w:r>
        <w:rPr>
          <w:rFonts w:ascii="Calibri" w:eastAsia="Calibri" w:hAnsi="Calibri" w:cs="Calibri"/>
          <w:spacing w:val="1"/>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r</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f</w:t>
      </w:r>
      <w:r>
        <w:rPr>
          <w:rFonts w:ascii="Calibri" w:eastAsia="Calibri" w:hAnsi="Calibri" w:cs="Calibri"/>
        </w:rPr>
        <w:t>2</w:t>
      </w:r>
      <w:r>
        <w:rPr>
          <w:rFonts w:ascii="Calibri" w:eastAsia="Calibri" w:hAnsi="Calibri" w:cs="Calibri"/>
          <w:spacing w:val="-6"/>
        </w:rPr>
        <w:t>f</w:t>
      </w:r>
      <w:r>
        <w:rPr>
          <w:rFonts w:ascii="Calibri" w:eastAsia="Calibri" w:hAnsi="Calibri" w:cs="Calibri"/>
        </w:rPr>
        <w:t>a</w:t>
      </w:r>
      <w:r>
        <w:rPr>
          <w:rFonts w:ascii="Calibri" w:eastAsia="Calibri" w:hAnsi="Calibri" w:cs="Calibri"/>
          <w:spacing w:val="1"/>
        </w:rPr>
        <w:t>&amp;</w:t>
      </w:r>
      <w:r>
        <w:rPr>
          <w:rFonts w:ascii="Calibri" w:eastAsia="Calibri" w:hAnsi="Calibri" w:cs="Calibri"/>
        </w:rPr>
        <w:t>B</w:t>
      </w:r>
      <w:r>
        <w:rPr>
          <w:rFonts w:ascii="Calibri" w:eastAsia="Calibri" w:hAnsi="Calibri" w:cs="Calibri"/>
          <w:spacing w:val="2"/>
        </w:rPr>
        <w:t>a</w:t>
      </w:r>
      <w:r>
        <w:rPr>
          <w:rFonts w:ascii="Calibri" w:eastAsia="Calibri" w:hAnsi="Calibri" w:cs="Calibri"/>
        </w:rPr>
        <w:t>ckCol</w:t>
      </w:r>
      <w:r>
        <w:rPr>
          <w:rFonts w:ascii="Calibri" w:eastAsia="Calibri" w:hAnsi="Calibri" w:cs="Calibri"/>
          <w:spacing w:val="3"/>
        </w:rPr>
        <w:t>o</w:t>
      </w:r>
      <w:r>
        <w:rPr>
          <w:rFonts w:ascii="Calibri" w:eastAsia="Calibri" w:hAnsi="Calibri" w:cs="Calibri"/>
        </w:rPr>
        <w:t>rL</w:t>
      </w:r>
      <w:r>
        <w:rPr>
          <w:rFonts w:ascii="Calibri" w:eastAsia="Calibri" w:hAnsi="Calibri" w:cs="Calibri"/>
          <w:spacing w:val="1"/>
        </w:rPr>
        <w:t>o</w:t>
      </w:r>
      <w:r>
        <w:rPr>
          <w:rFonts w:ascii="Calibri" w:eastAsia="Calibri" w:hAnsi="Calibri" w:cs="Calibri"/>
          <w:spacing w:val="2"/>
        </w:rPr>
        <w:t>g</w:t>
      </w:r>
      <w:r>
        <w:rPr>
          <w:rFonts w:ascii="Calibri" w:eastAsia="Calibri" w:hAnsi="Calibri" w:cs="Calibri"/>
          <w:spacing w:val="-3"/>
        </w:rPr>
        <w:t>ge</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spacing w:val="2"/>
        </w:rPr>
        <w:t>c</w:t>
      </w:r>
      <w:r>
        <w:rPr>
          <w:rFonts w:ascii="Calibri" w:eastAsia="Calibri" w:hAnsi="Calibri" w:cs="Calibri"/>
        </w:rPr>
        <w:t>1cbe6&amp;</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ct=tr</w:t>
      </w:r>
      <w:r>
        <w:rPr>
          <w:rFonts w:ascii="Calibri" w:eastAsia="Calibri" w:hAnsi="Calibri" w:cs="Calibri"/>
          <w:spacing w:val="1"/>
        </w:rPr>
        <w:t>u</w:t>
      </w:r>
      <w:r>
        <w:rPr>
          <w:rFonts w:ascii="Calibri" w:eastAsia="Calibri" w:hAnsi="Calibri" w:cs="Calibri"/>
        </w:rPr>
        <w:t>e</w:t>
      </w:r>
    </w:p>
  </w:footnote>
  <w:footnote w:id="18">
    <w:p w:rsidR="00E46F1A" w:rsidRDefault="00E46F1A">
      <w:pPr>
        <w:pStyle w:val="FootnoteText"/>
      </w:pPr>
      <w:r>
        <w:rPr>
          <w:rStyle w:val="FootnoteReference"/>
        </w:rPr>
        <w:footnoteRef/>
      </w:r>
      <w:r>
        <w:t xml:space="preserve"> </w:t>
      </w:r>
      <w:hyperlink r:id="rId14">
        <w:r>
          <w:rPr>
            <w:rFonts w:ascii="Calibri" w:eastAsia="Calibri" w:hAnsi="Calibri" w:cs="Calibri"/>
            <w:spacing w:val="-1"/>
          </w:rPr>
          <w:t>h</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p</w:t>
        </w:r>
        <w:r>
          <w:rPr>
            <w:rFonts w:ascii="Calibri" w:eastAsia="Calibri" w:hAnsi="Calibri" w:cs="Calibri"/>
          </w:rPr>
          <w:t>:</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w:t>
        </w:r>
        <w:r>
          <w:rPr>
            <w:rFonts w:ascii="Calibri" w:eastAsia="Calibri" w:hAnsi="Calibri" w:cs="Calibri"/>
            <w:spacing w:val="-1"/>
          </w:rPr>
          <w:t>w</w:t>
        </w:r>
        <w:r>
          <w:rPr>
            <w:rFonts w:ascii="Calibri" w:eastAsia="Calibri" w:hAnsi="Calibri" w:cs="Calibri"/>
            <w:spacing w:val="-13"/>
          </w:rPr>
          <w:t>w</w:t>
        </w:r>
        <w:r>
          <w:rPr>
            <w:rFonts w:ascii="Calibri" w:eastAsia="Calibri" w:hAnsi="Calibri" w:cs="Calibri"/>
          </w:rPr>
          <w:t>.</w:t>
        </w:r>
        <w:r>
          <w:rPr>
            <w:rFonts w:ascii="Calibri" w:eastAsia="Calibri" w:hAnsi="Calibri" w:cs="Calibri"/>
            <w:spacing w:val="1"/>
          </w:rPr>
          <w:t>un</w:t>
        </w:r>
        <w:r>
          <w:rPr>
            <w:rFonts w:ascii="Calibri" w:eastAsia="Calibri" w:hAnsi="Calibri" w:cs="Calibri"/>
          </w:rPr>
          <w:t>ci</w:t>
        </w:r>
        <w:r>
          <w:rPr>
            <w:rFonts w:ascii="Calibri" w:eastAsia="Calibri" w:hAnsi="Calibri" w:cs="Calibri"/>
            <w:spacing w:val="2"/>
          </w:rPr>
          <w:t>t</w:t>
        </w:r>
        <w:r>
          <w:rPr>
            <w:rFonts w:ascii="Calibri" w:eastAsia="Calibri" w:hAnsi="Calibri" w:cs="Calibri"/>
            <w:spacing w:val="-5"/>
          </w:rPr>
          <w:t>r</w:t>
        </w:r>
        <w:r>
          <w:rPr>
            <w:rFonts w:ascii="Calibri" w:eastAsia="Calibri" w:hAnsi="Calibri" w:cs="Calibri"/>
          </w:rPr>
          <w:t>al.</w:t>
        </w:r>
        <w:r>
          <w:rPr>
            <w:rFonts w:ascii="Calibri" w:eastAsia="Calibri" w:hAnsi="Calibri" w:cs="Calibri"/>
            <w:spacing w:val="1"/>
          </w:rPr>
          <w:t>o</w:t>
        </w:r>
        <w:r>
          <w:rPr>
            <w:rFonts w:ascii="Calibri" w:eastAsia="Calibri" w:hAnsi="Calibri" w:cs="Calibri"/>
            <w:spacing w:val="-2"/>
          </w:rPr>
          <w:t>r</w:t>
        </w:r>
        <w:r>
          <w:rPr>
            <w:rFonts w:ascii="Calibri" w:eastAsia="Calibri" w:hAnsi="Calibri" w:cs="Calibri"/>
            <w:spacing w:val="7"/>
          </w:rPr>
          <w:t>g</w:t>
        </w:r>
        <w:r>
          <w:rPr>
            <w:rFonts w:ascii="Calibri" w:eastAsia="Calibri" w:hAnsi="Calibri" w:cs="Calibri"/>
          </w:rPr>
          <w:t>/</w:t>
        </w:r>
        <w:r>
          <w:rPr>
            <w:rFonts w:ascii="Calibri" w:eastAsia="Calibri" w:hAnsi="Calibri" w:cs="Calibri"/>
            <w:spacing w:val="1"/>
          </w:rPr>
          <w:t>un</w:t>
        </w:r>
        <w:r>
          <w:rPr>
            <w:rFonts w:ascii="Calibri" w:eastAsia="Calibri" w:hAnsi="Calibri" w:cs="Calibri"/>
          </w:rPr>
          <w:t>c</w:t>
        </w:r>
        <w:r>
          <w:rPr>
            <w:rFonts w:ascii="Calibri" w:eastAsia="Calibri" w:hAnsi="Calibri" w:cs="Calibri"/>
            <w:spacing w:val="2"/>
          </w:rPr>
          <w:t>i</w:t>
        </w:r>
        <w:r>
          <w:rPr>
            <w:rFonts w:ascii="Calibri" w:eastAsia="Calibri" w:hAnsi="Calibri" w:cs="Calibri"/>
          </w:rPr>
          <w:t>t</w:t>
        </w:r>
        <w:r>
          <w:rPr>
            <w:rFonts w:ascii="Calibri" w:eastAsia="Calibri" w:hAnsi="Calibri" w:cs="Calibri"/>
            <w:spacing w:val="-4"/>
          </w:rPr>
          <w:t>r</w:t>
        </w:r>
        <w:r>
          <w:rPr>
            <w:rFonts w:ascii="Calibri" w:eastAsia="Calibri" w:hAnsi="Calibri" w:cs="Calibri"/>
          </w:rPr>
          <w:t>al</w:t>
        </w:r>
        <w:r>
          <w:rPr>
            <w:rFonts w:ascii="Calibri" w:eastAsia="Calibri" w:hAnsi="Calibri" w:cs="Calibri"/>
            <w:spacing w:val="-5"/>
          </w:rPr>
          <w: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un</w:t>
        </w:r>
        <w:r>
          <w:rPr>
            <w:rFonts w:ascii="Calibri" w:eastAsia="Calibri" w:hAnsi="Calibri" w:cs="Calibri"/>
          </w:rPr>
          <w:t>ci</w:t>
        </w:r>
        <w:r>
          <w:rPr>
            <w:rFonts w:ascii="Calibri" w:eastAsia="Calibri" w:hAnsi="Calibri" w:cs="Calibri"/>
            <w:spacing w:val="2"/>
          </w:rPr>
          <w:t>t</w:t>
        </w:r>
        <w:r>
          <w:rPr>
            <w:rFonts w:ascii="Calibri" w:eastAsia="Calibri" w:hAnsi="Calibri" w:cs="Calibri"/>
            <w:spacing w:val="-5"/>
          </w:rPr>
          <w:t>r</w:t>
        </w:r>
        <w:r>
          <w:rPr>
            <w:rFonts w:ascii="Calibri" w:eastAsia="Calibri" w:hAnsi="Calibri" w:cs="Calibri"/>
          </w:rPr>
          <w:t>al_</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xt</w:t>
        </w:r>
        <w:r>
          <w:rPr>
            <w:rFonts w:ascii="Calibri" w:eastAsia="Calibri" w:hAnsi="Calibri" w:cs="Calibri"/>
            <w:spacing w:val="-1"/>
          </w:rPr>
          <w:t>s</w:t>
        </w:r>
        <w:r>
          <w:rPr>
            <w:rFonts w:ascii="Calibri" w:eastAsia="Calibri" w:hAnsi="Calibri" w:cs="Calibri"/>
            <w:spacing w:val="-5"/>
          </w:rPr>
          <w:t>/</w:t>
        </w:r>
        <w:r>
          <w:rPr>
            <w:rFonts w:ascii="Calibri" w:eastAsia="Calibri" w:hAnsi="Calibri" w:cs="Calibri"/>
          </w:rPr>
          <w:t>ar</w:t>
        </w:r>
        <w:r>
          <w:rPr>
            <w:rFonts w:ascii="Calibri" w:eastAsia="Calibri" w:hAnsi="Calibri" w:cs="Calibri"/>
            <w:spacing w:val="1"/>
          </w:rPr>
          <w:t>b</w:t>
        </w:r>
        <w:r>
          <w:rPr>
            <w:rFonts w:ascii="Calibri" w:eastAsia="Calibri" w:hAnsi="Calibri" w:cs="Calibri"/>
          </w:rPr>
          <w:t>it</w:t>
        </w:r>
        <w:r>
          <w:rPr>
            <w:rFonts w:ascii="Calibri" w:eastAsia="Calibri" w:hAnsi="Calibri" w:cs="Calibri"/>
            <w:spacing w:val="-2"/>
          </w:rPr>
          <w:t>ra</w:t>
        </w:r>
        <w:r>
          <w:rPr>
            <w:rFonts w:ascii="Calibri" w:eastAsia="Calibri" w:hAnsi="Calibri" w:cs="Calibri"/>
            <w:spacing w:val="3"/>
          </w:rPr>
          <w:t>t</w:t>
        </w:r>
        <w:r>
          <w:rPr>
            <w:rFonts w:ascii="Calibri" w:eastAsia="Calibri" w:hAnsi="Calibri" w:cs="Calibri"/>
          </w:rPr>
          <w:t>io</w:t>
        </w:r>
        <w:r>
          <w:rPr>
            <w:rFonts w:ascii="Calibri" w:eastAsia="Calibri" w:hAnsi="Calibri" w:cs="Calibri"/>
            <w:spacing w:val="1"/>
          </w:rPr>
          <w:t>n</w:t>
        </w:r>
        <w:r>
          <w:rPr>
            <w:rFonts w:ascii="Calibri" w:eastAsia="Calibri" w:hAnsi="Calibri" w:cs="Calibri"/>
            <w:spacing w:val="-14"/>
          </w:rPr>
          <w:t>/</w:t>
        </w:r>
        <w:r>
          <w:rPr>
            <w:rFonts w:ascii="Calibri" w:eastAsia="Calibri" w:hAnsi="Calibri" w:cs="Calibri"/>
          </w:rPr>
          <w:t>198</w:t>
        </w:r>
        <w:r>
          <w:rPr>
            <w:rFonts w:ascii="Calibri" w:eastAsia="Calibri" w:hAnsi="Calibri" w:cs="Calibri"/>
            <w:spacing w:val="2"/>
          </w:rPr>
          <w:t>5</w:t>
        </w:r>
        <w:r>
          <w:rPr>
            <w:rFonts w:ascii="Calibri" w:eastAsia="Calibri" w:hAnsi="Calibri" w:cs="Calibri"/>
          </w:rPr>
          <w:t>M</w:t>
        </w:r>
        <w:r>
          <w:rPr>
            <w:rFonts w:ascii="Calibri" w:eastAsia="Calibri" w:hAnsi="Calibri" w:cs="Calibri"/>
            <w:spacing w:val="1"/>
          </w:rPr>
          <w:t>od</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_</w:t>
        </w:r>
        <w:r>
          <w:rPr>
            <w:rFonts w:ascii="Calibri" w:eastAsia="Calibri" w:hAnsi="Calibri" w:cs="Calibri"/>
          </w:rPr>
          <w:t>ar</w:t>
        </w:r>
        <w:r>
          <w:rPr>
            <w:rFonts w:ascii="Calibri" w:eastAsia="Calibri" w:hAnsi="Calibri" w:cs="Calibri"/>
            <w:spacing w:val="1"/>
          </w:rPr>
          <w:t>b</w:t>
        </w:r>
        <w:r>
          <w:rPr>
            <w:rFonts w:ascii="Calibri" w:eastAsia="Calibri" w:hAnsi="Calibri" w:cs="Calibri"/>
          </w:rPr>
          <w:t>i</w:t>
        </w:r>
        <w:r>
          <w:rPr>
            <w:rFonts w:ascii="Calibri" w:eastAsia="Calibri" w:hAnsi="Calibri" w:cs="Calibri"/>
            <w:spacing w:val="2"/>
          </w:rPr>
          <w:t>t</w:t>
        </w:r>
        <w:r>
          <w:rPr>
            <w:rFonts w:ascii="Calibri" w:eastAsia="Calibri" w:hAnsi="Calibri" w:cs="Calibri"/>
            <w:spacing w:val="-5"/>
          </w:rPr>
          <w:t>r</w:t>
        </w:r>
        <w:r>
          <w:rPr>
            <w:rFonts w:ascii="Calibri" w:eastAsia="Calibri" w:hAnsi="Calibri" w:cs="Calibri"/>
            <w:spacing w:val="-2"/>
          </w:rPr>
          <w:t>a</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1"/>
          </w:rPr>
          <w:t>h</w:t>
        </w:r>
        <w:r>
          <w:rPr>
            <w:rFonts w:ascii="Calibri" w:eastAsia="Calibri" w:hAnsi="Calibri" w:cs="Calibri"/>
          </w:rPr>
          <w:t>tml</w:t>
        </w:r>
      </w:hyperlink>
    </w:p>
  </w:footnote>
  <w:footnote w:id="19">
    <w:p w:rsidR="00E46F1A" w:rsidRDefault="00E46F1A">
      <w:pPr>
        <w:pStyle w:val="FootnoteText"/>
      </w:pPr>
      <w:r>
        <w:rPr>
          <w:rStyle w:val="FootnoteReference"/>
        </w:rPr>
        <w:footnoteRef/>
      </w:r>
      <w:r>
        <w:t xml:space="preserve"> </w:t>
      </w:r>
      <w:hyperlink r:id="rId15">
        <w:r>
          <w:rPr>
            <w:rFonts w:ascii="Calibri" w:eastAsia="Calibri" w:hAnsi="Calibri" w:cs="Calibri"/>
            <w:spacing w:val="-1"/>
            <w:position w:val="1"/>
          </w:rPr>
          <w:t>h</w:t>
        </w:r>
        <w:r>
          <w:rPr>
            <w:rFonts w:ascii="Calibri" w:eastAsia="Calibri" w:hAnsi="Calibri" w:cs="Calibri"/>
            <w:spacing w:val="-2"/>
            <w:position w:val="1"/>
          </w:rPr>
          <w:t>t</w:t>
        </w:r>
        <w:r>
          <w:rPr>
            <w:rFonts w:ascii="Calibri" w:eastAsia="Calibri" w:hAnsi="Calibri" w:cs="Calibri"/>
            <w:position w:val="1"/>
          </w:rPr>
          <w:t>t</w:t>
        </w:r>
        <w:r>
          <w:rPr>
            <w:rFonts w:ascii="Calibri" w:eastAsia="Calibri" w:hAnsi="Calibri" w:cs="Calibri"/>
            <w:spacing w:val="1"/>
            <w:position w:val="1"/>
          </w:rPr>
          <w:t>p</w:t>
        </w:r>
        <w:r>
          <w:rPr>
            <w:rFonts w:ascii="Calibri" w:eastAsia="Calibri" w:hAnsi="Calibri" w:cs="Calibri"/>
            <w:position w:val="1"/>
          </w:rPr>
          <w:t>:</w:t>
        </w:r>
        <w:r>
          <w:rPr>
            <w:rFonts w:ascii="Calibri" w:eastAsia="Calibri" w:hAnsi="Calibri" w:cs="Calibri"/>
            <w:spacing w:val="-1"/>
            <w:position w:val="1"/>
          </w:rPr>
          <w:t>/</w:t>
        </w:r>
        <w:r>
          <w:rPr>
            <w:rFonts w:ascii="Calibri" w:eastAsia="Calibri" w:hAnsi="Calibri" w:cs="Calibri"/>
            <w:position w:val="1"/>
          </w:rPr>
          <w:t>/</w:t>
        </w:r>
        <w:r>
          <w:rPr>
            <w:rFonts w:ascii="Calibri" w:eastAsia="Calibri" w:hAnsi="Calibri" w:cs="Calibri"/>
            <w:spacing w:val="1"/>
            <w:position w:val="1"/>
          </w:rPr>
          <w:t>w</w:t>
        </w:r>
        <w:r>
          <w:rPr>
            <w:rFonts w:ascii="Calibri" w:eastAsia="Calibri" w:hAnsi="Calibri" w:cs="Calibri"/>
            <w:spacing w:val="-1"/>
            <w:position w:val="1"/>
          </w:rPr>
          <w:t>w</w:t>
        </w:r>
        <w:r>
          <w:rPr>
            <w:rFonts w:ascii="Calibri" w:eastAsia="Calibri" w:hAnsi="Calibri" w:cs="Calibri"/>
            <w:spacing w:val="-13"/>
            <w:position w:val="1"/>
          </w:rPr>
          <w:t>w</w:t>
        </w:r>
        <w:r>
          <w:rPr>
            <w:rFonts w:ascii="Calibri" w:eastAsia="Calibri" w:hAnsi="Calibri" w:cs="Calibri"/>
            <w:position w:val="1"/>
          </w:rPr>
          <w:t>.</w:t>
        </w:r>
        <w:r>
          <w:rPr>
            <w:rFonts w:ascii="Calibri" w:eastAsia="Calibri" w:hAnsi="Calibri" w:cs="Calibri"/>
            <w:spacing w:val="1"/>
            <w:position w:val="1"/>
          </w:rPr>
          <w:t>un</w:t>
        </w:r>
        <w:r>
          <w:rPr>
            <w:rFonts w:ascii="Calibri" w:eastAsia="Calibri" w:hAnsi="Calibri" w:cs="Calibri"/>
            <w:position w:val="1"/>
          </w:rPr>
          <w:t>ci</w:t>
        </w:r>
        <w:r>
          <w:rPr>
            <w:rFonts w:ascii="Calibri" w:eastAsia="Calibri" w:hAnsi="Calibri" w:cs="Calibri"/>
            <w:spacing w:val="2"/>
            <w:position w:val="1"/>
          </w:rPr>
          <w:t>t</w:t>
        </w:r>
        <w:r>
          <w:rPr>
            <w:rFonts w:ascii="Calibri" w:eastAsia="Calibri" w:hAnsi="Calibri" w:cs="Calibri"/>
            <w:spacing w:val="-5"/>
            <w:position w:val="1"/>
          </w:rPr>
          <w:t>r</w:t>
        </w:r>
        <w:r>
          <w:rPr>
            <w:rFonts w:ascii="Calibri" w:eastAsia="Calibri" w:hAnsi="Calibri" w:cs="Calibri"/>
            <w:position w:val="1"/>
          </w:rPr>
          <w:t>al.</w:t>
        </w:r>
        <w:r>
          <w:rPr>
            <w:rFonts w:ascii="Calibri" w:eastAsia="Calibri" w:hAnsi="Calibri" w:cs="Calibri"/>
            <w:spacing w:val="1"/>
            <w:position w:val="1"/>
          </w:rPr>
          <w:t>o</w:t>
        </w:r>
        <w:r>
          <w:rPr>
            <w:rFonts w:ascii="Calibri" w:eastAsia="Calibri" w:hAnsi="Calibri" w:cs="Calibri"/>
            <w:spacing w:val="-2"/>
            <w:position w:val="1"/>
          </w:rPr>
          <w:t>r</w:t>
        </w:r>
        <w:r>
          <w:rPr>
            <w:rFonts w:ascii="Calibri" w:eastAsia="Calibri" w:hAnsi="Calibri" w:cs="Calibri"/>
            <w:spacing w:val="7"/>
            <w:position w:val="1"/>
          </w:rPr>
          <w:t>g</w:t>
        </w:r>
        <w:r>
          <w:rPr>
            <w:rFonts w:ascii="Calibri" w:eastAsia="Calibri" w:hAnsi="Calibri" w:cs="Calibri"/>
            <w:position w:val="1"/>
          </w:rPr>
          <w:t>/</w:t>
        </w:r>
        <w:r>
          <w:rPr>
            <w:rFonts w:ascii="Calibri" w:eastAsia="Calibri" w:hAnsi="Calibri" w:cs="Calibri"/>
            <w:spacing w:val="1"/>
            <w:position w:val="1"/>
          </w:rPr>
          <w:t>un</w:t>
        </w:r>
        <w:r>
          <w:rPr>
            <w:rFonts w:ascii="Calibri" w:eastAsia="Calibri" w:hAnsi="Calibri" w:cs="Calibri"/>
            <w:position w:val="1"/>
          </w:rPr>
          <w:t>c</w:t>
        </w:r>
        <w:r>
          <w:rPr>
            <w:rFonts w:ascii="Calibri" w:eastAsia="Calibri" w:hAnsi="Calibri" w:cs="Calibri"/>
            <w:spacing w:val="2"/>
            <w:position w:val="1"/>
          </w:rPr>
          <w:t>i</w:t>
        </w:r>
        <w:r>
          <w:rPr>
            <w:rFonts w:ascii="Calibri" w:eastAsia="Calibri" w:hAnsi="Calibri" w:cs="Calibri"/>
            <w:position w:val="1"/>
          </w:rPr>
          <w:t>t</w:t>
        </w:r>
        <w:r>
          <w:rPr>
            <w:rFonts w:ascii="Calibri" w:eastAsia="Calibri" w:hAnsi="Calibri" w:cs="Calibri"/>
            <w:spacing w:val="-4"/>
            <w:position w:val="1"/>
          </w:rPr>
          <w:t>r</w:t>
        </w:r>
        <w:r>
          <w:rPr>
            <w:rFonts w:ascii="Calibri" w:eastAsia="Calibri" w:hAnsi="Calibri" w:cs="Calibri"/>
            <w:position w:val="1"/>
          </w:rPr>
          <w:t>al</w:t>
        </w:r>
        <w:r>
          <w:rPr>
            <w:rFonts w:ascii="Calibri" w:eastAsia="Calibri" w:hAnsi="Calibri" w:cs="Calibri"/>
            <w:spacing w:val="-5"/>
            <w:position w:val="1"/>
          </w:rPr>
          <w:t>/</w:t>
        </w:r>
        <w:r>
          <w:rPr>
            <w:rFonts w:ascii="Calibri" w:eastAsia="Calibri" w:hAnsi="Calibri" w:cs="Calibri"/>
            <w:spacing w:val="-1"/>
            <w:position w:val="1"/>
          </w:rPr>
          <w:t>e</w:t>
        </w:r>
        <w:r>
          <w:rPr>
            <w:rFonts w:ascii="Calibri" w:eastAsia="Calibri" w:hAnsi="Calibri" w:cs="Calibri"/>
            <w:spacing w:val="1"/>
            <w:position w:val="1"/>
          </w:rPr>
          <w:t>n</w:t>
        </w:r>
        <w:r>
          <w:rPr>
            <w:rFonts w:ascii="Calibri" w:eastAsia="Calibri" w:hAnsi="Calibri" w:cs="Calibri"/>
            <w:position w:val="1"/>
          </w:rPr>
          <w:t>/</w:t>
        </w:r>
        <w:r>
          <w:rPr>
            <w:rFonts w:ascii="Calibri" w:eastAsia="Calibri" w:hAnsi="Calibri" w:cs="Calibri"/>
            <w:spacing w:val="1"/>
            <w:position w:val="1"/>
          </w:rPr>
          <w:t>un</w:t>
        </w:r>
        <w:r>
          <w:rPr>
            <w:rFonts w:ascii="Calibri" w:eastAsia="Calibri" w:hAnsi="Calibri" w:cs="Calibri"/>
            <w:position w:val="1"/>
          </w:rPr>
          <w:t>ci</w:t>
        </w:r>
        <w:r>
          <w:rPr>
            <w:rFonts w:ascii="Calibri" w:eastAsia="Calibri" w:hAnsi="Calibri" w:cs="Calibri"/>
            <w:spacing w:val="2"/>
            <w:position w:val="1"/>
          </w:rPr>
          <w:t>t</w:t>
        </w:r>
        <w:r>
          <w:rPr>
            <w:rFonts w:ascii="Calibri" w:eastAsia="Calibri" w:hAnsi="Calibri" w:cs="Calibri"/>
            <w:spacing w:val="-5"/>
            <w:position w:val="1"/>
          </w:rPr>
          <w:t>r</w:t>
        </w:r>
        <w:r>
          <w:rPr>
            <w:rFonts w:ascii="Calibri" w:eastAsia="Calibri" w:hAnsi="Calibri" w:cs="Calibri"/>
            <w:position w:val="1"/>
          </w:rPr>
          <w:t>al_</w:t>
        </w:r>
        <w:r>
          <w:rPr>
            <w:rFonts w:ascii="Calibri" w:eastAsia="Calibri" w:hAnsi="Calibri" w:cs="Calibri"/>
            <w:spacing w:val="-2"/>
            <w:position w:val="1"/>
          </w:rPr>
          <w:t>t</w:t>
        </w:r>
        <w:r>
          <w:rPr>
            <w:rFonts w:ascii="Calibri" w:eastAsia="Calibri" w:hAnsi="Calibri" w:cs="Calibri"/>
            <w:spacing w:val="-1"/>
            <w:position w:val="1"/>
          </w:rPr>
          <w:t>e</w:t>
        </w:r>
        <w:r>
          <w:rPr>
            <w:rFonts w:ascii="Calibri" w:eastAsia="Calibri" w:hAnsi="Calibri" w:cs="Calibri"/>
            <w:position w:val="1"/>
          </w:rPr>
          <w:t>xt</w:t>
        </w:r>
        <w:r>
          <w:rPr>
            <w:rFonts w:ascii="Calibri" w:eastAsia="Calibri" w:hAnsi="Calibri" w:cs="Calibri"/>
            <w:spacing w:val="-1"/>
            <w:position w:val="1"/>
          </w:rPr>
          <w:t>s</w:t>
        </w:r>
        <w:r>
          <w:rPr>
            <w:rFonts w:ascii="Calibri" w:eastAsia="Calibri" w:hAnsi="Calibri" w:cs="Calibri"/>
            <w:spacing w:val="-5"/>
            <w:position w:val="1"/>
          </w:rPr>
          <w:t>/</w:t>
        </w:r>
        <w:r>
          <w:rPr>
            <w:rFonts w:ascii="Calibri" w:eastAsia="Calibri" w:hAnsi="Calibri" w:cs="Calibri"/>
            <w:position w:val="1"/>
          </w:rPr>
          <w:t>ar</w:t>
        </w:r>
        <w:r>
          <w:rPr>
            <w:rFonts w:ascii="Calibri" w:eastAsia="Calibri" w:hAnsi="Calibri" w:cs="Calibri"/>
            <w:spacing w:val="1"/>
            <w:position w:val="1"/>
          </w:rPr>
          <w:t>b</w:t>
        </w:r>
        <w:r>
          <w:rPr>
            <w:rFonts w:ascii="Calibri" w:eastAsia="Calibri" w:hAnsi="Calibri" w:cs="Calibri"/>
            <w:position w:val="1"/>
          </w:rPr>
          <w:t>it</w:t>
        </w:r>
        <w:r>
          <w:rPr>
            <w:rFonts w:ascii="Calibri" w:eastAsia="Calibri" w:hAnsi="Calibri" w:cs="Calibri"/>
            <w:spacing w:val="-2"/>
            <w:position w:val="1"/>
          </w:rPr>
          <w:t>ra</w:t>
        </w:r>
        <w:r>
          <w:rPr>
            <w:rFonts w:ascii="Calibri" w:eastAsia="Calibri" w:hAnsi="Calibri" w:cs="Calibri"/>
            <w:spacing w:val="3"/>
            <w:position w:val="1"/>
          </w:rPr>
          <w:t>t</w:t>
        </w:r>
        <w:r>
          <w:rPr>
            <w:rFonts w:ascii="Calibri" w:eastAsia="Calibri" w:hAnsi="Calibri" w:cs="Calibri"/>
            <w:position w:val="1"/>
          </w:rPr>
          <w:t>io</w:t>
        </w:r>
        <w:r>
          <w:rPr>
            <w:rFonts w:ascii="Calibri" w:eastAsia="Calibri" w:hAnsi="Calibri" w:cs="Calibri"/>
            <w:spacing w:val="1"/>
            <w:position w:val="1"/>
          </w:rPr>
          <w:t>n</w:t>
        </w:r>
        <w:r>
          <w:rPr>
            <w:rFonts w:ascii="Calibri" w:eastAsia="Calibri" w:hAnsi="Calibri" w:cs="Calibri"/>
            <w:spacing w:val="-24"/>
            <w:position w:val="1"/>
          </w:rPr>
          <w:t>/</w:t>
        </w:r>
        <w:r>
          <w:rPr>
            <w:rFonts w:ascii="Calibri" w:eastAsia="Calibri" w:hAnsi="Calibri" w:cs="Calibri"/>
            <w:position w:val="1"/>
          </w:rPr>
          <w:t>20</w:t>
        </w:r>
        <w:r>
          <w:rPr>
            <w:rFonts w:ascii="Calibri" w:eastAsia="Calibri" w:hAnsi="Calibri" w:cs="Calibri"/>
            <w:spacing w:val="-3"/>
            <w:position w:val="1"/>
          </w:rPr>
          <w:t>0</w:t>
        </w:r>
        <w:r>
          <w:rPr>
            <w:rFonts w:ascii="Calibri" w:eastAsia="Calibri" w:hAnsi="Calibri" w:cs="Calibri"/>
            <w:position w:val="1"/>
          </w:rPr>
          <w:t>2Mo</w:t>
        </w:r>
        <w:r>
          <w:rPr>
            <w:rFonts w:ascii="Calibri" w:eastAsia="Calibri" w:hAnsi="Calibri" w:cs="Calibri"/>
            <w:spacing w:val="1"/>
            <w:position w:val="1"/>
          </w:rPr>
          <w:t>d</w:t>
        </w:r>
        <w:r>
          <w:rPr>
            <w:rFonts w:ascii="Calibri" w:eastAsia="Calibri" w:hAnsi="Calibri" w:cs="Calibri"/>
            <w:spacing w:val="-1"/>
            <w:position w:val="1"/>
          </w:rPr>
          <w:t>e</w:t>
        </w:r>
        <w:r>
          <w:rPr>
            <w:rFonts w:ascii="Calibri" w:eastAsia="Calibri" w:hAnsi="Calibri" w:cs="Calibri"/>
            <w:spacing w:val="2"/>
            <w:position w:val="1"/>
          </w:rPr>
          <w:t>l</w:t>
        </w:r>
        <w:r>
          <w:rPr>
            <w:rFonts w:ascii="Calibri" w:eastAsia="Calibri" w:hAnsi="Calibri" w:cs="Calibri"/>
            <w:spacing w:val="-1"/>
            <w:position w:val="1"/>
          </w:rPr>
          <w:t>_</w:t>
        </w:r>
        <w:r>
          <w:rPr>
            <w:rFonts w:ascii="Calibri" w:eastAsia="Calibri" w:hAnsi="Calibri" w:cs="Calibri"/>
            <w:spacing w:val="-3"/>
            <w:position w:val="1"/>
          </w:rPr>
          <w:t>c</w:t>
        </w:r>
        <w:r>
          <w:rPr>
            <w:rFonts w:ascii="Calibri" w:eastAsia="Calibri" w:hAnsi="Calibri" w:cs="Calibri"/>
            <w:position w:val="1"/>
          </w:rPr>
          <w:t>o</w:t>
        </w:r>
        <w:r>
          <w:rPr>
            <w:rFonts w:ascii="Calibri" w:eastAsia="Calibri" w:hAnsi="Calibri" w:cs="Calibri"/>
            <w:spacing w:val="1"/>
            <w:position w:val="1"/>
          </w:rPr>
          <w:t>n</w:t>
        </w:r>
        <w:r>
          <w:rPr>
            <w:rFonts w:ascii="Calibri" w:eastAsia="Calibri" w:hAnsi="Calibri" w:cs="Calibri"/>
            <w:spacing w:val="2"/>
            <w:position w:val="1"/>
          </w:rPr>
          <w:t>ci</w:t>
        </w:r>
        <w:r>
          <w:rPr>
            <w:rFonts w:ascii="Calibri" w:eastAsia="Calibri" w:hAnsi="Calibri" w:cs="Calibri"/>
            <w:position w:val="1"/>
          </w:rPr>
          <w:t>li</w:t>
        </w:r>
        <w:r>
          <w:rPr>
            <w:rFonts w:ascii="Calibri" w:eastAsia="Calibri" w:hAnsi="Calibri" w:cs="Calibri"/>
            <w:spacing w:val="-2"/>
            <w:position w:val="1"/>
          </w:rPr>
          <w:t>a</w:t>
        </w:r>
        <w:r>
          <w:rPr>
            <w:rFonts w:ascii="Calibri" w:eastAsia="Calibri" w:hAnsi="Calibri" w:cs="Calibri"/>
            <w:position w:val="1"/>
          </w:rPr>
          <w:t>ti</w:t>
        </w:r>
        <w:r>
          <w:rPr>
            <w:rFonts w:ascii="Calibri" w:eastAsia="Calibri" w:hAnsi="Calibri" w:cs="Calibri"/>
            <w:spacing w:val="1"/>
            <w:position w:val="1"/>
          </w:rPr>
          <w:t>on</w:t>
        </w:r>
        <w:r>
          <w:rPr>
            <w:rFonts w:ascii="Calibri" w:eastAsia="Calibri" w:hAnsi="Calibri" w:cs="Calibri"/>
            <w:position w:val="1"/>
          </w:rPr>
          <w:t>.</w:t>
        </w:r>
        <w:r>
          <w:rPr>
            <w:rFonts w:ascii="Calibri" w:eastAsia="Calibri" w:hAnsi="Calibri" w:cs="Calibri"/>
            <w:spacing w:val="1"/>
            <w:position w:val="1"/>
          </w:rPr>
          <w:t>h</w:t>
        </w:r>
        <w:r>
          <w:rPr>
            <w:rFonts w:ascii="Calibri" w:eastAsia="Calibri" w:hAnsi="Calibri" w:cs="Calibri"/>
            <w:position w:val="1"/>
          </w:rPr>
          <w:t>tml</w:t>
        </w:r>
      </w:hyperlink>
    </w:p>
  </w:footnote>
  <w:footnote w:id="20">
    <w:p w:rsidR="00E46F1A" w:rsidRDefault="00E46F1A" w:rsidP="000910DC">
      <w:pPr>
        <w:tabs>
          <w:tab w:val="left" w:pos="860"/>
        </w:tabs>
        <w:spacing w:before="33" w:after="0" w:line="240" w:lineRule="auto"/>
        <w:ind w:left="113" w:right="-20"/>
      </w:pPr>
      <w:r>
        <w:rPr>
          <w:rStyle w:val="FootnoteReference"/>
        </w:rPr>
        <w:footnoteRef/>
      </w:r>
      <w:r>
        <w:t xml:space="preserve"> </w:t>
      </w:r>
      <w:r>
        <w:rPr>
          <w:rFonts w:ascii="Calibri" w:eastAsia="Calibri" w:hAnsi="Calibri" w:cs="Calibri"/>
          <w:spacing w:val="-1"/>
          <w:sz w:val="20"/>
          <w:szCs w:val="20"/>
        </w:rPr>
        <w:t>Ghid privind articolul</w:t>
      </w:r>
      <w:r>
        <w:rPr>
          <w:rFonts w:ascii="Calibri" w:eastAsia="Calibri" w:hAnsi="Calibri" w:cs="Calibri"/>
          <w:spacing w:val="-6"/>
          <w:sz w:val="20"/>
          <w:szCs w:val="20"/>
        </w:rPr>
        <w:t xml:space="preserve"> </w:t>
      </w:r>
      <w:r>
        <w:rPr>
          <w:rFonts w:ascii="Calibri" w:eastAsia="Calibri" w:hAnsi="Calibri" w:cs="Calibri"/>
          <w:sz w:val="20"/>
          <w:szCs w:val="20"/>
        </w:rPr>
        <w:t>6 al Convenției Europene a drepturilor omului,</w:t>
      </w:r>
      <w:r>
        <w:rPr>
          <w:rFonts w:ascii="Calibri" w:eastAsia="Calibri" w:hAnsi="Calibri" w:cs="Calibri"/>
          <w:spacing w:val="-5"/>
          <w:sz w:val="20"/>
          <w:szCs w:val="20"/>
        </w:rPr>
        <w:t xml:space="preserve"> </w:t>
      </w:r>
      <w:r>
        <w:rPr>
          <w:rFonts w:ascii="Calibri" w:eastAsia="Calibri" w:hAnsi="Calibri" w:cs="Calibri"/>
          <w:sz w:val="20"/>
          <w:szCs w:val="20"/>
        </w:rPr>
        <w:t xml:space="preserve">dreptul la un proces echitabil: </w:t>
      </w:r>
      <w:hyperlink r:id="rId16">
        <w:r>
          <w:rPr>
            <w:rFonts w:ascii="Calibri" w:eastAsia="Calibri" w:hAnsi="Calibri" w:cs="Calibri"/>
            <w:spacing w:val="-1"/>
            <w:sz w:val="20"/>
            <w:szCs w:val="20"/>
          </w:rPr>
          <w:t>h</w:t>
        </w:r>
        <w:r>
          <w:rPr>
            <w:rFonts w:ascii="Calibri" w:eastAsia="Calibri" w:hAnsi="Calibri" w:cs="Calibri"/>
            <w:spacing w:val="-2"/>
            <w:sz w:val="20"/>
            <w:szCs w:val="20"/>
          </w:rPr>
          <w:t>t</w:t>
        </w:r>
        <w:r>
          <w:rPr>
            <w:rFonts w:ascii="Calibri" w:eastAsia="Calibri" w:hAnsi="Calibri" w:cs="Calibri"/>
            <w:sz w:val="20"/>
            <w:szCs w:val="20"/>
          </w:rPr>
          <w:t>t</w:t>
        </w:r>
        <w:r>
          <w:rPr>
            <w:rFonts w:ascii="Calibri" w:eastAsia="Calibri" w:hAnsi="Calibri" w:cs="Calibri"/>
            <w:spacing w:val="1"/>
            <w:sz w:val="20"/>
            <w:szCs w:val="20"/>
          </w:rPr>
          <w:t>p</w:t>
        </w:r>
        <w:r>
          <w:rPr>
            <w:rFonts w:ascii="Calibri" w:eastAsia="Calibri" w:hAnsi="Calibri" w:cs="Calibri"/>
            <w:sz w:val="20"/>
            <w:szCs w:val="20"/>
          </w:rPr>
          <w:t>:</w:t>
        </w:r>
        <w:r>
          <w:rPr>
            <w:rFonts w:ascii="Calibri" w:eastAsia="Calibri" w:hAnsi="Calibri" w:cs="Calibri"/>
            <w:spacing w:val="-1"/>
            <w:sz w:val="20"/>
            <w:szCs w:val="20"/>
          </w:rPr>
          <w:t>/</w:t>
        </w:r>
        <w:r>
          <w:rPr>
            <w:rFonts w:ascii="Calibri" w:eastAsia="Calibri" w:hAnsi="Calibri" w:cs="Calibri"/>
            <w:sz w:val="20"/>
            <w:szCs w:val="20"/>
          </w:rPr>
          <w:t>/</w:t>
        </w:r>
        <w:r>
          <w:rPr>
            <w:rFonts w:ascii="Calibri" w:eastAsia="Calibri" w:hAnsi="Calibri" w:cs="Calibri"/>
            <w:spacing w:val="1"/>
            <w:sz w:val="20"/>
            <w:szCs w:val="20"/>
          </w:rPr>
          <w:t>w</w:t>
        </w:r>
        <w:r>
          <w:rPr>
            <w:rFonts w:ascii="Calibri" w:eastAsia="Calibri" w:hAnsi="Calibri" w:cs="Calibri"/>
            <w:spacing w:val="-1"/>
            <w:sz w:val="20"/>
            <w:szCs w:val="20"/>
          </w:rPr>
          <w:t>w</w:t>
        </w:r>
        <w:r>
          <w:rPr>
            <w:rFonts w:ascii="Calibri" w:eastAsia="Calibri" w:hAnsi="Calibri" w:cs="Calibri"/>
            <w:spacing w:val="-13"/>
            <w:sz w:val="20"/>
            <w:szCs w:val="20"/>
          </w:rPr>
          <w:t>w</w:t>
        </w:r>
        <w:r>
          <w:rPr>
            <w:rFonts w:ascii="Calibri" w:eastAsia="Calibri" w:hAnsi="Calibri" w:cs="Calibri"/>
            <w:spacing w:val="2"/>
            <w:sz w:val="20"/>
            <w:szCs w:val="20"/>
          </w:rPr>
          <w:t>.</w:t>
        </w:r>
        <w:r>
          <w:rPr>
            <w:rFonts w:ascii="Calibri" w:eastAsia="Calibri" w:hAnsi="Calibri" w:cs="Calibri"/>
            <w:spacing w:val="-1"/>
            <w:sz w:val="20"/>
            <w:szCs w:val="20"/>
          </w:rPr>
          <w:t>e</w:t>
        </w:r>
        <w:r>
          <w:rPr>
            <w:rFonts w:ascii="Calibri" w:eastAsia="Calibri" w:hAnsi="Calibri" w:cs="Calibri"/>
            <w:sz w:val="20"/>
            <w:szCs w:val="20"/>
          </w:rPr>
          <w:t>c</w:t>
        </w:r>
        <w:r>
          <w:rPr>
            <w:rFonts w:ascii="Calibri" w:eastAsia="Calibri" w:hAnsi="Calibri" w:cs="Calibri"/>
            <w:spacing w:val="1"/>
            <w:sz w:val="20"/>
            <w:szCs w:val="20"/>
          </w:rPr>
          <w:t>h</w:t>
        </w:r>
        <w:r>
          <w:rPr>
            <w:rFonts w:ascii="Calibri" w:eastAsia="Calibri" w:hAnsi="Calibri" w:cs="Calibri"/>
            <w:spacing w:val="-19"/>
            <w:sz w:val="20"/>
            <w:szCs w:val="20"/>
          </w:rPr>
          <w:t>r</w:t>
        </w:r>
        <w:r>
          <w:rPr>
            <w:rFonts w:ascii="Calibri" w:eastAsia="Calibri" w:hAnsi="Calibri" w:cs="Calibri"/>
            <w:sz w:val="20"/>
            <w:szCs w:val="20"/>
          </w:rPr>
          <w:t>.</w:t>
        </w:r>
        <w:r>
          <w:rPr>
            <w:rFonts w:ascii="Calibri" w:eastAsia="Calibri" w:hAnsi="Calibri" w:cs="Calibri"/>
            <w:spacing w:val="-2"/>
            <w:sz w:val="20"/>
            <w:szCs w:val="20"/>
          </w:rPr>
          <w:t>c</w:t>
        </w:r>
        <w:r>
          <w:rPr>
            <w:rFonts w:ascii="Calibri" w:eastAsia="Calibri" w:hAnsi="Calibri" w:cs="Calibri"/>
            <w:sz w:val="20"/>
            <w:szCs w:val="20"/>
          </w:rPr>
          <w:t>o</w:t>
        </w:r>
        <w:r>
          <w:rPr>
            <w:rFonts w:ascii="Calibri" w:eastAsia="Calibri" w:hAnsi="Calibri" w:cs="Calibri"/>
            <w:spacing w:val="-1"/>
            <w:sz w:val="20"/>
            <w:szCs w:val="20"/>
          </w:rPr>
          <w:t>e</w:t>
        </w:r>
        <w:r>
          <w:rPr>
            <w:rFonts w:ascii="Calibri" w:eastAsia="Calibri" w:hAnsi="Calibri" w:cs="Calibri"/>
            <w:spacing w:val="2"/>
            <w:sz w:val="20"/>
            <w:szCs w:val="20"/>
          </w:rPr>
          <w:t>.</w:t>
        </w:r>
        <w:r>
          <w:rPr>
            <w:rFonts w:ascii="Calibri" w:eastAsia="Calibri" w:hAnsi="Calibri" w:cs="Calibri"/>
            <w:sz w:val="20"/>
            <w:szCs w:val="20"/>
          </w:rPr>
          <w:t>i</w:t>
        </w:r>
        <w:r>
          <w:rPr>
            <w:rFonts w:ascii="Calibri" w:eastAsia="Calibri" w:hAnsi="Calibri" w:cs="Calibri"/>
            <w:spacing w:val="-2"/>
            <w:sz w:val="20"/>
            <w:szCs w:val="20"/>
          </w:rPr>
          <w:t>n</w:t>
        </w:r>
        <w:r>
          <w:rPr>
            <w:rFonts w:ascii="Calibri" w:eastAsia="Calibri" w:hAnsi="Calibri" w:cs="Calibri"/>
            <w:sz w:val="20"/>
            <w:szCs w:val="20"/>
          </w:rPr>
          <w:t>t/Doc</w:t>
        </w:r>
        <w:r>
          <w:rPr>
            <w:rFonts w:ascii="Calibri" w:eastAsia="Calibri" w:hAnsi="Calibri" w:cs="Calibri"/>
            <w:spacing w:val="3"/>
            <w:sz w:val="20"/>
            <w:szCs w:val="20"/>
          </w:rPr>
          <w:t>u</w:t>
        </w:r>
        <w:r>
          <w:rPr>
            <w:rFonts w:ascii="Calibri" w:eastAsia="Calibri" w:hAnsi="Calibri" w:cs="Calibri"/>
            <w:spacing w:val="-1"/>
            <w:sz w:val="20"/>
            <w:szCs w:val="20"/>
          </w:rPr>
          <w:t>men</w:t>
        </w:r>
        <w:r>
          <w:rPr>
            <w:rFonts w:ascii="Calibri" w:eastAsia="Calibri" w:hAnsi="Calibri" w:cs="Calibri"/>
            <w:sz w:val="20"/>
            <w:szCs w:val="20"/>
          </w:rPr>
          <w:t>t</w:t>
        </w:r>
        <w:r>
          <w:rPr>
            <w:rFonts w:ascii="Calibri" w:eastAsia="Calibri" w:hAnsi="Calibri" w:cs="Calibri"/>
            <w:spacing w:val="-1"/>
            <w:sz w:val="20"/>
            <w:szCs w:val="20"/>
          </w:rPr>
          <w:t>s</w:t>
        </w:r>
        <w:r>
          <w:rPr>
            <w:rFonts w:ascii="Calibri" w:eastAsia="Calibri" w:hAnsi="Calibri" w:cs="Calibri"/>
            <w:spacing w:val="2"/>
            <w:sz w:val="20"/>
            <w:szCs w:val="20"/>
          </w:rPr>
          <w:t>/</w:t>
        </w:r>
        <w:r>
          <w:rPr>
            <w:rFonts w:ascii="Calibri" w:eastAsia="Calibri" w:hAnsi="Calibri" w:cs="Calibri"/>
            <w:spacing w:val="-1"/>
            <w:sz w:val="20"/>
            <w:szCs w:val="20"/>
          </w:rPr>
          <w:t>G</w:t>
        </w:r>
        <w:r>
          <w:rPr>
            <w:rFonts w:ascii="Calibri" w:eastAsia="Calibri" w:hAnsi="Calibri" w:cs="Calibri"/>
            <w:spacing w:val="1"/>
            <w:sz w:val="20"/>
            <w:szCs w:val="20"/>
          </w:rPr>
          <w:t>u</w:t>
        </w:r>
        <w:r>
          <w:rPr>
            <w:rFonts w:ascii="Calibri" w:eastAsia="Calibri" w:hAnsi="Calibri" w:cs="Calibri"/>
            <w:sz w:val="20"/>
            <w:szCs w:val="20"/>
          </w:rPr>
          <w:t>i</w:t>
        </w:r>
        <w:r>
          <w:rPr>
            <w:rFonts w:ascii="Calibri" w:eastAsia="Calibri" w:hAnsi="Calibri" w:cs="Calibri"/>
            <w:spacing w:val="1"/>
            <w:sz w:val="20"/>
            <w:szCs w:val="20"/>
          </w:rPr>
          <w:t>d</w:t>
        </w:r>
        <w:r>
          <w:rPr>
            <w:rFonts w:ascii="Calibri" w:eastAsia="Calibri" w:hAnsi="Calibri" w:cs="Calibri"/>
            <w:spacing w:val="-1"/>
            <w:sz w:val="20"/>
            <w:szCs w:val="20"/>
          </w:rPr>
          <w:t>e</w:t>
        </w:r>
        <w:r>
          <w:rPr>
            <w:rFonts w:ascii="Calibri" w:eastAsia="Calibri" w:hAnsi="Calibri" w:cs="Calibri"/>
            <w:spacing w:val="1"/>
            <w:sz w:val="20"/>
            <w:szCs w:val="20"/>
          </w:rPr>
          <w:t>_</w:t>
        </w:r>
        <w:r>
          <w:rPr>
            <w:rFonts w:ascii="Calibri" w:eastAsia="Calibri" w:hAnsi="Calibri" w:cs="Calibri"/>
            <w:sz w:val="20"/>
            <w:szCs w:val="20"/>
          </w:rPr>
          <w:t>Art_</w:t>
        </w:r>
        <w:r>
          <w:rPr>
            <w:rFonts w:ascii="Calibri" w:eastAsia="Calibri" w:hAnsi="Calibri" w:cs="Calibri"/>
            <w:spacing w:val="2"/>
            <w:sz w:val="20"/>
            <w:szCs w:val="20"/>
          </w:rPr>
          <w:t>6</w:t>
        </w:r>
        <w:r>
          <w:rPr>
            <w:rFonts w:ascii="Calibri" w:eastAsia="Calibri" w:hAnsi="Calibri" w:cs="Calibri"/>
            <w:spacing w:val="3"/>
            <w:sz w:val="20"/>
            <w:szCs w:val="20"/>
          </w:rPr>
          <w:t>_</w:t>
        </w:r>
        <w:r>
          <w:rPr>
            <w:rFonts w:ascii="Calibri" w:eastAsia="Calibri" w:hAnsi="Calibri" w:cs="Calibri"/>
            <w:spacing w:val="1"/>
            <w:sz w:val="20"/>
            <w:szCs w:val="20"/>
          </w:rPr>
          <w:t>EN</w:t>
        </w:r>
        <w:r>
          <w:rPr>
            <w:rFonts w:ascii="Calibri" w:eastAsia="Calibri" w:hAnsi="Calibri" w:cs="Calibri"/>
            <w:spacing w:val="-1"/>
            <w:sz w:val="20"/>
            <w:szCs w:val="20"/>
          </w:rPr>
          <w:t>G</w:t>
        </w:r>
        <w:r>
          <w:rPr>
            <w:rFonts w:ascii="Calibri" w:eastAsia="Calibri" w:hAnsi="Calibri" w:cs="Calibri"/>
            <w:sz w:val="20"/>
            <w:szCs w:val="20"/>
          </w:rPr>
          <w:t>.</w:t>
        </w:r>
        <w:r>
          <w:rPr>
            <w:rFonts w:ascii="Calibri" w:eastAsia="Calibri" w:hAnsi="Calibri" w:cs="Calibri"/>
            <w:spacing w:val="1"/>
            <w:sz w:val="20"/>
            <w:szCs w:val="20"/>
          </w:rPr>
          <w:t>pd</w:t>
        </w:r>
        <w:r>
          <w:rPr>
            <w:rFonts w:ascii="Calibri" w:eastAsia="Calibri" w:hAnsi="Calibri" w:cs="Calibri"/>
            <w:sz w:val="20"/>
            <w:szCs w:val="20"/>
          </w:rPr>
          <w:t>f</w:t>
        </w:r>
      </w:hyperlink>
    </w:p>
  </w:footnote>
  <w:footnote w:id="21">
    <w:p w:rsidR="00E46F1A" w:rsidRPr="005B08ED" w:rsidRDefault="00E46F1A" w:rsidP="000910DC">
      <w:pPr>
        <w:spacing w:after="0" w:line="245" w:lineRule="exact"/>
        <w:ind w:left="113" w:right="-20"/>
        <w:rPr>
          <w:rFonts w:cstheme="minorHAnsi"/>
          <w:sz w:val="20"/>
          <w:szCs w:val="20"/>
        </w:rPr>
      </w:pPr>
      <w:r>
        <w:rPr>
          <w:rStyle w:val="FootnoteReference"/>
        </w:rPr>
        <w:footnoteRef/>
      </w:r>
      <w:r>
        <w:t xml:space="preserve"> </w:t>
      </w:r>
      <w:r w:rsidRPr="00CE3137">
        <w:rPr>
          <w:rFonts w:ascii="Calibri" w:eastAsia="Calibri" w:hAnsi="Calibri" w:cs="Calibri"/>
          <w:color w:val="000000"/>
          <w:spacing w:val="1"/>
          <w:sz w:val="20"/>
          <w:szCs w:val="20"/>
        </w:rPr>
        <w:t>Tabbane împotriva Elveției</w:t>
      </w:r>
      <w:r>
        <w:rPr>
          <w:rFonts w:ascii="Calibri" w:eastAsia="Calibri" w:hAnsi="Calibri" w:cs="Calibri"/>
          <w:spacing w:val="-8"/>
          <w:sz w:val="20"/>
          <w:szCs w:val="20"/>
        </w:rPr>
        <w:t xml:space="preserve"> </w:t>
      </w:r>
      <w:r>
        <w:rPr>
          <w:rFonts w:ascii="Calibri" w:eastAsia="Calibri" w:hAnsi="Calibri" w:cs="Calibri"/>
          <w:sz w:val="20"/>
          <w:szCs w:val="20"/>
        </w:rPr>
        <w:t>(</w:t>
      </w:r>
      <w:r>
        <w:rPr>
          <w:rFonts w:ascii="Calibri" w:eastAsia="Calibri" w:hAnsi="Calibri" w:cs="Calibri"/>
          <w:spacing w:val="1"/>
          <w:sz w:val="20"/>
          <w:szCs w:val="20"/>
        </w:rPr>
        <w:t>d</w:t>
      </w:r>
      <w:r>
        <w:rPr>
          <w:rFonts w:ascii="Calibri" w:eastAsia="Calibri" w:hAnsi="Calibri" w:cs="Calibri"/>
          <w:spacing w:val="-1"/>
          <w:sz w:val="20"/>
          <w:szCs w:val="20"/>
        </w:rPr>
        <w:t>e</w:t>
      </w:r>
      <w:r>
        <w:rPr>
          <w:rFonts w:ascii="Calibri" w:eastAsia="Calibri" w:hAnsi="Calibri" w:cs="Calibri"/>
          <w:sz w:val="20"/>
          <w:szCs w:val="20"/>
        </w:rPr>
        <w:t>c</w:t>
      </w:r>
      <w:r>
        <w:rPr>
          <w:rFonts w:ascii="Calibri" w:eastAsia="Calibri" w:hAnsi="Calibri" w:cs="Calibri"/>
          <w:spacing w:val="2"/>
          <w:sz w:val="20"/>
          <w:szCs w:val="20"/>
        </w:rPr>
        <w:t>.</w:t>
      </w:r>
      <w:r>
        <w:rPr>
          <w:rFonts w:ascii="Calibri" w:eastAsia="Calibri" w:hAnsi="Calibri" w:cs="Calibri"/>
          <w:sz w:val="20"/>
          <w:szCs w:val="20"/>
        </w:rPr>
        <w:t>)</w:t>
      </w:r>
      <w:r>
        <w:rPr>
          <w:rFonts w:ascii="Calibri" w:eastAsia="Calibri" w:hAnsi="Calibri" w:cs="Calibri"/>
          <w:spacing w:val="-3"/>
          <w:sz w:val="20"/>
          <w:szCs w:val="20"/>
        </w:rPr>
        <w:t xml:space="preserve"> </w:t>
      </w:r>
      <w:r>
        <w:rPr>
          <w:rFonts w:ascii="Calibri" w:eastAsia="Calibri" w:hAnsi="Calibri" w:cs="Calibri"/>
          <w:sz w:val="20"/>
          <w:szCs w:val="20"/>
        </w:rPr>
        <w:t>-</w:t>
      </w:r>
      <w:r>
        <w:rPr>
          <w:rFonts w:ascii="Calibri" w:eastAsia="Calibri" w:hAnsi="Calibri" w:cs="Calibri"/>
          <w:spacing w:val="-1"/>
          <w:sz w:val="20"/>
          <w:szCs w:val="20"/>
        </w:rPr>
        <w:t xml:space="preserve"> </w:t>
      </w:r>
      <w:hyperlink r:id="rId17" w:anchor="%7B">
        <w:r>
          <w:rPr>
            <w:rFonts w:ascii="Calibri" w:eastAsia="Calibri" w:hAnsi="Calibri" w:cs="Calibri"/>
            <w:color w:val="000080"/>
            <w:sz w:val="20"/>
            <w:szCs w:val="20"/>
            <w:u w:val="single" w:color="000080"/>
          </w:rPr>
          <w:t>410</w:t>
        </w:r>
        <w:r>
          <w:rPr>
            <w:rFonts w:ascii="Calibri" w:eastAsia="Calibri" w:hAnsi="Calibri" w:cs="Calibri"/>
            <w:color w:val="000080"/>
            <w:spacing w:val="-1"/>
            <w:sz w:val="20"/>
            <w:szCs w:val="20"/>
            <w:u w:val="single" w:color="000080"/>
          </w:rPr>
          <w:t>6</w:t>
        </w:r>
        <w:r>
          <w:rPr>
            <w:rFonts w:ascii="Calibri" w:eastAsia="Calibri" w:hAnsi="Calibri" w:cs="Calibri"/>
            <w:color w:val="000080"/>
            <w:spacing w:val="2"/>
            <w:sz w:val="20"/>
            <w:szCs w:val="20"/>
            <w:u w:val="single" w:color="000080"/>
          </w:rPr>
          <w:t>9</w:t>
        </w:r>
        <w:r>
          <w:rPr>
            <w:rFonts w:ascii="Calibri" w:eastAsia="Calibri" w:hAnsi="Calibri" w:cs="Calibri"/>
            <w:color w:val="000080"/>
            <w:spacing w:val="-19"/>
            <w:sz w:val="20"/>
            <w:szCs w:val="20"/>
            <w:u w:val="single" w:color="000080"/>
          </w:rPr>
          <w:t>/</w:t>
        </w:r>
        <w:r>
          <w:rPr>
            <w:rFonts w:ascii="Calibri" w:eastAsia="Calibri" w:hAnsi="Calibri" w:cs="Calibri"/>
            <w:color w:val="000080"/>
            <w:sz w:val="20"/>
            <w:szCs w:val="20"/>
            <w:u w:val="single" w:color="000080"/>
          </w:rPr>
          <w:t>1</w:t>
        </w:r>
        <w:r>
          <w:rPr>
            <w:rFonts w:ascii="Calibri" w:eastAsia="Calibri" w:hAnsi="Calibri" w:cs="Calibri"/>
            <w:color w:val="000080"/>
            <w:spacing w:val="3"/>
            <w:sz w:val="20"/>
            <w:szCs w:val="20"/>
            <w:u w:val="single" w:color="000080"/>
          </w:rPr>
          <w:t>2</w:t>
        </w:r>
        <w:r>
          <w:rPr>
            <w:rFonts w:ascii="Calibri" w:eastAsia="Calibri" w:hAnsi="Calibri" w:cs="Calibri"/>
            <w:color w:val="000000"/>
            <w:sz w:val="20"/>
            <w:szCs w:val="20"/>
          </w:rPr>
          <w:t>;</w:t>
        </w:r>
        <w:r>
          <w:rPr>
            <w:rFonts w:ascii="Calibri" w:eastAsia="Calibri" w:hAnsi="Calibri" w:cs="Calibri"/>
            <w:color w:val="000000"/>
            <w:spacing w:val="-8"/>
            <w:sz w:val="20"/>
            <w:szCs w:val="20"/>
          </w:rPr>
          <w:t xml:space="preserve"> </w:t>
        </w:r>
      </w:hyperlink>
      <w:r>
        <w:rPr>
          <w:rFonts w:ascii="Calibri" w:eastAsia="Calibri" w:hAnsi="Calibri" w:cs="Calibri"/>
          <w:color w:val="000000"/>
          <w:sz w:val="20"/>
          <w:szCs w:val="20"/>
        </w:rPr>
        <w:t>Hotărârea</w:t>
      </w:r>
      <w:r>
        <w:rPr>
          <w:rFonts w:ascii="Calibri" w:eastAsia="Calibri" w:hAnsi="Calibri" w:cs="Calibri"/>
          <w:color w:val="000000"/>
          <w:spacing w:val="-6"/>
          <w:sz w:val="20"/>
          <w:szCs w:val="20"/>
        </w:rPr>
        <w:t xml:space="preserve"> </w:t>
      </w:r>
      <w:r>
        <w:rPr>
          <w:rFonts w:ascii="Calibri" w:eastAsia="Calibri" w:hAnsi="Calibri" w:cs="Calibri"/>
          <w:color w:val="000000"/>
          <w:sz w:val="20"/>
          <w:szCs w:val="20"/>
        </w:rPr>
        <w:t>1.</w:t>
      </w:r>
      <w:r>
        <w:rPr>
          <w:rFonts w:ascii="Calibri" w:eastAsia="Calibri" w:hAnsi="Calibri" w:cs="Calibri"/>
          <w:color w:val="000000"/>
          <w:spacing w:val="3"/>
          <w:sz w:val="20"/>
          <w:szCs w:val="20"/>
        </w:rPr>
        <w:t>3</w:t>
      </w:r>
      <w:r>
        <w:rPr>
          <w:rFonts w:ascii="Calibri" w:eastAsia="Calibri" w:hAnsi="Calibri" w:cs="Calibri"/>
          <w:color w:val="000000"/>
          <w:sz w:val="20"/>
          <w:szCs w:val="20"/>
        </w:rPr>
        <w:t>.2016</w:t>
      </w:r>
      <w:r>
        <w:rPr>
          <w:rFonts w:ascii="Calibri" w:eastAsia="Calibri" w:hAnsi="Calibri" w:cs="Calibri"/>
          <w:color w:val="000000"/>
          <w:spacing w:val="-6"/>
          <w:sz w:val="20"/>
          <w:szCs w:val="20"/>
        </w:rPr>
        <w:t xml:space="preserve"> </w:t>
      </w:r>
      <w:r>
        <w:rPr>
          <w:rFonts w:ascii="Calibri" w:eastAsia="Calibri" w:hAnsi="Calibri" w:cs="Calibri"/>
          <w:color w:val="000000"/>
          <w:sz w:val="20"/>
          <w:szCs w:val="20"/>
        </w:rPr>
        <w:t>[</w:t>
      </w:r>
      <w:r>
        <w:rPr>
          <w:rFonts w:ascii="Calibri" w:eastAsia="Calibri" w:hAnsi="Calibri" w:cs="Calibri"/>
          <w:color w:val="000000"/>
          <w:spacing w:val="-1"/>
          <w:sz w:val="20"/>
          <w:szCs w:val="20"/>
        </w:rPr>
        <w:t>secțiunea</w:t>
      </w:r>
      <w:r>
        <w:rPr>
          <w:rFonts w:ascii="Calibri" w:eastAsia="Calibri" w:hAnsi="Calibri" w:cs="Calibri"/>
          <w:color w:val="000000"/>
          <w:spacing w:val="-6"/>
          <w:sz w:val="20"/>
          <w:szCs w:val="20"/>
        </w:rPr>
        <w:t xml:space="preserve"> </w:t>
      </w:r>
      <w:r>
        <w:rPr>
          <w:rFonts w:ascii="Calibri" w:eastAsia="Calibri" w:hAnsi="Calibri" w:cs="Calibri"/>
          <w:color w:val="000000"/>
          <w:spacing w:val="1"/>
          <w:sz w:val="20"/>
          <w:szCs w:val="20"/>
        </w:rPr>
        <w:t>I</w:t>
      </w:r>
      <w:r>
        <w:rPr>
          <w:rFonts w:ascii="Calibri" w:eastAsia="Calibri" w:hAnsi="Calibri" w:cs="Calibri"/>
          <w:color w:val="000000"/>
          <w:sz w:val="20"/>
          <w:szCs w:val="20"/>
        </w:rPr>
        <w:t>I</w:t>
      </w:r>
      <w:r>
        <w:rPr>
          <w:rFonts w:ascii="Calibri" w:eastAsia="Calibri" w:hAnsi="Calibri" w:cs="Calibri"/>
          <w:color w:val="000000"/>
          <w:spacing w:val="3"/>
          <w:sz w:val="20"/>
          <w:szCs w:val="20"/>
        </w:rPr>
        <w:t>I</w:t>
      </w:r>
      <w:r>
        <w:rPr>
          <w:rFonts w:ascii="Calibri" w:eastAsia="Calibri" w:hAnsi="Calibri" w:cs="Calibri"/>
          <w:color w:val="000000"/>
          <w:spacing w:val="-1"/>
          <w:sz w:val="20"/>
          <w:szCs w:val="20"/>
        </w:rPr>
        <w:t>]</w:t>
      </w:r>
      <w:r>
        <w:rPr>
          <w:rFonts w:ascii="Calibri" w:eastAsia="Calibri" w:hAnsi="Calibri" w:cs="Calibri"/>
          <w:color w:val="000000"/>
          <w:sz w:val="20"/>
          <w:szCs w:val="20"/>
        </w:rPr>
        <w:t xml:space="preserve">: </w:t>
      </w:r>
      <w:hyperlink r:id="rId18" w:anchor="%7B">
        <w:r w:rsidRPr="005B08ED">
          <w:rPr>
            <w:rFonts w:eastAsia="Calibri" w:cstheme="minorHAnsi"/>
            <w:color w:val="000080"/>
            <w:sz w:val="20"/>
            <w:szCs w:val="20"/>
            <w:u w:val="single" w:color="000080"/>
          </w:rPr>
          <w:t>http://hudoc.echr.coe.int/eng#{%22itemid%22:[%22002-11120%22]}</w:t>
        </w:r>
      </w:hyperlink>
    </w:p>
  </w:footnote>
  <w:footnote w:id="22">
    <w:p w:rsidR="00E46F1A" w:rsidRDefault="00E46F1A">
      <w:pPr>
        <w:pStyle w:val="FootnoteText"/>
      </w:pPr>
      <w:r>
        <w:rPr>
          <w:rStyle w:val="FootnoteReference"/>
        </w:rPr>
        <w:footnoteRef/>
      </w:r>
      <w:r>
        <w:t xml:space="preserve"> </w:t>
      </w:r>
      <w:hyperlink r:id="rId19">
        <w:r>
          <w:rPr>
            <w:rFonts w:ascii="Calibri" w:eastAsia="Calibri" w:hAnsi="Calibri" w:cs="Calibri"/>
            <w:spacing w:val="-1"/>
          </w:rPr>
          <w:t>h</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p</w:t>
        </w:r>
        <w:r>
          <w:rPr>
            <w:rFonts w:ascii="Calibri" w:eastAsia="Calibri" w:hAnsi="Calibri" w:cs="Calibri"/>
          </w:rPr>
          <w:t>:</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hud</w:t>
        </w:r>
        <w:r>
          <w:rPr>
            <w:rFonts w:ascii="Calibri" w:eastAsia="Calibri" w:hAnsi="Calibri" w:cs="Calibri"/>
          </w:rPr>
          <w:t>oc.</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w:t>
        </w:r>
        <w:r>
          <w:rPr>
            <w:rFonts w:ascii="Calibri" w:eastAsia="Calibri" w:hAnsi="Calibri" w:cs="Calibri"/>
            <w:spacing w:val="-19"/>
          </w:rPr>
          <w:t>r</w:t>
        </w:r>
        <w:r>
          <w:rPr>
            <w:rFonts w:ascii="Calibri" w:eastAsia="Calibri" w:hAnsi="Calibri" w:cs="Calibri"/>
          </w:rPr>
          <w:t>.</w:t>
        </w:r>
        <w:r>
          <w:rPr>
            <w:rFonts w:ascii="Calibri" w:eastAsia="Calibri" w:hAnsi="Calibri" w:cs="Calibri"/>
            <w:spacing w:val="-2"/>
          </w:rPr>
          <w:t>c</w:t>
        </w:r>
        <w:r>
          <w:rPr>
            <w:rFonts w:ascii="Calibri" w:eastAsia="Calibri" w:hAnsi="Calibri" w:cs="Calibri"/>
          </w:rPr>
          <w:t>o</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t</w:t>
        </w:r>
        <w:r>
          <w:rPr>
            <w:rFonts w:ascii="Calibri" w:eastAsia="Calibri" w:hAnsi="Calibri" w:cs="Calibri"/>
            <w:spacing w:val="-5"/>
          </w:rPr>
          <w: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g</w:t>
        </w:r>
        <w:r>
          <w:rPr>
            <w:rFonts w:ascii="Calibri" w:eastAsia="Calibri" w:hAnsi="Calibri" w:cs="Calibri"/>
            <w:spacing w:val="-1"/>
          </w:rPr>
          <w:t>#</w:t>
        </w:r>
      </w:hyperlink>
      <w:r>
        <w:rPr>
          <w:rFonts w:ascii="Calibri" w:eastAsia="Calibri" w:hAnsi="Calibri" w:cs="Calibri"/>
        </w:rPr>
        <w:t>{</w:t>
      </w:r>
      <w:r>
        <w:rPr>
          <w:rFonts w:ascii="Calibri" w:eastAsia="Calibri" w:hAnsi="Calibri" w:cs="Calibri"/>
          <w:spacing w:val="1"/>
        </w:rPr>
        <w:t>%</w:t>
      </w:r>
      <w:r>
        <w:rPr>
          <w:rFonts w:ascii="Calibri" w:eastAsia="Calibri" w:hAnsi="Calibri" w:cs="Calibri"/>
        </w:rPr>
        <w:t>22doc</w:t>
      </w:r>
      <w:r>
        <w:rPr>
          <w:rFonts w:ascii="Calibri" w:eastAsia="Calibri" w:hAnsi="Calibri" w:cs="Calibri"/>
          <w:spacing w:val="1"/>
        </w:rPr>
        <w:t>n</w:t>
      </w:r>
      <w:r>
        <w:rPr>
          <w:rFonts w:ascii="Calibri" w:eastAsia="Calibri" w:hAnsi="Calibri" w:cs="Calibri"/>
        </w:rPr>
        <w:t>am</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2</w:t>
      </w:r>
      <w:r>
        <w:rPr>
          <w:rFonts w:ascii="Calibri" w:eastAsia="Calibri" w:hAnsi="Calibri" w:cs="Calibri"/>
          <w:spacing w:val="-1"/>
        </w:rPr>
        <w:t>:</w:t>
      </w:r>
      <w:r>
        <w:rPr>
          <w:rFonts w:ascii="Calibri" w:eastAsia="Calibri" w:hAnsi="Calibri" w:cs="Calibri"/>
          <w:spacing w:val="1"/>
        </w:rPr>
        <w:t>[</w:t>
      </w:r>
      <w:r>
        <w:rPr>
          <w:rFonts w:ascii="Calibri" w:eastAsia="Calibri" w:hAnsi="Calibri" w:cs="Calibri"/>
          <w:spacing w:val="-1"/>
        </w:rPr>
        <w:t>%</w:t>
      </w:r>
      <w:r>
        <w:rPr>
          <w:rFonts w:ascii="Calibri" w:eastAsia="Calibri" w:hAnsi="Calibri" w:cs="Calibri"/>
        </w:rPr>
        <w:t>2</w:t>
      </w:r>
      <w:r>
        <w:rPr>
          <w:rFonts w:ascii="Calibri" w:eastAsia="Calibri" w:hAnsi="Calibri" w:cs="Calibri"/>
          <w:spacing w:val="6"/>
        </w:rPr>
        <w:t>2</w:t>
      </w:r>
      <w:r>
        <w:rPr>
          <w:rFonts w:ascii="Calibri" w:eastAsia="Calibri" w:hAnsi="Calibri" w:cs="Calibri"/>
        </w:rPr>
        <w:t>\</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2</w:t>
      </w:r>
      <w:r>
        <w:rPr>
          <w:rFonts w:ascii="Calibri" w:eastAsia="Calibri" w:hAnsi="Calibri" w:cs="Calibri"/>
          <w:spacing w:val="1"/>
        </w:rPr>
        <w:t>C</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0O</w:t>
      </w:r>
      <w:r>
        <w:rPr>
          <w:rFonts w:ascii="Calibri" w:eastAsia="Calibri" w:hAnsi="Calibri" w:cs="Calibri"/>
          <w:spacing w:val="2"/>
        </w:rPr>
        <w:t>F</w:t>
      </w:r>
      <w:r>
        <w:rPr>
          <w:rFonts w:ascii="Calibri" w:eastAsia="Calibri" w:hAnsi="Calibri" w:cs="Calibri"/>
          <w:spacing w:val="-1"/>
        </w:rPr>
        <w:t>%</w:t>
      </w:r>
      <w:r>
        <w:rPr>
          <w:rFonts w:ascii="Calibri" w:eastAsia="Calibri" w:hAnsi="Calibri" w:cs="Calibri"/>
        </w:rPr>
        <w:t>20MO</w:t>
      </w:r>
      <w:r>
        <w:rPr>
          <w:rFonts w:ascii="Calibri" w:eastAsia="Calibri" w:hAnsi="Calibri" w:cs="Calibri"/>
          <w:spacing w:val="2"/>
        </w:rPr>
        <w:t>M</w:t>
      </w:r>
      <w:r>
        <w:rPr>
          <w:rFonts w:ascii="Calibri" w:eastAsia="Calibri" w:hAnsi="Calibri" w:cs="Calibri"/>
          <w:spacing w:val="-1"/>
        </w:rPr>
        <w:t>%</w:t>
      </w:r>
      <w:r>
        <w:rPr>
          <w:rFonts w:ascii="Calibri" w:eastAsia="Calibri" w:hAnsi="Calibri" w:cs="Calibri"/>
          <w:spacing w:val="2"/>
        </w:rPr>
        <w:t>C</w:t>
      </w:r>
      <w:r>
        <w:rPr>
          <w:rFonts w:ascii="Calibri" w:eastAsia="Calibri" w:hAnsi="Calibri" w:cs="Calibri"/>
        </w:rPr>
        <w:t>4</w:t>
      </w:r>
      <w:r>
        <w:rPr>
          <w:rFonts w:ascii="Calibri" w:eastAsia="Calibri" w:hAnsi="Calibri" w:cs="Calibri"/>
          <w:spacing w:val="1"/>
        </w:rPr>
        <w:t>%</w:t>
      </w:r>
      <w:r>
        <w:rPr>
          <w:rFonts w:ascii="Calibri" w:eastAsia="Calibri" w:hAnsi="Calibri" w:cs="Calibri"/>
        </w:rPr>
        <w:t>8</w:t>
      </w:r>
      <w:r>
        <w:rPr>
          <w:rFonts w:ascii="Calibri" w:eastAsia="Calibri" w:hAnsi="Calibri" w:cs="Calibri"/>
          <w:spacing w:val="-1"/>
        </w:rPr>
        <w:t>C</w:t>
      </w:r>
      <w:r>
        <w:rPr>
          <w:rFonts w:ascii="Calibri" w:eastAsia="Calibri" w:hAnsi="Calibri" w:cs="Calibri"/>
        </w:rPr>
        <w:t>I</w:t>
      </w:r>
      <w:r>
        <w:rPr>
          <w:rFonts w:ascii="Calibri" w:eastAsia="Calibri" w:hAnsi="Calibri" w:cs="Calibri"/>
          <w:spacing w:val="-4"/>
        </w:rPr>
        <w:t>L</w:t>
      </w:r>
      <w:r>
        <w:rPr>
          <w:rFonts w:ascii="Calibri" w:eastAsia="Calibri" w:hAnsi="Calibri" w:cs="Calibri"/>
          <w:spacing w:val="-2"/>
        </w:rPr>
        <w:t>O</w:t>
      </w:r>
      <w:r>
        <w:rPr>
          <w:rFonts w:ascii="Calibri" w:eastAsia="Calibri" w:hAnsi="Calibri" w:cs="Calibri"/>
        </w:rPr>
        <w:t>V</w:t>
      </w:r>
      <w:r>
        <w:rPr>
          <w:rFonts w:ascii="Calibri" w:eastAsia="Calibri" w:hAnsi="Calibri" w:cs="Calibri"/>
          <w:spacing w:val="2"/>
        </w:rPr>
        <w:t>I</w:t>
      </w:r>
      <w:r>
        <w:rPr>
          <w:rFonts w:ascii="Calibri" w:eastAsia="Calibri" w:hAnsi="Calibri" w:cs="Calibri"/>
          <w:spacing w:val="-1"/>
        </w:rPr>
        <w:t>%</w:t>
      </w:r>
      <w:r>
        <w:rPr>
          <w:rFonts w:ascii="Calibri" w:eastAsia="Calibri" w:hAnsi="Calibri" w:cs="Calibri"/>
          <w:spacing w:val="2"/>
        </w:rPr>
        <w:t>C</w:t>
      </w:r>
      <w:r>
        <w:rPr>
          <w:rFonts w:ascii="Calibri" w:eastAsia="Calibri" w:hAnsi="Calibri" w:cs="Calibri"/>
        </w:rPr>
        <w:t>4</w:t>
      </w:r>
      <w:r>
        <w:rPr>
          <w:rFonts w:ascii="Calibri" w:eastAsia="Calibri" w:hAnsi="Calibri" w:cs="Calibri"/>
          <w:spacing w:val="-1"/>
        </w:rPr>
        <w:t>%</w:t>
      </w:r>
      <w:r>
        <w:rPr>
          <w:rFonts w:ascii="Calibri" w:eastAsia="Calibri" w:hAnsi="Calibri" w:cs="Calibri"/>
          <w:spacing w:val="2"/>
        </w:rPr>
        <w:t>8</w:t>
      </w:r>
      <w:r>
        <w:rPr>
          <w:rFonts w:ascii="Calibri" w:eastAsia="Calibri" w:hAnsi="Calibri" w:cs="Calibri"/>
        </w:rPr>
        <w:t>6</w:t>
      </w:r>
      <w:r>
        <w:rPr>
          <w:rFonts w:ascii="Calibri" w:eastAsia="Calibri" w:hAnsi="Calibri" w:cs="Calibri"/>
          <w:spacing w:val="-1"/>
        </w:rPr>
        <w:t>%</w:t>
      </w:r>
      <w:r>
        <w:rPr>
          <w:rFonts w:ascii="Calibri" w:eastAsia="Calibri" w:hAnsi="Calibri" w:cs="Calibri"/>
        </w:rPr>
        <w:t xml:space="preserve">20 </w:t>
      </w:r>
      <w:r>
        <w:rPr>
          <w:rFonts w:ascii="Calibri" w:eastAsia="Calibri" w:hAnsi="Calibri" w:cs="Calibri"/>
          <w:spacing w:val="-18"/>
        </w:rPr>
        <w:t>v</w:t>
      </w:r>
      <w:r>
        <w:rPr>
          <w:rFonts w:ascii="Calibri" w:eastAsia="Calibri" w:hAnsi="Calibri" w:cs="Calibri"/>
        </w:rPr>
        <w:t>.</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0</w:t>
      </w:r>
      <w:r>
        <w:rPr>
          <w:rFonts w:ascii="Calibri" w:eastAsia="Calibri" w:hAnsi="Calibri" w:cs="Calibri"/>
          <w:spacing w:val="-1"/>
        </w:rPr>
        <w:t>C</w:t>
      </w:r>
      <w:r>
        <w:rPr>
          <w:rFonts w:ascii="Calibri" w:eastAsia="Calibri" w:hAnsi="Calibri" w:cs="Calibri"/>
        </w:rPr>
        <w:t>R</w:t>
      </w:r>
      <w:r>
        <w:rPr>
          <w:rFonts w:ascii="Calibri" w:eastAsia="Calibri" w:hAnsi="Calibri" w:cs="Calibri"/>
          <w:spacing w:val="-2"/>
        </w:rPr>
        <w:t>O</w:t>
      </w:r>
      <w:r>
        <w:rPr>
          <w:rFonts w:ascii="Calibri" w:eastAsia="Calibri" w:hAnsi="Calibri" w:cs="Calibri"/>
          <w:spacing w:val="-14"/>
        </w:rPr>
        <w:t>A</w:t>
      </w:r>
      <w:r>
        <w:rPr>
          <w:rFonts w:ascii="Calibri" w:eastAsia="Calibri" w:hAnsi="Calibri" w:cs="Calibri"/>
          <w:spacing w:val="-1"/>
        </w:rPr>
        <w:t>T</w:t>
      </w:r>
      <w:r>
        <w:rPr>
          <w:rFonts w:ascii="Calibri" w:eastAsia="Calibri" w:hAnsi="Calibri" w:cs="Calibri"/>
        </w:rPr>
        <w:t>IA</w:t>
      </w:r>
      <w:r>
        <w:rPr>
          <w:rFonts w:ascii="Calibri" w:eastAsia="Calibri" w:hAnsi="Calibri" w:cs="Calibri"/>
          <w:spacing w:val="2"/>
        </w:rPr>
        <w:t>\</w:t>
      </w:r>
      <w:r>
        <w:rPr>
          <w:rFonts w:ascii="Calibri" w:eastAsia="Calibri" w:hAnsi="Calibri" w:cs="Calibri"/>
          <w:spacing w:val="-1"/>
        </w:rPr>
        <w:t>%</w:t>
      </w:r>
      <w:r>
        <w:rPr>
          <w:rFonts w:ascii="Calibri" w:eastAsia="Calibri" w:hAnsi="Calibri" w:cs="Calibri"/>
        </w:rPr>
        <w:t>2</w:t>
      </w:r>
      <w:r>
        <w:rPr>
          <w:rFonts w:ascii="Calibri" w:eastAsia="Calibri" w:hAnsi="Calibri" w:cs="Calibri"/>
          <w:spacing w:val="2"/>
        </w:rPr>
        <w:t>2</w:t>
      </w:r>
      <w:r>
        <w:rPr>
          <w:rFonts w:ascii="Calibri" w:eastAsia="Calibri" w:hAnsi="Calibri" w:cs="Calibri"/>
          <w:spacing w:val="-1"/>
        </w:rPr>
        <w:t>%</w:t>
      </w:r>
      <w:r>
        <w:rPr>
          <w:rFonts w:ascii="Calibri" w:eastAsia="Calibri" w:hAnsi="Calibri" w:cs="Calibri"/>
        </w:rPr>
        <w:t>2</w:t>
      </w:r>
      <w:r>
        <w:rPr>
          <w:rFonts w:ascii="Calibri" w:eastAsia="Calibri" w:hAnsi="Calibri" w:cs="Calibri"/>
          <w:spacing w:val="2"/>
        </w:rPr>
        <w:t>2</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2</w:t>
      </w:r>
      <w:r>
        <w:rPr>
          <w:rFonts w:ascii="Calibri" w:eastAsia="Calibri" w:hAnsi="Calibri" w:cs="Calibri"/>
          <w:spacing w:val="2"/>
        </w:rPr>
        <w:t>2</w:t>
      </w:r>
      <w:r>
        <w:rPr>
          <w:rFonts w:ascii="Calibri" w:eastAsia="Calibri" w:hAnsi="Calibri" w:cs="Calibri"/>
          <w:spacing w:val="1"/>
        </w:rPr>
        <w:t>d</w:t>
      </w:r>
      <w:r>
        <w:rPr>
          <w:rFonts w:ascii="Calibri" w:eastAsia="Calibri" w:hAnsi="Calibri" w:cs="Calibri"/>
        </w:rPr>
        <w:t>oc</w:t>
      </w:r>
      <w:r>
        <w:rPr>
          <w:rFonts w:ascii="Calibri" w:eastAsia="Calibri" w:hAnsi="Calibri" w:cs="Calibri"/>
          <w:spacing w:val="1"/>
        </w:rPr>
        <w:t>u</w:t>
      </w:r>
      <w:r>
        <w:rPr>
          <w:rFonts w:ascii="Calibri" w:eastAsia="Calibri" w:hAnsi="Calibri" w:cs="Calibri"/>
          <w:spacing w:val="-1"/>
        </w:rPr>
        <w:t>men</w:t>
      </w:r>
      <w:r>
        <w:rPr>
          <w:rFonts w:ascii="Calibri" w:eastAsia="Calibri" w:hAnsi="Calibri" w:cs="Calibri"/>
          <w:spacing w:val="-2"/>
        </w:rPr>
        <w:t>t</w:t>
      </w:r>
      <w:r>
        <w:rPr>
          <w:rFonts w:ascii="Calibri" w:eastAsia="Calibri" w:hAnsi="Calibri" w:cs="Calibri"/>
          <w:spacing w:val="-3"/>
        </w:rPr>
        <w:t>c</w:t>
      </w:r>
      <w:r>
        <w:rPr>
          <w:rFonts w:ascii="Calibri" w:eastAsia="Calibri" w:hAnsi="Calibri" w:cs="Calibri"/>
        </w:rPr>
        <w:t>ol</w:t>
      </w:r>
      <w:r>
        <w:rPr>
          <w:rFonts w:ascii="Calibri" w:eastAsia="Calibri" w:hAnsi="Calibri" w:cs="Calibri"/>
          <w:spacing w:val="2"/>
        </w:rPr>
        <w:t>l</w:t>
      </w:r>
      <w:r>
        <w:rPr>
          <w:rFonts w:ascii="Calibri" w:eastAsia="Calibri" w:hAnsi="Calibri" w:cs="Calibri"/>
          <w:spacing w:val="-1"/>
        </w:rPr>
        <w:t>e</w:t>
      </w:r>
      <w:r>
        <w:rPr>
          <w:rFonts w:ascii="Calibri" w:eastAsia="Calibri" w:hAnsi="Calibri" w:cs="Calibri"/>
        </w:rPr>
        <w:t>ctio</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2</w:t>
      </w:r>
      <w:r>
        <w:rPr>
          <w:rFonts w:ascii="Calibri" w:eastAsia="Calibri" w:hAnsi="Calibri" w:cs="Calibri"/>
          <w:spacing w:val="-1"/>
        </w:rPr>
        <w:t>%</w:t>
      </w:r>
      <w:r>
        <w:rPr>
          <w:rFonts w:ascii="Calibri" w:eastAsia="Calibri" w:hAnsi="Calibri" w:cs="Calibri"/>
        </w:rPr>
        <w:t>22</w:t>
      </w:r>
      <w:r>
        <w:rPr>
          <w:rFonts w:ascii="Calibri" w:eastAsia="Calibri" w:hAnsi="Calibri" w:cs="Calibri"/>
          <w:spacing w:val="1"/>
        </w:rPr>
        <w:t>:[</w:t>
      </w:r>
      <w:r>
        <w:rPr>
          <w:rFonts w:ascii="Calibri" w:eastAsia="Calibri" w:hAnsi="Calibri" w:cs="Calibri"/>
          <w:spacing w:val="-1"/>
        </w:rPr>
        <w:t>%</w:t>
      </w:r>
      <w:r>
        <w:rPr>
          <w:rFonts w:ascii="Calibri" w:eastAsia="Calibri" w:hAnsi="Calibri" w:cs="Calibri"/>
        </w:rPr>
        <w:t>2</w:t>
      </w:r>
      <w:r>
        <w:rPr>
          <w:rFonts w:ascii="Calibri" w:eastAsia="Calibri" w:hAnsi="Calibri" w:cs="Calibri"/>
          <w:spacing w:val="2"/>
        </w:rPr>
        <w:t>2</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N</w:t>
      </w:r>
      <w:r>
        <w:rPr>
          <w:rFonts w:ascii="Calibri" w:eastAsia="Calibri" w:hAnsi="Calibri" w:cs="Calibri"/>
          <w:spacing w:val="2"/>
        </w:rPr>
        <w:t>D</w:t>
      </w:r>
      <w:r>
        <w:rPr>
          <w:rFonts w:ascii="Calibri" w:eastAsia="Calibri" w:hAnsi="Calibri" w:cs="Calibri"/>
        </w:rPr>
        <w:t>CHAMB</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w:t>
      </w:r>
      <w:r>
        <w:rPr>
          <w:rFonts w:ascii="Calibri" w:eastAsia="Calibri" w:hAnsi="Calibri" w:cs="Calibri"/>
        </w:rPr>
        <w:t>22</w:t>
      </w:r>
      <w:r>
        <w:rPr>
          <w:rFonts w:ascii="Calibri" w:eastAsia="Calibri" w:hAnsi="Calibri" w:cs="Calibri"/>
          <w:spacing w:val="3"/>
        </w:rPr>
        <w:t>,</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2</w:t>
      </w:r>
      <w:r>
        <w:rPr>
          <w:rFonts w:ascii="Calibri" w:eastAsia="Calibri" w:hAnsi="Calibri" w:cs="Calibri"/>
          <w:spacing w:val="-1"/>
        </w:rPr>
        <w:t>C</w:t>
      </w:r>
      <w:r>
        <w:rPr>
          <w:rFonts w:ascii="Calibri" w:eastAsia="Calibri" w:hAnsi="Calibri" w:cs="Calibri"/>
          <w:spacing w:val="1"/>
        </w:rPr>
        <w:t>H</w:t>
      </w:r>
      <w:r>
        <w:rPr>
          <w:rFonts w:ascii="Calibri" w:eastAsia="Calibri" w:hAnsi="Calibri" w:cs="Calibri"/>
        </w:rPr>
        <w:t>AMB</w:t>
      </w:r>
      <w:r>
        <w:rPr>
          <w:rFonts w:ascii="Calibri" w:eastAsia="Calibri" w:hAnsi="Calibri" w:cs="Calibri"/>
          <w:spacing w:val="1"/>
        </w:rPr>
        <w:t>E</w:t>
      </w:r>
      <w:r>
        <w:rPr>
          <w:rFonts w:ascii="Calibri" w:eastAsia="Calibri" w:hAnsi="Calibri" w:cs="Calibri"/>
          <w:spacing w:val="2"/>
        </w:rPr>
        <w:t>R</w:t>
      </w:r>
      <w:r>
        <w:rPr>
          <w:rFonts w:ascii="Calibri" w:eastAsia="Calibri" w:hAnsi="Calibri" w:cs="Calibri"/>
          <w:spacing w:val="-1"/>
        </w:rPr>
        <w:t>%</w:t>
      </w:r>
      <w:r>
        <w:rPr>
          <w:rFonts w:ascii="Calibri" w:eastAsia="Calibri" w:hAnsi="Calibri" w:cs="Calibri"/>
        </w:rPr>
        <w:t>2</w:t>
      </w:r>
      <w:r>
        <w:rPr>
          <w:rFonts w:ascii="Calibri" w:eastAsia="Calibri" w:hAnsi="Calibri" w:cs="Calibri"/>
          <w:spacing w:val="2"/>
        </w:rPr>
        <w:t>2</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22i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 xml:space="preserve">i </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rPr>
        <w:t>22</w:t>
      </w:r>
      <w:r>
        <w:rPr>
          <w:rFonts w:ascii="Calibri" w:eastAsia="Calibri" w:hAnsi="Calibri" w:cs="Calibri"/>
          <w:spacing w:val="1"/>
        </w:rPr>
        <w:t>:</w:t>
      </w:r>
      <w:r>
        <w:rPr>
          <w:rFonts w:ascii="Calibri" w:eastAsia="Calibri" w:hAnsi="Calibri" w:cs="Calibri"/>
          <w:spacing w:val="-1"/>
        </w:rPr>
        <w:t>[</w:t>
      </w:r>
      <w:r>
        <w:rPr>
          <w:rFonts w:ascii="Calibri" w:eastAsia="Calibri" w:hAnsi="Calibri" w:cs="Calibri"/>
          <w:spacing w:val="1"/>
        </w:rPr>
        <w:t>%</w:t>
      </w:r>
      <w:r>
        <w:rPr>
          <w:rFonts w:ascii="Calibri" w:eastAsia="Calibri" w:hAnsi="Calibri" w:cs="Calibri"/>
        </w:rPr>
        <w:t>220</w:t>
      </w:r>
      <w:r>
        <w:rPr>
          <w:rFonts w:ascii="Calibri" w:eastAsia="Calibri" w:hAnsi="Calibri" w:cs="Calibri"/>
          <w:spacing w:val="-1"/>
        </w:rPr>
        <w:t>0</w:t>
      </w:r>
      <w:r>
        <w:rPr>
          <w:rFonts w:ascii="Calibri" w:eastAsia="Calibri" w:hAnsi="Calibri" w:cs="Calibri"/>
          <w:spacing w:val="3"/>
        </w:rPr>
        <w:t>1</w:t>
      </w:r>
      <w:r>
        <w:rPr>
          <w:rFonts w:ascii="Calibri" w:eastAsia="Calibri" w:hAnsi="Calibri" w:cs="Calibri"/>
          <w:spacing w:val="-1"/>
        </w:rPr>
        <w:t>-</w:t>
      </w:r>
      <w:r>
        <w:rPr>
          <w:rFonts w:ascii="Calibri" w:eastAsia="Calibri" w:hAnsi="Calibri" w:cs="Calibri"/>
        </w:rPr>
        <w:t>152</w:t>
      </w:r>
      <w:r>
        <w:rPr>
          <w:rFonts w:ascii="Calibri" w:eastAsia="Calibri" w:hAnsi="Calibri" w:cs="Calibri"/>
          <w:spacing w:val="-1"/>
        </w:rPr>
        <w:t>9</w:t>
      </w:r>
      <w:r>
        <w:rPr>
          <w:rFonts w:ascii="Calibri" w:eastAsia="Calibri" w:hAnsi="Calibri" w:cs="Calibri"/>
        </w:rPr>
        <w:t>9</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rPr>
        <w:t>2</w:t>
      </w:r>
      <w:r>
        <w:rPr>
          <w:rFonts w:ascii="Calibri" w:eastAsia="Calibri" w:hAnsi="Calibri" w:cs="Calibri"/>
          <w:spacing w:val="2"/>
        </w:rPr>
        <w:t>2</w:t>
      </w:r>
      <w:r>
        <w:rPr>
          <w:rFonts w:ascii="Calibri" w:eastAsia="Calibri" w:hAnsi="Calibri" w:cs="Calibri"/>
          <w:spacing w:val="-1"/>
        </w:rPr>
        <w:t>]</w:t>
      </w:r>
      <w:r>
        <w:rPr>
          <w:rFonts w:ascii="Calibri" w:eastAsia="Calibri" w:hAnsi="Calibri" w:cs="Calibri"/>
        </w:rPr>
        <w:t>}</w:t>
      </w:r>
    </w:p>
  </w:footnote>
  <w:footnote w:id="23">
    <w:p w:rsidR="00E46F1A" w:rsidRDefault="00E46F1A" w:rsidP="008562DE">
      <w:pPr>
        <w:spacing w:before="33" w:after="0" w:line="240" w:lineRule="auto"/>
        <w:ind w:left="113" w:right="-20"/>
      </w:pPr>
      <w:r>
        <w:rPr>
          <w:rStyle w:val="FootnoteReference"/>
        </w:rPr>
        <w:footnoteRef/>
      </w:r>
      <w:r>
        <w:t xml:space="preserve"> </w:t>
      </w:r>
      <w:hyperlink r:id="rId20">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tt</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w:t>
        </w:r>
        <w:r>
          <w:rPr>
            <w:rFonts w:ascii="Times New Roman" w:eastAsia="Times New Roman" w:hAnsi="Times New Roman" w:cs="Times New Roman"/>
            <w:sz w:val="20"/>
            <w:szCs w:val="20"/>
          </w:rPr>
          <w:t>ww</w:t>
        </w:r>
        <w:r>
          <w:rPr>
            <w:rFonts w:ascii="Times New Roman" w:eastAsia="Times New Roman" w:hAnsi="Times New Roman" w:cs="Times New Roman"/>
            <w:spacing w:val="-14"/>
            <w:sz w:val="20"/>
            <w:szCs w:val="20"/>
          </w:rPr>
          <w:t>w</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rop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l.</w:t>
        </w:r>
        <w:r>
          <w:rPr>
            <w:rFonts w:ascii="Times New Roman" w:eastAsia="Times New Roman" w:hAnsi="Times New Roman" w:cs="Times New Roman"/>
            <w:spacing w:val="1"/>
            <w:sz w:val="20"/>
            <w:szCs w:val="20"/>
          </w:rPr>
          <w:t>e</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rop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Dat</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es/e</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es/</w:t>
        </w:r>
        <w:r>
          <w:rPr>
            <w:rFonts w:ascii="Times New Roman" w:eastAsia="Times New Roman" w:hAnsi="Times New Roman" w:cs="Times New Roman"/>
            <w:spacing w:val="2"/>
            <w:sz w:val="20"/>
            <w:szCs w:val="20"/>
          </w:rPr>
          <w:t>j</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2014</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4</w:t>
        </w:r>
        <w:r>
          <w:rPr>
            <w:rFonts w:ascii="Times New Roman" w:eastAsia="Times New Roman" w:hAnsi="Times New Roman" w:cs="Times New Roman"/>
            <w:spacing w:val="-1"/>
            <w:sz w:val="20"/>
            <w:szCs w:val="20"/>
          </w:rPr>
          <w:t>9</w:t>
        </w:r>
        <w:r>
          <w:rPr>
            <w:rFonts w:ascii="Times New Roman" w:eastAsia="Times New Roman" w:hAnsi="Times New Roman" w:cs="Times New Roman"/>
            <w:spacing w:val="1"/>
            <w:sz w:val="20"/>
            <w:szCs w:val="20"/>
          </w:rPr>
          <w:t>30</w:t>
        </w:r>
        <w:r>
          <w:rPr>
            <w:rFonts w:ascii="Times New Roman" w:eastAsia="Times New Roman" w:hAnsi="Times New Roman" w:cs="Times New Roman"/>
            <w:spacing w:val="-1"/>
            <w:sz w:val="20"/>
            <w:szCs w:val="20"/>
          </w:rPr>
          <w:t>4</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P</w:t>
        </w:r>
        <w:r>
          <w:rPr>
            <w:rFonts w:ascii="Times New Roman" w:eastAsia="Times New Roman" w:hAnsi="Times New Roman" w:cs="Times New Roman"/>
            <w:sz w:val="20"/>
            <w:szCs w:val="20"/>
          </w:rPr>
          <w:t>O</w:t>
        </w:r>
        <w:r>
          <w:rPr>
            <w:rFonts w:ascii="Times New Roman" w:eastAsia="Times New Roman" w:hAnsi="Times New Roman" w:cs="Times New Roman"/>
            <w:spacing w:val="6"/>
            <w:sz w:val="20"/>
            <w:szCs w:val="20"/>
          </w:rPr>
          <w:t>L</w:t>
        </w:r>
        <w:r>
          <w:rPr>
            <w:rFonts w:ascii="Times New Roman" w:eastAsia="Times New Roman" w:hAnsi="Times New Roman" w:cs="Times New Roman"/>
            <w:sz w:val="20"/>
            <w:szCs w:val="20"/>
          </w:rPr>
          <w:t>-</w:t>
        </w:r>
      </w:hyperlink>
      <w:r>
        <w:rPr>
          <w:rFonts w:ascii="Calibri" w:eastAsia="Calibri" w:hAnsi="Calibri" w:cs="Calibri"/>
          <w:spacing w:val="-1"/>
          <w:sz w:val="20"/>
          <w:szCs w:val="20"/>
        </w:rPr>
        <w:t>JU</w:t>
      </w:r>
      <w:r>
        <w:rPr>
          <w:rFonts w:ascii="Calibri" w:eastAsia="Calibri" w:hAnsi="Calibri" w:cs="Calibri"/>
          <w:sz w:val="20"/>
          <w:szCs w:val="20"/>
        </w:rPr>
        <w:t>R</w:t>
      </w:r>
      <w:r>
        <w:rPr>
          <w:rFonts w:ascii="Calibri" w:eastAsia="Calibri" w:hAnsi="Calibri" w:cs="Calibri"/>
          <w:spacing w:val="2"/>
          <w:sz w:val="20"/>
          <w:szCs w:val="20"/>
        </w:rPr>
        <w:t>I</w:t>
      </w:r>
      <w:r>
        <w:rPr>
          <w:rFonts w:ascii="Calibri" w:eastAsia="Calibri" w:hAnsi="Calibri" w:cs="Calibri"/>
          <w:spacing w:val="-1"/>
          <w:sz w:val="20"/>
          <w:szCs w:val="20"/>
        </w:rPr>
        <w:t>_</w:t>
      </w:r>
      <w:r>
        <w:rPr>
          <w:rFonts w:ascii="Calibri" w:eastAsia="Calibri" w:hAnsi="Calibri" w:cs="Calibri"/>
          <w:spacing w:val="1"/>
          <w:sz w:val="20"/>
          <w:szCs w:val="20"/>
        </w:rPr>
        <w:t>ET</w:t>
      </w:r>
      <w:r>
        <w:rPr>
          <w:rFonts w:ascii="Calibri" w:eastAsia="Calibri" w:hAnsi="Calibri" w:cs="Calibri"/>
          <w:spacing w:val="-1"/>
          <w:sz w:val="20"/>
          <w:szCs w:val="20"/>
        </w:rPr>
        <w:t>%</w:t>
      </w:r>
      <w:r>
        <w:rPr>
          <w:rFonts w:ascii="Calibri" w:eastAsia="Calibri" w:hAnsi="Calibri" w:cs="Calibri"/>
          <w:sz w:val="20"/>
          <w:szCs w:val="20"/>
        </w:rPr>
        <w:t>282</w:t>
      </w:r>
      <w:r>
        <w:rPr>
          <w:rFonts w:ascii="Calibri" w:eastAsia="Calibri" w:hAnsi="Calibri" w:cs="Calibri"/>
          <w:spacing w:val="-1"/>
          <w:sz w:val="20"/>
          <w:szCs w:val="20"/>
        </w:rPr>
        <w:t>0</w:t>
      </w:r>
      <w:r>
        <w:rPr>
          <w:rFonts w:ascii="Calibri" w:eastAsia="Calibri" w:hAnsi="Calibri" w:cs="Calibri"/>
          <w:sz w:val="20"/>
          <w:szCs w:val="20"/>
        </w:rPr>
        <w:t>1</w:t>
      </w:r>
      <w:r>
        <w:rPr>
          <w:rFonts w:ascii="Calibri" w:eastAsia="Calibri" w:hAnsi="Calibri" w:cs="Calibri"/>
          <w:spacing w:val="2"/>
          <w:sz w:val="20"/>
          <w:szCs w:val="20"/>
        </w:rPr>
        <w:t>4</w:t>
      </w:r>
      <w:r>
        <w:rPr>
          <w:rFonts w:ascii="Calibri" w:eastAsia="Calibri" w:hAnsi="Calibri" w:cs="Calibri"/>
          <w:spacing w:val="-1"/>
          <w:sz w:val="20"/>
          <w:szCs w:val="20"/>
        </w:rPr>
        <w:t>%</w:t>
      </w:r>
      <w:r>
        <w:rPr>
          <w:rFonts w:ascii="Calibri" w:eastAsia="Calibri" w:hAnsi="Calibri" w:cs="Calibri"/>
          <w:sz w:val="20"/>
          <w:szCs w:val="20"/>
        </w:rPr>
        <w:t>2</w:t>
      </w:r>
      <w:r>
        <w:rPr>
          <w:rFonts w:ascii="Calibri" w:eastAsia="Calibri" w:hAnsi="Calibri" w:cs="Calibri"/>
          <w:spacing w:val="2"/>
          <w:sz w:val="20"/>
          <w:szCs w:val="20"/>
        </w:rPr>
        <w:t>9</w:t>
      </w:r>
      <w:r>
        <w:rPr>
          <w:rFonts w:ascii="Calibri" w:eastAsia="Calibri" w:hAnsi="Calibri" w:cs="Calibri"/>
          <w:sz w:val="20"/>
          <w:szCs w:val="20"/>
        </w:rPr>
        <w:t>493</w:t>
      </w:r>
      <w:r>
        <w:rPr>
          <w:rFonts w:ascii="Calibri" w:eastAsia="Calibri" w:hAnsi="Calibri" w:cs="Calibri"/>
          <w:spacing w:val="2"/>
          <w:sz w:val="20"/>
          <w:szCs w:val="20"/>
        </w:rPr>
        <w:t>0</w:t>
      </w:r>
      <w:r>
        <w:rPr>
          <w:rFonts w:ascii="Calibri" w:eastAsia="Calibri" w:hAnsi="Calibri" w:cs="Calibri"/>
          <w:sz w:val="20"/>
          <w:szCs w:val="20"/>
        </w:rPr>
        <w:t>42</w:t>
      </w:r>
      <w:r>
        <w:rPr>
          <w:rFonts w:ascii="Calibri" w:eastAsia="Calibri" w:hAnsi="Calibri" w:cs="Calibri"/>
          <w:spacing w:val="1"/>
          <w:sz w:val="20"/>
          <w:szCs w:val="20"/>
        </w:rPr>
        <w:t>_EN</w:t>
      </w:r>
      <w:r>
        <w:rPr>
          <w:rFonts w:ascii="Calibri" w:eastAsia="Calibri" w:hAnsi="Calibri" w:cs="Calibri"/>
          <w:sz w:val="20"/>
          <w:szCs w:val="20"/>
        </w:rPr>
        <w:t>.</w:t>
      </w:r>
      <w:r>
        <w:rPr>
          <w:rFonts w:ascii="Calibri" w:eastAsia="Calibri" w:hAnsi="Calibri" w:cs="Calibri"/>
          <w:spacing w:val="1"/>
          <w:sz w:val="20"/>
          <w:szCs w:val="20"/>
        </w:rPr>
        <w:t>pd</w:t>
      </w:r>
      <w:r>
        <w:rPr>
          <w:rFonts w:ascii="Calibri" w:eastAsia="Calibri" w:hAnsi="Calibri" w:cs="Calibri"/>
          <w:sz w:val="20"/>
          <w:szCs w:val="20"/>
        </w:rPr>
        <w:t>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054B1"/>
    <w:rsid w:val="000013ED"/>
    <w:rsid w:val="00003B89"/>
    <w:rsid w:val="00020EF5"/>
    <w:rsid w:val="0002156B"/>
    <w:rsid w:val="00043DB2"/>
    <w:rsid w:val="00046CDC"/>
    <w:rsid w:val="00052DAE"/>
    <w:rsid w:val="000633AC"/>
    <w:rsid w:val="0007374C"/>
    <w:rsid w:val="00084933"/>
    <w:rsid w:val="000910DC"/>
    <w:rsid w:val="0009115A"/>
    <w:rsid w:val="00093E6D"/>
    <w:rsid w:val="00096534"/>
    <w:rsid w:val="000A0DB6"/>
    <w:rsid w:val="000A5994"/>
    <w:rsid w:val="000C0ECF"/>
    <w:rsid w:val="000C3E8E"/>
    <w:rsid w:val="000C41EB"/>
    <w:rsid w:val="000D1E02"/>
    <w:rsid w:val="000D3C78"/>
    <w:rsid w:val="000D7295"/>
    <w:rsid w:val="000E1FC8"/>
    <w:rsid w:val="000E3397"/>
    <w:rsid w:val="000F3A79"/>
    <w:rsid w:val="000F4F6D"/>
    <w:rsid w:val="00102C00"/>
    <w:rsid w:val="00103166"/>
    <w:rsid w:val="00103E51"/>
    <w:rsid w:val="001240EB"/>
    <w:rsid w:val="001404F3"/>
    <w:rsid w:val="00140BB2"/>
    <w:rsid w:val="0014248C"/>
    <w:rsid w:val="00152902"/>
    <w:rsid w:val="0015386F"/>
    <w:rsid w:val="001542BB"/>
    <w:rsid w:val="0015628E"/>
    <w:rsid w:val="001566FA"/>
    <w:rsid w:val="00157E07"/>
    <w:rsid w:val="00175B75"/>
    <w:rsid w:val="00191F06"/>
    <w:rsid w:val="00196731"/>
    <w:rsid w:val="0019688E"/>
    <w:rsid w:val="001B1D10"/>
    <w:rsid w:val="001B7B64"/>
    <w:rsid w:val="001D360E"/>
    <w:rsid w:val="001D7702"/>
    <w:rsid w:val="001E2341"/>
    <w:rsid w:val="001F46FE"/>
    <w:rsid w:val="001F4B7E"/>
    <w:rsid w:val="00204A2D"/>
    <w:rsid w:val="00227974"/>
    <w:rsid w:val="00250E26"/>
    <w:rsid w:val="00256B1D"/>
    <w:rsid w:val="00263E69"/>
    <w:rsid w:val="002773DD"/>
    <w:rsid w:val="0027754B"/>
    <w:rsid w:val="0027762E"/>
    <w:rsid w:val="00293FF8"/>
    <w:rsid w:val="002961C7"/>
    <w:rsid w:val="00296584"/>
    <w:rsid w:val="002A4BFF"/>
    <w:rsid w:val="002B0CE4"/>
    <w:rsid w:val="002C34BD"/>
    <w:rsid w:val="002C39BC"/>
    <w:rsid w:val="002C72D6"/>
    <w:rsid w:val="002D20D0"/>
    <w:rsid w:val="002D6C47"/>
    <w:rsid w:val="002D6E2F"/>
    <w:rsid w:val="002E7FEF"/>
    <w:rsid w:val="002F1B46"/>
    <w:rsid w:val="002F3087"/>
    <w:rsid w:val="00316D29"/>
    <w:rsid w:val="00336E84"/>
    <w:rsid w:val="00340387"/>
    <w:rsid w:val="00376F20"/>
    <w:rsid w:val="00394A9A"/>
    <w:rsid w:val="003977C4"/>
    <w:rsid w:val="003B1EB6"/>
    <w:rsid w:val="003C0FBF"/>
    <w:rsid w:val="003C2372"/>
    <w:rsid w:val="003C4850"/>
    <w:rsid w:val="00406322"/>
    <w:rsid w:val="00410879"/>
    <w:rsid w:val="00412987"/>
    <w:rsid w:val="00426049"/>
    <w:rsid w:val="0044451D"/>
    <w:rsid w:val="00457E6F"/>
    <w:rsid w:val="00482A6B"/>
    <w:rsid w:val="00487911"/>
    <w:rsid w:val="004A5551"/>
    <w:rsid w:val="004A62E9"/>
    <w:rsid w:val="004D56FD"/>
    <w:rsid w:val="004E0D8C"/>
    <w:rsid w:val="004F3B9F"/>
    <w:rsid w:val="005054B1"/>
    <w:rsid w:val="0051792B"/>
    <w:rsid w:val="005208C9"/>
    <w:rsid w:val="00523B05"/>
    <w:rsid w:val="0052790E"/>
    <w:rsid w:val="005608F7"/>
    <w:rsid w:val="005641BF"/>
    <w:rsid w:val="00595B0F"/>
    <w:rsid w:val="0059654C"/>
    <w:rsid w:val="005968A3"/>
    <w:rsid w:val="005B08ED"/>
    <w:rsid w:val="005B2C55"/>
    <w:rsid w:val="005B44FD"/>
    <w:rsid w:val="005D27D1"/>
    <w:rsid w:val="005D7215"/>
    <w:rsid w:val="005F41CF"/>
    <w:rsid w:val="00606FF8"/>
    <w:rsid w:val="00641BAB"/>
    <w:rsid w:val="00642C37"/>
    <w:rsid w:val="00643244"/>
    <w:rsid w:val="00643FC5"/>
    <w:rsid w:val="00651572"/>
    <w:rsid w:val="0067205A"/>
    <w:rsid w:val="00677F01"/>
    <w:rsid w:val="00681091"/>
    <w:rsid w:val="006B341D"/>
    <w:rsid w:val="006C3C3A"/>
    <w:rsid w:val="006C6307"/>
    <w:rsid w:val="0070374A"/>
    <w:rsid w:val="00712265"/>
    <w:rsid w:val="00720DF4"/>
    <w:rsid w:val="007253FC"/>
    <w:rsid w:val="0073459E"/>
    <w:rsid w:val="00735C16"/>
    <w:rsid w:val="007467A2"/>
    <w:rsid w:val="00770AA6"/>
    <w:rsid w:val="0078645E"/>
    <w:rsid w:val="00792ED9"/>
    <w:rsid w:val="007B5B1D"/>
    <w:rsid w:val="007C2076"/>
    <w:rsid w:val="007D0A85"/>
    <w:rsid w:val="007D5432"/>
    <w:rsid w:val="007D6DAD"/>
    <w:rsid w:val="008072A1"/>
    <w:rsid w:val="00810ED3"/>
    <w:rsid w:val="0082322F"/>
    <w:rsid w:val="0083180E"/>
    <w:rsid w:val="00834B70"/>
    <w:rsid w:val="008361BA"/>
    <w:rsid w:val="00840443"/>
    <w:rsid w:val="008475DD"/>
    <w:rsid w:val="008526C1"/>
    <w:rsid w:val="008562DE"/>
    <w:rsid w:val="0087456F"/>
    <w:rsid w:val="008768AD"/>
    <w:rsid w:val="0088115A"/>
    <w:rsid w:val="008854C0"/>
    <w:rsid w:val="008A3072"/>
    <w:rsid w:val="008A4401"/>
    <w:rsid w:val="008A50D1"/>
    <w:rsid w:val="008A598E"/>
    <w:rsid w:val="008C081E"/>
    <w:rsid w:val="008F0B50"/>
    <w:rsid w:val="008F4798"/>
    <w:rsid w:val="009019AF"/>
    <w:rsid w:val="00907DCA"/>
    <w:rsid w:val="00915924"/>
    <w:rsid w:val="009239E3"/>
    <w:rsid w:val="00936BB9"/>
    <w:rsid w:val="00946181"/>
    <w:rsid w:val="00965CD1"/>
    <w:rsid w:val="0098124B"/>
    <w:rsid w:val="009B600B"/>
    <w:rsid w:val="009D29E1"/>
    <w:rsid w:val="009D4C52"/>
    <w:rsid w:val="00A051D3"/>
    <w:rsid w:val="00A265E4"/>
    <w:rsid w:val="00A27AD8"/>
    <w:rsid w:val="00A27B77"/>
    <w:rsid w:val="00A44989"/>
    <w:rsid w:val="00A457CE"/>
    <w:rsid w:val="00A554D1"/>
    <w:rsid w:val="00A75636"/>
    <w:rsid w:val="00A86AD1"/>
    <w:rsid w:val="00A94265"/>
    <w:rsid w:val="00AB06A3"/>
    <w:rsid w:val="00AC075F"/>
    <w:rsid w:val="00AC41E4"/>
    <w:rsid w:val="00AC48FC"/>
    <w:rsid w:val="00AE6360"/>
    <w:rsid w:val="00AF1791"/>
    <w:rsid w:val="00B0492C"/>
    <w:rsid w:val="00B20EFB"/>
    <w:rsid w:val="00B35EF1"/>
    <w:rsid w:val="00B42838"/>
    <w:rsid w:val="00B457F2"/>
    <w:rsid w:val="00B5186E"/>
    <w:rsid w:val="00B62236"/>
    <w:rsid w:val="00B66BD5"/>
    <w:rsid w:val="00B73287"/>
    <w:rsid w:val="00B80C6F"/>
    <w:rsid w:val="00B864A4"/>
    <w:rsid w:val="00B90666"/>
    <w:rsid w:val="00BB1EF2"/>
    <w:rsid w:val="00BC50A8"/>
    <w:rsid w:val="00BD1EAA"/>
    <w:rsid w:val="00BF6054"/>
    <w:rsid w:val="00BF62B9"/>
    <w:rsid w:val="00C1174B"/>
    <w:rsid w:val="00C20382"/>
    <w:rsid w:val="00C21C0D"/>
    <w:rsid w:val="00C310FC"/>
    <w:rsid w:val="00C63497"/>
    <w:rsid w:val="00C72D7B"/>
    <w:rsid w:val="00C74A59"/>
    <w:rsid w:val="00C91FD1"/>
    <w:rsid w:val="00C93578"/>
    <w:rsid w:val="00CA2277"/>
    <w:rsid w:val="00CC7931"/>
    <w:rsid w:val="00CD3F99"/>
    <w:rsid w:val="00CE2955"/>
    <w:rsid w:val="00CE3137"/>
    <w:rsid w:val="00D04643"/>
    <w:rsid w:val="00D174B9"/>
    <w:rsid w:val="00D3537C"/>
    <w:rsid w:val="00D4039F"/>
    <w:rsid w:val="00D451F6"/>
    <w:rsid w:val="00D61129"/>
    <w:rsid w:val="00D6757B"/>
    <w:rsid w:val="00D756EE"/>
    <w:rsid w:val="00D82B70"/>
    <w:rsid w:val="00D90B1E"/>
    <w:rsid w:val="00D9466E"/>
    <w:rsid w:val="00D94C7B"/>
    <w:rsid w:val="00D9598F"/>
    <w:rsid w:val="00DC6412"/>
    <w:rsid w:val="00DC7AD3"/>
    <w:rsid w:val="00DC7C54"/>
    <w:rsid w:val="00DD3D96"/>
    <w:rsid w:val="00DE47A3"/>
    <w:rsid w:val="00DE76F4"/>
    <w:rsid w:val="00DF7EF6"/>
    <w:rsid w:val="00E250E5"/>
    <w:rsid w:val="00E46F1A"/>
    <w:rsid w:val="00E63EC8"/>
    <w:rsid w:val="00E651D3"/>
    <w:rsid w:val="00E65523"/>
    <w:rsid w:val="00E83BCD"/>
    <w:rsid w:val="00E87A39"/>
    <w:rsid w:val="00E9302C"/>
    <w:rsid w:val="00E96E1C"/>
    <w:rsid w:val="00E97AB9"/>
    <w:rsid w:val="00EA02F7"/>
    <w:rsid w:val="00EB181C"/>
    <w:rsid w:val="00EB6B02"/>
    <w:rsid w:val="00EC52CB"/>
    <w:rsid w:val="00EC684D"/>
    <w:rsid w:val="00ED0BD2"/>
    <w:rsid w:val="00F034BE"/>
    <w:rsid w:val="00F049F6"/>
    <w:rsid w:val="00F163C8"/>
    <w:rsid w:val="00F339A0"/>
    <w:rsid w:val="00F576A1"/>
    <w:rsid w:val="00F64BAD"/>
    <w:rsid w:val="00F70844"/>
    <w:rsid w:val="00F72A7B"/>
    <w:rsid w:val="00F86465"/>
    <w:rsid w:val="00F9250E"/>
    <w:rsid w:val="00FA119E"/>
    <w:rsid w:val="00FB1853"/>
    <w:rsid w:val="00FD25AF"/>
    <w:rsid w:val="00FD677C"/>
    <w:rsid w:val="00FE2900"/>
    <w:rsid w:val="00FE3F9E"/>
    <w:rsid w:val="00FF2D25"/>
    <w:rsid w:val="00FF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1938A15C-80A1-45BF-84C5-EB2886E2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0D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0D8C"/>
    <w:rPr>
      <w:sz w:val="20"/>
      <w:szCs w:val="20"/>
    </w:rPr>
  </w:style>
  <w:style w:type="character" w:styleId="FootnoteReference">
    <w:name w:val="footnote reference"/>
    <w:basedOn w:val="DefaultParagraphFont"/>
    <w:uiPriority w:val="99"/>
    <w:semiHidden/>
    <w:unhideWhenUsed/>
    <w:rsid w:val="004E0D8C"/>
    <w:rPr>
      <w:vertAlign w:val="superscript"/>
    </w:rPr>
  </w:style>
  <w:style w:type="paragraph" w:styleId="Header">
    <w:name w:val="header"/>
    <w:basedOn w:val="Normal"/>
    <w:link w:val="HeaderChar"/>
    <w:uiPriority w:val="99"/>
    <w:semiHidden/>
    <w:unhideWhenUsed/>
    <w:rsid w:val="008562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62DE"/>
  </w:style>
  <w:style w:type="paragraph" w:styleId="Footer">
    <w:name w:val="footer"/>
    <w:basedOn w:val="Normal"/>
    <w:link w:val="FooterChar"/>
    <w:uiPriority w:val="99"/>
    <w:semiHidden/>
    <w:unhideWhenUsed/>
    <w:rsid w:val="008562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562DE"/>
  </w:style>
  <w:style w:type="character" w:customStyle="1" w:styleId="apple-converted-space">
    <w:name w:val="apple-converted-space"/>
    <w:basedOn w:val="DefaultParagraphFont"/>
    <w:rsid w:val="00191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EN/TXT/?uri=celex%3A12012E%2FTXT" TargetMode="External"/><Relationship Id="rId13" Type="http://schemas.openxmlformats.org/officeDocument/2006/relationships/hyperlink" Target="http://ec.europa.eu/civiljustice/adr/adr_ec_code_conduct_en.pdf" TargetMode="External"/><Relationship Id="rId18" Type="http://schemas.openxmlformats.org/officeDocument/2006/relationships/hyperlink" Target="http://hudoc.echr.coe.int/eng" TargetMode="External"/><Relationship Id="rId3" Type="http://schemas.openxmlformats.org/officeDocument/2006/relationships/hyperlink" Target="http://www.law.cornell.edu/wex/alternative_dispute_resolution" TargetMode="External"/><Relationship Id="rId7" Type="http://schemas.openxmlformats.org/officeDocument/2006/relationships/hyperlink" Target="http://eur-lex.europa.eu/legal-" TargetMode="External"/><Relationship Id="rId12" Type="http://schemas.openxmlformats.org/officeDocument/2006/relationships/hyperlink" Target="http://eur-lex.europa.eu/legal-" TargetMode="External"/><Relationship Id="rId17" Type="http://schemas.openxmlformats.org/officeDocument/2006/relationships/hyperlink" Target="http://hudoc.echr.coe.int/eng" TargetMode="External"/><Relationship Id="rId2" Type="http://schemas.openxmlformats.org/officeDocument/2006/relationships/hyperlink" Target="http://www.law.cornell.edu/wex/alternative_dispute_resolution" TargetMode="External"/><Relationship Id="rId16" Type="http://schemas.openxmlformats.org/officeDocument/2006/relationships/hyperlink" Target="http://www.echr.coe.int/Documents/Guide_Art_6_ENG.pdf" TargetMode="External"/><Relationship Id="rId20" Type="http://schemas.openxmlformats.org/officeDocument/2006/relationships/hyperlink" Target="http://www.europarl.europa.eu/RegData/etudes/etudes/join/2014/493042/IPOL-" TargetMode="External"/><Relationship Id="rId1" Type="http://schemas.openxmlformats.org/officeDocument/2006/relationships/hyperlink" Target="http://www.europarl.europa.eu/RegData/etudes/etudes/join/2014/493042/IPOL-" TargetMode="External"/><Relationship Id="rId6" Type="http://schemas.openxmlformats.org/officeDocument/2006/relationships/hyperlink" Target="http://ec.europa.eu/consumers/solving_consumer_disputes/non-judicial_redress/adr-odr/index_en.htm" TargetMode="External"/><Relationship Id="rId11" Type="http://schemas.openxmlformats.org/officeDocument/2006/relationships/hyperlink" Target="http://eur-/" TargetMode="External"/><Relationship Id="rId5" Type="http://schemas.openxmlformats.org/officeDocument/2006/relationships/hyperlink" Target="http://ec.europa.eu/consumers/solving_consumer_disputes/non-judicial_redress/adr-odr/index_en.htm" TargetMode="External"/><Relationship Id="rId15" Type="http://schemas.openxmlformats.org/officeDocument/2006/relationships/hyperlink" Target="http://www.uncitral.org/uncitral/en/uncitral_texts/arbitration/2002Model_conciliation.html" TargetMode="External"/><Relationship Id="rId10" Type="http://schemas.openxmlformats.org/officeDocument/2006/relationships/hyperlink" Target="http://eur-/" TargetMode="External"/><Relationship Id="rId19" Type="http://schemas.openxmlformats.org/officeDocument/2006/relationships/hyperlink" Target="http://hudoc.echr.coe.int/eng" TargetMode="External"/><Relationship Id="rId4" Type="http://schemas.openxmlformats.org/officeDocument/2006/relationships/hyperlink" Target="http://ec.europa.eu/consumers/solving_consumer_disputes/non-judicial_redress/adr-odr/index_en.htm" TargetMode="External"/><Relationship Id="rId9" Type="http://schemas.openxmlformats.org/officeDocument/2006/relationships/hyperlink" Target="http://eur-lex.europa.eu/eli/dir/2008/52/oj" TargetMode="External"/><Relationship Id="rId14" Type="http://schemas.openxmlformats.org/officeDocument/2006/relationships/hyperlink" Target="http://www.uncitral.org/uncitral/en/uncitral_texts/arbitration/1985Model_arbitr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65744-67E5-496B-8F4B-0541AE6F8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25</Pages>
  <Words>9591</Words>
  <Characters>49301</Characters>
  <Application>Microsoft Office Word</Application>
  <DocSecurity>0</DocSecurity>
  <Lines>684</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dsimone</dc:creator>
  <cp:keywords/>
  <dc:description/>
  <cp:lastModifiedBy>Tudor Iordachescu</cp:lastModifiedBy>
  <cp:revision>216</cp:revision>
  <dcterms:created xsi:type="dcterms:W3CDTF">2017-06-05T15:36:00Z</dcterms:created>
  <dcterms:modified xsi:type="dcterms:W3CDTF">2017-06-06T20:32:00Z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2017-05-24T00:00:00Z</vt:filetime>
  </property>
  <property fmtid="{D5CDD505-2E9C-101B-9397-08002B2CF9AE}" pid="3" name="LastSaved">
    <vt:filetime>2017-06-04T00:00:00Z</vt:filetime>
  </property>
</Properties>
</file>