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43D" w:rsidRPr="002C243D" w:rsidRDefault="002C243D" w:rsidP="0011011C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Pr="002C243D" w:rsidRDefault="002C243D" w:rsidP="0011011C">
      <w:pPr>
        <w:spacing w:after="0" w:line="276" w:lineRule="auto"/>
        <w:rPr>
          <w:rFonts w:eastAsiaTheme="minorHAnsi"/>
          <w:b/>
          <w:sz w:val="28"/>
          <w:szCs w:val="28"/>
          <w:lang w:val="ro-RO"/>
        </w:rPr>
      </w:pPr>
    </w:p>
    <w:p w:rsidR="002C243D" w:rsidRDefault="002C243D" w:rsidP="0011011C">
      <w:pPr>
        <w:spacing w:after="0" w:line="276" w:lineRule="auto"/>
        <w:jc w:val="center"/>
        <w:rPr>
          <w:rFonts w:eastAsiaTheme="minorHAnsi"/>
          <w:b/>
          <w:sz w:val="28"/>
          <w:szCs w:val="28"/>
          <w:lang w:val="ro-RO"/>
        </w:rPr>
      </w:pPr>
      <w:r>
        <w:rPr>
          <w:rFonts w:eastAsiaTheme="minorHAnsi"/>
          <w:b/>
          <w:sz w:val="28"/>
          <w:szCs w:val="28"/>
          <w:lang w:val="ro-RO"/>
        </w:rPr>
        <w:t>Metodologie</w:t>
      </w:r>
      <w:r w:rsidR="0023787A" w:rsidRPr="002C243D">
        <w:rPr>
          <w:rFonts w:eastAsiaTheme="minorHAnsi"/>
          <w:b/>
          <w:sz w:val="28"/>
          <w:szCs w:val="28"/>
          <w:lang w:val="ro-RO"/>
        </w:rPr>
        <w:t xml:space="preserve"> </w:t>
      </w:r>
    </w:p>
    <w:p w:rsidR="0023787A" w:rsidRPr="002C243D" w:rsidRDefault="0023787A" w:rsidP="0011011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 w:rsidRPr="002C243D">
        <w:rPr>
          <w:rFonts w:eastAsiaTheme="minorHAnsi"/>
          <w:b/>
          <w:sz w:val="28"/>
          <w:szCs w:val="28"/>
          <w:lang w:val="ro-RO"/>
        </w:rPr>
        <w:t xml:space="preserve">privind efectuarea expertizei medicale de specialitate în cazul suspendării din </w:t>
      </w:r>
      <w:proofErr w:type="spellStart"/>
      <w:r w:rsidR="005903DA">
        <w:rPr>
          <w:rFonts w:eastAsiaTheme="minorHAnsi"/>
          <w:b/>
          <w:sz w:val="28"/>
          <w:szCs w:val="28"/>
          <w:lang w:val="ro-RO"/>
        </w:rPr>
        <w:t>funcţie</w:t>
      </w:r>
      <w:proofErr w:type="spellEnd"/>
      <w:r w:rsidR="005903DA">
        <w:rPr>
          <w:rFonts w:eastAsiaTheme="minorHAnsi"/>
          <w:b/>
          <w:sz w:val="28"/>
          <w:szCs w:val="28"/>
          <w:lang w:val="ro-RO"/>
        </w:rPr>
        <w:t xml:space="preserve"> a judecătorilor pentru boală psihică</w:t>
      </w:r>
    </w:p>
    <w:p w:rsidR="0023787A" w:rsidRPr="006D3F5D" w:rsidRDefault="0023787A" w:rsidP="0011011C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bCs/>
          <w:sz w:val="26"/>
          <w:szCs w:val="26"/>
          <w:lang w:val="ro-RO" w:eastAsia="ro-RO"/>
        </w:rPr>
      </w:pP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Pr="000B3B4B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Pr="000B3B4B">
        <w:rPr>
          <w:rFonts w:eastAsia="Times New Roman" w:cstheme="minorHAnsi"/>
          <w:spacing w:val="40"/>
          <w:sz w:val="26"/>
          <w:szCs w:val="26"/>
          <w:lang w:val="ro-RO" w:eastAsia="ro-RO"/>
        </w:rPr>
        <w:t>1</w:t>
      </w:r>
      <w:r w:rsidRPr="000B3B4B">
        <w:rPr>
          <w:rFonts w:eastAsia="Times New Roman" w:cstheme="minorHAnsi"/>
          <w:sz w:val="26"/>
          <w:szCs w:val="26"/>
          <w:lang w:val="ro-RO" w:eastAsia="ro-RO"/>
        </w:rPr>
        <w:t xml:space="preserve">-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situaţia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în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care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există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indicii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5903DA">
        <w:rPr>
          <w:color w:val="000000"/>
          <w:sz w:val="26"/>
          <w:szCs w:val="26"/>
          <w:shd w:val="clear" w:color="auto" w:fill="FFFFFF"/>
        </w:rPr>
        <w:t>judecătorul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suferă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de o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boală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psihică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>, 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potrivit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art. </w:t>
      </w:r>
      <w:r w:rsidR="005903DA">
        <w:rPr>
          <w:color w:val="000000"/>
          <w:sz w:val="26"/>
          <w:szCs w:val="26"/>
          <w:shd w:val="clear" w:color="auto" w:fill="FFFFFF"/>
        </w:rPr>
        <w:t>199</w:t>
      </w:r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0B3B4B" w:rsidRPr="000B3B4B">
        <w:rPr>
          <w:color w:val="000000"/>
          <w:sz w:val="26"/>
          <w:szCs w:val="26"/>
          <w:shd w:val="clear" w:color="auto" w:fill="FFFFFF"/>
        </w:rPr>
        <w:t>alin</w:t>
      </w:r>
      <w:proofErr w:type="spell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. (2) </w:t>
      </w:r>
      <w:proofErr w:type="gramStart"/>
      <w:r w:rsidR="000B3B4B" w:rsidRPr="000B3B4B">
        <w:rPr>
          <w:color w:val="000000"/>
          <w:sz w:val="26"/>
          <w:szCs w:val="26"/>
          <w:shd w:val="clear" w:color="auto" w:fill="FFFFFF"/>
        </w:rPr>
        <w:t>din</w:t>
      </w:r>
      <w:proofErr w:type="gramEnd"/>
      <w:r w:rsidR="000B3B4B" w:rsidRPr="000B3B4B">
        <w:rPr>
          <w:color w:val="000000"/>
          <w:sz w:val="26"/>
          <w:szCs w:val="26"/>
          <w:shd w:val="clear" w:color="auto" w:fill="FFFFFF"/>
        </w:rPr>
        <w:t xml:space="preserve"> </w:t>
      </w:r>
      <w:r w:rsidR="000B3B4B" w:rsidRPr="000B3B4B">
        <w:rPr>
          <w:rFonts w:eastAsiaTheme="minorHAnsi"/>
          <w:sz w:val="26"/>
          <w:szCs w:val="26"/>
          <w:lang w:val="ro-RO"/>
        </w:rPr>
        <w:t xml:space="preserve">Legea nr. 303/2022 privind statutul judecătorilor </w:t>
      </w:r>
      <w:proofErr w:type="spellStart"/>
      <w:r w:rsidR="000B3B4B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0B3B4B" w:rsidRPr="000B3B4B">
        <w:rPr>
          <w:rFonts w:eastAsiaTheme="minorHAnsi"/>
          <w:sz w:val="26"/>
          <w:szCs w:val="26"/>
          <w:lang w:val="ro-RO"/>
        </w:rPr>
        <w:t xml:space="preserve"> procurorilor, e</w:t>
      </w:r>
      <w:r w:rsidR="006D3F5D" w:rsidRPr="000B3B4B">
        <w:rPr>
          <w:rFonts w:eastAsiaTheme="minorHAnsi"/>
          <w:sz w:val="26"/>
          <w:szCs w:val="26"/>
          <w:lang w:val="ro-RO"/>
        </w:rPr>
        <w:t xml:space="preserve">xpertiza medicală de specialitate se efectuează pe baza prezentei metodologii </w:t>
      </w:r>
      <w:proofErr w:type="spellStart"/>
      <w:r w:rsidR="006D3F5D" w:rsidRPr="000B3B4B">
        <w:rPr>
          <w:rFonts w:eastAsiaTheme="minorHAnsi"/>
          <w:sz w:val="26"/>
          <w:szCs w:val="26"/>
          <w:lang w:val="ro-RO"/>
        </w:rPr>
        <w:t>şi</w:t>
      </w:r>
      <w:proofErr w:type="spellEnd"/>
      <w:r w:rsidR="006D3F5D" w:rsidRPr="000B3B4B">
        <w:rPr>
          <w:rFonts w:eastAsiaTheme="minorHAnsi"/>
          <w:sz w:val="26"/>
          <w:szCs w:val="26"/>
          <w:lang w:val="ro-RO"/>
        </w:rPr>
        <w:t xml:space="preserve"> a baremului stabilit în Anexa 1.</w:t>
      </w:r>
    </w:p>
    <w:p w:rsidR="006D3F5D" w:rsidRPr="006D3F5D" w:rsidRDefault="006D3F5D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Default="006D3F5D" w:rsidP="0011011C">
      <w:pPr>
        <w:spacing w:after="0" w:line="276" w:lineRule="auto"/>
        <w:jc w:val="both"/>
        <w:rPr>
          <w:rFonts w:eastAsia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2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Expertiza medicală de specialitate se </w:t>
      </w:r>
      <w:r w:rsidR="00863BD9" w:rsidRPr="001174EC">
        <w:rPr>
          <w:rFonts w:eastAsiaTheme="minorHAnsi"/>
          <w:sz w:val="26"/>
          <w:szCs w:val="26"/>
          <w:lang w:val="ro-RO"/>
        </w:rPr>
        <w:t>efectuează</w:t>
      </w:r>
      <w:r w:rsidRPr="006D3F5D">
        <w:rPr>
          <w:rFonts w:eastAsiaTheme="minorHAnsi"/>
          <w:sz w:val="26"/>
          <w:szCs w:val="26"/>
          <w:lang w:val="ro-RO"/>
        </w:rPr>
        <w:t xml:space="preserve"> la solicitarea </w:t>
      </w:r>
      <w:proofErr w:type="spellStart"/>
      <w:r w:rsidR="008E0A61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8E0A61">
        <w:rPr>
          <w:rFonts w:eastAsiaTheme="minorHAnsi"/>
          <w:sz w:val="26"/>
          <w:szCs w:val="26"/>
          <w:lang w:val="ro-RO"/>
        </w:rPr>
        <w:t xml:space="preserve"> pentru judecători</w:t>
      </w:r>
      <w:r w:rsidR="005903DA">
        <w:rPr>
          <w:rFonts w:eastAsiaTheme="minorHAnsi"/>
          <w:sz w:val="26"/>
          <w:szCs w:val="26"/>
          <w:lang w:val="ro-RO"/>
        </w:rPr>
        <w:t xml:space="preserve"> a Consiliului Superior al</w:t>
      </w:r>
      <w:r w:rsidRPr="006D3F5D">
        <w:rPr>
          <w:rFonts w:eastAsiaTheme="minorHAnsi"/>
          <w:sz w:val="26"/>
          <w:szCs w:val="26"/>
          <w:lang w:val="ro-RO"/>
        </w:rPr>
        <w:t xml:space="preserve"> Magistraturii</w:t>
      </w:r>
      <w:r>
        <w:rPr>
          <w:rFonts w:eastAsiaTheme="minorHAnsi"/>
          <w:sz w:val="26"/>
          <w:szCs w:val="26"/>
          <w:lang w:val="ro-RO"/>
        </w:rPr>
        <w:t>.</w:t>
      </w:r>
    </w:p>
    <w:p w:rsidR="006D3F5D" w:rsidRPr="006D3F5D" w:rsidRDefault="006D3F5D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Default="006D3F5D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>Art. 3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</w:t>
      </w:r>
      <w:r w:rsidRPr="006D3F5D">
        <w:rPr>
          <w:rFonts w:eastAsiaTheme="minorHAnsi"/>
          <w:sz w:val="26"/>
          <w:szCs w:val="26"/>
          <w:lang w:val="ro-RO"/>
        </w:rPr>
        <w:t xml:space="preserve">Persoana examinată va prezenta o </w:t>
      </w:r>
      <w:proofErr w:type="spellStart"/>
      <w:r w:rsidRPr="006D3F5D">
        <w:rPr>
          <w:rFonts w:eastAsiaTheme="minorHAnsi"/>
          <w:sz w:val="26"/>
          <w:szCs w:val="26"/>
          <w:lang w:val="ro-RO"/>
        </w:rPr>
        <w:t>adeverinţă</w:t>
      </w:r>
      <w:proofErr w:type="spellEnd"/>
      <w:r w:rsidRPr="006D3F5D">
        <w:rPr>
          <w:rFonts w:eastAsiaTheme="minorHAnsi"/>
          <w:sz w:val="26"/>
          <w:szCs w:val="26"/>
          <w:lang w:val="ro-RO"/>
        </w:rPr>
        <w:t xml:space="preserve"> medicală privind starea de sănătate eliberată de către medicul de familie, care se va depune la dosarul 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6D3F5D" w:rsidRPr="006D3F5D" w:rsidRDefault="006D3F5D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6D3F5D" w:rsidRDefault="0023787A" w:rsidP="0011011C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Art.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>4</w:t>
      </w:r>
      <w:r w:rsidR="006D3F5D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970FF5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6D3F5D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Expertiza medicală de specialitate se va efectua de către Comisia medicală de specialitate organizată la nivelul Spitalului 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«</w:t>
      </w:r>
      <w:r w:rsidR="006D3F5D" w:rsidRPr="006D3F5D">
        <w:rPr>
          <w:rFonts w:eastAsiaTheme="minorHAnsi"/>
          <w:sz w:val="26"/>
          <w:szCs w:val="26"/>
          <w:lang w:val="ro-RO"/>
        </w:rPr>
        <w:t>Prof. Dr. Constantin Angelescu</w:t>
      </w:r>
      <w:r w:rsidR="006D3F5D" w:rsidRPr="006D3F5D">
        <w:rPr>
          <w:rFonts w:eastAsiaTheme="minorHAnsi" w:cstheme="minorHAnsi"/>
          <w:sz w:val="26"/>
          <w:szCs w:val="26"/>
          <w:lang w:val="ro-RO"/>
        </w:rPr>
        <w:t>»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6D3F5D" w:rsidRPr="006D3F5D">
        <w:rPr>
          <w:rFonts w:eastAsiaTheme="minorHAnsi"/>
          <w:sz w:val="26"/>
          <w:szCs w:val="26"/>
          <w:lang w:val="ro-RO"/>
        </w:rPr>
        <w:t>Bucureşti</w:t>
      </w:r>
      <w:proofErr w:type="spellEnd"/>
      <w:r w:rsidR="006D3F5D" w:rsidRPr="006D3F5D">
        <w:rPr>
          <w:rFonts w:eastAsiaTheme="minorHAnsi"/>
          <w:sz w:val="26"/>
          <w:szCs w:val="26"/>
          <w:lang w:val="ro-RO"/>
        </w:rPr>
        <w:t xml:space="preserve">, numită prin hotărâre a </w:t>
      </w:r>
      <w:proofErr w:type="spellStart"/>
      <w:r w:rsidR="005903DA">
        <w:rPr>
          <w:rFonts w:eastAsiaTheme="minorHAnsi"/>
          <w:sz w:val="26"/>
          <w:szCs w:val="26"/>
          <w:lang w:val="ro-RO"/>
        </w:rPr>
        <w:t>Secţiei</w:t>
      </w:r>
      <w:proofErr w:type="spellEnd"/>
      <w:r w:rsidR="005903DA">
        <w:rPr>
          <w:rFonts w:eastAsiaTheme="minorHAnsi"/>
          <w:sz w:val="26"/>
          <w:szCs w:val="26"/>
          <w:lang w:val="ro-RO"/>
        </w:rPr>
        <w:t xml:space="preserve"> pentru judecători a Consiliului Superior al Magistraturii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, potrivit art. </w:t>
      </w:r>
      <w:r w:rsidR="005903DA">
        <w:rPr>
          <w:rFonts w:eastAsiaTheme="minorHAnsi"/>
          <w:sz w:val="26"/>
          <w:szCs w:val="26"/>
          <w:lang w:val="ro-RO"/>
        </w:rPr>
        <w:t>199</w:t>
      </w:r>
      <w:r w:rsidR="00907E89">
        <w:rPr>
          <w:rFonts w:eastAsiaTheme="minorHAnsi"/>
          <w:sz w:val="26"/>
          <w:szCs w:val="26"/>
          <w:lang w:val="ro-RO"/>
        </w:rPr>
        <w:t xml:space="preserve"> </w:t>
      </w:r>
      <w:r w:rsidR="005903DA">
        <w:rPr>
          <w:rFonts w:eastAsiaTheme="minorHAnsi"/>
          <w:sz w:val="26"/>
          <w:szCs w:val="26"/>
          <w:lang w:val="ro-RO"/>
        </w:rPr>
        <w:t>alin. (1</w:t>
      </w:r>
      <w:r w:rsidR="00907E89">
        <w:rPr>
          <w:rFonts w:eastAsiaTheme="minorHAnsi"/>
          <w:sz w:val="26"/>
          <w:szCs w:val="26"/>
          <w:lang w:val="ro-RO"/>
        </w:rPr>
        <w:t>)</w:t>
      </w:r>
      <w:r w:rsidR="006D3F5D" w:rsidRPr="006D3F5D">
        <w:rPr>
          <w:rFonts w:eastAsiaTheme="minorHAnsi"/>
          <w:sz w:val="26"/>
          <w:szCs w:val="26"/>
          <w:lang w:val="ro-RO"/>
        </w:rPr>
        <w:t xml:space="preserve"> din Legea nr. 303/2022</w:t>
      </w:r>
      <w:r w:rsidR="006D3F5D">
        <w:rPr>
          <w:rFonts w:eastAsiaTheme="minorHAnsi"/>
          <w:sz w:val="26"/>
          <w:szCs w:val="26"/>
          <w:lang w:val="ro-RO"/>
        </w:rPr>
        <w:t>.</w:t>
      </w:r>
    </w:p>
    <w:p w:rsidR="00297120" w:rsidRDefault="00297120" w:rsidP="0011011C">
      <w:pPr>
        <w:spacing w:after="0" w:line="276" w:lineRule="auto"/>
        <w:jc w:val="both"/>
        <w:rPr>
          <w:rFonts w:eastAsiaTheme="minorHAnsi"/>
          <w:b/>
          <w:i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Comisia medicală de specialitate este condusă de un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preşedinte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un mandat de 12 luni, ales de către membrii comisiei, în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prezenţa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a minim două treimi dintre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aceştia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, cu votul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majorităţii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membrilor comisiei.</w:t>
      </w:r>
    </w:p>
    <w:p w:rsidR="0023787A" w:rsidRPr="006D3F5D" w:rsidRDefault="00863BD9" w:rsidP="0011011C">
      <w:pPr>
        <w:tabs>
          <w:tab w:val="left" w:pos="114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3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) Comisia </w:t>
      </w:r>
      <w:r w:rsidR="00E479E7" w:rsidRPr="001174EC">
        <w:rPr>
          <w:rFonts w:eastAsia="Times New Roman" w:cstheme="minorHAnsi"/>
          <w:sz w:val="26"/>
          <w:szCs w:val="26"/>
          <w:lang w:val="ro-RO" w:eastAsia="ro-RO"/>
        </w:rPr>
        <w:t>medicală de specialitate</w:t>
      </w:r>
      <w:r w:rsidR="00E479E7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se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întruneşte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la convocarea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E479E7" w:rsidRPr="001174EC">
        <w:rPr>
          <w:rFonts w:eastAsia="Times New Roman" w:cstheme="minorHAnsi"/>
          <w:sz w:val="26"/>
          <w:szCs w:val="26"/>
          <w:lang w:val="ro-RO" w:eastAsia="ro-RO"/>
        </w:rPr>
        <w:t>acesteia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Default="00863BD9" w:rsidP="00281328">
      <w:pPr>
        <w:tabs>
          <w:tab w:val="left" w:pos="1104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(4)</w:t>
      </w:r>
      <w:r w:rsidR="00281328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Secretariatul comisiei va fi asigurat de persoane desemnate de conducerea Spitalului "Prof. Dr. Constantin Angelescu"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Bucureşti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C243D" w:rsidRPr="006D3F5D" w:rsidRDefault="002C243D" w:rsidP="0011011C">
      <w:pPr>
        <w:tabs>
          <w:tab w:val="left" w:pos="119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54FC0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5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9B63F6">
        <w:rPr>
          <w:rFonts w:eastAsia="Times New Roman" w:cstheme="minorHAnsi"/>
          <w:sz w:val="26"/>
          <w:szCs w:val="26"/>
          <w:lang w:val="ro-RO" w:eastAsia="ro-RO"/>
        </w:rPr>
        <w:t>-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9B63F6">
        <w:rPr>
          <w:rFonts w:eastAsia="Times New Roman" w:cstheme="minorHAnsi"/>
          <w:sz w:val="26"/>
          <w:szCs w:val="26"/>
          <w:lang w:val="ro-RO" w:eastAsia="ro-RO"/>
        </w:rPr>
        <w:t>Comisia medicală de specialitate</w:t>
      </w:r>
      <w:r w:rsidR="0012003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9B63F6">
        <w:rPr>
          <w:rFonts w:eastAsia="Times New Roman" w:cstheme="minorHAnsi"/>
          <w:sz w:val="26"/>
          <w:szCs w:val="26"/>
          <w:lang w:val="ro-RO" w:eastAsia="ro-RO"/>
        </w:rPr>
        <w:t>poate</w:t>
      </w:r>
      <w:r w:rsidR="0012003D">
        <w:rPr>
          <w:rFonts w:eastAsia="Times New Roman" w:cstheme="minorHAnsi"/>
          <w:sz w:val="26"/>
          <w:szCs w:val="26"/>
          <w:lang w:val="ro-RO" w:eastAsia="ro-RO"/>
        </w:rPr>
        <w:t xml:space="preserve"> solicita persoanei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examinate toate documen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tele medicale pe care </w:t>
      </w:r>
      <w:r w:rsidR="004B3EF1">
        <w:rPr>
          <w:rFonts w:eastAsia="Times New Roman" w:cstheme="minorHAnsi"/>
          <w:sz w:val="26"/>
          <w:szCs w:val="26"/>
          <w:lang w:val="ro-RO" w:eastAsia="ro-RO"/>
        </w:rPr>
        <w:t>aceasta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Ie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posedă în legătură cu starea </w:t>
      </w:r>
      <w:r w:rsidR="0012003D">
        <w:rPr>
          <w:rFonts w:eastAsia="Times New Roman" w:cstheme="minorHAnsi"/>
          <w:sz w:val="26"/>
          <w:szCs w:val="26"/>
          <w:lang w:val="ro-RO" w:eastAsia="ro-RO"/>
        </w:rPr>
        <w:t>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de sănătate.</w:t>
      </w: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6D3F5D">
        <w:rPr>
          <w:rFonts w:eastAsia="Times New Roman" w:cstheme="minorHAnsi"/>
          <w:sz w:val="26"/>
          <w:szCs w:val="26"/>
          <w:lang w:val="ro-RO" w:eastAsia="ro-RO"/>
        </w:rPr>
        <w:lastRenderedPageBreak/>
        <w:t>Art.</w:t>
      </w:r>
      <w:r w:rsidR="00054FC0">
        <w:rPr>
          <w:rFonts w:eastAsia="Times New Roman" w:cstheme="minorHAnsi"/>
          <w:sz w:val="26"/>
          <w:szCs w:val="26"/>
          <w:lang w:val="ro-RO" w:eastAsia="ro-RO"/>
        </w:rPr>
        <w:t xml:space="preserve"> 6</w:t>
      </w:r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</w:t>
      </w:r>
      <w:proofErr w:type="spellStart"/>
      <w:r w:rsidRPr="006D3F5D">
        <w:rPr>
          <w:rFonts w:eastAsia="Times New Roman" w:cstheme="minorHAnsi"/>
          <w:sz w:val="26"/>
          <w:szCs w:val="26"/>
          <w:lang w:val="ro-RO" w:eastAsia="ro-RO"/>
        </w:rPr>
        <w:t>Preşedintele</w:t>
      </w:r>
      <w:proofErr w:type="spellEnd"/>
      <w:r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este responsabil pentru aplicarea întocmai a baremului medical.</w:t>
      </w:r>
    </w:p>
    <w:p w:rsidR="0023787A" w:rsidRPr="006D3F5D" w:rsidRDefault="00E479E7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 w:rsidRPr="001174EC"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n cazuri speciale, neprevăzute în baremul medical, comisia 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medicală de specialitate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poate decide as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upra aptitudinii persoanei examinate de exercitare </w:t>
      </w:r>
      <w:r w:rsidR="00621EC0">
        <w:rPr>
          <w:rFonts w:eastAsia="Times New Roman" w:cstheme="minorHAnsi"/>
          <w:sz w:val="26"/>
          <w:szCs w:val="26"/>
          <w:lang w:val="ro-RO" w:eastAsia="ro-RO"/>
        </w:rPr>
        <w:t xml:space="preserve">în mod corespunzător </w:t>
      </w:r>
      <w:r w:rsidR="00054FC0" w:rsidRPr="001174EC">
        <w:rPr>
          <w:rFonts w:eastAsia="Times New Roman" w:cstheme="minorHAnsi"/>
          <w:sz w:val="26"/>
          <w:szCs w:val="26"/>
          <w:lang w:val="ro-RO" w:eastAsia="ro-RO"/>
        </w:rPr>
        <w:t xml:space="preserve">a </w:t>
      </w:r>
      <w:proofErr w:type="spellStart"/>
      <w:r w:rsidR="00621EC0">
        <w:rPr>
          <w:rFonts w:eastAsia="Times New Roman" w:cstheme="minorHAnsi"/>
          <w:sz w:val="26"/>
          <w:szCs w:val="26"/>
          <w:lang w:val="ro-RO" w:eastAsia="ro-RO"/>
        </w:rPr>
        <w:t>funcţiei</w:t>
      </w:r>
      <w:proofErr w:type="spellEnd"/>
      <w:r w:rsidR="00621EC0">
        <w:rPr>
          <w:rFonts w:eastAsia="Times New Roman" w:cstheme="minorHAnsi"/>
          <w:sz w:val="26"/>
          <w:szCs w:val="26"/>
          <w:lang w:val="ro-RO" w:eastAsia="ro-RO"/>
        </w:rPr>
        <w:t xml:space="preserve"> de judecător</w:t>
      </w:r>
      <w:r w:rsidR="00E6282B">
        <w:rPr>
          <w:rFonts w:eastAsia="Times New Roman" w:cstheme="minorHAnsi"/>
          <w:sz w:val="26"/>
          <w:szCs w:val="26"/>
          <w:lang w:val="ro-RO" w:eastAsia="ro-RO"/>
        </w:rPr>
        <w:t>,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prin raportarea gradului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deficienţei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funcţionale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la solicitările profesionale ale locului de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desfăşurare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a </w:t>
      </w:r>
      <w:proofErr w:type="spellStart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activităţii</w:t>
      </w:r>
      <w:proofErr w:type="spellEnd"/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054FC0" w:rsidRPr="00054FC0" w:rsidRDefault="00054FC0" w:rsidP="0011011C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Art. 7 </w:t>
      </w:r>
      <w:r w:rsidR="00970FF5">
        <w:rPr>
          <w:rFonts w:eastAsia="Times New Roman" w:cstheme="minorHAnsi"/>
          <w:sz w:val="26"/>
          <w:szCs w:val="26"/>
          <w:lang w:val="ro-RO" w:eastAsia="ro-RO"/>
        </w:rPr>
        <w:t>-</w:t>
      </w:r>
      <w:r w:rsidRPr="00054FC0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(1) 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Expertiza medicală de specialitate </w:t>
      </w:r>
      <w:r w:rsidR="00D642C7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cuprinde aparatele </w:t>
      </w:r>
      <w:proofErr w:type="spellStart"/>
      <w:r w:rsidR="00D642C7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="00D642C7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sistemele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morfofuncţionale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necesare stabilirii diagnosticului pr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evăzute în raportul din Anexa 2.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</w:t>
      </w:r>
    </w:p>
    <w:p w:rsidR="00054FC0" w:rsidRPr="00054FC0" w:rsidRDefault="00054FC0" w:rsidP="0011011C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(2) Dacă apreciază că se impune pentru 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stabilirea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diagnosticului,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preşedintele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comisiei medicale de specialitate poate cere, motivat, efectuarea unor examene clinice de specialitate,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investigaţii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paraclinice, atât în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reţeaua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sanitară a Ministerului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Justiţiei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, cât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în afara acesteia. Refuzul </w:t>
      </w:r>
      <w:r w:rsidRP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persoanei </w:t>
      </w:r>
      <w:r w:rsidR="001C7225" w:rsidRP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supuse </w:t>
      </w:r>
      <w:r w:rsidR="00AA1F6F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expertizei</w:t>
      </w: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de a se prezenta la efectuarea examenelor clinice recomandate se consemnează în raportul de expertiză.</w:t>
      </w:r>
    </w:p>
    <w:p w:rsidR="0023787A" w:rsidRPr="00054FC0" w:rsidRDefault="00054FC0" w:rsidP="0011011C">
      <w:pPr>
        <w:spacing w:after="0" w:line="276" w:lineRule="auto"/>
        <w:jc w:val="both"/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</w:pPr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(3) Concluziile fiecărui examen efectuat se certifică prin semnătura </w:t>
      </w:r>
      <w:proofErr w:type="spellStart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şi</w:t>
      </w:r>
      <w:proofErr w:type="spellEnd"/>
      <w:r w:rsidRPr="00054FC0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 xml:space="preserve"> parafa ce</w:t>
      </w:r>
      <w:r w:rsidR="004C67A5">
        <w:rPr>
          <w:rFonts w:cstheme="minorHAnsi"/>
          <w:color w:val="000000"/>
          <w:sz w:val="26"/>
          <w:szCs w:val="26"/>
          <w:shd w:val="clear" w:color="auto" w:fill="FFFFFF"/>
          <w:lang w:val="ro-RO"/>
        </w:rPr>
        <w:t>lui care a efectuat examinarea.</w:t>
      </w:r>
    </w:p>
    <w:p w:rsidR="00054FC0" w:rsidRPr="006D3F5D" w:rsidRDefault="00054FC0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054FC0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8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- (1) După efectuarea </w:t>
      </w:r>
      <w:r>
        <w:rPr>
          <w:rFonts w:eastAsia="Times New Roman" w:cstheme="minorHAnsi"/>
          <w:sz w:val="26"/>
          <w:szCs w:val="26"/>
          <w:lang w:val="ro-RO" w:eastAsia="ro-RO"/>
        </w:rPr>
        <w:t>expertizei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medicale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consemnarea rezultatelor 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comisia medicală de specialitate </w:t>
      </w:r>
      <w:proofErr w:type="spellStart"/>
      <w:r w:rsidR="004C67A5">
        <w:rPr>
          <w:rFonts w:eastAsia="Times New Roman" w:cstheme="minorHAnsi"/>
          <w:sz w:val="26"/>
          <w:szCs w:val="26"/>
          <w:lang w:val="ro-RO" w:eastAsia="ro-RO"/>
        </w:rPr>
        <w:t>hotărăşte</w:t>
      </w:r>
      <w:proofErr w:type="spellEnd"/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>dacă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persoana examinată este considerată „apt" sau „inapt"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pentru </w:t>
      </w:r>
      <w:r w:rsidR="00C014DD">
        <w:rPr>
          <w:rFonts w:eastAsia="Times New Roman" w:cstheme="minorHAnsi"/>
          <w:sz w:val="26"/>
          <w:szCs w:val="26"/>
          <w:lang w:val="ro-RO" w:eastAsia="ro-RO"/>
        </w:rPr>
        <w:t>exercitar</w:t>
      </w:r>
      <w:r w:rsidR="00621EC0">
        <w:rPr>
          <w:rFonts w:eastAsia="Times New Roman" w:cstheme="minorHAnsi"/>
          <w:sz w:val="26"/>
          <w:szCs w:val="26"/>
          <w:lang w:val="ro-RO" w:eastAsia="ro-RO"/>
        </w:rPr>
        <w:t xml:space="preserve">ea în mod corespunzător </w:t>
      </w:r>
      <w:r w:rsidR="00C014DD">
        <w:rPr>
          <w:rFonts w:eastAsia="Times New Roman" w:cstheme="minorHAnsi"/>
          <w:sz w:val="26"/>
          <w:szCs w:val="26"/>
          <w:lang w:val="ro-RO" w:eastAsia="ro-RO"/>
        </w:rPr>
        <w:t xml:space="preserve">a </w:t>
      </w:r>
      <w:proofErr w:type="spellStart"/>
      <w:r w:rsidR="00621EC0">
        <w:rPr>
          <w:rFonts w:eastAsia="Times New Roman" w:cstheme="minorHAnsi"/>
          <w:sz w:val="26"/>
          <w:szCs w:val="26"/>
          <w:lang w:val="ro-RO" w:eastAsia="ro-RO"/>
        </w:rPr>
        <w:t>funcţiei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, concluzia consemnându-se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11011C">
        <w:rPr>
          <w:rFonts w:eastAsia="Times New Roman" w:cstheme="minorHAnsi"/>
          <w:sz w:val="26"/>
          <w:szCs w:val="26"/>
          <w:lang w:val="ro-RO" w:eastAsia="ro-RO"/>
        </w:rPr>
        <w:t xml:space="preserve">în </w:t>
      </w:r>
      <w:r w:rsidR="004C67A5">
        <w:rPr>
          <w:rFonts w:eastAsia="Times New Roman" w:cstheme="minorHAnsi"/>
          <w:sz w:val="26"/>
          <w:szCs w:val="26"/>
          <w:lang w:val="ro-RO" w:eastAsia="ro-RO"/>
        </w:rPr>
        <w:t>raportul de expertiză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08197C" w:rsidP="0011011C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(2) Î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n cazul în care concluzia este de „inapt", pe lângă diagnosticul stabilit, se consemnează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paragraful corespunzător din baremul medical.</w:t>
      </w:r>
    </w:p>
    <w:p w:rsidR="0023787A" w:rsidRPr="006D3F5D" w:rsidRDefault="0008197C" w:rsidP="0011011C">
      <w:pPr>
        <w:tabs>
          <w:tab w:val="left" w:pos="1310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Dacă pe</w:t>
      </w:r>
      <w:r>
        <w:rPr>
          <w:rFonts w:eastAsia="Times New Roman" w:cstheme="minorHAnsi"/>
          <w:sz w:val="26"/>
          <w:szCs w:val="26"/>
          <w:lang w:val="ro-RO" w:eastAsia="ro-RO"/>
        </w:rPr>
        <w:t>rsoana a fost declarată „inapt”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i s-a prescris un tratament, aceasta va </w:t>
      </w:r>
      <w:r>
        <w:rPr>
          <w:rFonts w:eastAsia="Times New Roman" w:cstheme="minorHAnsi"/>
          <w:spacing w:val="-20"/>
          <w:sz w:val="26"/>
          <w:szCs w:val="26"/>
          <w:lang w:val="ro-RO" w:eastAsia="ro-RO"/>
        </w:rPr>
        <w:t>fi</w:t>
      </w:r>
      <w:r w:rsidR="0023787A" w:rsidRPr="006D3F5D">
        <w:rPr>
          <w:rFonts w:eastAsia="Times New Roman" w:cstheme="minorHAnsi"/>
          <w:spacing w:val="-20"/>
          <w:sz w:val="26"/>
          <w:szCs w:val="26"/>
          <w:lang w:val="ro-RO" w:eastAsia="ro-RO"/>
        </w:rPr>
        <w:t xml:space="preserve">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reexaminată la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sfârşitul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tratamentului.</w:t>
      </w:r>
    </w:p>
    <w:p w:rsidR="00054FC0" w:rsidRDefault="00054FC0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08197C" w:rsidRDefault="00054FC0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9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- (1) În cazul în care c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omisia medicală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constată, în urma examinării, că persoana s</w:t>
      </w:r>
      <w:r w:rsidR="005C3B1A">
        <w:rPr>
          <w:rFonts w:eastAsia="Times New Roman" w:cstheme="minorHAnsi"/>
          <w:sz w:val="26"/>
          <w:szCs w:val="26"/>
          <w:lang w:val="ro-RO" w:eastAsia="ro-RO"/>
        </w:rPr>
        <w:t xml:space="preserve">uferă de o boală psihică care </w:t>
      </w:r>
      <w:r w:rsidR="005C3B1A" w:rsidRPr="00AA1F6F">
        <w:rPr>
          <w:rFonts w:eastAsia="Times New Roman" w:cstheme="minorHAnsi"/>
          <w:sz w:val="26"/>
          <w:szCs w:val="26"/>
          <w:lang w:val="ro-RO" w:eastAsia="ro-RO"/>
        </w:rPr>
        <w:t>o</w:t>
      </w:r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 xml:space="preserve"> împiedică să-</w:t>
      </w:r>
      <w:proofErr w:type="spellStart"/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B47EF2">
        <w:rPr>
          <w:rFonts w:eastAsia="Times New Roman" w:cstheme="minorHAnsi"/>
          <w:sz w:val="26"/>
          <w:szCs w:val="26"/>
          <w:lang w:val="ro-RO" w:eastAsia="ro-RO"/>
        </w:rPr>
        <w:t xml:space="preserve"> exercite în mod corespunzător </w:t>
      </w:r>
      <w:proofErr w:type="spellStart"/>
      <w:r w:rsidR="00B47EF2">
        <w:rPr>
          <w:rFonts w:eastAsia="Times New Roman" w:cstheme="minorHAnsi"/>
          <w:sz w:val="26"/>
          <w:szCs w:val="26"/>
          <w:lang w:val="ro-RO" w:eastAsia="ro-RO"/>
        </w:rPr>
        <w:t>funcţia</w:t>
      </w:r>
      <w:proofErr w:type="spellEnd"/>
      <w:r w:rsidR="0023787A" w:rsidRPr="00AA1F6F">
        <w:rPr>
          <w:rFonts w:eastAsia="Times New Roman" w:cstheme="minorHAnsi"/>
          <w:sz w:val="26"/>
          <w:szCs w:val="26"/>
          <w:lang w:val="ro-RO" w:eastAsia="ro-RO"/>
        </w:rPr>
        <w:t>,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recomanda un plan terapeutic sau adresarea către serviciile de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asistenţă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medicală de specialitate pentru tratament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recuperare medicală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va stabili modul de urmărire a implementării acestora.</w:t>
      </w:r>
    </w:p>
    <w:p w:rsidR="0023787A" w:rsidRDefault="0008197C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t xml:space="preserve">(2)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de specialitate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va recomanda </w:t>
      </w:r>
      <w:proofErr w:type="spellStart"/>
      <w:r w:rsidR="008E0A61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pentru judecători a Consiliului Superior al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Magistraturii 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perioada de suspendare din </w:t>
      </w:r>
      <w:proofErr w:type="spellStart"/>
      <w:r w:rsidR="00B47EF2">
        <w:rPr>
          <w:rFonts w:eastAsia="Times New Roman" w:cstheme="minorHAnsi"/>
          <w:sz w:val="26"/>
          <w:szCs w:val="26"/>
          <w:lang w:val="ro-RO" w:eastAsia="ro-RO"/>
        </w:rPr>
        <w:t>funcţia</w:t>
      </w:r>
      <w:proofErr w:type="spellEnd"/>
      <w:r w:rsidR="00B47EF2">
        <w:rPr>
          <w:rFonts w:eastAsia="Times New Roman" w:cstheme="minorHAnsi"/>
          <w:sz w:val="26"/>
          <w:szCs w:val="26"/>
          <w:lang w:val="ro-RO" w:eastAsia="ro-RO"/>
        </w:rPr>
        <w:t xml:space="preserve"> de judecător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C014DD" w:rsidRDefault="0008197C" w:rsidP="00C014DD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/>
        </w:rPr>
        <w:t xml:space="preserve">(3)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Prin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raportul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de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expertiză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comisia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stabileşte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şi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termenul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care </w:t>
      </w:r>
      <w:proofErr w:type="spellStart"/>
      <w:r w:rsidR="00C014DD">
        <w:rPr>
          <w:rFonts w:cstheme="minorHAnsi"/>
          <w:color w:val="000000"/>
          <w:sz w:val="26"/>
          <w:szCs w:val="26"/>
          <w:shd w:val="clear" w:color="auto" w:fill="FFFFFF"/>
        </w:rPr>
        <w:t>judecătorul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urmează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să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revină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 xml:space="preserve"> la </w:t>
      </w:r>
      <w:proofErr w:type="spellStart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reexaminare</w:t>
      </w:r>
      <w:proofErr w:type="spellEnd"/>
      <w:r w:rsidR="00C014DD" w:rsidRPr="00304E08">
        <w:rPr>
          <w:rFonts w:cstheme="minorHAnsi"/>
          <w:color w:val="000000"/>
          <w:sz w:val="26"/>
          <w:szCs w:val="26"/>
          <w:shd w:val="clear" w:color="auto" w:fill="FFFFFF"/>
        </w:rPr>
        <w:t>.</w:t>
      </w:r>
    </w:p>
    <w:p w:rsidR="0023787A" w:rsidRDefault="0023787A" w:rsidP="0011011C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08197C" w:rsidRPr="006D3F5D" w:rsidRDefault="0008197C" w:rsidP="0011011C">
      <w:pPr>
        <w:tabs>
          <w:tab w:val="left" w:pos="1332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</w:p>
    <w:p w:rsidR="0023787A" w:rsidRPr="006D3F5D" w:rsidRDefault="0008197C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Art. 10 </w:t>
      </w:r>
      <w:r w:rsidR="00970FF5">
        <w:rPr>
          <w:rFonts w:eastAsia="Times New Roman" w:cstheme="minorHAnsi"/>
          <w:sz w:val="26"/>
          <w:szCs w:val="26"/>
          <w:lang w:val="ro-RO" w:eastAsia="ro-RO"/>
        </w:rPr>
        <w:t>-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Raportul de expertiză al comisiei medicale de specialitate se comunică atât persoanei examinate, cât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 w:rsidR="008E0A61">
        <w:rPr>
          <w:rFonts w:eastAsia="Times New Roman" w:cstheme="minorHAnsi"/>
          <w:sz w:val="26"/>
          <w:szCs w:val="26"/>
          <w:lang w:val="ro-RO" w:eastAsia="ro-RO"/>
        </w:rPr>
        <w:t>Secţiei</w:t>
      </w:r>
      <w:proofErr w:type="spellEnd"/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pentru judecători a Consiliului Superior al Magistraturii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23787A" w:rsidRPr="006D3F5D" w:rsidRDefault="002064E7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11 - (1) Persoana examinată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>poate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contesta </w:t>
      </w:r>
      <w:r>
        <w:rPr>
          <w:rFonts w:eastAsia="Times New Roman" w:cstheme="minorHAnsi"/>
          <w:sz w:val="26"/>
          <w:szCs w:val="26"/>
          <w:lang w:val="ro-RO" w:eastAsia="ro-RO"/>
        </w:rPr>
        <w:t>raportul de expertiză al comisiei medicale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23787A" w:rsidRPr="006D3F5D" w:rsidRDefault="002064E7" w:rsidP="0011011C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(2)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Contestaţia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se va adresa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preşedintelui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comisiei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 xml:space="preserve">în termen de 15 zile 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de la data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>comunicării</w:t>
      </w:r>
      <w:r w:rsidR="0023787A" w:rsidRPr="001174EC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Pr="001174EC">
        <w:rPr>
          <w:rFonts w:eastAsia="Times New Roman" w:cstheme="minorHAnsi"/>
          <w:sz w:val="26"/>
          <w:szCs w:val="26"/>
          <w:lang w:val="ro-RO" w:eastAsia="ro-RO"/>
        </w:rPr>
        <w:t>raportului.</w:t>
      </w:r>
    </w:p>
    <w:p w:rsidR="0023787A" w:rsidRDefault="002064E7" w:rsidP="0011011C">
      <w:pPr>
        <w:tabs>
          <w:tab w:val="left" w:pos="1181"/>
        </w:tabs>
        <w:spacing w:after="0" w:line="276" w:lineRule="auto"/>
        <w:jc w:val="both"/>
        <w:rPr>
          <w:rFonts w:eastAsia="Times New Roman" w:cstheme="minorHAnsi"/>
          <w:sz w:val="26"/>
          <w:szCs w:val="26"/>
          <w:lang w:val="ro-RO" w:eastAsia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 xml:space="preserve">(3)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Preşedinte</w:t>
      </w:r>
      <w:r w:rsidR="004C7DB6">
        <w:rPr>
          <w:rFonts w:eastAsia="Times New Roman" w:cstheme="minorHAnsi"/>
          <w:sz w:val="26"/>
          <w:szCs w:val="26"/>
          <w:lang w:val="ro-RO" w:eastAsia="ro-RO"/>
        </w:rPr>
        <w:t>le</w:t>
      </w:r>
      <w:bookmarkStart w:id="0" w:name="_GoBack"/>
      <w:bookmarkEnd w:id="0"/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comisiei va </w:t>
      </w:r>
      <w:r w:rsidR="00C014DD">
        <w:rPr>
          <w:rFonts w:eastAsia="Times New Roman" w:cstheme="minorHAnsi"/>
          <w:sz w:val="26"/>
          <w:szCs w:val="26"/>
          <w:lang w:val="ro-RO" w:eastAsia="ro-RO"/>
        </w:rPr>
        <w:t>convoca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 c</w:t>
      </w:r>
      <w:r w:rsidR="00C014DD">
        <w:rPr>
          <w:rFonts w:eastAsia="Times New Roman" w:cstheme="minorHAnsi"/>
          <w:sz w:val="26"/>
          <w:szCs w:val="26"/>
          <w:lang w:val="ro-RO" w:eastAsia="ro-RO"/>
        </w:rPr>
        <w:t>omisia medicală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pe</w:t>
      </w:r>
      <w:r>
        <w:rPr>
          <w:rFonts w:eastAsia="Times New Roman" w:cstheme="minorHAnsi"/>
          <w:sz w:val="26"/>
          <w:szCs w:val="26"/>
          <w:lang w:val="ro-RO" w:eastAsia="ro-RO"/>
        </w:rPr>
        <w:t xml:space="preserve">ntru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soluţionarea</w:t>
      </w:r>
      <w:proofErr w:type="spellEnd"/>
      <w:r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proofErr w:type="spellStart"/>
      <w:r>
        <w:rPr>
          <w:rFonts w:eastAsia="Times New Roman" w:cstheme="minorHAnsi"/>
          <w:sz w:val="26"/>
          <w:szCs w:val="26"/>
          <w:lang w:val="ro-RO" w:eastAsia="ro-RO"/>
        </w:rPr>
        <w:t>contestaţiei</w:t>
      </w:r>
      <w:proofErr w:type="spellEnd"/>
      <w:r w:rsidR="00FB60B9">
        <w:rPr>
          <w:rFonts w:eastAsia="Times New Roman" w:cstheme="minorHAnsi"/>
          <w:sz w:val="26"/>
          <w:szCs w:val="26"/>
          <w:lang w:val="ro-RO" w:eastAsia="ro-RO"/>
        </w:rPr>
        <w:t>,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care va emite </w:t>
      </w:r>
      <w:r w:rsidR="00EE37FD">
        <w:rPr>
          <w:rFonts w:eastAsia="Times New Roman" w:cstheme="minorHAnsi"/>
          <w:sz w:val="26"/>
          <w:szCs w:val="26"/>
          <w:lang w:val="ro-RO" w:eastAsia="ro-RO"/>
        </w:rPr>
        <w:t>o hotărâre în termen de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30 de zile lucrătoare de la data înregistrării </w:t>
      </w:r>
      <w:proofErr w:type="spellStart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contestaţiei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>.</w:t>
      </w:r>
    </w:p>
    <w:p w:rsidR="007B1F33" w:rsidRPr="007B1F33" w:rsidRDefault="00EE37FD" w:rsidP="0011011C">
      <w:pPr>
        <w:spacing w:line="276" w:lineRule="auto"/>
        <w:jc w:val="both"/>
        <w:rPr>
          <w:rFonts w:cstheme="minorHAnsi"/>
          <w:sz w:val="26"/>
          <w:szCs w:val="26"/>
          <w:lang w:val="ro-RO"/>
        </w:rPr>
      </w:pPr>
      <w:r w:rsidRPr="00EE37FD">
        <w:rPr>
          <w:rFonts w:eastAsia="Times New Roman" w:cstheme="minorHAnsi"/>
          <w:sz w:val="26"/>
          <w:szCs w:val="26"/>
          <w:lang w:val="ro-RO" w:eastAsia="ro-RO"/>
        </w:rPr>
        <w:t xml:space="preserve">(4) </w:t>
      </w:r>
      <w:r w:rsidR="007B1F33">
        <w:rPr>
          <w:rFonts w:eastAsia="Times New Roman" w:cstheme="minorHAnsi"/>
          <w:sz w:val="26"/>
          <w:szCs w:val="26"/>
          <w:lang w:val="ro-RO" w:eastAsia="ro-RO"/>
        </w:rPr>
        <w:t xml:space="preserve">Comisia medicală </w:t>
      </w:r>
      <w:r w:rsidR="007B1F33" w:rsidRPr="00EE37FD">
        <w:rPr>
          <w:rFonts w:cstheme="minorHAnsi"/>
          <w:sz w:val="26"/>
          <w:szCs w:val="26"/>
          <w:lang w:val="ro-RO"/>
        </w:rPr>
        <w:t xml:space="preserve">care analizează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contestaţia</w:t>
      </w:r>
      <w:proofErr w:type="spellEnd"/>
      <w:r w:rsidR="00344FD7">
        <w:rPr>
          <w:rFonts w:cstheme="minorHAnsi"/>
          <w:sz w:val="26"/>
          <w:szCs w:val="26"/>
          <w:lang w:val="ro-RO"/>
        </w:rPr>
        <w:t xml:space="preserve"> poate hotărî</w:t>
      </w:r>
      <w:r w:rsidR="007B1F33">
        <w:rPr>
          <w:rFonts w:cstheme="minorHAnsi"/>
          <w:sz w:val="26"/>
          <w:szCs w:val="26"/>
          <w:lang w:val="ro-RO"/>
        </w:rPr>
        <w:t xml:space="preserve"> admiterea acesteia sau respingerea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ca neîntemeiată sau tardivă. În </w:t>
      </w:r>
      <w:proofErr w:type="spellStart"/>
      <w:r w:rsidR="007B1F33">
        <w:rPr>
          <w:rFonts w:cstheme="minorHAnsi"/>
          <w:sz w:val="26"/>
          <w:szCs w:val="26"/>
          <w:lang w:val="ro-RO"/>
        </w:rPr>
        <w:t>situaţia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admiterii </w:t>
      </w:r>
      <w:proofErr w:type="spellStart"/>
      <w:r w:rsidR="007B1F33">
        <w:rPr>
          <w:rFonts w:cstheme="minorHAnsi"/>
          <w:sz w:val="26"/>
          <w:szCs w:val="26"/>
          <w:lang w:val="ro-RO"/>
        </w:rPr>
        <w:t>contestaţiei</w:t>
      </w:r>
      <w:proofErr w:type="spellEnd"/>
      <w:r w:rsidR="007B1F33">
        <w:rPr>
          <w:rFonts w:cstheme="minorHAnsi"/>
          <w:sz w:val="26"/>
          <w:szCs w:val="26"/>
          <w:lang w:val="ro-RO"/>
        </w:rPr>
        <w:t xml:space="preserve"> se procedează la o </w:t>
      </w:r>
      <w:r w:rsidR="007B1F33" w:rsidRPr="00EE37FD">
        <w:rPr>
          <w:rFonts w:cstheme="minorHAnsi"/>
          <w:sz w:val="26"/>
          <w:szCs w:val="26"/>
          <w:lang w:val="ro-RO"/>
        </w:rPr>
        <w:t xml:space="preserve">nouă examinare, în </w:t>
      </w:r>
      <w:proofErr w:type="spellStart"/>
      <w:r w:rsidR="007B1F33" w:rsidRPr="00EE37FD">
        <w:rPr>
          <w:rFonts w:cstheme="minorHAnsi"/>
          <w:sz w:val="26"/>
          <w:szCs w:val="26"/>
          <w:lang w:val="ro-RO"/>
        </w:rPr>
        <w:t>condiţiile</w:t>
      </w:r>
      <w:proofErr w:type="spellEnd"/>
      <w:r w:rsidR="007B1F33" w:rsidRPr="00EE37FD">
        <w:rPr>
          <w:rFonts w:cstheme="minorHAnsi"/>
          <w:sz w:val="26"/>
          <w:szCs w:val="26"/>
          <w:lang w:val="ro-RO"/>
        </w:rPr>
        <w:t xml:space="preserve"> stabilite de prezenta metodologie</w:t>
      </w:r>
      <w:r w:rsidR="007B1F33">
        <w:rPr>
          <w:rFonts w:cstheme="minorHAnsi"/>
          <w:sz w:val="26"/>
          <w:szCs w:val="26"/>
          <w:lang w:val="ro-RO"/>
        </w:rPr>
        <w:t>.</w:t>
      </w: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8E0A61" w:rsidRPr="006D3F5D" w:rsidRDefault="00D642C7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  <w:r>
        <w:rPr>
          <w:rFonts w:eastAsia="Times New Roman" w:cstheme="minorHAnsi"/>
          <w:sz w:val="26"/>
          <w:szCs w:val="26"/>
          <w:lang w:val="ro-RO" w:eastAsia="ro-RO"/>
        </w:rPr>
        <w:t>Art. 12 -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Plata membrilor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>comisiei medicale de specialitate</w:t>
      </w:r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,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precum </w:t>
      </w:r>
      <w:proofErr w:type="spellStart"/>
      <w:r w:rsidR="0008197C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23787A" w:rsidRPr="006D3F5D">
        <w:rPr>
          <w:rFonts w:eastAsia="Times New Roman" w:cstheme="minorHAnsi"/>
          <w:sz w:val="26"/>
          <w:szCs w:val="26"/>
          <w:lang w:val="ro-RO" w:eastAsia="ro-RO"/>
        </w:rPr>
        <w:t xml:space="preserve"> cheltuielile de 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cazare </w:t>
      </w:r>
      <w:proofErr w:type="spellStart"/>
      <w:r w:rsidR="0008197C">
        <w:rPr>
          <w:rFonts w:eastAsia="Times New Roman" w:cstheme="minorHAnsi"/>
          <w:sz w:val="26"/>
          <w:szCs w:val="26"/>
          <w:lang w:val="ro-RO" w:eastAsia="ro-RO"/>
        </w:rPr>
        <w:t>şi</w:t>
      </w:r>
      <w:proofErr w:type="spellEnd"/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 transport ale persoanei examinate</w:t>
      </w:r>
      <w:r w:rsidR="00C014DD">
        <w:rPr>
          <w:rFonts w:eastAsia="Times New Roman" w:cstheme="minorHAnsi"/>
          <w:sz w:val="26"/>
          <w:szCs w:val="26"/>
          <w:lang w:val="ro-RO" w:eastAsia="ro-RO"/>
        </w:rPr>
        <w:t>, efectuate</w:t>
      </w:r>
      <w:r w:rsidR="002E573A" w:rsidRPr="002E573A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2E573A">
        <w:rPr>
          <w:rFonts w:eastAsia="Times New Roman" w:cstheme="minorHAnsi"/>
          <w:sz w:val="26"/>
          <w:szCs w:val="26"/>
          <w:lang w:val="ro-RO" w:eastAsia="ro-RO"/>
        </w:rPr>
        <w:t>în vederea prezentării la expertiza medicală de specialitate</w:t>
      </w:r>
      <w:r w:rsidR="0008197C">
        <w:rPr>
          <w:rFonts w:eastAsia="Times New Roman" w:cstheme="minorHAnsi"/>
          <w:sz w:val="26"/>
          <w:szCs w:val="26"/>
          <w:lang w:val="ro-RO" w:eastAsia="ro-RO"/>
        </w:rPr>
        <w:t xml:space="preserve">, se suportă </w:t>
      </w:r>
      <w:r w:rsidR="00FE5955">
        <w:rPr>
          <w:rFonts w:eastAsia="Times New Roman" w:cstheme="minorHAnsi"/>
          <w:sz w:val="26"/>
          <w:szCs w:val="26"/>
          <w:lang w:val="ro-RO" w:eastAsia="ro-RO"/>
        </w:rPr>
        <w:t xml:space="preserve">din bugetul </w:t>
      </w:r>
      <w:proofErr w:type="spellStart"/>
      <w:r w:rsidR="00FE5955">
        <w:rPr>
          <w:rFonts w:eastAsia="Times New Roman" w:cstheme="minorHAnsi"/>
          <w:sz w:val="26"/>
          <w:szCs w:val="26"/>
          <w:lang w:val="ro-RO" w:eastAsia="ro-RO"/>
        </w:rPr>
        <w:t>instituţiei</w:t>
      </w:r>
      <w:proofErr w:type="spellEnd"/>
      <w:r w:rsidR="00FE5955">
        <w:rPr>
          <w:rFonts w:eastAsia="Times New Roman" w:cstheme="minorHAnsi"/>
          <w:sz w:val="26"/>
          <w:szCs w:val="26"/>
          <w:lang w:val="ro-RO" w:eastAsia="ro-RO"/>
        </w:rPr>
        <w:t xml:space="preserve"> angajatoare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 xml:space="preserve"> </w:t>
      </w:r>
      <w:r w:rsidR="00FE5955">
        <w:rPr>
          <w:rFonts w:eastAsia="Times New Roman" w:cstheme="minorHAnsi"/>
          <w:sz w:val="26"/>
          <w:szCs w:val="26"/>
          <w:lang w:val="ro-RO" w:eastAsia="ro-RO"/>
        </w:rPr>
        <w:t xml:space="preserve">a </w:t>
      </w:r>
      <w:r w:rsidR="008E0A61">
        <w:rPr>
          <w:rFonts w:eastAsia="Times New Roman" w:cstheme="minorHAnsi"/>
          <w:sz w:val="26"/>
          <w:szCs w:val="26"/>
          <w:lang w:val="ro-RO" w:eastAsia="ro-RO"/>
        </w:rPr>
        <w:t>persoanei supuse expertizei de specialitate.</w:t>
      </w:r>
    </w:p>
    <w:p w:rsidR="0023787A" w:rsidRPr="006D3F5D" w:rsidRDefault="0023787A" w:rsidP="0011011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val="ro-RO"/>
        </w:rPr>
      </w:pPr>
    </w:p>
    <w:p w:rsidR="003C433A" w:rsidRPr="006D3F5D" w:rsidRDefault="003C433A" w:rsidP="0011011C">
      <w:pPr>
        <w:spacing w:after="0" w:line="276" w:lineRule="auto"/>
        <w:rPr>
          <w:lang w:val="ro-RO"/>
        </w:rPr>
      </w:pPr>
    </w:p>
    <w:sectPr w:rsidR="003C433A" w:rsidRPr="006D3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C3E8F"/>
    <w:multiLevelType w:val="singleLevel"/>
    <w:tmpl w:val="6ECAC9F2"/>
    <w:lvl w:ilvl="0">
      <w:start w:val="2"/>
      <w:numFmt w:val="decimal"/>
      <w:lvlText w:val="(%1)"/>
      <w:lvlJc w:val="left"/>
    </w:lvl>
  </w:abstractNum>
  <w:abstractNum w:abstractNumId="1" w15:restartNumberingAfterBreak="0">
    <w:nsid w:val="07BF530B"/>
    <w:multiLevelType w:val="singleLevel"/>
    <w:tmpl w:val="466E4AF4"/>
    <w:lvl w:ilvl="0">
      <w:start w:val="2"/>
      <w:numFmt w:val="decimal"/>
      <w:lvlText w:val="(%1)"/>
      <w:lvlJc w:val="left"/>
    </w:lvl>
  </w:abstractNum>
  <w:abstractNum w:abstractNumId="2" w15:restartNumberingAfterBreak="0">
    <w:nsid w:val="57134896"/>
    <w:multiLevelType w:val="singleLevel"/>
    <w:tmpl w:val="C08A017C"/>
    <w:lvl w:ilvl="0">
      <w:start w:val="2"/>
      <w:numFmt w:val="decimal"/>
      <w:lvlText w:val="(%1)"/>
      <w:lvlJc w:val="left"/>
    </w:lvl>
  </w:abstractNum>
  <w:abstractNum w:abstractNumId="3" w15:restartNumberingAfterBreak="0">
    <w:nsid w:val="651B107C"/>
    <w:multiLevelType w:val="singleLevel"/>
    <w:tmpl w:val="4BC89E6C"/>
    <w:lvl w:ilvl="0">
      <w:start w:val="2"/>
      <w:numFmt w:val="decimal"/>
      <w:lvlText w:val="(%1)"/>
      <w:lvlJc w:val="left"/>
    </w:lvl>
  </w:abstractNum>
  <w:abstractNum w:abstractNumId="4" w15:restartNumberingAfterBreak="0">
    <w:nsid w:val="75D07D14"/>
    <w:multiLevelType w:val="singleLevel"/>
    <w:tmpl w:val="8056E07C"/>
    <w:lvl w:ilvl="0">
      <w:start w:val="2"/>
      <w:numFmt w:val="decimal"/>
      <w:lvlText w:val="(%1)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72"/>
    <w:rsid w:val="00054FC0"/>
    <w:rsid w:val="0008197C"/>
    <w:rsid w:val="000B3B4B"/>
    <w:rsid w:val="0011011C"/>
    <w:rsid w:val="001174EC"/>
    <w:rsid w:val="0012003D"/>
    <w:rsid w:val="001C7225"/>
    <w:rsid w:val="002064E7"/>
    <w:rsid w:val="0023787A"/>
    <w:rsid w:val="00281328"/>
    <w:rsid w:val="00297120"/>
    <w:rsid w:val="002C243D"/>
    <w:rsid w:val="002E573A"/>
    <w:rsid w:val="00344FD7"/>
    <w:rsid w:val="003C433A"/>
    <w:rsid w:val="004B3EF1"/>
    <w:rsid w:val="004C67A5"/>
    <w:rsid w:val="004C7DB6"/>
    <w:rsid w:val="004F4045"/>
    <w:rsid w:val="005903DA"/>
    <w:rsid w:val="005C3B1A"/>
    <w:rsid w:val="00621EC0"/>
    <w:rsid w:val="006A7372"/>
    <w:rsid w:val="006D3F5D"/>
    <w:rsid w:val="007B1F33"/>
    <w:rsid w:val="00863BD9"/>
    <w:rsid w:val="008E0A61"/>
    <w:rsid w:val="00907E89"/>
    <w:rsid w:val="00970FF5"/>
    <w:rsid w:val="009B63F6"/>
    <w:rsid w:val="00A442B3"/>
    <w:rsid w:val="00AA1F6F"/>
    <w:rsid w:val="00B47EF2"/>
    <w:rsid w:val="00C014DD"/>
    <w:rsid w:val="00D642C7"/>
    <w:rsid w:val="00D767C8"/>
    <w:rsid w:val="00E37839"/>
    <w:rsid w:val="00E479E7"/>
    <w:rsid w:val="00E6282B"/>
    <w:rsid w:val="00EE37FD"/>
    <w:rsid w:val="00FB60B9"/>
    <w:rsid w:val="00FD50B0"/>
    <w:rsid w:val="00FE3643"/>
    <w:rsid w:val="00FE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980EF-B78C-4046-A934-931B7884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87A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37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6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ZAHARIA</dc:creator>
  <cp:keywords/>
  <dc:description/>
  <cp:lastModifiedBy>Andreea, ZAHARIA</cp:lastModifiedBy>
  <cp:revision>35</cp:revision>
  <dcterms:created xsi:type="dcterms:W3CDTF">2023-05-26T12:22:00Z</dcterms:created>
  <dcterms:modified xsi:type="dcterms:W3CDTF">2023-05-31T07:20:00Z</dcterms:modified>
</cp:coreProperties>
</file>