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916C9" w14:textId="5FA61234" w:rsidR="00DC34E0" w:rsidRPr="00F53CC8" w:rsidRDefault="00DC34E0" w:rsidP="00184496">
      <w:pPr>
        <w:spacing w:line="276" w:lineRule="auto"/>
        <w:jc w:val="right"/>
        <w:rPr>
          <w:rFonts w:ascii="Calibri" w:hAnsi="Calibri" w:cs="Calibri"/>
          <w:b/>
          <w:sz w:val="26"/>
          <w:szCs w:val="26"/>
          <w:lang w:eastAsia="ro-RO"/>
        </w:rPr>
      </w:pPr>
      <w:r w:rsidRPr="00F53CC8">
        <w:rPr>
          <w:rFonts w:ascii="Calibri" w:hAnsi="Calibri" w:cs="Calibri"/>
          <w:b/>
          <w:sz w:val="26"/>
          <w:szCs w:val="26"/>
        </w:rPr>
        <w:t>Nr</w:t>
      </w:r>
      <w:r w:rsidR="00840191">
        <w:rPr>
          <w:rFonts w:ascii="Calibri" w:hAnsi="Calibri" w:cs="Calibri"/>
          <w:b/>
          <w:sz w:val="26"/>
          <w:szCs w:val="26"/>
        </w:rPr>
        <w:t xml:space="preserve">. </w:t>
      </w:r>
      <w:r w:rsidR="00C23371">
        <w:rPr>
          <w:rFonts w:ascii="Calibri" w:hAnsi="Calibri" w:cs="Calibri"/>
          <w:b/>
          <w:sz w:val="26"/>
          <w:szCs w:val="26"/>
        </w:rPr>
        <w:t>2130</w:t>
      </w:r>
      <w:r w:rsidRPr="00F53CC8">
        <w:rPr>
          <w:rFonts w:ascii="Calibri" w:hAnsi="Calibri" w:cs="Calibri"/>
          <w:b/>
          <w:sz w:val="26"/>
          <w:szCs w:val="26"/>
        </w:rPr>
        <w:t>/11358/2016/</w:t>
      </w:r>
      <w:r w:rsidR="00C23371">
        <w:rPr>
          <w:rFonts w:ascii="Calibri" w:hAnsi="Calibri" w:cs="Calibri"/>
          <w:b/>
          <w:sz w:val="26"/>
          <w:szCs w:val="26"/>
        </w:rPr>
        <w:t>11.01</w:t>
      </w:r>
      <w:r w:rsidRPr="00F53CC8">
        <w:rPr>
          <w:rFonts w:ascii="Calibri" w:hAnsi="Calibri" w:cs="Calibri"/>
          <w:b/>
          <w:sz w:val="26"/>
          <w:szCs w:val="26"/>
        </w:rPr>
        <w:t>.202</w:t>
      </w:r>
      <w:r w:rsidR="00C23371">
        <w:rPr>
          <w:rFonts w:ascii="Calibri" w:hAnsi="Calibri" w:cs="Calibri"/>
          <w:b/>
          <w:sz w:val="26"/>
          <w:szCs w:val="26"/>
        </w:rPr>
        <w:t>3</w:t>
      </w:r>
    </w:p>
    <w:p w14:paraId="1AE3D02B" w14:textId="1A2A921C" w:rsidR="00DC34E0" w:rsidRDefault="00DC34E0" w:rsidP="00B8716D">
      <w:pPr>
        <w:spacing w:line="276" w:lineRule="auto"/>
        <w:rPr>
          <w:rFonts w:ascii="Calibri" w:hAnsi="Calibri" w:cs="Calibri"/>
          <w:b/>
          <w:sz w:val="26"/>
          <w:szCs w:val="26"/>
        </w:rPr>
      </w:pPr>
    </w:p>
    <w:p w14:paraId="6E33F7D0" w14:textId="5AB6D6E1" w:rsidR="00105C57" w:rsidRDefault="00105C57" w:rsidP="00184496">
      <w:pPr>
        <w:spacing w:line="276" w:lineRule="auto"/>
        <w:jc w:val="center"/>
        <w:rPr>
          <w:rFonts w:ascii="Calibri" w:hAnsi="Calibri" w:cs="Calibri"/>
          <w:b/>
          <w:sz w:val="26"/>
          <w:szCs w:val="26"/>
        </w:rPr>
      </w:pPr>
    </w:p>
    <w:p w14:paraId="335E5A5E" w14:textId="77777777" w:rsidR="00105C57" w:rsidRPr="00F53CC8" w:rsidRDefault="00105C57" w:rsidP="00184496">
      <w:pPr>
        <w:spacing w:line="276" w:lineRule="auto"/>
        <w:jc w:val="center"/>
        <w:rPr>
          <w:rFonts w:ascii="Calibri" w:hAnsi="Calibri" w:cs="Calibri"/>
          <w:b/>
          <w:sz w:val="26"/>
          <w:szCs w:val="26"/>
        </w:rPr>
      </w:pPr>
    </w:p>
    <w:p w14:paraId="4AA5BB91" w14:textId="6C5627A6" w:rsidR="00DC34E0" w:rsidRPr="00F53CC8" w:rsidRDefault="00DC34E0" w:rsidP="00902A8C">
      <w:pPr>
        <w:jc w:val="center"/>
        <w:rPr>
          <w:rFonts w:ascii="Calibri" w:hAnsi="Calibri" w:cs="Calibri"/>
          <w:b/>
          <w:sz w:val="26"/>
          <w:szCs w:val="26"/>
        </w:rPr>
      </w:pPr>
      <w:r w:rsidRPr="00F53CC8">
        <w:rPr>
          <w:rFonts w:ascii="Calibri" w:hAnsi="Calibri" w:cs="Calibri"/>
          <w:b/>
          <w:sz w:val="26"/>
          <w:szCs w:val="26"/>
        </w:rPr>
        <w:t>CAIET DE SARCINI</w:t>
      </w:r>
    </w:p>
    <w:p w14:paraId="531982B1" w14:textId="77777777" w:rsidR="00DC34E0" w:rsidRPr="00F53CC8" w:rsidRDefault="00836A3C" w:rsidP="00902A8C">
      <w:pPr>
        <w:jc w:val="center"/>
        <w:rPr>
          <w:rFonts w:ascii="Calibri" w:hAnsi="Calibri" w:cs="Calibri"/>
          <w:i/>
          <w:sz w:val="26"/>
          <w:szCs w:val="26"/>
        </w:rPr>
      </w:pPr>
      <w:r w:rsidRPr="00F53CC8">
        <w:rPr>
          <w:rFonts w:ascii="Calibri" w:hAnsi="Calibri" w:cs="Calibri"/>
          <w:i/>
          <w:sz w:val="26"/>
          <w:szCs w:val="26"/>
        </w:rPr>
        <w:t xml:space="preserve">privind </w:t>
      </w:r>
      <w:r w:rsidR="005A5B60">
        <w:rPr>
          <w:rFonts w:ascii="Calibri" w:hAnsi="Calibri" w:cs="Calibri"/>
          <w:i/>
          <w:sz w:val="26"/>
          <w:szCs w:val="26"/>
        </w:rPr>
        <w:t xml:space="preserve">servicii de asigurare a echipamentelor </w:t>
      </w:r>
      <w:r w:rsidR="00BC2C92">
        <w:rPr>
          <w:rFonts w:ascii="Calibri" w:hAnsi="Calibri" w:cs="Calibri"/>
          <w:i/>
          <w:sz w:val="26"/>
          <w:szCs w:val="26"/>
        </w:rPr>
        <w:t>achiziționate</w:t>
      </w:r>
      <w:r w:rsidR="005A5B60">
        <w:rPr>
          <w:rFonts w:ascii="Calibri" w:hAnsi="Calibri" w:cs="Calibri"/>
          <w:i/>
          <w:sz w:val="26"/>
          <w:szCs w:val="26"/>
        </w:rPr>
        <w:t xml:space="preserve"> </w:t>
      </w:r>
      <w:r w:rsidRPr="00F53CC8">
        <w:rPr>
          <w:rFonts w:ascii="Calibri" w:hAnsi="Calibri" w:cs="Calibri"/>
          <w:i/>
          <w:sz w:val="26"/>
          <w:szCs w:val="26"/>
        </w:rPr>
        <w:t xml:space="preserve"> </w:t>
      </w:r>
      <w:r w:rsidR="00DC34E0" w:rsidRPr="00F53CC8">
        <w:rPr>
          <w:rFonts w:ascii="Calibri" w:hAnsi="Calibri" w:cs="Calibri"/>
          <w:i/>
          <w:sz w:val="26"/>
          <w:szCs w:val="26"/>
        </w:rPr>
        <w:t>în cadrul proiectului „Formare profesională și consolidarea capacității la nivelul sistemului judiciar”, finanțat în cadrul Mecanismului Financiar Norvegian 2014- 2021</w:t>
      </w:r>
    </w:p>
    <w:p w14:paraId="14B7920D" w14:textId="77777777" w:rsidR="00DC34E0" w:rsidRDefault="00DC34E0" w:rsidP="00902A8C">
      <w:pPr>
        <w:jc w:val="both"/>
        <w:rPr>
          <w:rFonts w:ascii="Calibri" w:hAnsi="Calibri" w:cs="Calibri"/>
          <w:b/>
          <w:sz w:val="26"/>
          <w:szCs w:val="26"/>
        </w:rPr>
      </w:pPr>
    </w:p>
    <w:p w14:paraId="53E2C63C" w14:textId="4B366D2C" w:rsidR="00DC34E0" w:rsidRPr="00EB6F8C" w:rsidRDefault="0059780C" w:rsidP="00902A8C">
      <w:pPr>
        <w:ind w:firstLine="360"/>
        <w:jc w:val="both"/>
        <w:rPr>
          <w:rFonts w:ascii="Calibri" w:hAnsi="Calibri" w:cs="Calibri"/>
          <w:b/>
          <w:sz w:val="26"/>
          <w:szCs w:val="26"/>
          <w:u w:val="single"/>
        </w:rPr>
      </w:pPr>
      <w:r>
        <w:rPr>
          <w:rFonts w:ascii="Calibri" w:hAnsi="Calibri" w:cs="Calibri"/>
          <w:b/>
          <w:sz w:val="26"/>
          <w:szCs w:val="26"/>
          <w:u w:val="single"/>
        </w:rPr>
        <w:t xml:space="preserve">1. </w:t>
      </w:r>
      <w:r w:rsidR="00DC34E0" w:rsidRPr="00F53CC8">
        <w:rPr>
          <w:rFonts w:ascii="Calibri" w:hAnsi="Calibri" w:cs="Calibri"/>
          <w:b/>
          <w:sz w:val="26"/>
          <w:szCs w:val="26"/>
          <w:u w:val="single"/>
        </w:rPr>
        <w:t>INTRODUCERE</w:t>
      </w:r>
    </w:p>
    <w:p w14:paraId="36F14515" w14:textId="07AF9BBF" w:rsidR="00DC34E0" w:rsidRPr="00EB6F8C" w:rsidRDefault="00DC34E0" w:rsidP="00902A8C">
      <w:pPr>
        <w:pStyle w:val="ListParagraph"/>
        <w:numPr>
          <w:ilvl w:val="0"/>
          <w:numId w:val="1"/>
        </w:numPr>
        <w:jc w:val="both"/>
        <w:rPr>
          <w:rFonts w:ascii="Calibri" w:hAnsi="Calibri" w:cs="Calibri"/>
          <w:b/>
          <w:sz w:val="26"/>
          <w:szCs w:val="26"/>
        </w:rPr>
      </w:pPr>
      <w:r w:rsidRPr="00F53CC8">
        <w:rPr>
          <w:rFonts w:ascii="Calibri" w:hAnsi="Calibri" w:cs="Calibri"/>
          <w:b/>
          <w:sz w:val="26"/>
          <w:szCs w:val="26"/>
        </w:rPr>
        <w:t xml:space="preserve">Descrierea proiectului </w:t>
      </w:r>
    </w:p>
    <w:p w14:paraId="60F3FAAA" w14:textId="77777777" w:rsidR="00DC34E0" w:rsidRPr="00F53CC8" w:rsidRDefault="00DC34E0" w:rsidP="00902A8C">
      <w:pPr>
        <w:ind w:firstLine="360"/>
        <w:jc w:val="both"/>
        <w:rPr>
          <w:rFonts w:ascii="Calibri" w:hAnsi="Calibri" w:cs="Calibri"/>
          <w:sz w:val="26"/>
          <w:szCs w:val="26"/>
        </w:rPr>
      </w:pPr>
      <w:r w:rsidRPr="00F53CC8">
        <w:rPr>
          <w:rFonts w:ascii="Calibri" w:hAnsi="Calibri" w:cs="Calibri"/>
          <w:sz w:val="26"/>
          <w:szCs w:val="26"/>
        </w:rPr>
        <w:t xml:space="preserve">   Consiliul Superior al Magistraturii, în calitate de </w:t>
      </w:r>
      <w:r w:rsidR="00836A3C" w:rsidRPr="00F53CC8">
        <w:rPr>
          <w:rFonts w:ascii="Calibri" w:hAnsi="Calibri" w:cs="Calibri"/>
          <w:sz w:val="26"/>
          <w:szCs w:val="26"/>
        </w:rPr>
        <w:t>Achizitor</w:t>
      </w:r>
      <w:r w:rsidRPr="00F53CC8">
        <w:rPr>
          <w:rFonts w:ascii="Calibri" w:hAnsi="Calibri" w:cs="Calibri"/>
          <w:sz w:val="26"/>
          <w:szCs w:val="26"/>
        </w:rPr>
        <w:t xml:space="preserve">, anunță lansarea procedurii pentru achiziția de servicii </w:t>
      </w:r>
      <w:r w:rsidR="005A5B60">
        <w:rPr>
          <w:rFonts w:ascii="Calibri" w:hAnsi="Calibri" w:cs="Calibri"/>
          <w:sz w:val="26"/>
          <w:szCs w:val="26"/>
        </w:rPr>
        <w:t xml:space="preserve">de asigurare a echipamentelor IT </w:t>
      </w:r>
      <w:r w:rsidR="00BC2C92">
        <w:rPr>
          <w:rFonts w:ascii="Calibri" w:hAnsi="Calibri" w:cs="Calibri"/>
          <w:sz w:val="26"/>
          <w:szCs w:val="26"/>
        </w:rPr>
        <w:t>achiziționate</w:t>
      </w:r>
      <w:r w:rsidRPr="00F53CC8">
        <w:rPr>
          <w:rFonts w:ascii="Calibri" w:hAnsi="Calibri" w:cs="Calibri"/>
          <w:sz w:val="26"/>
          <w:szCs w:val="26"/>
        </w:rPr>
        <w:t xml:space="preserve"> în cadrul proiectului „</w:t>
      </w:r>
      <w:r w:rsidRPr="00F53CC8">
        <w:rPr>
          <w:rFonts w:ascii="Calibri" w:hAnsi="Calibri" w:cs="Calibri"/>
          <w:i/>
          <w:sz w:val="26"/>
          <w:szCs w:val="26"/>
        </w:rPr>
        <w:t>Formare</w:t>
      </w:r>
      <w:r w:rsidR="00176BAE">
        <w:rPr>
          <w:rFonts w:ascii="Calibri" w:hAnsi="Calibri" w:cs="Calibri"/>
          <w:i/>
          <w:sz w:val="26"/>
          <w:szCs w:val="26"/>
        </w:rPr>
        <w:t>a</w:t>
      </w:r>
      <w:r w:rsidRPr="00F53CC8">
        <w:rPr>
          <w:rFonts w:ascii="Calibri" w:hAnsi="Calibri" w:cs="Calibri"/>
          <w:i/>
          <w:sz w:val="26"/>
          <w:szCs w:val="26"/>
        </w:rPr>
        <w:t xml:space="preserve"> profesională și consolidarea capacității la nivelul sistemului judiciar</w:t>
      </w:r>
      <w:r w:rsidRPr="00F53CC8">
        <w:rPr>
          <w:rFonts w:ascii="Calibri" w:hAnsi="Calibri" w:cs="Calibri"/>
          <w:sz w:val="26"/>
          <w:szCs w:val="26"/>
        </w:rPr>
        <w:t xml:space="preserve">”, finanțat în cadrul Mecanismului Financiar Norvegian 2014-2021. </w:t>
      </w:r>
    </w:p>
    <w:p w14:paraId="0AE422E7" w14:textId="77777777" w:rsidR="00DC34E0" w:rsidRPr="00F53CC8" w:rsidRDefault="00DC34E0" w:rsidP="00902A8C">
      <w:pPr>
        <w:ind w:firstLine="720"/>
        <w:jc w:val="both"/>
        <w:rPr>
          <w:rFonts w:ascii="Calibri" w:hAnsi="Calibri" w:cs="Calibri"/>
          <w:bCs/>
          <w:color w:val="000000"/>
          <w:sz w:val="26"/>
          <w:szCs w:val="26"/>
        </w:rPr>
      </w:pPr>
      <w:r w:rsidRPr="00F53CC8">
        <w:rPr>
          <w:rFonts w:ascii="Calibri" w:hAnsi="Calibri" w:cs="Calibri"/>
          <w:sz w:val="26"/>
          <w:szCs w:val="26"/>
        </w:rPr>
        <w:t xml:space="preserve">Proiectul, a cărui implementare a demarat la data de 28 februarie 2019, are ca obiectiv general </w:t>
      </w:r>
      <w:r w:rsidRPr="00F53CC8">
        <w:rPr>
          <w:rFonts w:ascii="Calibri" w:hAnsi="Calibri" w:cs="Calibri"/>
          <w:bCs/>
          <w:color w:val="000000"/>
          <w:sz w:val="26"/>
          <w:szCs w:val="26"/>
        </w:rPr>
        <w:t>consolidarea sistemului judiciar prin îmbunătățirea eficienței acestuia, precum și dezvoltarea conceptului de cultură juridică europeană la nivelul sistemului judiciar din România, fiind structurat pe atingerea a patru rezultate:</w:t>
      </w:r>
    </w:p>
    <w:p w14:paraId="6D1BB4E8" w14:textId="77777777" w:rsidR="00DC34E0" w:rsidRPr="00F53CC8" w:rsidRDefault="00DC34E0" w:rsidP="00902A8C">
      <w:pPr>
        <w:numPr>
          <w:ilvl w:val="0"/>
          <w:numId w:val="2"/>
        </w:numPr>
        <w:jc w:val="both"/>
        <w:rPr>
          <w:rFonts w:ascii="Calibri" w:hAnsi="Calibri" w:cs="Calibri"/>
          <w:bCs/>
          <w:i/>
          <w:color w:val="000000"/>
          <w:sz w:val="26"/>
          <w:szCs w:val="26"/>
        </w:rPr>
      </w:pPr>
      <w:r w:rsidRPr="00F53CC8">
        <w:rPr>
          <w:rFonts w:ascii="Calibri" w:hAnsi="Calibri" w:cs="Calibri"/>
          <w:bCs/>
          <w:i/>
          <w:color w:val="000000"/>
          <w:sz w:val="26"/>
          <w:szCs w:val="26"/>
        </w:rPr>
        <w:t>realizarea formării profesionale în ceea ce privește conceptele legale europene în domenii actuale, în vederea creșterii eficienței și calității procesului de luare a deciziilor la nivelul sistemului;</w:t>
      </w:r>
    </w:p>
    <w:p w14:paraId="5AF822F0" w14:textId="77777777" w:rsidR="00DC34E0" w:rsidRPr="005A5B60" w:rsidRDefault="00DC34E0" w:rsidP="00902A8C">
      <w:pPr>
        <w:numPr>
          <w:ilvl w:val="0"/>
          <w:numId w:val="2"/>
        </w:numPr>
        <w:jc w:val="both"/>
        <w:rPr>
          <w:rFonts w:ascii="Calibri" w:hAnsi="Calibri" w:cs="Calibri"/>
          <w:bCs/>
          <w:i/>
          <w:color w:val="000000"/>
          <w:sz w:val="26"/>
          <w:szCs w:val="26"/>
        </w:rPr>
      </w:pPr>
      <w:r w:rsidRPr="005A5B60">
        <w:rPr>
          <w:rFonts w:ascii="Calibri" w:hAnsi="Calibri" w:cs="Calibri"/>
          <w:bCs/>
          <w:i/>
          <w:color w:val="000000"/>
          <w:sz w:val="26"/>
          <w:szCs w:val="26"/>
        </w:rPr>
        <w:t>realizarea formării profesionale în domeniul tehnicilor de audiere a minorilor, asigurând astfel crearea unui mediu judiciar favorabil minorilor</w:t>
      </w:r>
      <w:r w:rsidR="00836A3C" w:rsidRPr="005A5B60">
        <w:rPr>
          <w:rFonts w:ascii="Calibri" w:hAnsi="Calibri" w:cs="Calibri"/>
          <w:bCs/>
          <w:i/>
          <w:color w:val="000000"/>
          <w:sz w:val="26"/>
          <w:szCs w:val="26"/>
        </w:rPr>
        <w:t xml:space="preserve">, precum </w:t>
      </w:r>
      <w:r w:rsidR="008954C9" w:rsidRPr="005A5B60">
        <w:rPr>
          <w:rFonts w:ascii="Calibri" w:hAnsi="Calibri" w:cs="Calibri"/>
          <w:bCs/>
          <w:i/>
          <w:color w:val="000000"/>
          <w:sz w:val="26"/>
          <w:szCs w:val="26"/>
        </w:rPr>
        <w:t>și</w:t>
      </w:r>
      <w:r w:rsidR="00836A3C" w:rsidRPr="005A5B60">
        <w:rPr>
          <w:rFonts w:ascii="Calibri" w:hAnsi="Calibri" w:cs="Calibri"/>
          <w:bCs/>
          <w:i/>
          <w:color w:val="000000"/>
          <w:sz w:val="26"/>
          <w:szCs w:val="26"/>
        </w:rPr>
        <w:t xml:space="preserve"> prin amenajarea </w:t>
      </w:r>
      <w:r w:rsidR="008954C9" w:rsidRPr="005A5B60">
        <w:rPr>
          <w:rFonts w:ascii="Calibri" w:hAnsi="Calibri" w:cs="Calibri"/>
          <w:bCs/>
          <w:i/>
          <w:color w:val="000000"/>
          <w:sz w:val="26"/>
          <w:szCs w:val="26"/>
        </w:rPr>
        <w:t>și</w:t>
      </w:r>
      <w:r w:rsidR="00836A3C" w:rsidRPr="005A5B60">
        <w:rPr>
          <w:rFonts w:ascii="Calibri" w:hAnsi="Calibri" w:cs="Calibri"/>
          <w:bCs/>
          <w:i/>
          <w:color w:val="000000"/>
          <w:sz w:val="26"/>
          <w:szCs w:val="26"/>
        </w:rPr>
        <w:t xml:space="preserve"> dotarea unor camere pentru audierea minorilor la nivelul </w:t>
      </w:r>
      <w:r w:rsidR="001237F7" w:rsidRPr="005A5B60">
        <w:rPr>
          <w:rFonts w:ascii="Calibri" w:hAnsi="Calibri" w:cs="Calibri"/>
          <w:bCs/>
          <w:i/>
          <w:color w:val="000000"/>
          <w:sz w:val="26"/>
          <w:szCs w:val="26"/>
        </w:rPr>
        <w:t>instanțelor</w:t>
      </w:r>
      <w:r w:rsidR="00836A3C" w:rsidRPr="005A5B60">
        <w:rPr>
          <w:rFonts w:ascii="Calibri" w:hAnsi="Calibri" w:cs="Calibri"/>
          <w:bCs/>
          <w:i/>
          <w:color w:val="000000"/>
          <w:sz w:val="26"/>
          <w:szCs w:val="26"/>
        </w:rPr>
        <w:t xml:space="preserve"> de judecată</w:t>
      </w:r>
      <w:r w:rsidRPr="005A5B60">
        <w:rPr>
          <w:rFonts w:ascii="Calibri" w:hAnsi="Calibri" w:cs="Calibri"/>
          <w:bCs/>
          <w:i/>
          <w:color w:val="000000"/>
          <w:sz w:val="26"/>
          <w:szCs w:val="26"/>
        </w:rPr>
        <w:t>;</w:t>
      </w:r>
      <w:r w:rsidRPr="005A5B60">
        <w:rPr>
          <w:rFonts w:ascii="Calibri" w:hAnsi="Calibri" w:cs="Calibri"/>
          <w:i/>
          <w:color w:val="FFFFFF"/>
          <w:kern w:val="24"/>
          <w:sz w:val="26"/>
          <w:szCs w:val="26"/>
        </w:rPr>
        <w:t xml:space="preserve"> </w:t>
      </w:r>
    </w:p>
    <w:p w14:paraId="7C61385C" w14:textId="77777777" w:rsidR="00DC34E0" w:rsidRPr="00F53CC8" w:rsidRDefault="00DC34E0" w:rsidP="00902A8C">
      <w:pPr>
        <w:numPr>
          <w:ilvl w:val="0"/>
          <w:numId w:val="2"/>
        </w:numPr>
        <w:jc w:val="both"/>
        <w:rPr>
          <w:rFonts w:ascii="Calibri" w:hAnsi="Calibri" w:cs="Calibri"/>
          <w:bCs/>
          <w:i/>
          <w:color w:val="000000"/>
          <w:sz w:val="26"/>
          <w:szCs w:val="26"/>
        </w:rPr>
      </w:pPr>
      <w:r w:rsidRPr="00F53CC8">
        <w:rPr>
          <w:rFonts w:ascii="Calibri" w:hAnsi="Calibri" w:cs="Calibri"/>
          <w:bCs/>
          <w:i/>
          <w:color w:val="000000"/>
          <w:sz w:val="26"/>
          <w:szCs w:val="26"/>
        </w:rPr>
        <w:t>îmbunătățirea accesului la justiție, în special pentru grupurile vulnerabile, inclusiv prin cooperarea cât mai deschisă cu autoritățile publice cu competențe în domeniu, precum și cu organizațiile non-guvernamentale;</w:t>
      </w:r>
    </w:p>
    <w:p w14:paraId="38BC2632" w14:textId="77777777" w:rsidR="00DC34E0" w:rsidRPr="00564ACE" w:rsidRDefault="00DC34E0" w:rsidP="00902A8C">
      <w:pPr>
        <w:numPr>
          <w:ilvl w:val="0"/>
          <w:numId w:val="2"/>
        </w:numPr>
        <w:jc w:val="both"/>
        <w:rPr>
          <w:rFonts w:ascii="Calibri" w:hAnsi="Calibri" w:cs="Calibri"/>
          <w:b/>
          <w:bCs/>
          <w:i/>
          <w:color w:val="000000"/>
          <w:sz w:val="26"/>
          <w:szCs w:val="26"/>
          <w:u w:val="single"/>
        </w:rPr>
      </w:pPr>
      <w:r w:rsidRPr="00564ACE">
        <w:rPr>
          <w:rFonts w:ascii="Calibri" w:hAnsi="Calibri" w:cs="Calibri"/>
          <w:b/>
          <w:bCs/>
          <w:i/>
          <w:color w:val="000000"/>
          <w:sz w:val="26"/>
          <w:szCs w:val="26"/>
          <w:u w:val="single"/>
        </w:rPr>
        <w:t xml:space="preserve">consolidarea capacității administrative și a eficienței sistemului judiciar prin dezvoltarea infrastructurii tehnice și IT. </w:t>
      </w:r>
    </w:p>
    <w:p w14:paraId="251220E9" w14:textId="77777777" w:rsidR="006A6729" w:rsidRDefault="00176BAE" w:rsidP="00902A8C">
      <w:pPr>
        <w:ind w:firstLine="708"/>
        <w:jc w:val="both"/>
        <w:rPr>
          <w:rFonts w:ascii="Calibri" w:hAnsi="Calibri" w:cs="Calibri"/>
          <w:sz w:val="26"/>
          <w:szCs w:val="26"/>
        </w:rPr>
      </w:pPr>
      <w:r>
        <w:rPr>
          <w:rFonts w:ascii="Calibri" w:hAnsi="Calibri" w:cs="Calibri"/>
          <w:sz w:val="26"/>
          <w:szCs w:val="26"/>
        </w:rPr>
        <w:t xml:space="preserve">În cadrul proiectului predefinit, output </w:t>
      </w:r>
      <w:r w:rsidR="005A5B60">
        <w:rPr>
          <w:rFonts w:ascii="Calibri" w:hAnsi="Calibri" w:cs="Calibri"/>
          <w:sz w:val="26"/>
          <w:szCs w:val="26"/>
        </w:rPr>
        <w:t>4</w:t>
      </w:r>
      <w:r>
        <w:rPr>
          <w:rFonts w:ascii="Calibri" w:hAnsi="Calibri" w:cs="Calibri"/>
          <w:sz w:val="26"/>
          <w:szCs w:val="26"/>
        </w:rPr>
        <w:t xml:space="preserve">, </w:t>
      </w:r>
      <w:r w:rsidR="006A6729">
        <w:rPr>
          <w:rFonts w:ascii="Calibri" w:hAnsi="Calibri" w:cs="Calibri"/>
          <w:sz w:val="26"/>
          <w:szCs w:val="26"/>
        </w:rPr>
        <w:t>este prevăzută</w:t>
      </w:r>
      <w:r w:rsidR="005A5B60">
        <w:rPr>
          <w:rFonts w:ascii="Calibri" w:hAnsi="Calibri" w:cs="Calibri"/>
          <w:sz w:val="26"/>
          <w:szCs w:val="26"/>
        </w:rPr>
        <w:t xml:space="preserve"> </w:t>
      </w:r>
      <w:r w:rsidR="00BC2C92">
        <w:rPr>
          <w:rFonts w:ascii="Calibri" w:hAnsi="Calibri" w:cs="Calibri"/>
          <w:sz w:val="26"/>
          <w:szCs w:val="26"/>
        </w:rPr>
        <w:t>achiziția</w:t>
      </w:r>
      <w:r w:rsidR="005A5B60">
        <w:rPr>
          <w:rFonts w:ascii="Calibri" w:hAnsi="Calibri" w:cs="Calibri"/>
          <w:sz w:val="26"/>
          <w:szCs w:val="26"/>
        </w:rPr>
        <w:t xml:space="preserve"> de echipamente IT în beneficiul Consiliului Superior al Magistraturii, Institutului </w:t>
      </w:r>
      <w:r w:rsidR="00181775">
        <w:rPr>
          <w:rFonts w:ascii="Calibri" w:hAnsi="Calibri" w:cs="Calibri"/>
          <w:sz w:val="26"/>
          <w:szCs w:val="26"/>
        </w:rPr>
        <w:t>Național</w:t>
      </w:r>
      <w:r w:rsidR="005A5B60">
        <w:rPr>
          <w:rFonts w:ascii="Calibri" w:hAnsi="Calibri" w:cs="Calibri"/>
          <w:sz w:val="26"/>
          <w:szCs w:val="26"/>
        </w:rPr>
        <w:t xml:space="preserve"> al Magistraturii, </w:t>
      </w:r>
      <w:r w:rsidR="00BC2C92">
        <w:rPr>
          <w:rFonts w:ascii="Calibri" w:hAnsi="Calibri" w:cs="Calibri"/>
          <w:sz w:val="26"/>
          <w:szCs w:val="26"/>
        </w:rPr>
        <w:t>Școlii</w:t>
      </w:r>
      <w:r w:rsidR="005A5B60">
        <w:rPr>
          <w:rFonts w:ascii="Calibri" w:hAnsi="Calibri" w:cs="Calibri"/>
          <w:sz w:val="26"/>
          <w:szCs w:val="26"/>
        </w:rPr>
        <w:t xml:space="preserve"> </w:t>
      </w:r>
      <w:r w:rsidR="00BC2C92">
        <w:rPr>
          <w:rFonts w:ascii="Calibri" w:hAnsi="Calibri" w:cs="Calibri"/>
          <w:sz w:val="26"/>
          <w:szCs w:val="26"/>
        </w:rPr>
        <w:t>Naționale</w:t>
      </w:r>
      <w:r w:rsidR="005A5B60">
        <w:rPr>
          <w:rFonts w:ascii="Calibri" w:hAnsi="Calibri" w:cs="Calibri"/>
          <w:sz w:val="26"/>
          <w:szCs w:val="26"/>
        </w:rPr>
        <w:t xml:space="preserve"> de Grefieri </w:t>
      </w:r>
      <w:r w:rsidR="00181775">
        <w:rPr>
          <w:rFonts w:ascii="Calibri" w:hAnsi="Calibri" w:cs="Calibri"/>
          <w:sz w:val="26"/>
          <w:szCs w:val="26"/>
        </w:rPr>
        <w:t>și</w:t>
      </w:r>
      <w:r w:rsidR="005A5B60">
        <w:rPr>
          <w:rFonts w:ascii="Calibri" w:hAnsi="Calibri" w:cs="Calibri"/>
          <w:sz w:val="26"/>
          <w:szCs w:val="26"/>
        </w:rPr>
        <w:t xml:space="preserve"> </w:t>
      </w:r>
      <w:r w:rsidR="00BC2C92">
        <w:rPr>
          <w:rFonts w:ascii="Calibri" w:hAnsi="Calibri" w:cs="Calibri"/>
          <w:sz w:val="26"/>
          <w:szCs w:val="26"/>
        </w:rPr>
        <w:t>instanțelor</w:t>
      </w:r>
      <w:r w:rsidR="005A5B60">
        <w:rPr>
          <w:rFonts w:ascii="Calibri" w:hAnsi="Calibri" w:cs="Calibri"/>
          <w:sz w:val="26"/>
          <w:szCs w:val="26"/>
        </w:rPr>
        <w:t xml:space="preserve"> </w:t>
      </w:r>
      <w:r w:rsidR="00181775">
        <w:rPr>
          <w:rFonts w:ascii="Calibri" w:hAnsi="Calibri" w:cs="Calibri"/>
          <w:sz w:val="26"/>
          <w:szCs w:val="26"/>
        </w:rPr>
        <w:t>judecătorești</w:t>
      </w:r>
      <w:r w:rsidRPr="00840191">
        <w:rPr>
          <w:rFonts w:ascii="Calibri" w:hAnsi="Calibri" w:cs="Calibri"/>
          <w:sz w:val="26"/>
          <w:szCs w:val="26"/>
        </w:rPr>
        <w:t>.</w:t>
      </w:r>
      <w:r>
        <w:rPr>
          <w:rFonts w:ascii="Calibri" w:hAnsi="Calibri" w:cs="Calibri"/>
          <w:sz w:val="26"/>
          <w:szCs w:val="26"/>
        </w:rPr>
        <w:t xml:space="preserve"> </w:t>
      </w:r>
    </w:p>
    <w:p w14:paraId="43854ED4" w14:textId="77777777" w:rsidR="00DC34E0" w:rsidRPr="00F53CC8" w:rsidRDefault="00BC2C92" w:rsidP="00902A8C">
      <w:pPr>
        <w:ind w:firstLine="708"/>
        <w:jc w:val="both"/>
        <w:rPr>
          <w:rFonts w:ascii="Calibri" w:hAnsi="Calibri" w:cs="Calibri"/>
          <w:sz w:val="26"/>
          <w:szCs w:val="26"/>
        </w:rPr>
      </w:pPr>
      <w:r>
        <w:rPr>
          <w:rFonts w:ascii="Calibri" w:hAnsi="Calibri" w:cs="Calibri"/>
          <w:sz w:val="26"/>
          <w:szCs w:val="26"/>
        </w:rPr>
        <w:t>Informații</w:t>
      </w:r>
      <w:r w:rsidR="008538DB">
        <w:rPr>
          <w:rFonts w:ascii="Calibri" w:hAnsi="Calibri" w:cs="Calibri"/>
          <w:sz w:val="26"/>
          <w:szCs w:val="26"/>
        </w:rPr>
        <w:t xml:space="preserve"> detaliate privind proiectul predefinit se regăsesc la adresa </w:t>
      </w:r>
      <w:hyperlink r:id="rId8" w:history="1">
        <w:r w:rsidR="008538DB" w:rsidRPr="003A6CA5">
          <w:rPr>
            <w:rStyle w:val="Hyperlink"/>
            <w:rFonts w:ascii="Calibri" w:hAnsi="Calibri" w:cs="Calibri"/>
            <w:sz w:val="26"/>
            <w:szCs w:val="26"/>
          </w:rPr>
          <w:t>https://sites.google.com/csm.csm1909.ro/mfn-2014-2021</w:t>
        </w:r>
      </w:hyperlink>
      <w:r w:rsidR="008538DB">
        <w:rPr>
          <w:rFonts w:ascii="Calibri" w:hAnsi="Calibri" w:cs="Calibri"/>
          <w:sz w:val="26"/>
          <w:szCs w:val="26"/>
        </w:rPr>
        <w:t xml:space="preserve">, iar </w:t>
      </w:r>
      <w:r>
        <w:rPr>
          <w:rFonts w:ascii="Calibri" w:hAnsi="Calibri" w:cs="Calibri"/>
          <w:sz w:val="26"/>
          <w:szCs w:val="26"/>
        </w:rPr>
        <w:t>informații</w:t>
      </w:r>
      <w:r w:rsidR="008538DB">
        <w:rPr>
          <w:rFonts w:ascii="Calibri" w:hAnsi="Calibri" w:cs="Calibri"/>
          <w:sz w:val="26"/>
          <w:szCs w:val="26"/>
        </w:rPr>
        <w:t xml:space="preserve"> detaliate privind mecanismul de </w:t>
      </w:r>
      <w:r>
        <w:rPr>
          <w:rFonts w:ascii="Calibri" w:hAnsi="Calibri" w:cs="Calibri"/>
          <w:sz w:val="26"/>
          <w:szCs w:val="26"/>
        </w:rPr>
        <w:t>finanțare</w:t>
      </w:r>
      <w:r w:rsidR="008538DB">
        <w:rPr>
          <w:rFonts w:ascii="Calibri" w:hAnsi="Calibri" w:cs="Calibri"/>
          <w:sz w:val="26"/>
          <w:szCs w:val="26"/>
        </w:rPr>
        <w:t xml:space="preserve">, inclusiv </w:t>
      </w:r>
      <w:r w:rsidR="00E40D53">
        <w:rPr>
          <w:rFonts w:ascii="Calibri" w:hAnsi="Calibri" w:cs="Calibri"/>
          <w:sz w:val="26"/>
          <w:szCs w:val="26"/>
        </w:rPr>
        <w:t xml:space="preserve">privind cadrul legal, se regăsesc la adresele </w:t>
      </w:r>
      <w:hyperlink r:id="rId9" w:history="1">
        <w:r w:rsidR="00E40D53" w:rsidRPr="003A6CA5">
          <w:rPr>
            <w:rStyle w:val="Hyperlink"/>
            <w:rFonts w:ascii="Calibri" w:hAnsi="Calibri" w:cs="Calibri"/>
            <w:sz w:val="26"/>
            <w:szCs w:val="26"/>
          </w:rPr>
          <w:t>https://www.eeagrants.ro</w:t>
        </w:r>
      </w:hyperlink>
      <w:r w:rsidR="00E40D53">
        <w:rPr>
          <w:rFonts w:ascii="Calibri" w:hAnsi="Calibri" w:cs="Calibri"/>
          <w:sz w:val="26"/>
          <w:szCs w:val="26"/>
        </w:rPr>
        <w:t xml:space="preserve"> </w:t>
      </w:r>
      <w:r w:rsidR="00181775">
        <w:rPr>
          <w:rFonts w:ascii="Calibri" w:hAnsi="Calibri" w:cs="Calibri"/>
          <w:sz w:val="26"/>
          <w:szCs w:val="26"/>
        </w:rPr>
        <w:t>și</w:t>
      </w:r>
      <w:r w:rsidR="00E40D53">
        <w:rPr>
          <w:rFonts w:ascii="Calibri" w:hAnsi="Calibri" w:cs="Calibri"/>
          <w:sz w:val="26"/>
          <w:szCs w:val="26"/>
        </w:rPr>
        <w:t xml:space="preserve"> </w:t>
      </w:r>
      <w:hyperlink r:id="rId10" w:history="1">
        <w:r w:rsidR="00E40D53" w:rsidRPr="003A6CA5">
          <w:rPr>
            <w:rStyle w:val="Hyperlink"/>
            <w:rFonts w:ascii="Calibri" w:hAnsi="Calibri" w:cs="Calibri"/>
            <w:sz w:val="26"/>
            <w:szCs w:val="26"/>
          </w:rPr>
          <w:t>https://eeagrants.org/</w:t>
        </w:r>
      </w:hyperlink>
      <w:r w:rsidR="00E40D53">
        <w:rPr>
          <w:rFonts w:ascii="Calibri" w:hAnsi="Calibri" w:cs="Calibri"/>
          <w:sz w:val="26"/>
          <w:szCs w:val="26"/>
        </w:rPr>
        <w:t xml:space="preserve">. </w:t>
      </w:r>
    </w:p>
    <w:p w14:paraId="3BC673D5" w14:textId="77777777" w:rsidR="00DC34E0" w:rsidRPr="00F53CC8" w:rsidRDefault="00DC34E0" w:rsidP="00902A8C">
      <w:pPr>
        <w:jc w:val="both"/>
        <w:rPr>
          <w:rFonts w:ascii="Calibri" w:hAnsi="Calibri" w:cs="Calibri"/>
          <w:sz w:val="26"/>
          <w:szCs w:val="26"/>
        </w:rPr>
      </w:pPr>
    </w:p>
    <w:p w14:paraId="5D961A4A" w14:textId="526C1893" w:rsidR="00DC34E0" w:rsidRPr="00EB6F8C" w:rsidRDefault="00DC34E0" w:rsidP="00902A8C">
      <w:pPr>
        <w:pStyle w:val="ListParagraph"/>
        <w:numPr>
          <w:ilvl w:val="0"/>
          <w:numId w:val="1"/>
        </w:numPr>
        <w:jc w:val="both"/>
        <w:rPr>
          <w:rFonts w:ascii="Calibri" w:hAnsi="Calibri" w:cs="Calibri"/>
          <w:b/>
          <w:sz w:val="26"/>
          <w:szCs w:val="26"/>
        </w:rPr>
      </w:pPr>
      <w:r w:rsidRPr="00F53CC8">
        <w:rPr>
          <w:rFonts w:ascii="Calibri" w:hAnsi="Calibri" w:cs="Calibri"/>
          <w:b/>
          <w:sz w:val="26"/>
          <w:szCs w:val="26"/>
        </w:rPr>
        <w:t>Autoritatea Contractantă</w:t>
      </w:r>
    </w:p>
    <w:p w14:paraId="627B83D7" w14:textId="77777777" w:rsidR="00DC34E0" w:rsidRPr="00F53CC8" w:rsidRDefault="00DC34E0" w:rsidP="00902A8C">
      <w:pPr>
        <w:pStyle w:val="ListParagraph"/>
        <w:ind w:left="0"/>
        <w:jc w:val="both"/>
        <w:rPr>
          <w:rFonts w:ascii="Calibri" w:hAnsi="Calibri" w:cs="Calibri"/>
          <w:sz w:val="26"/>
          <w:szCs w:val="26"/>
        </w:rPr>
      </w:pPr>
      <w:r w:rsidRPr="00F53CC8">
        <w:rPr>
          <w:rFonts w:ascii="Calibri" w:hAnsi="Calibri" w:cs="Calibri"/>
          <w:sz w:val="26"/>
          <w:szCs w:val="26"/>
        </w:rPr>
        <w:lastRenderedPageBreak/>
        <w:t xml:space="preserve">          Autoritatea contractantă este Consiliul Superior al Magistraturii, instituție centrală în cadrul sistemului judiciar din România. Funcționarea și atribuțiile Consiliului Superior al Magistraturii sunt prevăzute în Constituția României și în Legea nr. 317/2004, cu modificările ulterioare.</w:t>
      </w:r>
    </w:p>
    <w:p w14:paraId="377DABB8" w14:textId="77777777" w:rsidR="00DC34E0" w:rsidRPr="00F53CC8" w:rsidRDefault="00DC34E0" w:rsidP="00902A8C">
      <w:pPr>
        <w:tabs>
          <w:tab w:val="left" w:pos="6300"/>
        </w:tabs>
        <w:ind w:left="708"/>
        <w:jc w:val="both"/>
        <w:rPr>
          <w:rFonts w:ascii="Calibri" w:hAnsi="Calibri" w:cs="Calibri"/>
          <w:b/>
          <w:sz w:val="26"/>
          <w:szCs w:val="26"/>
        </w:rPr>
      </w:pPr>
    </w:p>
    <w:p w14:paraId="63F42AD6" w14:textId="3F51C944" w:rsidR="00DC34E0" w:rsidRPr="00EB6F8C" w:rsidRDefault="00DC34E0" w:rsidP="00902A8C">
      <w:pPr>
        <w:pStyle w:val="ListParagraph"/>
        <w:numPr>
          <w:ilvl w:val="0"/>
          <w:numId w:val="1"/>
        </w:numPr>
        <w:tabs>
          <w:tab w:val="left" w:pos="6300"/>
        </w:tabs>
        <w:jc w:val="both"/>
        <w:rPr>
          <w:rFonts w:ascii="Calibri" w:hAnsi="Calibri" w:cs="Calibri"/>
          <w:b/>
          <w:sz w:val="26"/>
          <w:szCs w:val="26"/>
        </w:rPr>
      </w:pPr>
      <w:r w:rsidRPr="00F53CC8">
        <w:rPr>
          <w:rFonts w:ascii="Calibri" w:hAnsi="Calibri" w:cs="Calibri"/>
          <w:b/>
          <w:sz w:val="26"/>
          <w:szCs w:val="26"/>
        </w:rPr>
        <w:t>Scurtă descriere a contextului derulării procedurii</w:t>
      </w:r>
    </w:p>
    <w:p w14:paraId="291C2FFB" w14:textId="77777777" w:rsidR="00680982" w:rsidRPr="00E34183" w:rsidRDefault="00E34183" w:rsidP="00902A8C">
      <w:pPr>
        <w:widowControl w:val="0"/>
        <w:tabs>
          <w:tab w:val="left" w:pos="426"/>
        </w:tabs>
        <w:ind w:firstLine="709"/>
        <w:jc w:val="both"/>
        <w:rPr>
          <w:rFonts w:ascii="Calibri" w:hAnsi="Calibri" w:cs="Calibri"/>
          <w:i/>
          <w:sz w:val="26"/>
          <w:szCs w:val="26"/>
        </w:rPr>
      </w:pPr>
      <w:r>
        <w:rPr>
          <w:rFonts w:ascii="Calibri" w:hAnsi="Calibri" w:cs="Calibri"/>
          <w:sz w:val="26"/>
          <w:szCs w:val="26"/>
        </w:rPr>
        <w:t xml:space="preserve">Conform art. 8 pct. B alin. (34) din contractului de </w:t>
      </w:r>
      <w:r w:rsidR="00BC2C92">
        <w:rPr>
          <w:rFonts w:ascii="Calibri" w:hAnsi="Calibri" w:cs="Calibri"/>
          <w:sz w:val="26"/>
          <w:szCs w:val="26"/>
        </w:rPr>
        <w:t>finanțare</w:t>
      </w:r>
      <w:r>
        <w:rPr>
          <w:rFonts w:ascii="Calibri" w:hAnsi="Calibri" w:cs="Calibri"/>
          <w:sz w:val="26"/>
          <w:szCs w:val="26"/>
        </w:rPr>
        <w:t xml:space="preserve"> aferent proiectului </w:t>
      </w:r>
      <w:r w:rsidRPr="00680982">
        <w:rPr>
          <w:rFonts w:ascii="Calibri" w:hAnsi="Calibri" w:cs="Calibri"/>
          <w:sz w:val="26"/>
          <w:szCs w:val="26"/>
        </w:rPr>
        <w:t>„Formarea profesională și consolidarea capacității la nivelul sistemului judiciar”</w:t>
      </w:r>
      <w:r>
        <w:rPr>
          <w:rFonts w:ascii="Calibri" w:hAnsi="Calibri" w:cs="Calibri"/>
          <w:sz w:val="26"/>
          <w:szCs w:val="26"/>
        </w:rPr>
        <w:t xml:space="preserve">, Consiliul Superior al Magistraturii, în calitate de promotor de </w:t>
      </w:r>
      <w:r w:rsidR="00BC2C92">
        <w:rPr>
          <w:rFonts w:ascii="Calibri" w:hAnsi="Calibri" w:cs="Calibri"/>
          <w:sz w:val="26"/>
          <w:szCs w:val="26"/>
        </w:rPr>
        <w:t>proiect</w:t>
      </w:r>
      <w:r>
        <w:rPr>
          <w:rFonts w:ascii="Calibri" w:hAnsi="Calibri" w:cs="Calibri"/>
          <w:sz w:val="26"/>
          <w:szCs w:val="26"/>
        </w:rPr>
        <w:t xml:space="preserve"> (PP) are </w:t>
      </w:r>
      <w:r w:rsidR="00BC2C92">
        <w:rPr>
          <w:rFonts w:ascii="Calibri" w:hAnsi="Calibri" w:cs="Calibri"/>
          <w:sz w:val="26"/>
          <w:szCs w:val="26"/>
        </w:rPr>
        <w:t>obligația</w:t>
      </w:r>
      <w:r>
        <w:rPr>
          <w:rFonts w:ascii="Calibri" w:hAnsi="Calibri" w:cs="Calibri"/>
          <w:sz w:val="26"/>
          <w:szCs w:val="26"/>
        </w:rPr>
        <w:t xml:space="preserve"> de a asigura </w:t>
      </w:r>
      <w:r w:rsidRPr="00E34183">
        <w:rPr>
          <w:rFonts w:ascii="Calibri" w:hAnsi="Calibri" w:cs="Calibri"/>
          <w:sz w:val="26"/>
          <w:szCs w:val="26"/>
        </w:rPr>
        <w:t>echipamentelor noi</w:t>
      </w:r>
      <w:r>
        <w:rPr>
          <w:rFonts w:ascii="Calibri" w:hAnsi="Calibri" w:cs="Calibri"/>
          <w:sz w:val="26"/>
          <w:szCs w:val="26"/>
        </w:rPr>
        <w:t xml:space="preserve"> sau</w:t>
      </w:r>
      <w:r w:rsidRPr="00E34183">
        <w:rPr>
          <w:rFonts w:ascii="Calibri" w:hAnsi="Calibri" w:cs="Calibri"/>
          <w:sz w:val="26"/>
          <w:szCs w:val="26"/>
        </w:rPr>
        <w:t xml:space="preserve"> second-hand achiziționate de PP</w:t>
      </w:r>
      <w:r>
        <w:rPr>
          <w:rFonts w:ascii="Calibri" w:hAnsi="Calibri" w:cs="Calibri"/>
          <w:sz w:val="26"/>
          <w:szCs w:val="26"/>
        </w:rPr>
        <w:t xml:space="preserve"> sau </w:t>
      </w:r>
      <w:r w:rsidRPr="00E34183">
        <w:rPr>
          <w:rFonts w:ascii="Calibri" w:hAnsi="Calibri" w:cs="Calibri"/>
          <w:sz w:val="26"/>
          <w:szCs w:val="26"/>
        </w:rPr>
        <w:t xml:space="preserve">partener </w:t>
      </w:r>
      <w:r>
        <w:rPr>
          <w:rFonts w:ascii="Calibri" w:hAnsi="Calibri" w:cs="Calibri"/>
          <w:sz w:val="26"/>
          <w:szCs w:val="26"/>
        </w:rPr>
        <w:t xml:space="preserve">în cadrul </w:t>
      </w:r>
      <w:r w:rsidR="00BC2C92">
        <w:rPr>
          <w:rFonts w:ascii="Calibri" w:hAnsi="Calibri" w:cs="Calibri"/>
          <w:sz w:val="26"/>
          <w:szCs w:val="26"/>
        </w:rPr>
        <w:t>proiectului</w:t>
      </w:r>
      <w:r>
        <w:rPr>
          <w:rFonts w:ascii="Calibri" w:hAnsi="Calibri" w:cs="Calibri"/>
          <w:sz w:val="26"/>
          <w:szCs w:val="26"/>
        </w:rPr>
        <w:t xml:space="preserve">. </w:t>
      </w:r>
    </w:p>
    <w:p w14:paraId="39697AAA" w14:textId="77777777" w:rsidR="00DC34E0" w:rsidRPr="00F53CC8" w:rsidRDefault="00DC34E0" w:rsidP="00902A8C">
      <w:pPr>
        <w:ind w:firstLine="720"/>
        <w:jc w:val="both"/>
        <w:rPr>
          <w:rFonts w:ascii="Calibri" w:hAnsi="Calibri" w:cs="Calibri"/>
          <w:sz w:val="26"/>
          <w:szCs w:val="26"/>
        </w:rPr>
      </w:pPr>
      <w:r w:rsidRPr="00F53CC8">
        <w:rPr>
          <w:rFonts w:ascii="Calibri" w:hAnsi="Calibri" w:cs="Calibri"/>
          <w:sz w:val="26"/>
          <w:szCs w:val="26"/>
        </w:rPr>
        <w:t xml:space="preserve">Mai jos, sunt prezentate indicații privind regulile de bază care trebuie respectate astfel încât potențialii ofertanți să elaboreze propunerea tehnică în conformitate cu necesitățile autorității contractante. </w:t>
      </w:r>
    </w:p>
    <w:p w14:paraId="1E93945E" w14:textId="77777777" w:rsidR="00DC34E0" w:rsidRPr="00212F71" w:rsidRDefault="00DC34E0" w:rsidP="00902A8C">
      <w:pPr>
        <w:ind w:firstLine="720"/>
        <w:jc w:val="both"/>
        <w:rPr>
          <w:rFonts w:ascii="Calibri" w:hAnsi="Calibri" w:cs="Calibri"/>
          <w:sz w:val="26"/>
          <w:szCs w:val="26"/>
        </w:rPr>
      </w:pPr>
      <w:r w:rsidRPr="00F53CC8">
        <w:rPr>
          <w:rFonts w:ascii="Calibri" w:hAnsi="Calibri" w:cs="Calibri"/>
          <w:sz w:val="26"/>
          <w:szCs w:val="26"/>
        </w:rPr>
        <w:t>În derularea procedurii de achiziții, Consiliul Superior al Magistraturii va avea în vedere pe parcursul întregului proces de achiziție publică, la adoptarea oricărei decizii, respectarea următoarelor principii:</w:t>
      </w:r>
      <w:r w:rsidR="008538DB">
        <w:rPr>
          <w:rFonts w:ascii="Calibri" w:hAnsi="Calibri" w:cs="Calibri"/>
          <w:sz w:val="26"/>
          <w:szCs w:val="26"/>
        </w:rPr>
        <w:t xml:space="preserve"> </w:t>
      </w:r>
      <w:r w:rsidRPr="00212F71">
        <w:rPr>
          <w:rFonts w:ascii="Calibri" w:hAnsi="Calibri" w:cs="Calibri"/>
          <w:sz w:val="26"/>
          <w:szCs w:val="26"/>
        </w:rPr>
        <w:t>nediscriminarea;</w:t>
      </w:r>
      <w:r w:rsidR="008538DB">
        <w:rPr>
          <w:rFonts w:ascii="Calibri" w:hAnsi="Calibri" w:cs="Calibri"/>
          <w:sz w:val="26"/>
          <w:szCs w:val="26"/>
        </w:rPr>
        <w:t xml:space="preserve"> </w:t>
      </w:r>
      <w:r w:rsidRPr="00212F71">
        <w:rPr>
          <w:rFonts w:ascii="Calibri" w:hAnsi="Calibri" w:cs="Calibri"/>
          <w:sz w:val="26"/>
          <w:szCs w:val="26"/>
        </w:rPr>
        <w:t>tratamentul egal;</w:t>
      </w:r>
      <w:r w:rsidR="008538DB">
        <w:rPr>
          <w:rFonts w:ascii="Calibri" w:hAnsi="Calibri" w:cs="Calibri"/>
          <w:sz w:val="26"/>
          <w:szCs w:val="26"/>
        </w:rPr>
        <w:t xml:space="preserve"> </w:t>
      </w:r>
      <w:r w:rsidRPr="00212F71">
        <w:rPr>
          <w:rFonts w:ascii="Calibri" w:hAnsi="Calibri" w:cs="Calibri"/>
          <w:sz w:val="26"/>
          <w:szCs w:val="26"/>
        </w:rPr>
        <w:t>recunoașterea reciprocă;</w:t>
      </w:r>
      <w:r w:rsidR="008538DB">
        <w:rPr>
          <w:rFonts w:ascii="Calibri" w:hAnsi="Calibri" w:cs="Calibri"/>
          <w:sz w:val="26"/>
          <w:szCs w:val="26"/>
        </w:rPr>
        <w:t xml:space="preserve"> </w:t>
      </w:r>
      <w:r w:rsidRPr="00212F71">
        <w:rPr>
          <w:rFonts w:ascii="Calibri" w:hAnsi="Calibri" w:cs="Calibri"/>
          <w:sz w:val="26"/>
          <w:szCs w:val="26"/>
        </w:rPr>
        <w:t>transparența;</w:t>
      </w:r>
      <w:r w:rsidR="008538DB">
        <w:rPr>
          <w:rFonts w:ascii="Calibri" w:hAnsi="Calibri" w:cs="Calibri"/>
          <w:sz w:val="26"/>
          <w:szCs w:val="26"/>
        </w:rPr>
        <w:t xml:space="preserve"> </w:t>
      </w:r>
      <w:r w:rsidRPr="00212F71">
        <w:rPr>
          <w:rFonts w:ascii="Calibri" w:hAnsi="Calibri" w:cs="Calibri"/>
          <w:sz w:val="26"/>
          <w:szCs w:val="26"/>
        </w:rPr>
        <w:t>proporționalitatea;</w:t>
      </w:r>
      <w:r w:rsidR="008538DB">
        <w:rPr>
          <w:rFonts w:ascii="Calibri" w:hAnsi="Calibri" w:cs="Calibri"/>
          <w:sz w:val="26"/>
          <w:szCs w:val="26"/>
        </w:rPr>
        <w:t xml:space="preserve"> </w:t>
      </w:r>
      <w:r w:rsidRPr="00212F71">
        <w:rPr>
          <w:rFonts w:ascii="Calibri" w:hAnsi="Calibri" w:cs="Calibri"/>
          <w:sz w:val="26"/>
          <w:szCs w:val="26"/>
        </w:rPr>
        <w:t>asumarea răspunderii.</w:t>
      </w:r>
    </w:p>
    <w:p w14:paraId="7AF9F0F3" w14:textId="77777777" w:rsidR="0059780C" w:rsidRPr="000C3FD9" w:rsidRDefault="0059780C" w:rsidP="00902A8C">
      <w:pPr>
        <w:jc w:val="both"/>
        <w:rPr>
          <w:rFonts w:ascii="Calibri" w:hAnsi="Calibri" w:cs="Calibri"/>
          <w:sz w:val="26"/>
          <w:szCs w:val="26"/>
        </w:rPr>
      </w:pPr>
    </w:p>
    <w:p w14:paraId="74C6833D" w14:textId="3FA30727" w:rsidR="00DC34E0" w:rsidRPr="00EB6F8C" w:rsidRDefault="0059780C" w:rsidP="00902A8C">
      <w:pPr>
        <w:ind w:firstLine="480"/>
        <w:jc w:val="both"/>
        <w:rPr>
          <w:rFonts w:ascii="Calibri" w:hAnsi="Calibri" w:cs="Calibri"/>
          <w:b/>
          <w:sz w:val="26"/>
          <w:szCs w:val="26"/>
          <w:u w:val="single"/>
        </w:rPr>
      </w:pPr>
      <w:r>
        <w:rPr>
          <w:rFonts w:ascii="Calibri" w:hAnsi="Calibri" w:cs="Calibri"/>
          <w:b/>
          <w:sz w:val="26"/>
          <w:szCs w:val="26"/>
          <w:u w:val="single"/>
        </w:rPr>
        <w:t xml:space="preserve">2. </w:t>
      </w:r>
      <w:r w:rsidR="00DC34E0" w:rsidRPr="00F53CC8">
        <w:rPr>
          <w:rFonts w:ascii="Calibri" w:hAnsi="Calibri" w:cs="Calibri"/>
          <w:b/>
          <w:sz w:val="26"/>
          <w:szCs w:val="26"/>
          <w:u w:val="single"/>
        </w:rPr>
        <w:t>OBIECTUL PROCEDURII</w:t>
      </w:r>
    </w:p>
    <w:p w14:paraId="7EA5C087" w14:textId="77777777" w:rsidR="00DC34E0" w:rsidRPr="00F53CC8" w:rsidRDefault="00DC34E0" w:rsidP="00902A8C">
      <w:pPr>
        <w:autoSpaceDE w:val="0"/>
        <w:autoSpaceDN w:val="0"/>
        <w:adjustRightInd w:val="0"/>
        <w:ind w:firstLine="480"/>
        <w:jc w:val="both"/>
        <w:rPr>
          <w:rFonts w:ascii="Calibri" w:hAnsi="Calibri" w:cs="Calibri"/>
          <w:b/>
          <w:sz w:val="26"/>
          <w:szCs w:val="26"/>
          <w:lang w:eastAsia="en-GB"/>
        </w:rPr>
      </w:pPr>
      <w:r w:rsidRPr="00F53CC8">
        <w:rPr>
          <w:rFonts w:ascii="Calibri" w:hAnsi="Calibri" w:cs="Calibri"/>
          <w:b/>
          <w:sz w:val="26"/>
          <w:szCs w:val="26"/>
          <w:lang w:eastAsia="en-GB"/>
        </w:rPr>
        <w:t xml:space="preserve">2.1 Categoria de </w:t>
      </w:r>
      <w:r w:rsidR="00E34183">
        <w:rPr>
          <w:rFonts w:ascii="Calibri" w:hAnsi="Calibri" w:cs="Calibri"/>
          <w:b/>
          <w:sz w:val="26"/>
          <w:szCs w:val="26"/>
          <w:lang w:eastAsia="en-GB"/>
        </w:rPr>
        <w:t>servicii</w:t>
      </w:r>
      <w:r w:rsidRPr="00F53CC8">
        <w:rPr>
          <w:rFonts w:ascii="Calibri" w:hAnsi="Calibri" w:cs="Calibri"/>
          <w:b/>
          <w:sz w:val="26"/>
          <w:szCs w:val="26"/>
          <w:lang w:eastAsia="en-GB"/>
        </w:rPr>
        <w:t>:</w:t>
      </w:r>
    </w:p>
    <w:p w14:paraId="37D80789" w14:textId="77777777" w:rsidR="00E34183" w:rsidRPr="00680982" w:rsidRDefault="00E34183" w:rsidP="00902A8C">
      <w:pPr>
        <w:widowControl w:val="0"/>
        <w:tabs>
          <w:tab w:val="left" w:pos="426"/>
        </w:tabs>
        <w:jc w:val="both"/>
        <w:rPr>
          <w:rFonts w:ascii="Calibri" w:hAnsi="Calibri" w:cs="Calibri"/>
          <w:b/>
          <w:i/>
          <w:sz w:val="26"/>
          <w:szCs w:val="26"/>
        </w:rPr>
      </w:pPr>
      <w:r>
        <w:rPr>
          <w:rFonts w:ascii="Calibri" w:hAnsi="Calibri" w:cs="Calibri"/>
          <w:sz w:val="26"/>
          <w:szCs w:val="26"/>
          <w:lang w:eastAsia="en-GB"/>
        </w:rPr>
        <w:tab/>
      </w:r>
      <w:r>
        <w:rPr>
          <w:rFonts w:ascii="Calibri" w:hAnsi="Calibri" w:cs="Calibri"/>
          <w:sz w:val="26"/>
          <w:szCs w:val="26"/>
          <w:lang w:eastAsia="en-GB"/>
        </w:rPr>
        <w:tab/>
      </w:r>
      <w:r w:rsidR="00836A3C" w:rsidRPr="00F53CC8">
        <w:rPr>
          <w:rFonts w:ascii="Calibri" w:hAnsi="Calibri" w:cs="Calibri"/>
          <w:sz w:val="26"/>
          <w:szCs w:val="26"/>
          <w:lang w:eastAsia="en-GB"/>
        </w:rPr>
        <w:t>Contractantul</w:t>
      </w:r>
      <w:r w:rsidR="00E05D62" w:rsidRPr="00F53CC8">
        <w:rPr>
          <w:rFonts w:ascii="Calibri" w:hAnsi="Calibri" w:cs="Calibri"/>
          <w:sz w:val="26"/>
          <w:szCs w:val="26"/>
          <w:lang w:eastAsia="en-GB"/>
        </w:rPr>
        <w:t xml:space="preserve"> </w:t>
      </w:r>
      <w:r w:rsidR="00DC34E0" w:rsidRPr="00F53CC8">
        <w:rPr>
          <w:rFonts w:ascii="Calibri" w:hAnsi="Calibri" w:cs="Calibri"/>
          <w:sz w:val="26"/>
          <w:szCs w:val="26"/>
          <w:lang w:eastAsia="en-GB"/>
        </w:rPr>
        <w:t xml:space="preserve">trebuie să acorde suportul necesar pentru </w:t>
      </w:r>
      <w:r>
        <w:rPr>
          <w:rFonts w:ascii="Calibri" w:hAnsi="Calibri" w:cs="Calibri"/>
          <w:sz w:val="26"/>
          <w:szCs w:val="26"/>
          <w:lang w:eastAsia="en-GB"/>
        </w:rPr>
        <w:t xml:space="preserve">îndeplinirea </w:t>
      </w:r>
      <w:r w:rsidR="00BC2C92" w:rsidRPr="00680982">
        <w:rPr>
          <w:rFonts w:ascii="Calibri" w:hAnsi="Calibri" w:cs="Calibri"/>
          <w:sz w:val="26"/>
          <w:szCs w:val="26"/>
        </w:rPr>
        <w:t>obligațiilor</w:t>
      </w:r>
      <w:r w:rsidRPr="00680982">
        <w:rPr>
          <w:rFonts w:ascii="Calibri" w:hAnsi="Calibri" w:cs="Calibri"/>
          <w:sz w:val="26"/>
          <w:szCs w:val="26"/>
        </w:rPr>
        <w:t xml:space="preserve"> Consiliului Superior al Magistraturii în cadrul proiectului „Formarea profesională și consolidarea capacității la nivelul sistemului judiciar”, </w:t>
      </w:r>
      <w:r w:rsidRPr="00680982">
        <w:rPr>
          <w:rFonts w:ascii="Calibri" w:hAnsi="Calibri" w:cs="Calibri"/>
          <w:b/>
          <w:i/>
          <w:sz w:val="26"/>
          <w:szCs w:val="26"/>
        </w:rPr>
        <w:t xml:space="preserve">respectiv asigurarea împotriva pierderilor cauzate de incendiu, furt sau alte incidente în mod normal asigurabile </w:t>
      </w:r>
      <w:r>
        <w:rPr>
          <w:rFonts w:ascii="Calibri" w:hAnsi="Calibri" w:cs="Calibri"/>
          <w:b/>
          <w:i/>
          <w:sz w:val="26"/>
          <w:szCs w:val="26"/>
        </w:rPr>
        <w:t xml:space="preserve">a </w:t>
      </w:r>
      <w:r w:rsidRPr="00680982">
        <w:rPr>
          <w:rFonts w:ascii="Calibri" w:hAnsi="Calibri" w:cs="Calibri"/>
          <w:b/>
          <w:i/>
          <w:sz w:val="26"/>
          <w:szCs w:val="26"/>
        </w:rPr>
        <w:t xml:space="preserve">echipamentelor IT </w:t>
      </w:r>
      <w:r w:rsidR="00BC2C92" w:rsidRPr="00680982">
        <w:rPr>
          <w:rFonts w:ascii="Calibri" w:hAnsi="Calibri" w:cs="Calibri"/>
          <w:b/>
          <w:i/>
          <w:sz w:val="26"/>
          <w:szCs w:val="26"/>
        </w:rPr>
        <w:t>achiziționate</w:t>
      </w:r>
      <w:r>
        <w:rPr>
          <w:rFonts w:ascii="Calibri" w:hAnsi="Calibri" w:cs="Calibri"/>
          <w:b/>
          <w:i/>
          <w:sz w:val="26"/>
          <w:szCs w:val="26"/>
        </w:rPr>
        <w:t xml:space="preserve"> în cadrul </w:t>
      </w:r>
      <w:r w:rsidR="00BC2C92">
        <w:rPr>
          <w:rFonts w:ascii="Calibri" w:hAnsi="Calibri" w:cs="Calibri"/>
          <w:b/>
          <w:i/>
          <w:sz w:val="26"/>
          <w:szCs w:val="26"/>
        </w:rPr>
        <w:t>proiectului</w:t>
      </w:r>
      <w:r>
        <w:rPr>
          <w:rFonts w:ascii="Calibri" w:hAnsi="Calibri" w:cs="Calibri"/>
          <w:b/>
          <w:i/>
          <w:sz w:val="26"/>
          <w:szCs w:val="26"/>
        </w:rPr>
        <w:t xml:space="preserve">, </w:t>
      </w:r>
      <w:r w:rsidRPr="00680982">
        <w:rPr>
          <w:rFonts w:ascii="Calibri" w:hAnsi="Calibri" w:cs="Calibri"/>
          <w:b/>
          <w:i/>
          <w:sz w:val="26"/>
          <w:szCs w:val="26"/>
        </w:rPr>
        <w:t>pe durata de implementare a proiectului</w:t>
      </w:r>
      <w:r>
        <w:rPr>
          <w:rFonts w:ascii="Calibri" w:hAnsi="Calibri" w:cs="Calibri"/>
          <w:b/>
          <w:i/>
          <w:sz w:val="26"/>
          <w:szCs w:val="26"/>
        </w:rPr>
        <w:t>.</w:t>
      </w:r>
    </w:p>
    <w:p w14:paraId="75A5DC6C" w14:textId="77777777" w:rsidR="00DC34E0" w:rsidRPr="00F53CC8" w:rsidRDefault="00DC34E0" w:rsidP="00902A8C">
      <w:pPr>
        <w:autoSpaceDE w:val="0"/>
        <w:autoSpaceDN w:val="0"/>
        <w:adjustRightInd w:val="0"/>
        <w:jc w:val="both"/>
        <w:rPr>
          <w:rFonts w:ascii="Calibri" w:hAnsi="Calibri" w:cs="Calibri"/>
          <w:b/>
          <w:sz w:val="26"/>
          <w:szCs w:val="26"/>
          <w:lang w:eastAsia="ro-RO"/>
        </w:rPr>
      </w:pPr>
    </w:p>
    <w:p w14:paraId="77060A46" w14:textId="77777777" w:rsidR="00DC34E0" w:rsidRPr="00F53CC8" w:rsidRDefault="00D62AB5" w:rsidP="00902A8C">
      <w:pPr>
        <w:tabs>
          <w:tab w:val="left" w:pos="0"/>
        </w:tabs>
        <w:ind w:left="360"/>
        <w:jc w:val="both"/>
        <w:rPr>
          <w:rFonts w:ascii="Calibri" w:hAnsi="Calibri" w:cs="Calibri"/>
          <w:sz w:val="26"/>
          <w:szCs w:val="26"/>
        </w:rPr>
      </w:pPr>
      <w:r>
        <w:rPr>
          <w:rFonts w:ascii="Calibri" w:hAnsi="Calibri" w:cs="Calibri"/>
          <w:b/>
          <w:sz w:val="26"/>
          <w:szCs w:val="26"/>
        </w:rPr>
        <w:tab/>
      </w:r>
      <w:r w:rsidR="00DC34E0" w:rsidRPr="00F53CC8">
        <w:rPr>
          <w:rFonts w:ascii="Calibri" w:hAnsi="Calibri" w:cs="Calibri"/>
          <w:b/>
          <w:sz w:val="26"/>
          <w:szCs w:val="26"/>
        </w:rPr>
        <w:t>2.2 Codul de clasificare CPV</w:t>
      </w:r>
      <w:r w:rsidR="00DC34E0" w:rsidRPr="00F53CC8">
        <w:rPr>
          <w:rFonts w:ascii="Calibri" w:hAnsi="Calibri" w:cs="Calibri"/>
          <w:sz w:val="26"/>
          <w:szCs w:val="26"/>
        </w:rPr>
        <w:t>:</w:t>
      </w:r>
    </w:p>
    <w:p w14:paraId="41B7CFE9" w14:textId="77777777" w:rsidR="0059780C" w:rsidRDefault="000762E2" w:rsidP="00902A8C">
      <w:pPr>
        <w:pStyle w:val="ListParagraph"/>
        <w:numPr>
          <w:ilvl w:val="0"/>
          <w:numId w:val="4"/>
        </w:numPr>
        <w:jc w:val="both"/>
        <w:rPr>
          <w:rFonts w:ascii="Calibri" w:hAnsi="Calibri" w:cs="Calibri"/>
          <w:sz w:val="26"/>
          <w:szCs w:val="26"/>
        </w:rPr>
      </w:pPr>
      <w:r w:rsidRPr="000762E2">
        <w:rPr>
          <w:rFonts w:ascii="Calibri" w:hAnsi="Calibri" w:cs="Calibri"/>
          <w:sz w:val="26"/>
          <w:szCs w:val="26"/>
        </w:rPr>
        <w:t>66515200-5 - Servicii de asigurare a bunurilo</w:t>
      </w:r>
      <w:r w:rsidR="00902A8C">
        <w:rPr>
          <w:rFonts w:ascii="Calibri" w:hAnsi="Calibri" w:cs="Calibri"/>
          <w:sz w:val="26"/>
          <w:szCs w:val="26"/>
        </w:rPr>
        <w:t>r</w:t>
      </w:r>
    </w:p>
    <w:p w14:paraId="79BB8006" w14:textId="77777777" w:rsidR="00902A8C" w:rsidRDefault="00902A8C" w:rsidP="00902A8C">
      <w:pPr>
        <w:rPr>
          <w:rFonts w:ascii="Calibri" w:hAnsi="Calibri" w:cs="Calibri"/>
          <w:sz w:val="26"/>
          <w:szCs w:val="26"/>
        </w:rPr>
      </w:pPr>
    </w:p>
    <w:p w14:paraId="21EB4A5C" w14:textId="77777777" w:rsidR="00902A8C" w:rsidRPr="006F0BB7" w:rsidRDefault="00902A8C" w:rsidP="00902A8C">
      <w:pPr>
        <w:ind w:firstLine="708"/>
        <w:jc w:val="both"/>
        <w:rPr>
          <w:rFonts w:ascii="Calibri" w:hAnsi="Calibri" w:cs="Calibri"/>
          <w:sz w:val="26"/>
          <w:szCs w:val="26"/>
          <w:u w:val="single"/>
        </w:rPr>
      </w:pPr>
      <w:r>
        <w:rPr>
          <w:rFonts w:ascii="Calibri" w:hAnsi="Calibri" w:cs="Calibri"/>
          <w:b/>
          <w:caps/>
          <w:sz w:val="26"/>
          <w:szCs w:val="26"/>
          <w:u w:val="single"/>
        </w:rPr>
        <w:t xml:space="preserve">3. </w:t>
      </w:r>
      <w:r w:rsidRPr="006F0BB7">
        <w:rPr>
          <w:rFonts w:ascii="Calibri" w:hAnsi="Calibri" w:cs="Calibri"/>
          <w:b/>
          <w:caps/>
          <w:sz w:val="26"/>
          <w:szCs w:val="26"/>
          <w:u w:val="single"/>
        </w:rPr>
        <w:t>SERVICIILE necesare</w:t>
      </w:r>
    </w:p>
    <w:p w14:paraId="5A906C29" w14:textId="77777777" w:rsidR="00902A8C" w:rsidRDefault="00902A8C" w:rsidP="00902A8C">
      <w:pPr>
        <w:ind w:firstLine="708"/>
        <w:jc w:val="both"/>
        <w:rPr>
          <w:rFonts w:ascii="Calibri" w:hAnsi="Calibri" w:cs="Calibri"/>
          <w:sz w:val="26"/>
          <w:szCs w:val="26"/>
        </w:rPr>
      </w:pPr>
      <w:r w:rsidRPr="00F53CC8">
        <w:rPr>
          <w:rFonts w:ascii="Calibri" w:hAnsi="Calibri" w:cs="Calibri"/>
          <w:sz w:val="26"/>
          <w:szCs w:val="26"/>
        </w:rPr>
        <w:t xml:space="preserve">Contractantul se obligă să presteze servicii </w:t>
      </w:r>
      <w:r>
        <w:rPr>
          <w:rFonts w:ascii="Calibri" w:hAnsi="Calibri" w:cs="Calibri"/>
          <w:sz w:val="26"/>
          <w:szCs w:val="26"/>
        </w:rPr>
        <w:t xml:space="preserve">de asigurare </w:t>
      </w:r>
      <w:r w:rsidRPr="003B5AE6">
        <w:rPr>
          <w:rFonts w:ascii="Calibri" w:hAnsi="Calibri" w:cs="Calibri"/>
          <w:sz w:val="26"/>
          <w:szCs w:val="26"/>
        </w:rPr>
        <w:t>împotriva pierderilor cauzate de incendiu, furt</w:t>
      </w:r>
      <w:r>
        <w:rPr>
          <w:rFonts w:ascii="Calibri" w:hAnsi="Calibri" w:cs="Calibri"/>
          <w:sz w:val="26"/>
          <w:szCs w:val="26"/>
        </w:rPr>
        <w:t xml:space="preserve">, cutremur, inundație, fenomene ale naturii, căderi de corpuri, etc </w:t>
      </w:r>
      <w:r w:rsidRPr="003B5AE6">
        <w:rPr>
          <w:rFonts w:ascii="Calibri" w:hAnsi="Calibri" w:cs="Calibri"/>
          <w:sz w:val="26"/>
          <w:szCs w:val="26"/>
        </w:rPr>
        <w:t xml:space="preserve"> sau alte incidente în mod normal asigurabile </w:t>
      </w:r>
      <w:r>
        <w:rPr>
          <w:rFonts w:ascii="Calibri" w:hAnsi="Calibri" w:cs="Calibri"/>
          <w:sz w:val="26"/>
          <w:szCs w:val="26"/>
        </w:rPr>
        <w:t>a echipamentelor</w:t>
      </w:r>
      <w:r w:rsidRPr="00F53CC8">
        <w:rPr>
          <w:rFonts w:ascii="Calibri" w:hAnsi="Calibri" w:cs="Calibri"/>
          <w:sz w:val="26"/>
          <w:szCs w:val="26"/>
        </w:rPr>
        <w:t xml:space="preserve"> </w:t>
      </w:r>
      <w:r>
        <w:rPr>
          <w:rFonts w:ascii="Calibri" w:hAnsi="Calibri" w:cs="Calibri"/>
          <w:sz w:val="26"/>
          <w:szCs w:val="26"/>
        </w:rPr>
        <w:t>IT</w:t>
      </w:r>
      <w:r w:rsidRPr="00F53CC8">
        <w:rPr>
          <w:rFonts w:ascii="Calibri" w:hAnsi="Calibri" w:cs="Calibri"/>
          <w:sz w:val="26"/>
          <w:szCs w:val="26"/>
        </w:rPr>
        <w:t xml:space="preserve"> </w:t>
      </w:r>
      <w:r>
        <w:rPr>
          <w:rFonts w:ascii="Calibri" w:hAnsi="Calibri" w:cs="Calibri"/>
          <w:sz w:val="26"/>
          <w:szCs w:val="26"/>
        </w:rPr>
        <w:t xml:space="preserve">achiziționate până în prezent în cadrul proiectului, </w:t>
      </w:r>
    </w:p>
    <w:p w14:paraId="71923855" w14:textId="77777777" w:rsidR="00902A8C" w:rsidRDefault="00902A8C" w:rsidP="00902A8C">
      <w:pPr>
        <w:jc w:val="both"/>
        <w:rPr>
          <w:rFonts w:ascii="Calibri" w:hAnsi="Calibri" w:cs="Calibri"/>
          <w:sz w:val="26"/>
          <w:szCs w:val="26"/>
        </w:rPr>
      </w:pPr>
      <w:r>
        <w:rPr>
          <w:rFonts w:ascii="Calibri" w:hAnsi="Calibri" w:cs="Calibri"/>
          <w:sz w:val="26"/>
          <w:szCs w:val="26"/>
        </w:rPr>
        <w:t xml:space="preserve">respectiv: </w:t>
      </w:r>
    </w:p>
    <w:p w14:paraId="174AC741" w14:textId="77777777" w:rsidR="00902A8C" w:rsidRDefault="00902A8C" w:rsidP="00902A8C">
      <w:pPr>
        <w:ind w:firstLine="708"/>
        <w:rPr>
          <w:rFonts w:ascii="Calibri" w:hAnsi="Calibri" w:cs="Calibri"/>
          <w:sz w:val="26"/>
          <w:szCs w:val="26"/>
        </w:rPr>
      </w:pPr>
    </w:p>
    <w:p w14:paraId="3E986BD9" w14:textId="1188141C" w:rsidR="00902A8C" w:rsidRPr="00902A8C" w:rsidRDefault="00902A8C" w:rsidP="00902A8C">
      <w:pPr>
        <w:tabs>
          <w:tab w:val="left" w:pos="741"/>
        </w:tabs>
        <w:sectPr w:rsidR="00902A8C" w:rsidRPr="00902A8C" w:rsidSect="00B7192A">
          <w:headerReference w:type="default" r:id="rId11"/>
          <w:footerReference w:type="default" r:id="rId12"/>
          <w:pgSz w:w="11906" w:h="16838" w:code="9"/>
          <w:pgMar w:top="567" w:right="991" w:bottom="567" w:left="993" w:header="567" w:footer="284" w:gutter="0"/>
          <w:cols w:space="708"/>
          <w:docGrid w:linePitch="381"/>
        </w:sectPr>
      </w:pPr>
    </w:p>
    <w:p w14:paraId="1411EEFD" w14:textId="77777777" w:rsidR="00EF6602" w:rsidRPr="00C84136" w:rsidRDefault="00EF6602" w:rsidP="00EF6602">
      <w:pPr>
        <w:spacing w:line="276" w:lineRule="auto"/>
        <w:jc w:val="both"/>
        <w:rPr>
          <w:rFonts w:ascii="Calibri" w:hAnsi="Calibri" w:cs="Calibri"/>
          <w:sz w:val="26"/>
          <w:szCs w:val="26"/>
        </w:rPr>
      </w:pPr>
    </w:p>
    <w:tbl>
      <w:tblPr>
        <w:tblStyle w:val="TableGrid"/>
        <w:tblW w:w="156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10"/>
        <w:gridCol w:w="685"/>
        <w:gridCol w:w="1861"/>
        <w:gridCol w:w="28"/>
        <w:gridCol w:w="2251"/>
        <w:gridCol w:w="1594"/>
        <w:gridCol w:w="1618"/>
        <w:gridCol w:w="1609"/>
        <w:gridCol w:w="1609"/>
        <w:gridCol w:w="1609"/>
      </w:tblGrid>
      <w:tr w:rsidR="00D95516" w:rsidRPr="006F0BB7" w14:paraId="57B687FF" w14:textId="5E35F203" w:rsidTr="00122C36">
        <w:tc>
          <w:tcPr>
            <w:tcW w:w="2810" w:type="dxa"/>
            <w:shd w:val="clear" w:color="auto" w:fill="FFC000"/>
          </w:tcPr>
          <w:p w14:paraId="1838360C" w14:textId="77777777" w:rsidR="00F7418B" w:rsidRPr="006F0BB7" w:rsidRDefault="00F7418B" w:rsidP="00564ACE">
            <w:pPr>
              <w:pStyle w:val="ListParagraph"/>
              <w:ind w:left="0"/>
              <w:jc w:val="both"/>
              <w:rPr>
                <w:rFonts w:ascii="Calibri" w:hAnsi="Calibri" w:cs="Calibri"/>
                <w:b/>
                <w:sz w:val="20"/>
              </w:rPr>
            </w:pPr>
            <w:r w:rsidRPr="006F0BB7">
              <w:rPr>
                <w:rFonts w:ascii="Calibri" w:hAnsi="Calibri" w:cs="Calibri"/>
                <w:b/>
                <w:sz w:val="20"/>
              </w:rPr>
              <w:t xml:space="preserve">Tip echipament </w:t>
            </w:r>
          </w:p>
        </w:tc>
        <w:tc>
          <w:tcPr>
            <w:tcW w:w="685" w:type="dxa"/>
            <w:shd w:val="clear" w:color="auto" w:fill="FFC000"/>
          </w:tcPr>
          <w:p w14:paraId="3F7E1931" w14:textId="77777777" w:rsidR="00F7418B" w:rsidRPr="006F0BB7" w:rsidRDefault="00F7418B" w:rsidP="00564ACE">
            <w:pPr>
              <w:pStyle w:val="ListParagraph"/>
              <w:ind w:left="0"/>
              <w:jc w:val="both"/>
              <w:rPr>
                <w:rFonts w:ascii="Calibri" w:hAnsi="Calibri" w:cs="Calibri"/>
                <w:b/>
                <w:sz w:val="20"/>
              </w:rPr>
            </w:pPr>
            <w:r w:rsidRPr="006F0BB7">
              <w:rPr>
                <w:rFonts w:ascii="Calibri" w:hAnsi="Calibri" w:cs="Calibri"/>
                <w:b/>
                <w:sz w:val="20"/>
              </w:rPr>
              <w:t>Nr buc.</w:t>
            </w:r>
          </w:p>
        </w:tc>
        <w:tc>
          <w:tcPr>
            <w:tcW w:w="1861" w:type="dxa"/>
            <w:shd w:val="clear" w:color="auto" w:fill="FFC000"/>
          </w:tcPr>
          <w:p w14:paraId="6399346E" w14:textId="040AEF30" w:rsidR="00F7418B" w:rsidRPr="006F0BB7" w:rsidRDefault="00F7418B" w:rsidP="00564ACE">
            <w:pPr>
              <w:pStyle w:val="ListParagraph"/>
              <w:ind w:left="0"/>
              <w:jc w:val="both"/>
              <w:rPr>
                <w:rFonts w:ascii="Calibri" w:hAnsi="Calibri" w:cs="Calibri"/>
                <w:b/>
                <w:sz w:val="20"/>
              </w:rPr>
            </w:pPr>
            <w:r w:rsidRPr="006F0BB7">
              <w:rPr>
                <w:rFonts w:ascii="Calibri" w:hAnsi="Calibri" w:cs="Calibri"/>
                <w:b/>
                <w:sz w:val="20"/>
              </w:rPr>
              <w:t xml:space="preserve">Valoare </w:t>
            </w:r>
            <w:r>
              <w:rPr>
                <w:rFonts w:ascii="Calibri" w:hAnsi="Calibri" w:cs="Calibri"/>
                <w:b/>
                <w:sz w:val="20"/>
              </w:rPr>
              <w:t>cu</w:t>
            </w:r>
            <w:r w:rsidRPr="006F0BB7">
              <w:rPr>
                <w:rFonts w:ascii="Calibri" w:hAnsi="Calibri" w:cs="Calibri"/>
                <w:b/>
                <w:sz w:val="20"/>
              </w:rPr>
              <w:t xml:space="preserve"> TVA</w:t>
            </w:r>
            <w:r>
              <w:rPr>
                <w:rFonts w:ascii="Calibri" w:hAnsi="Calibri" w:cs="Calibri"/>
                <w:b/>
                <w:sz w:val="20"/>
              </w:rPr>
              <w:t>/buc</w:t>
            </w:r>
          </w:p>
        </w:tc>
        <w:tc>
          <w:tcPr>
            <w:tcW w:w="2279" w:type="dxa"/>
            <w:gridSpan w:val="2"/>
            <w:shd w:val="clear" w:color="auto" w:fill="FFC000"/>
          </w:tcPr>
          <w:p w14:paraId="077D52AE" w14:textId="77777777" w:rsidR="00F7418B" w:rsidRPr="006F0BB7" w:rsidRDefault="00F7418B" w:rsidP="00EB6F8C">
            <w:pPr>
              <w:pStyle w:val="ListParagraph"/>
              <w:tabs>
                <w:tab w:val="left" w:pos="2010"/>
              </w:tabs>
              <w:ind w:left="0"/>
              <w:jc w:val="both"/>
              <w:rPr>
                <w:rFonts w:ascii="Calibri" w:hAnsi="Calibri" w:cs="Calibri"/>
                <w:b/>
                <w:sz w:val="20"/>
              </w:rPr>
            </w:pPr>
            <w:r w:rsidRPr="00EB6F8C">
              <w:rPr>
                <w:rFonts w:ascii="Calibri" w:hAnsi="Calibri" w:cs="Calibri"/>
                <w:b/>
                <w:sz w:val="24"/>
              </w:rPr>
              <w:t>Valoare cu TVA in LEI</w:t>
            </w:r>
            <w:r>
              <w:rPr>
                <w:rFonts w:ascii="Calibri" w:hAnsi="Calibri" w:cs="Calibri"/>
                <w:b/>
                <w:sz w:val="20"/>
              </w:rPr>
              <w:tab/>
            </w:r>
          </w:p>
        </w:tc>
        <w:tc>
          <w:tcPr>
            <w:tcW w:w="1594" w:type="dxa"/>
            <w:shd w:val="clear" w:color="auto" w:fill="FFC000"/>
          </w:tcPr>
          <w:p w14:paraId="6DD99435" w14:textId="77777777" w:rsidR="00F7418B" w:rsidRPr="006F0BB7" w:rsidRDefault="00F7418B" w:rsidP="00564ACE">
            <w:pPr>
              <w:pStyle w:val="ListParagraph"/>
              <w:ind w:left="0"/>
              <w:jc w:val="both"/>
              <w:rPr>
                <w:rFonts w:ascii="Calibri" w:hAnsi="Calibri" w:cs="Calibri"/>
                <w:b/>
                <w:sz w:val="20"/>
              </w:rPr>
            </w:pPr>
            <w:r w:rsidRPr="006F0BB7">
              <w:rPr>
                <w:rFonts w:ascii="Calibri" w:hAnsi="Calibri" w:cs="Calibri"/>
                <w:b/>
                <w:sz w:val="20"/>
              </w:rPr>
              <w:t>Beneficiar</w:t>
            </w:r>
          </w:p>
        </w:tc>
        <w:tc>
          <w:tcPr>
            <w:tcW w:w="1618" w:type="dxa"/>
            <w:shd w:val="clear" w:color="auto" w:fill="FFC000"/>
          </w:tcPr>
          <w:p w14:paraId="4F179B88" w14:textId="77777777" w:rsidR="00F7418B" w:rsidRPr="006F0BB7" w:rsidRDefault="00F7418B" w:rsidP="00564ACE">
            <w:pPr>
              <w:pStyle w:val="ListParagraph"/>
              <w:ind w:left="0"/>
              <w:jc w:val="both"/>
              <w:rPr>
                <w:rFonts w:ascii="Calibri" w:hAnsi="Calibri" w:cs="Calibri"/>
                <w:b/>
                <w:sz w:val="20"/>
              </w:rPr>
            </w:pPr>
            <w:r w:rsidRPr="006F0BB7">
              <w:rPr>
                <w:rFonts w:ascii="Calibri" w:hAnsi="Calibri" w:cs="Calibri"/>
                <w:b/>
                <w:sz w:val="20"/>
              </w:rPr>
              <w:t>Adresa</w:t>
            </w:r>
          </w:p>
        </w:tc>
        <w:tc>
          <w:tcPr>
            <w:tcW w:w="1609" w:type="dxa"/>
            <w:shd w:val="clear" w:color="auto" w:fill="FFC000"/>
          </w:tcPr>
          <w:p w14:paraId="68D8717D" w14:textId="3B25F30C" w:rsidR="00F7418B" w:rsidRPr="006F0BB7" w:rsidRDefault="00F7418B" w:rsidP="00564ACE">
            <w:pPr>
              <w:pStyle w:val="ListParagraph"/>
              <w:ind w:left="0"/>
              <w:jc w:val="both"/>
              <w:rPr>
                <w:rFonts w:ascii="Calibri" w:hAnsi="Calibri" w:cs="Calibri"/>
                <w:b/>
                <w:sz w:val="20"/>
              </w:rPr>
            </w:pPr>
            <w:r w:rsidRPr="00F7418B">
              <w:rPr>
                <w:rFonts w:ascii="Calibri" w:hAnsi="Calibri" w:cs="Calibri"/>
                <w:b/>
                <w:sz w:val="20"/>
              </w:rPr>
              <w:t xml:space="preserve">An </w:t>
            </w:r>
            <w:proofErr w:type="spellStart"/>
            <w:r w:rsidRPr="00F7418B">
              <w:rPr>
                <w:rFonts w:ascii="Calibri" w:hAnsi="Calibri" w:cs="Calibri"/>
                <w:b/>
                <w:sz w:val="20"/>
              </w:rPr>
              <w:t>construcţie</w:t>
            </w:r>
            <w:proofErr w:type="spellEnd"/>
            <w:r w:rsidRPr="00F7418B">
              <w:rPr>
                <w:rFonts w:ascii="Calibri" w:hAnsi="Calibri" w:cs="Calibri"/>
                <w:b/>
                <w:sz w:val="20"/>
              </w:rPr>
              <w:t xml:space="preserve"> sediu</w:t>
            </w:r>
          </w:p>
        </w:tc>
        <w:tc>
          <w:tcPr>
            <w:tcW w:w="1609" w:type="dxa"/>
            <w:shd w:val="clear" w:color="auto" w:fill="FFC000"/>
          </w:tcPr>
          <w:p w14:paraId="5C86A214" w14:textId="05AF2FD0" w:rsidR="00F7418B" w:rsidRPr="006F0BB7" w:rsidRDefault="00F7418B" w:rsidP="00564ACE">
            <w:pPr>
              <w:pStyle w:val="ListParagraph"/>
              <w:ind w:left="0"/>
              <w:jc w:val="both"/>
              <w:rPr>
                <w:rFonts w:ascii="Calibri" w:hAnsi="Calibri" w:cs="Calibri"/>
                <w:b/>
                <w:sz w:val="20"/>
              </w:rPr>
            </w:pPr>
            <w:r>
              <w:rPr>
                <w:rFonts w:ascii="Calibri" w:hAnsi="Calibri" w:cs="Calibri"/>
                <w:b/>
                <w:sz w:val="20"/>
              </w:rPr>
              <w:t>Cod unic de înregistrare</w:t>
            </w:r>
          </w:p>
        </w:tc>
        <w:tc>
          <w:tcPr>
            <w:tcW w:w="1609" w:type="dxa"/>
            <w:shd w:val="clear" w:color="auto" w:fill="FFC000"/>
          </w:tcPr>
          <w:p w14:paraId="56923AAD" w14:textId="7AD47E82" w:rsidR="00F7418B" w:rsidRPr="006F0BB7" w:rsidRDefault="00F7418B" w:rsidP="00564ACE">
            <w:pPr>
              <w:pStyle w:val="ListParagraph"/>
              <w:ind w:left="0"/>
              <w:jc w:val="both"/>
              <w:rPr>
                <w:rFonts w:ascii="Calibri" w:hAnsi="Calibri" w:cs="Calibri"/>
                <w:b/>
                <w:sz w:val="20"/>
              </w:rPr>
            </w:pPr>
            <w:r>
              <w:rPr>
                <w:rFonts w:ascii="Calibri" w:hAnsi="Calibri" w:cs="Calibri"/>
                <w:b/>
                <w:sz w:val="20"/>
              </w:rPr>
              <w:t>Observații</w:t>
            </w:r>
          </w:p>
        </w:tc>
      </w:tr>
      <w:tr w:rsidR="00F7418B" w:rsidRPr="006F0BB7" w14:paraId="2BBAC0C0" w14:textId="42E1D3AB" w:rsidTr="00122C36">
        <w:trPr>
          <w:trHeight w:val="310"/>
        </w:trPr>
        <w:tc>
          <w:tcPr>
            <w:tcW w:w="3495" w:type="dxa"/>
            <w:gridSpan w:val="2"/>
            <w:shd w:val="clear" w:color="auto" w:fill="92D050"/>
          </w:tcPr>
          <w:p w14:paraId="108C2871" w14:textId="77777777" w:rsidR="00F7418B" w:rsidRPr="006F0BB7" w:rsidRDefault="00F7418B" w:rsidP="00564ACE">
            <w:pPr>
              <w:pStyle w:val="ListParagraph"/>
              <w:ind w:left="0"/>
              <w:jc w:val="both"/>
              <w:rPr>
                <w:rFonts w:ascii="Calibri" w:hAnsi="Calibri" w:cs="Calibri"/>
                <w:b/>
                <w:sz w:val="20"/>
              </w:rPr>
            </w:pPr>
          </w:p>
        </w:tc>
        <w:tc>
          <w:tcPr>
            <w:tcW w:w="7352" w:type="dxa"/>
            <w:gridSpan w:val="5"/>
            <w:shd w:val="clear" w:color="auto" w:fill="92D050"/>
          </w:tcPr>
          <w:p w14:paraId="6BF8329E" w14:textId="4C8D0EB1" w:rsidR="00F7418B" w:rsidRPr="006F0BB7" w:rsidRDefault="00902A8C" w:rsidP="00564ACE">
            <w:pPr>
              <w:pStyle w:val="ListParagraph"/>
              <w:ind w:left="0"/>
              <w:jc w:val="both"/>
              <w:rPr>
                <w:rFonts w:ascii="Calibri" w:hAnsi="Calibri" w:cs="Calibri"/>
                <w:b/>
                <w:sz w:val="20"/>
              </w:rPr>
            </w:pPr>
            <w:r>
              <w:rPr>
                <w:rFonts w:ascii="Calibri" w:hAnsi="Calibri" w:cs="Calibri"/>
                <w:b/>
                <w:sz w:val="20"/>
              </w:rPr>
              <w:t xml:space="preserve">                                               </w:t>
            </w:r>
            <w:r w:rsidR="00F7418B" w:rsidRPr="006F0BB7">
              <w:rPr>
                <w:rFonts w:ascii="Calibri" w:hAnsi="Calibri" w:cs="Calibri"/>
                <w:b/>
                <w:sz w:val="20"/>
              </w:rPr>
              <w:t>CONSILIUL SUPERIOR AL MAGISTRATURII</w:t>
            </w:r>
          </w:p>
        </w:tc>
        <w:tc>
          <w:tcPr>
            <w:tcW w:w="1609" w:type="dxa"/>
            <w:shd w:val="clear" w:color="auto" w:fill="92D050"/>
          </w:tcPr>
          <w:p w14:paraId="16583165" w14:textId="77777777" w:rsidR="00F7418B" w:rsidRPr="006F0BB7" w:rsidRDefault="00F7418B" w:rsidP="00564ACE">
            <w:pPr>
              <w:pStyle w:val="ListParagraph"/>
              <w:ind w:left="0"/>
              <w:jc w:val="both"/>
              <w:rPr>
                <w:rFonts w:ascii="Calibri" w:hAnsi="Calibri" w:cs="Calibri"/>
                <w:b/>
                <w:sz w:val="20"/>
              </w:rPr>
            </w:pPr>
          </w:p>
        </w:tc>
        <w:tc>
          <w:tcPr>
            <w:tcW w:w="1609" w:type="dxa"/>
            <w:shd w:val="clear" w:color="auto" w:fill="92D050"/>
          </w:tcPr>
          <w:p w14:paraId="334F44DF" w14:textId="77777777" w:rsidR="00F7418B" w:rsidRPr="006F0BB7" w:rsidRDefault="00F7418B" w:rsidP="00564ACE">
            <w:pPr>
              <w:pStyle w:val="ListParagraph"/>
              <w:ind w:left="0"/>
              <w:jc w:val="both"/>
              <w:rPr>
                <w:rFonts w:ascii="Calibri" w:hAnsi="Calibri" w:cs="Calibri"/>
                <w:b/>
                <w:sz w:val="20"/>
              </w:rPr>
            </w:pPr>
          </w:p>
        </w:tc>
        <w:tc>
          <w:tcPr>
            <w:tcW w:w="1609" w:type="dxa"/>
            <w:shd w:val="clear" w:color="auto" w:fill="92D050"/>
          </w:tcPr>
          <w:p w14:paraId="6C821246" w14:textId="77777777" w:rsidR="00F7418B" w:rsidRPr="006F0BB7" w:rsidRDefault="00F7418B" w:rsidP="00564ACE">
            <w:pPr>
              <w:pStyle w:val="ListParagraph"/>
              <w:ind w:left="0"/>
              <w:jc w:val="both"/>
              <w:rPr>
                <w:rFonts w:ascii="Calibri" w:hAnsi="Calibri" w:cs="Calibri"/>
                <w:b/>
                <w:sz w:val="20"/>
              </w:rPr>
            </w:pPr>
          </w:p>
        </w:tc>
      </w:tr>
      <w:tr w:rsidR="00D95516" w:rsidRPr="006F0BB7" w14:paraId="3E779D87" w14:textId="5503E863" w:rsidTr="00902A8C">
        <w:tc>
          <w:tcPr>
            <w:tcW w:w="2810" w:type="dxa"/>
            <w:vAlign w:val="center"/>
          </w:tcPr>
          <w:p w14:paraId="36814836" w14:textId="02FBA93B" w:rsidR="00F7418B" w:rsidRPr="006F0BB7" w:rsidRDefault="00F7418B" w:rsidP="00FE45A8">
            <w:pPr>
              <w:pStyle w:val="ListParagraph"/>
              <w:ind w:left="0"/>
              <w:jc w:val="both"/>
              <w:rPr>
                <w:rFonts w:ascii="Calibri" w:hAnsi="Calibri" w:cs="Calibri"/>
                <w:sz w:val="20"/>
              </w:rPr>
            </w:pPr>
            <w:r>
              <w:rPr>
                <w:rFonts w:ascii="Calibri" w:hAnsi="Calibri" w:cs="Calibri"/>
                <w:sz w:val="20"/>
              </w:rPr>
              <w:t xml:space="preserve">Imprimantă monocrom Lexmark MS 823 </w:t>
            </w:r>
            <w:proofErr w:type="spellStart"/>
            <w:r>
              <w:rPr>
                <w:rFonts w:ascii="Calibri" w:hAnsi="Calibri" w:cs="Calibri"/>
                <w:sz w:val="20"/>
              </w:rPr>
              <w:t>dn</w:t>
            </w:r>
            <w:proofErr w:type="spellEnd"/>
            <w:r>
              <w:rPr>
                <w:rFonts w:ascii="Calibri" w:hAnsi="Calibri" w:cs="Calibri"/>
                <w:sz w:val="20"/>
              </w:rPr>
              <w:t xml:space="preserve"> și tonere aferente </w:t>
            </w:r>
          </w:p>
        </w:tc>
        <w:tc>
          <w:tcPr>
            <w:tcW w:w="685" w:type="dxa"/>
            <w:vAlign w:val="center"/>
          </w:tcPr>
          <w:p w14:paraId="18BC1DE1" w14:textId="539BD34A" w:rsidR="00F7418B" w:rsidRPr="006F0BB7" w:rsidRDefault="00F7418B" w:rsidP="00FE45A8">
            <w:pPr>
              <w:pStyle w:val="ListParagraph"/>
              <w:ind w:left="0"/>
              <w:jc w:val="both"/>
              <w:rPr>
                <w:rFonts w:ascii="Calibri" w:hAnsi="Calibri" w:cs="Calibri"/>
                <w:sz w:val="20"/>
              </w:rPr>
            </w:pPr>
            <w:r>
              <w:rPr>
                <w:rFonts w:ascii="Calibri" w:hAnsi="Calibri" w:cs="Calibri"/>
                <w:sz w:val="20"/>
              </w:rPr>
              <w:t>20</w:t>
            </w:r>
          </w:p>
        </w:tc>
        <w:tc>
          <w:tcPr>
            <w:tcW w:w="1861" w:type="dxa"/>
            <w:shd w:val="clear" w:color="auto" w:fill="auto"/>
            <w:vAlign w:val="center"/>
          </w:tcPr>
          <w:p w14:paraId="03D3078D" w14:textId="0978BF7C" w:rsidR="00F7418B" w:rsidRPr="006F0BB7" w:rsidRDefault="00F7418B" w:rsidP="00FE45A8">
            <w:pPr>
              <w:pStyle w:val="ListParagraph"/>
              <w:ind w:left="0"/>
              <w:jc w:val="both"/>
              <w:rPr>
                <w:rFonts w:ascii="Calibri" w:hAnsi="Calibri" w:cs="Calibri"/>
                <w:sz w:val="20"/>
              </w:rPr>
            </w:pPr>
            <w:r>
              <w:rPr>
                <w:rFonts w:ascii="Calibri" w:hAnsi="Calibri" w:cs="Calibri"/>
                <w:color w:val="000000"/>
                <w:sz w:val="22"/>
                <w:szCs w:val="22"/>
              </w:rPr>
              <w:t>4.025,77</w:t>
            </w:r>
          </w:p>
        </w:tc>
        <w:tc>
          <w:tcPr>
            <w:tcW w:w="2279" w:type="dxa"/>
            <w:gridSpan w:val="2"/>
            <w:shd w:val="clear" w:color="auto" w:fill="auto"/>
            <w:vAlign w:val="center"/>
          </w:tcPr>
          <w:p w14:paraId="51D55249" w14:textId="3D12C4EB" w:rsidR="00F7418B" w:rsidRPr="006F0BB7" w:rsidRDefault="00F7418B" w:rsidP="00FE45A8">
            <w:pPr>
              <w:pStyle w:val="ListParagraph"/>
              <w:ind w:left="0"/>
              <w:jc w:val="right"/>
              <w:rPr>
                <w:rFonts w:ascii="Calibri" w:hAnsi="Calibri" w:cs="Calibri"/>
                <w:sz w:val="20"/>
              </w:rPr>
            </w:pPr>
            <w:r>
              <w:rPr>
                <w:rFonts w:ascii="Calibri" w:hAnsi="Calibri" w:cs="Calibri"/>
                <w:color w:val="000000"/>
                <w:sz w:val="22"/>
                <w:szCs w:val="22"/>
              </w:rPr>
              <w:t>80.515,40</w:t>
            </w:r>
          </w:p>
        </w:tc>
        <w:tc>
          <w:tcPr>
            <w:tcW w:w="1594" w:type="dxa"/>
            <w:vMerge w:val="restart"/>
            <w:vAlign w:val="center"/>
          </w:tcPr>
          <w:p w14:paraId="7FC29ED8" w14:textId="77777777" w:rsidR="00F7418B" w:rsidRPr="006F0BB7" w:rsidRDefault="00F7418B" w:rsidP="00FE45A8">
            <w:pPr>
              <w:pStyle w:val="ListParagraph"/>
              <w:ind w:left="0"/>
              <w:jc w:val="both"/>
              <w:rPr>
                <w:rFonts w:ascii="Calibri" w:hAnsi="Calibri" w:cs="Calibri"/>
                <w:sz w:val="20"/>
              </w:rPr>
            </w:pPr>
            <w:r w:rsidRPr="006F0BB7">
              <w:rPr>
                <w:rFonts w:ascii="Calibri" w:hAnsi="Calibri" w:cs="Calibri"/>
                <w:sz w:val="20"/>
              </w:rPr>
              <w:t>Consiliul Superior al Magistraturii</w:t>
            </w:r>
          </w:p>
          <w:p w14:paraId="6854CCFC" w14:textId="77777777" w:rsidR="00F7418B" w:rsidRPr="006F0BB7" w:rsidRDefault="00F7418B" w:rsidP="00FE45A8">
            <w:pPr>
              <w:pStyle w:val="ListParagraph"/>
              <w:ind w:left="0"/>
              <w:jc w:val="both"/>
              <w:rPr>
                <w:rFonts w:ascii="Calibri" w:hAnsi="Calibri" w:cs="Calibri"/>
                <w:sz w:val="20"/>
              </w:rPr>
            </w:pPr>
          </w:p>
        </w:tc>
        <w:tc>
          <w:tcPr>
            <w:tcW w:w="1618" w:type="dxa"/>
            <w:vMerge w:val="restart"/>
            <w:vAlign w:val="center"/>
          </w:tcPr>
          <w:p w14:paraId="00CC948A" w14:textId="7731D35E" w:rsidR="00F7418B" w:rsidRDefault="00F7418B" w:rsidP="00FE45A8">
            <w:pPr>
              <w:pStyle w:val="ListParagraph"/>
              <w:ind w:left="0"/>
              <w:jc w:val="both"/>
              <w:rPr>
                <w:rFonts w:ascii="Calibri" w:hAnsi="Calibri" w:cs="Calibri"/>
                <w:sz w:val="20"/>
              </w:rPr>
            </w:pPr>
            <w:r w:rsidRPr="006F0BB7">
              <w:rPr>
                <w:rFonts w:ascii="Calibri" w:hAnsi="Calibri" w:cs="Calibri"/>
                <w:sz w:val="20"/>
              </w:rPr>
              <w:t>Calea Plevnei, nr. 141B</w:t>
            </w:r>
            <w:r>
              <w:rPr>
                <w:rFonts w:ascii="Calibri" w:hAnsi="Calibri" w:cs="Calibri"/>
                <w:sz w:val="20"/>
              </w:rPr>
              <w:t xml:space="preserve"> și Calea Plevnei nr. 139, etaj 3</w:t>
            </w:r>
          </w:p>
          <w:p w14:paraId="10B7E52A" w14:textId="77777777" w:rsidR="00F7418B" w:rsidRDefault="00F7418B" w:rsidP="00FE45A8">
            <w:pPr>
              <w:pStyle w:val="ListParagraph"/>
              <w:ind w:left="0"/>
              <w:jc w:val="both"/>
              <w:rPr>
                <w:rFonts w:ascii="Calibri" w:hAnsi="Calibri" w:cs="Calibri"/>
                <w:sz w:val="20"/>
              </w:rPr>
            </w:pPr>
          </w:p>
          <w:p w14:paraId="4A335B39" w14:textId="77777777" w:rsidR="00F7418B" w:rsidRDefault="00F7418B" w:rsidP="00FE45A8">
            <w:pPr>
              <w:pStyle w:val="ListParagraph"/>
              <w:ind w:left="0"/>
              <w:jc w:val="both"/>
              <w:rPr>
                <w:rFonts w:ascii="Calibri" w:hAnsi="Calibri" w:cs="Calibri"/>
                <w:sz w:val="20"/>
              </w:rPr>
            </w:pPr>
          </w:p>
          <w:p w14:paraId="436B2037" w14:textId="7511E2B6" w:rsidR="00F7418B" w:rsidRDefault="00F7418B" w:rsidP="00FE45A8">
            <w:pPr>
              <w:pStyle w:val="ListParagraph"/>
              <w:ind w:left="0"/>
              <w:jc w:val="both"/>
              <w:rPr>
                <w:rFonts w:ascii="Calibri" w:hAnsi="Calibri" w:cs="Calibri"/>
                <w:sz w:val="20"/>
              </w:rPr>
            </w:pPr>
            <w:r w:rsidRPr="006F0BB7">
              <w:rPr>
                <w:rFonts w:ascii="Calibri" w:hAnsi="Calibri" w:cs="Calibri"/>
                <w:sz w:val="20"/>
              </w:rPr>
              <w:t>Calea Plevnei, nr. 141B</w:t>
            </w:r>
          </w:p>
          <w:p w14:paraId="2771F464" w14:textId="77777777" w:rsidR="00F7418B" w:rsidRDefault="00F7418B" w:rsidP="00FE45A8">
            <w:pPr>
              <w:pStyle w:val="ListParagraph"/>
              <w:ind w:left="0"/>
              <w:jc w:val="both"/>
              <w:rPr>
                <w:rFonts w:ascii="Calibri" w:hAnsi="Calibri" w:cs="Calibri"/>
                <w:sz w:val="20"/>
              </w:rPr>
            </w:pPr>
          </w:p>
          <w:p w14:paraId="311A4F77" w14:textId="77777777" w:rsidR="00F7418B" w:rsidRDefault="00F7418B" w:rsidP="00FE45A8">
            <w:pPr>
              <w:pStyle w:val="ListParagraph"/>
              <w:ind w:left="0"/>
              <w:jc w:val="both"/>
              <w:rPr>
                <w:rFonts w:ascii="Calibri" w:hAnsi="Calibri" w:cs="Calibri"/>
                <w:sz w:val="20"/>
              </w:rPr>
            </w:pPr>
          </w:p>
          <w:p w14:paraId="4AAF1238" w14:textId="77777777" w:rsidR="00122C36" w:rsidRDefault="00122C36" w:rsidP="00FE45A8">
            <w:pPr>
              <w:pStyle w:val="ListParagraph"/>
              <w:ind w:left="0"/>
              <w:jc w:val="both"/>
              <w:rPr>
                <w:rFonts w:ascii="Calibri" w:hAnsi="Calibri" w:cs="Calibri"/>
                <w:sz w:val="20"/>
              </w:rPr>
            </w:pPr>
          </w:p>
          <w:p w14:paraId="1848DDF4" w14:textId="77777777" w:rsidR="00F7418B" w:rsidRPr="006F0BB7" w:rsidRDefault="00F7418B" w:rsidP="00FE45A8">
            <w:pPr>
              <w:pStyle w:val="ListParagraph"/>
              <w:ind w:left="0"/>
              <w:jc w:val="both"/>
              <w:rPr>
                <w:rFonts w:ascii="Calibri" w:hAnsi="Calibri" w:cs="Calibri"/>
                <w:sz w:val="20"/>
              </w:rPr>
            </w:pPr>
            <w:r w:rsidRPr="00612426">
              <w:rPr>
                <w:rFonts w:ascii="Calibri" w:hAnsi="Calibri" w:cs="Calibri"/>
                <w:sz w:val="20"/>
              </w:rPr>
              <w:t>Calea Plevnei, nr. 141B și Calea Plevnei nr. 139, etaj 3</w:t>
            </w:r>
          </w:p>
        </w:tc>
        <w:tc>
          <w:tcPr>
            <w:tcW w:w="1609" w:type="dxa"/>
            <w:vAlign w:val="center"/>
          </w:tcPr>
          <w:p w14:paraId="5ED610CD" w14:textId="77777777" w:rsidR="00F7418B" w:rsidRDefault="00F7418B" w:rsidP="00FE45A8">
            <w:pPr>
              <w:pStyle w:val="ListParagraph"/>
              <w:ind w:left="0"/>
              <w:jc w:val="both"/>
              <w:rPr>
                <w:rFonts w:ascii="Calibri" w:hAnsi="Calibri" w:cs="Calibri"/>
                <w:sz w:val="20"/>
              </w:rPr>
            </w:pPr>
          </w:p>
          <w:p w14:paraId="4B7C6482" w14:textId="6BC7B0E5" w:rsidR="005E4086" w:rsidRPr="006F0BB7" w:rsidRDefault="005E4086" w:rsidP="00FE45A8">
            <w:pPr>
              <w:pStyle w:val="ListParagraph"/>
              <w:ind w:left="0"/>
              <w:jc w:val="both"/>
              <w:rPr>
                <w:rFonts w:ascii="Calibri" w:hAnsi="Calibri" w:cs="Calibri"/>
                <w:sz w:val="20"/>
              </w:rPr>
            </w:pPr>
            <w:r>
              <w:rPr>
                <w:rFonts w:ascii="Calibri" w:hAnsi="Calibri" w:cs="Calibri"/>
                <w:sz w:val="20"/>
              </w:rPr>
              <w:t>2001</w:t>
            </w:r>
          </w:p>
        </w:tc>
        <w:tc>
          <w:tcPr>
            <w:tcW w:w="1609" w:type="dxa"/>
            <w:vAlign w:val="center"/>
          </w:tcPr>
          <w:p w14:paraId="599944A6" w14:textId="77777777" w:rsidR="005E4086" w:rsidRDefault="005E4086" w:rsidP="00FE45A8">
            <w:pPr>
              <w:pStyle w:val="ListParagraph"/>
              <w:ind w:left="0"/>
              <w:jc w:val="both"/>
              <w:rPr>
                <w:rFonts w:ascii="Calibri" w:hAnsi="Calibri" w:cs="Calibri"/>
                <w:b/>
                <w:sz w:val="20"/>
              </w:rPr>
            </w:pPr>
          </w:p>
          <w:p w14:paraId="5F8DE285" w14:textId="66DA23B8" w:rsidR="00F7418B" w:rsidRPr="005E4086" w:rsidRDefault="00BF7FA2" w:rsidP="00FE45A8">
            <w:pPr>
              <w:pStyle w:val="ListParagraph"/>
              <w:ind w:left="0"/>
              <w:jc w:val="both"/>
              <w:rPr>
                <w:rFonts w:ascii="Calibri" w:hAnsi="Calibri" w:cs="Calibri"/>
                <w:bCs/>
                <w:sz w:val="20"/>
              </w:rPr>
            </w:pPr>
            <w:r w:rsidRPr="005E4086">
              <w:rPr>
                <w:rFonts w:ascii="Calibri" w:hAnsi="Calibri" w:cs="Calibri"/>
                <w:bCs/>
                <w:sz w:val="20"/>
              </w:rPr>
              <w:t>16973795</w:t>
            </w:r>
          </w:p>
        </w:tc>
        <w:tc>
          <w:tcPr>
            <w:tcW w:w="1609" w:type="dxa"/>
            <w:vAlign w:val="center"/>
          </w:tcPr>
          <w:p w14:paraId="11F6F99B" w14:textId="77777777" w:rsidR="00F7418B" w:rsidRPr="006F0BB7" w:rsidRDefault="00F7418B" w:rsidP="00FE45A8">
            <w:pPr>
              <w:pStyle w:val="ListParagraph"/>
              <w:ind w:left="0"/>
              <w:jc w:val="both"/>
              <w:rPr>
                <w:rFonts w:ascii="Calibri" w:hAnsi="Calibri" w:cs="Calibri"/>
                <w:sz w:val="20"/>
              </w:rPr>
            </w:pPr>
          </w:p>
        </w:tc>
      </w:tr>
      <w:tr w:rsidR="00D95516" w:rsidRPr="006F0BB7" w14:paraId="4E40C4F5" w14:textId="4AD26867" w:rsidTr="00902A8C">
        <w:tc>
          <w:tcPr>
            <w:tcW w:w="2810" w:type="dxa"/>
            <w:vAlign w:val="center"/>
          </w:tcPr>
          <w:p w14:paraId="0DE30D40" w14:textId="4C8639EB" w:rsidR="00F7418B" w:rsidRPr="006F0BB7" w:rsidRDefault="00F7418B" w:rsidP="00FE45A8">
            <w:pPr>
              <w:pStyle w:val="ListParagraph"/>
              <w:ind w:left="0"/>
              <w:jc w:val="both"/>
              <w:rPr>
                <w:rFonts w:ascii="Calibri" w:hAnsi="Calibri" w:cs="Calibri"/>
                <w:sz w:val="20"/>
              </w:rPr>
            </w:pPr>
            <w:r>
              <w:rPr>
                <w:rFonts w:ascii="Calibri" w:hAnsi="Calibri" w:cs="Calibri"/>
                <w:sz w:val="20"/>
              </w:rPr>
              <w:t xml:space="preserve">Unitate SAN model Dell EMC Power </w:t>
            </w:r>
            <w:proofErr w:type="spellStart"/>
            <w:r>
              <w:rPr>
                <w:rFonts w:ascii="Calibri" w:hAnsi="Calibri" w:cs="Calibri"/>
                <w:sz w:val="20"/>
              </w:rPr>
              <w:t>Valut</w:t>
            </w:r>
            <w:proofErr w:type="spellEnd"/>
            <w:r>
              <w:rPr>
                <w:rFonts w:ascii="Calibri" w:hAnsi="Calibri" w:cs="Calibri"/>
                <w:sz w:val="20"/>
              </w:rPr>
              <w:t xml:space="preserve"> ME 4024</w:t>
            </w:r>
          </w:p>
        </w:tc>
        <w:tc>
          <w:tcPr>
            <w:tcW w:w="685" w:type="dxa"/>
            <w:vAlign w:val="center"/>
          </w:tcPr>
          <w:p w14:paraId="5A80157C" w14:textId="0D9FB830" w:rsidR="00F7418B" w:rsidRPr="006F0BB7" w:rsidRDefault="00F7418B" w:rsidP="00FE45A8">
            <w:pPr>
              <w:pStyle w:val="ListParagraph"/>
              <w:ind w:left="0"/>
              <w:jc w:val="both"/>
              <w:rPr>
                <w:rFonts w:ascii="Calibri" w:hAnsi="Calibri" w:cs="Calibri"/>
                <w:sz w:val="20"/>
              </w:rPr>
            </w:pPr>
            <w:r>
              <w:rPr>
                <w:rFonts w:ascii="Calibri" w:hAnsi="Calibri" w:cs="Calibri"/>
                <w:sz w:val="20"/>
              </w:rPr>
              <w:t xml:space="preserve">1 </w:t>
            </w:r>
          </w:p>
        </w:tc>
        <w:tc>
          <w:tcPr>
            <w:tcW w:w="1861" w:type="dxa"/>
            <w:shd w:val="clear" w:color="auto" w:fill="auto"/>
            <w:vAlign w:val="center"/>
          </w:tcPr>
          <w:p w14:paraId="7EC50997" w14:textId="78569FAE" w:rsidR="00F7418B" w:rsidRPr="006F0BB7" w:rsidRDefault="00F7418B" w:rsidP="00FE45A8">
            <w:pPr>
              <w:pStyle w:val="ListParagraph"/>
              <w:ind w:left="0"/>
              <w:jc w:val="both"/>
              <w:rPr>
                <w:rFonts w:ascii="Calibri" w:hAnsi="Calibri" w:cs="Calibri"/>
                <w:sz w:val="20"/>
              </w:rPr>
            </w:pPr>
            <w:r>
              <w:rPr>
                <w:rFonts w:ascii="Calibri" w:hAnsi="Calibri" w:cs="Calibri"/>
                <w:color w:val="000000"/>
                <w:sz w:val="22"/>
                <w:szCs w:val="22"/>
              </w:rPr>
              <w:t>102.744,60</w:t>
            </w:r>
          </w:p>
        </w:tc>
        <w:tc>
          <w:tcPr>
            <w:tcW w:w="2279" w:type="dxa"/>
            <w:gridSpan w:val="2"/>
            <w:shd w:val="clear" w:color="auto" w:fill="auto"/>
            <w:vAlign w:val="center"/>
          </w:tcPr>
          <w:p w14:paraId="680DD3FF" w14:textId="14193A20" w:rsidR="00F7418B" w:rsidRPr="006F0BB7" w:rsidRDefault="00F7418B" w:rsidP="00FE45A8">
            <w:pPr>
              <w:pStyle w:val="ListParagraph"/>
              <w:ind w:left="0"/>
              <w:jc w:val="right"/>
              <w:rPr>
                <w:rFonts w:ascii="Calibri" w:hAnsi="Calibri" w:cs="Calibri"/>
                <w:sz w:val="20"/>
              </w:rPr>
            </w:pPr>
            <w:r>
              <w:rPr>
                <w:rFonts w:ascii="Calibri" w:hAnsi="Calibri" w:cs="Calibri"/>
                <w:color w:val="000000"/>
                <w:sz w:val="22"/>
                <w:szCs w:val="22"/>
              </w:rPr>
              <w:t>102.744,60</w:t>
            </w:r>
          </w:p>
        </w:tc>
        <w:tc>
          <w:tcPr>
            <w:tcW w:w="1594" w:type="dxa"/>
            <w:vMerge/>
            <w:vAlign w:val="center"/>
          </w:tcPr>
          <w:p w14:paraId="758ADE6F" w14:textId="77777777" w:rsidR="00F7418B" w:rsidRPr="006F0BB7" w:rsidRDefault="00F7418B" w:rsidP="00FE45A8">
            <w:pPr>
              <w:pStyle w:val="ListParagraph"/>
              <w:ind w:left="0"/>
              <w:jc w:val="both"/>
              <w:rPr>
                <w:rFonts w:ascii="Calibri" w:hAnsi="Calibri" w:cs="Calibri"/>
                <w:sz w:val="20"/>
              </w:rPr>
            </w:pPr>
          </w:p>
        </w:tc>
        <w:tc>
          <w:tcPr>
            <w:tcW w:w="1618" w:type="dxa"/>
            <w:vMerge/>
            <w:vAlign w:val="center"/>
          </w:tcPr>
          <w:p w14:paraId="6B8451BE" w14:textId="77777777" w:rsidR="00F7418B" w:rsidRPr="006F0BB7" w:rsidRDefault="00F7418B" w:rsidP="00FE45A8">
            <w:pPr>
              <w:pStyle w:val="ListParagraph"/>
              <w:ind w:left="0"/>
              <w:jc w:val="both"/>
              <w:rPr>
                <w:rFonts w:ascii="Calibri" w:hAnsi="Calibri" w:cs="Calibri"/>
                <w:sz w:val="20"/>
              </w:rPr>
            </w:pPr>
          </w:p>
        </w:tc>
        <w:tc>
          <w:tcPr>
            <w:tcW w:w="1609" w:type="dxa"/>
            <w:vAlign w:val="center"/>
          </w:tcPr>
          <w:p w14:paraId="7BA5436B" w14:textId="6EC41F95" w:rsidR="00F7418B" w:rsidRPr="006F0BB7" w:rsidRDefault="002A00CD" w:rsidP="00FE45A8">
            <w:pPr>
              <w:pStyle w:val="ListParagraph"/>
              <w:ind w:left="0"/>
              <w:jc w:val="both"/>
              <w:rPr>
                <w:rFonts w:ascii="Calibri" w:hAnsi="Calibri" w:cs="Calibri"/>
                <w:sz w:val="20"/>
              </w:rPr>
            </w:pPr>
            <w:r w:rsidRPr="002A00CD">
              <w:rPr>
                <w:rFonts w:ascii="Calibri" w:hAnsi="Calibri" w:cs="Calibri"/>
                <w:sz w:val="20"/>
              </w:rPr>
              <w:t>2001</w:t>
            </w:r>
          </w:p>
        </w:tc>
        <w:tc>
          <w:tcPr>
            <w:tcW w:w="1609" w:type="dxa"/>
            <w:vAlign w:val="center"/>
          </w:tcPr>
          <w:p w14:paraId="3764E749" w14:textId="77777777" w:rsidR="00F7418B" w:rsidRPr="006F0BB7" w:rsidRDefault="00F7418B" w:rsidP="00FE45A8">
            <w:pPr>
              <w:pStyle w:val="ListParagraph"/>
              <w:ind w:left="0"/>
              <w:jc w:val="both"/>
              <w:rPr>
                <w:rFonts w:ascii="Calibri" w:hAnsi="Calibri" w:cs="Calibri"/>
                <w:sz w:val="20"/>
              </w:rPr>
            </w:pPr>
          </w:p>
        </w:tc>
        <w:tc>
          <w:tcPr>
            <w:tcW w:w="1609" w:type="dxa"/>
            <w:vAlign w:val="center"/>
          </w:tcPr>
          <w:p w14:paraId="04FC20FF" w14:textId="77777777" w:rsidR="00F7418B" w:rsidRPr="006F0BB7" w:rsidRDefault="00F7418B" w:rsidP="00FE45A8">
            <w:pPr>
              <w:pStyle w:val="ListParagraph"/>
              <w:ind w:left="0"/>
              <w:jc w:val="both"/>
              <w:rPr>
                <w:rFonts w:ascii="Calibri" w:hAnsi="Calibri" w:cs="Calibri"/>
                <w:sz w:val="20"/>
              </w:rPr>
            </w:pPr>
          </w:p>
        </w:tc>
      </w:tr>
      <w:tr w:rsidR="00D95516" w:rsidRPr="006F0BB7" w14:paraId="4DA8CFA0" w14:textId="578A877D" w:rsidTr="00902A8C">
        <w:tc>
          <w:tcPr>
            <w:tcW w:w="2810" w:type="dxa"/>
            <w:vAlign w:val="center"/>
          </w:tcPr>
          <w:p w14:paraId="7AA97EBE" w14:textId="284996B1" w:rsidR="00F7418B" w:rsidRDefault="00F7418B" w:rsidP="00FE45A8">
            <w:pPr>
              <w:pStyle w:val="ListParagraph"/>
              <w:ind w:left="0"/>
              <w:jc w:val="both"/>
              <w:rPr>
                <w:rFonts w:ascii="Calibri" w:hAnsi="Calibri" w:cs="Calibri"/>
                <w:sz w:val="20"/>
              </w:rPr>
            </w:pPr>
            <w:r>
              <w:rPr>
                <w:rFonts w:ascii="Calibri" w:hAnsi="Calibri" w:cs="Calibri"/>
                <w:sz w:val="20"/>
              </w:rPr>
              <w:t xml:space="preserve">Laptop 2 în 1 (Windows inclus) Model Asus  </w:t>
            </w:r>
            <w:proofErr w:type="spellStart"/>
            <w:r>
              <w:rPr>
                <w:rFonts w:ascii="Calibri" w:hAnsi="Calibri" w:cs="Calibri"/>
                <w:sz w:val="20"/>
              </w:rPr>
              <w:t>Zenbook</w:t>
            </w:r>
            <w:proofErr w:type="spellEnd"/>
            <w:r>
              <w:rPr>
                <w:rFonts w:ascii="Calibri" w:hAnsi="Calibri" w:cs="Calibri"/>
                <w:sz w:val="20"/>
              </w:rPr>
              <w:t xml:space="preserve"> </w:t>
            </w:r>
            <w:proofErr w:type="spellStart"/>
            <w:r>
              <w:rPr>
                <w:rFonts w:ascii="Calibri" w:hAnsi="Calibri" w:cs="Calibri"/>
                <w:sz w:val="20"/>
              </w:rPr>
              <w:t>Flip</w:t>
            </w:r>
            <w:proofErr w:type="spellEnd"/>
            <w:r>
              <w:rPr>
                <w:rFonts w:ascii="Calibri" w:hAnsi="Calibri" w:cs="Calibri"/>
                <w:sz w:val="20"/>
              </w:rPr>
              <w:t xml:space="preserve"> 15UX564</w:t>
            </w:r>
          </w:p>
          <w:p w14:paraId="34597DD4" w14:textId="603209A9" w:rsidR="00F7418B" w:rsidRDefault="00F7418B" w:rsidP="00FE45A8">
            <w:pPr>
              <w:pStyle w:val="ListParagraph"/>
              <w:ind w:left="0"/>
              <w:jc w:val="both"/>
              <w:rPr>
                <w:rFonts w:ascii="Calibri" w:hAnsi="Calibri" w:cs="Calibri"/>
                <w:sz w:val="20"/>
              </w:rPr>
            </w:pPr>
          </w:p>
        </w:tc>
        <w:tc>
          <w:tcPr>
            <w:tcW w:w="685" w:type="dxa"/>
            <w:vAlign w:val="center"/>
          </w:tcPr>
          <w:p w14:paraId="683CEF20" w14:textId="2AFA983E" w:rsidR="00F7418B" w:rsidRDefault="00F7418B" w:rsidP="00FE45A8">
            <w:pPr>
              <w:pStyle w:val="ListParagraph"/>
              <w:ind w:left="0"/>
              <w:jc w:val="both"/>
              <w:rPr>
                <w:rFonts w:ascii="Calibri" w:hAnsi="Calibri" w:cs="Calibri"/>
                <w:sz w:val="20"/>
              </w:rPr>
            </w:pPr>
            <w:r>
              <w:rPr>
                <w:rFonts w:ascii="Calibri" w:hAnsi="Calibri" w:cs="Calibri"/>
                <w:sz w:val="20"/>
              </w:rPr>
              <w:t>20</w:t>
            </w:r>
          </w:p>
        </w:tc>
        <w:tc>
          <w:tcPr>
            <w:tcW w:w="1861" w:type="dxa"/>
            <w:shd w:val="clear" w:color="auto" w:fill="auto"/>
            <w:vAlign w:val="center"/>
          </w:tcPr>
          <w:p w14:paraId="04AE98E9" w14:textId="2E38D9C9" w:rsidR="00F7418B" w:rsidRPr="006F0BB7" w:rsidRDefault="00F7418B" w:rsidP="00FE45A8">
            <w:pPr>
              <w:pStyle w:val="ListParagraph"/>
              <w:ind w:left="0"/>
              <w:jc w:val="both"/>
              <w:rPr>
                <w:rFonts w:ascii="Calibri" w:hAnsi="Calibri" w:cs="Calibri"/>
                <w:sz w:val="20"/>
              </w:rPr>
            </w:pPr>
            <w:r>
              <w:rPr>
                <w:rFonts w:ascii="Calibri" w:hAnsi="Calibri" w:cs="Calibri"/>
                <w:color w:val="000000"/>
                <w:sz w:val="22"/>
                <w:szCs w:val="22"/>
              </w:rPr>
              <w:t>8.642,97</w:t>
            </w:r>
          </w:p>
        </w:tc>
        <w:tc>
          <w:tcPr>
            <w:tcW w:w="2279" w:type="dxa"/>
            <w:gridSpan w:val="2"/>
            <w:shd w:val="clear" w:color="auto" w:fill="auto"/>
            <w:vAlign w:val="center"/>
          </w:tcPr>
          <w:p w14:paraId="392CE6E8" w14:textId="26D78D6E" w:rsidR="00F7418B" w:rsidRPr="006F0BB7" w:rsidRDefault="00F7418B" w:rsidP="00FE45A8">
            <w:pPr>
              <w:pStyle w:val="ListParagraph"/>
              <w:ind w:left="0"/>
              <w:jc w:val="right"/>
              <w:rPr>
                <w:rFonts w:ascii="Calibri" w:hAnsi="Calibri" w:cs="Calibri"/>
                <w:sz w:val="20"/>
              </w:rPr>
            </w:pPr>
            <w:r>
              <w:rPr>
                <w:rFonts w:ascii="Calibri" w:hAnsi="Calibri" w:cs="Calibri"/>
                <w:color w:val="000000"/>
                <w:sz w:val="22"/>
                <w:szCs w:val="22"/>
              </w:rPr>
              <w:t>172.859,40</w:t>
            </w:r>
          </w:p>
        </w:tc>
        <w:tc>
          <w:tcPr>
            <w:tcW w:w="1594" w:type="dxa"/>
            <w:vMerge/>
            <w:vAlign w:val="center"/>
          </w:tcPr>
          <w:p w14:paraId="0AA317F8" w14:textId="77777777" w:rsidR="00F7418B" w:rsidRPr="006F0BB7" w:rsidRDefault="00F7418B" w:rsidP="00FE45A8">
            <w:pPr>
              <w:pStyle w:val="ListParagraph"/>
              <w:ind w:left="0"/>
              <w:jc w:val="both"/>
              <w:rPr>
                <w:rFonts w:ascii="Calibri" w:hAnsi="Calibri" w:cs="Calibri"/>
                <w:sz w:val="20"/>
              </w:rPr>
            </w:pPr>
          </w:p>
        </w:tc>
        <w:tc>
          <w:tcPr>
            <w:tcW w:w="1618" w:type="dxa"/>
            <w:vMerge/>
            <w:vAlign w:val="center"/>
          </w:tcPr>
          <w:p w14:paraId="2DDB35B9" w14:textId="77777777" w:rsidR="00F7418B" w:rsidRPr="006F0BB7" w:rsidRDefault="00F7418B" w:rsidP="00FE45A8">
            <w:pPr>
              <w:pStyle w:val="ListParagraph"/>
              <w:ind w:left="0"/>
              <w:jc w:val="both"/>
              <w:rPr>
                <w:rFonts w:ascii="Calibri" w:hAnsi="Calibri" w:cs="Calibri"/>
                <w:sz w:val="20"/>
              </w:rPr>
            </w:pPr>
          </w:p>
        </w:tc>
        <w:tc>
          <w:tcPr>
            <w:tcW w:w="1609" w:type="dxa"/>
            <w:vAlign w:val="center"/>
          </w:tcPr>
          <w:p w14:paraId="1BAA57DC" w14:textId="77777777" w:rsidR="00F7418B" w:rsidRDefault="00F7418B" w:rsidP="00FE45A8">
            <w:pPr>
              <w:pStyle w:val="ListParagraph"/>
              <w:ind w:left="0"/>
              <w:jc w:val="both"/>
              <w:rPr>
                <w:rFonts w:ascii="Calibri" w:hAnsi="Calibri" w:cs="Calibri"/>
                <w:sz w:val="20"/>
              </w:rPr>
            </w:pPr>
          </w:p>
          <w:p w14:paraId="5783D226" w14:textId="195EDDB8" w:rsidR="005E4086" w:rsidRPr="006F0BB7" w:rsidRDefault="005E4086" w:rsidP="00FE45A8">
            <w:pPr>
              <w:pStyle w:val="ListParagraph"/>
              <w:ind w:left="0"/>
              <w:jc w:val="both"/>
              <w:rPr>
                <w:rFonts w:ascii="Calibri" w:hAnsi="Calibri" w:cs="Calibri"/>
                <w:sz w:val="20"/>
              </w:rPr>
            </w:pPr>
            <w:r>
              <w:rPr>
                <w:rFonts w:ascii="Calibri" w:hAnsi="Calibri" w:cs="Calibri"/>
                <w:sz w:val="20"/>
              </w:rPr>
              <w:t>200</w:t>
            </w:r>
            <w:r w:rsidR="002A00CD">
              <w:rPr>
                <w:rFonts w:ascii="Calibri" w:hAnsi="Calibri" w:cs="Calibri"/>
                <w:sz w:val="20"/>
              </w:rPr>
              <w:t>1</w:t>
            </w:r>
          </w:p>
        </w:tc>
        <w:tc>
          <w:tcPr>
            <w:tcW w:w="1609" w:type="dxa"/>
            <w:vAlign w:val="center"/>
          </w:tcPr>
          <w:p w14:paraId="5200C42B" w14:textId="77777777" w:rsidR="00F7418B" w:rsidRDefault="00F7418B" w:rsidP="00FE45A8">
            <w:pPr>
              <w:pStyle w:val="ListParagraph"/>
              <w:ind w:left="0"/>
              <w:jc w:val="both"/>
              <w:rPr>
                <w:rFonts w:ascii="Calibri" w:hAnsi="Calibri" w:cs="Calibri"/>
                <w:sz w:val="20"/>
              </w:rPr>
            </w:pPr>
          </w:p>
          <w:p w14:paraId="4F5A2949" w14:textId="1BFE22F8" w:rsidR="005E4086" w:rsidRPr="006F0BB7" w:rsidRDefault="005E4086" w:rsidP="00FE45A8">
            <w:pPr>
              <w:pStyle w:val="ListParagraph"/>
              <w:ind w:left="0"/>
              <w:jc w:val="both"/>
              <w:rPr>
                <w:rFonts w:ascii="Calibri" w:hAnsi="Calibri" w:cs="Calibri"/>
                <w:sz w:val="20"/>
              </w:rPr>
            </w:pPr>
            <w:r>
              <w:rPr>
                <w:rFonts w:ascii="Calibri" w:hAnsi="Calibri" w:cs="Calibri"/>
                <w:sz w:val="20"/>
              </w:rPr>
              <w:t>16973795</w:t>
            </w:r>
          </w:p>
        </w:tc>
        <w:tc>
          <w:tcPr>
            <w:tcW w:w="1609" w:type="dxa"/>
            <w:vAlign w:val="center"/>
          </w:tcPr>
          <w:p w14:paraId="787CB0BB" w14:textId="77777777" w:rsidR="00F7418B" w:rsidRPr="006F0BB7" w:rsidRDefault="00F7418B" w:rsidP="00FE45A8">
            <w:pPr>
              <w:pStyle w:val="ListParagraph"/>
              <w:ind w:left="0"/>
              <w:jc w:val="both"/>
              <w:rPr>
                <w:rFonts w:ascii="Calibri" w:hAnsi="Calibri" w:cs="Calibri"/>
                <w:sz w:val="20"/>
              </w:rPr>
            </w:pPr>
          </w:p>
        </w:tc>
      </w:tr>
      <w:tr w:rsidR="00D95516" w:rsidRPr="006F0BB7" w14:paraId="7F36AC54" w14:textId="6294EC78" w:rsidTr="00902A8C">
        <w:trPr>
          <w:trHeight w:val="1549"/>
        </w:trPr>
        <w:tc>
          <w:tcPr>
            <w:tcW w:w="2810" w:type="dxa"/>
            <w:vAlign w:val="center"/>
          </w:tcPr>
          <w:p w14:paraId="147F1661" w14:textId="77777777" w:rsidR="00722B17" w:rsidRDefault="00722B17" w:rsidP="00FE45A8">
            <w:pPr>
              <w:pStyle w:val="ListParagraph"/>
              <w:ind w:left="0"/>
              <w:jc w:val="both"/>
              <w:rPr>
                <w:rFonts w:ascii="Calibri" w:hAnsi="Calibri" w:cs="Calibri"/>
                <w:sz w:val="20"/>
              </w:rPr>
            </w:pPr>
          </w:p>
          <w:p w14:paraId="7EBB08FA" w14:textId="77777777" w:rsidR="00722B17" w:rsidRDefault="00722B17" w:rsidP="00FE45A8">
            <w:pPr>
              <w:pStyle w:val="ListParagraph"/>
              <w:ind w:left="0"/>
              <w:jc w:val="both"/>
              <w:rPr>
                <w:rFonts w:ascii="Calibri" w:hAnsi="Calibri" w:cs="Calibri"/>
                <w:sz w:val="20"/>
              </w:rPr>
            </w:pPr>
          </w:p>
          <w:p w14:paraId="25D0CA3D" w14:textId="6D0BF4CB" w:rsidR="00F7418B" w:rsidRPr="006F0BB7" w:rsidRDefault="00F7418B" w:rsidP="00FE45A8">
            <w:pPr>
              <w:pStyle w:val="ListParagraph"/>
              <w:ind w:left="0"/>
              <w:jc w:val="both"/>
              <w:rPr>
                <w:rFonts w:ascii="Calibri" w:hAnsi="Calibri" w:cs="Calibri"/>
                <w:sz w:val="20"/>
              </w:rPr>
            </w:pPr>
            <w:r>
              <w:rPr>
                <w:rFonts w:ascii="Calibri" w:hAnsi="Calibri" w:cs="Calibri"/>
                <w:sz w:val="20"/>
              </w:rPr>
              <w:t xml:space="preserve">Laptop (Windows+ Office incluse)model Asus Expert </w:t>
            </w:r>
            <w:proofErr w:type="spellStart"/>
            <w:r>
              <w:rPr>
                <w:rFonts w:ascii="Calibri" w:hAnsi="Calibri" w:cs="Calibri"/>
                <w:sz w:val="20"/>
              </w:rPr>
              <w:t>Book</w:t>
            </w:r>
            <w:proofErr w:type="spellEnd"/>
            <w:r>
              <w:rPr>
                <w:rFonts w:ascii="Calibri" w:hAnsi="Calibri" w:cs="Calibri"/>
                <w:sz w:val="20"/>
              </w:rPr>
              <w:t xml:space="preserve"> B1400</w:t>
            </w:r>
          </w:p>
        </w:tc>
        <w:tc>
          <w:tcPr>
            <w:tcW w:w="685" w:type="dxa"/>
            <w:vAlign w:val="center"/>
          </w:tcPr>
          <w:p w14:paraId="0738C1A8" w14:textId="77777777" w:rsidR="00722B17" w:rsidRDefault="00722B17" w:rsidP="00FE45A8">
            <w:pPr>
              <w:pStyle w:val="ListParagraph"/>
              <w:ind w:left="0"/>
              <w:jc w:val="both"/>
              <w:rPr>
                <w:rFonts w:ascii="Calibri" w:hAnsi="Calibri" w:cs="Calibri"/>
                <w:sz w:val="20"/>
              </w:rPr>
            </w:pPr>
          </w:p>
          <w:p w14:paraId="26C7E611" w14:textId="77777777" w:rsidR="00722B17" w:rsidRDefault="00722B17" w:rsidP="00FE45A8">
            <w:pPr>
              <w:pStyle w:val="ListParagraph"/>
              <w:ind w:left="0"/>
              <w:jc w:val="both"/>
              <w:rPr>
                <w:rFonts w:ascii="Calibri" w:hAnsi="Calibri" w:cs="Calibri"/>
                <w:sz w:val="20"/>
              </w:rPr>
            </w:pPr>
          </w:p>
          <w:p w14:paraId="55EB5AD4" w14:textId="7B1C9407" w:rsidR="00F7418B" w:rsidRPr="006F0BB7" w:rsidRDefault="00F7418B" w:rsidP="00FE45A8">
            <w:pPr>
              <w:pStyle w:val="ListParagraph"/>
              <w:ind w:left="0"/>
              <w:jc w:val="both"/>
              <w:rPr>
                <w:rFonts w:ascii="Calibri" w:hAnsi="Calibri" w:cs="Calibri"/>
                <w:sz w:val="20"/>
              </w:rPr>
            </w:pPr>
            <w:r>
              <w:rPr>
                <w:rFonts w:ascii="Calibri" w:hAnsi="Calibri" w:cs="Calibri"/>
                <w:sz w:val="20"/>
              </w:rPr>
              <w:t>10</w:t>
            </w:r>
          </w:p>
        </w:tc>
        <w:tc>
          <w:tcPr>
            <w:tcW w:w="1861" w:type="dxa"/>
            <w:shd w:val="clear" w:color="auto" w:fill="auto"/>
            <w:vAlign w:val="center"/>
          </w:tcPr>
          <w:p w14:paraId="41085A98" w14:textId="493E3F47" w:rsidR="00F7418B" w:rsidRPr="006F0BB7" w:rsidRDefault="00DB05AB" w:rsidP="00722B17">
            <w:pPr>
              <w:pStyle w:val="ListParagraph"/>
              <w:ind w:left="0"/>
              <w:rPr>
                <w:rFonts w:ascii="Calibri" w:hAnsi="Calibri" w:cs="Calibri"/>
                <w:sz w:val="20"/>
              </w:rPr>
            </w:pPr>
            <w:r>
              <w:rPr>
                <w:rFonts w:ascii="Calibri" w:hAnsi="Calibri" w:cs="Calibri"/>
                <w:color w:val="000000"/>
                <w:sz w:val="22"/>
                <w:szCs w:val="22"/>
              </w:rPr>
              <w:t xml:space="preserve">      </w:t>
            </w:r>
            <w:r w:rsidR="00F7418B" w:rsidRPr="00F012FD">
              <w:rPr>
                <w:rFonts w:ascii="Calibri" w:hAnsi="Calibri" w:cs="Calibri"/>
                <w:color w:val="000000"/>
                <w:sz w:val="22"/>
                <w:szCs w:val="22"/>
              </w:rPr>
              <w:t>7</w:t>
            </w:r>
            <w:r w:rsidR="00F7418B" w:rsidRPr="00F012FD">
              <w:rPr>
                <w:rFonts w:ascii="Calibri" w:hAnsi="Calibri" w:cs="Calibri"/>
                <w:b/>
                <w:bCs/>
                <w:color w:val="000000"/>
                <w:sz w:val="22"/>
                <w:szCs w:val="22"/>
              </w:rPr>
              <w:t>.</w:t>
            </w:r>
            <w:r w:rsidR="00F7418B">
              <w:rPr>
                <w:rFonts w:ascii="Calibri" w:hAnsi="Calibri" w:cs="Calibri"/>
                <w:color w:val="000000"/>
                <w:sz w:val="22"/>
                <w:szCs w:val="22"/>
              </w:rPr>
              <w:t>993,23</w:t>
            </w:r>
          </w:p>
        </w:tc>
        <w:tc>
          <w:tcPr>
            <w:tcW w:w="2279" w:type="dxa"/>
            <w:gridSpan w:val="2"/>
            <w:shd w:val="clear" w:color="auto" w:fill="auto"/>
            <w:vAlign w:val="center"/>
          </w:tcPr>
          <w:p w14:paraId="7888626A" w14:textId="15FD2484" w:rsidR="00F7418B" w:rsidRPr="006F0BB7" w:rsidRDefault="00F7418B" w:rsidP="00FE45A8">
            <w:pPr>
              <w:pStyle w:val="ListParagraph"/>
              <w:ind w:left="0"/>
              <w:jc w:val="right"/>
              <w:rPr>
                <w:rFonts w:ascii="Calibri" w:hAnsi="Calibri" w:cs="Calibri"/>
                <w:sz w:val="20"/>
              </w:rPr>
            </w:pPr>
            <w:r>
              <w:rPr>
                <w:rFonts w:ascii="Calibri" w:hAnsi="Calibri" w:cs="Calibri"/>
                <w:color w:val="000000"/>
                <w:sz w:val="22"/>
                <w:szCs w:val="22"/>
              </w:rPr>
              <w:t>79.932,30</w:t>
            </w:r>
          </w:p>
        </w:tc>
        <w:tc>
          <w:tcPr>
            <w:tcW w:w="1594" w:type="dxa"/>
            <w:vMerge/>
            <w:vAlign w:val="center"/>
          </w:tcPr>
          <w:p w14:paraId="23347D9D" w14:textId="77777777" w:rsidR="00F7418B" w:rsidRPr="006F0BB7" w:rsidRDefault="00F7418B" w:rsidP="00FE45A8">
            <w:pPr>
              <w:pStyle w:val="ListParagraph"/>
              <w:ind w:left="0"/>
              <w:jc w:val="both"/>
              <w:rPr>
                <w:rFonts w:ascii="Calibri" w:hAnsi="Calibri" w:cs="Calibri"/>
                <w:sz w:val="20"/>
              </w:rPr>
            </w:pPr>
          </w:p>
        </w:tc>
        <w:tc>
          <w:tcPr>
            <w:tcW w:w="1618" w:type="dxa"/>
            <w:vMerge/>
            <w:vAlign w:val="center"/>
          </w:tcPr>
          <w:p w14:paraId="2FC3A250" w14:textId="77777777" w:rsidR="00F7418B" w:rsidRPr="006F0BB7" w:rsidRDefault="00F7418B" w:rsidP="00FE45A8">
            <w:pPr>
              <w:pStyle w:val="ListParagraph"/>
              <w:ind w:left="0"/>
              <w:jc w:val="both"/>
              <w:rPr>
                <w:rFonts w:ascii="Calibri" w:hAnsi="Calibri" w:cs="Calibri"/>
                <w:sz w:val="20"/>
              </w:rPr>
            </w:pPr>
          </w:p>
        </w:tc>
        <w:tc>
          <w:tcPr>
            <w:tcW w:w="1609" w:type="dxa"/>
            <w:vAlign w:val="center"/>
          </w:tcPr>
          <w:p w14:paraId="6A5B3219" w14:textId="275927F2" w:rsidR="00F7418B" w:rsidRPr="006F0BB7" w:rsidRDefault="002A00CD" w:rsidP="00FE45A8">
            <w:pPr>
              <w:pStyle w:val="ListParagraph"/>
              <w:ind w:left="0"/>
              <w:jc w:val="both"/>
              <w:rPr>
                <w:rFonts w:ascii="Calibri" w:hAnsi="Calibri" w:cs="Calibri"/>
                <w:sz w:val="20"/>
              </w:rPr>
            </w:pPr>
            <w:r w:rsidRPr="002A00CD">
              <w:rPr>
                <w:rFonts w:ascii="Calibri" w:hAnsi="Calibri" w:cs="Calibri"/>
                <w:sz w:val="20"/>
              </w:rPr>
              <w:t>2001</w:t>
            </w:r>
          </w:p>
        </w:tc>
        <w:tc>
          <w:tcPr>
            <w:tcW w:w="1609" w:type="dxa"/>
            <w:vAlign w:val="center"/>
          </w:tcPr>
          <w:p w14:paraId="6F79B1B6" w14:textId="77777777" w:rsidR="00F7418B" w:rsidRPr="006F0BB7" w:rsidRDefault="00F7418B" w:rsidP="00FE45A8">
            <w:pPr>
              <w:pStyle w:val="ListParagraph"/>
              <w:ind w:left="0"/>
              <w:jc w:val="both"/>
              <w:rPr>
                <w:rFonts w:ascii="Calibri" w:hAnsi="Calibri" w:cs="Calibri"/>
                <w:sz w:val="20"/>
              </w:rPr>
            </w:pPr>
          </w:p>
        </w:tc>
        <w:tc>
          <w:tcPr>
            <w:tcW w:w="1609" w:type="dxa"/>
            <w:vAlign w:val="center"/>
          </w:tcPr>
          <w:p w14:paraId="06409F39" w14:textId="77777777" w:rsidR="00F7418B" w:rsidRPr="006F0BB7" w:rsidRDefault="00F7418B" w:rsidP="00FE45A8">
            <w:pPr>
              <w:pStyle w:val="ListParagraph"/>
              <w:ind w:left="0"/>
              <w:jc w:val="both"/>
              <w:rPr>
                <w:rFonts w:ascii="Calibri" w:hAnsi="Calibri" w:cs="Calibri"/>
                <w:sz w:val="20"/>
              </w:rPr>
            </w:pPr>
          </w:p>
        </w:tc>
      </w:tr>
      <w:tr w:rsidR="00D95516" w:rsidRPr="006F0BB7" w14:paraId="572365EF" w14:textId="77777777" w:rsidTr="00902A8C">
        <w:trPr>
          <w:trHeight w:val="679"/>
        </w:trPr>
        <w:tc>
          <w:tcPr>
            <w:tcW w:w="2810" w:type="dxa"/>
            <w:vAlign w:val="center"/>
          </w:tcPr>
          <w:p w14:paraId="509B9852" w14:textId="77777777" w:rsidR="00DB05AB" w:rsidRPr="00C23371" w:rsidRDefault="00DB05AB" w:rsidP="00DB05AB">
            <w:pPr>
              <w:rPr>
                <w:rFonts w:ascii="Calibri" w:hAnsi="Calibri" w:cs="Calibri"/>
                <w:sz w:val="20"/>
              </w:rPr>
            </w:pPr>
            <w:r w:rsidRPr="00C23371">
              <w:rPr>
                <w:rFonts w:ascii="Calibri" w:hAnsi="Calibri" w:cs="Calibri"/>
                <w:sz w:val="20"/>
              </w:rPr>
              <w:t>Imprimantă laser color Lexmark CS 725 de și tonerele aferente</w:t>
            </w:r>
          </w:p>
          <w:p w14:paraId="481FE96F" w14:textId="1A232052" w:rsidR="00DB05AB" w:rsidRPr="00C23371" w:rsidRDefault="00DB05AB" w:rsidP="00FE45A8">
            <w:pPr>
              <w:pStyle w:val="ListParagraph"/>
              <w:ind w:left="0"/>
              <w:jc w:val="both"/>
              <w:rPr>
                <w:rFonts w:ascii="Calibri" w:hAnsi="Calibri" w:cs="Calibri"/>
                <w:sz w:val="20"/>
              </w:rPr>
            </w:pPr>
          </w:p>
        </w:tc>
        <w:tc>
          <w:tcPr>
            <w:tcW w:w="685" w:type="dxa"/>
            <w:vAlign w:val="center"/>
          </w:tcPr>
          <w:p w14:paraId="0B4B1015" w14:textId="0A364F37" w:rsidR="00DB05AB" w:rsidRPr="00C23371" w:rsidRDefault="00DB05AB" w:rsidP="00FE45A8">
            <w:pPr>
              <w:pStyle w:val="ListParagraph"/>
              <w:ind w:left="0"/>
              <w:jc w:val="both"/>
              <w:rPr>
                <w:rFonts w:ascii="Calibri" w:hAnsi="Calibri" w:cs="Calibri"/>
                <w:sz w:val="20"/>
              </w:rPr>
            </w:pPr>
            <w:r w:rsidRPr="00C23371">
              <w:rPr>
                <w:rFonts w:ascii="Calibri" w:hAnsi="Calibri" w:cs="Calibri"/>
                <w:sz w:val="20"/>
              </w:rPr>
              <w:t>20</w:t>
            </w:r>
          </w:p>
        </w:tc>
        <w:tc>
          <w:tcPr>
            <w:tcW w:w="1861" w:type="dxa"/>
            <w:shd w:val="clear" w:color="auto" w:fill="auto"/>
            <w:vAlign w:val="center"/>
          </w:tcPr>
          <w:p w14:paraId="59B4B76A" w14:textId="77777777" w:rsidR="00DB05AB" w:rsidRPr="00C23371" w:rsidRDefault="00DB05AB" w:rsidP="00722B17">
            <w:pPr>
              <w:pStyle w:val="ListParagraph"/>
              <w:ind w:left="0"/>
              <w:rPr>
                <w:rFonts w:ascii="Calibri" w:hAnsi="Calibri" w:cs="Calibri"/>
                <w:sz w:val="22"/>
                <w:szCs w:val="22"/>
              </w:rPr>
            </w:pPr>
          </w:p>
        </w:tc>
        <w:tc>
          <w:tcPr>
            <w:tcW w:w="2279" w:type="dxa"/>
            <w:gridSpan w:val="2"/>
            <w:shd w:val="clear" w:color="auto" w:fill="auto"/>
            <w:vAlign w:val="center"/>
          </w:tcPr>
          <w:p w14:paraId="04ED49C8" w14:textId="0858D9B8" w:rsidR="00DB05AB" w:rsidRPr="00C23371" w:rsidRDefault="00DB05AB" w:rsidP="00FE45A8">
            <w:pPr>
              <w:pStyle w:val="ListParagraph"/>
              <w:ind w:left="0"/>
              <w:jc w:val="right"/>
              <w:rPr>
                <w:rFonts w:ascii="Calibri" w:hAnsi="Calibri" w:cs="Calibri"/>
                <w:sz w:val="22"/>
                <w:szCs w:val="22"/>
              </w:rPr>
            </w:pPr>
            <w:r w:rsidRPr="00C23371">
              <w:rPr>
                <w:rFonts w:ascii="Calibri" w:hAnsi="Calibri" w:cs="Calibri"/>
                <w:sz w:val="22"/>
                <w:szCs w:val="22"/>
              </w:rPr>
              <w:t>109.908,</w:t>
            </w:r>
            <w:r w:rsidR="00020683" w:rsidRPr="00C23371">
              <w:rPr>
                <w:rFonts w:ascii="Calibri" w:hAnsi="Calibri" w:cs="Calibri"/>
                <w:sz w:val="22"/>
                <w:szCs w:val="22"/>
              </w:rPr>
              <w:t>40</w:t>
            </w:r>
          </w:p>
        </w:tc>
        <w:tc>
          <w:tcPr>
            <w:tcW w:w="1594" w:type="dxa"/>
            <w:vAlign w:val="center"/>
          </w:tcPr>
          <w:p w14:paraId="1E344331" w14:textId="77777777" w:rsidR="00DB05AB" w:rsidRPr="00C23371" w:rsidRDefault="00DB05AB" w:rsidP="00FE45A8">
            <w:pPr>
              <w:pStyle w:val="ListParagraph"/>
              <w:ind w:left="0"/>
              <w:jc w:val="both"/>
              <w:rPr>
                <w:rFonts w:ascii="Calibri" w:hAnsi="Calibri" w:cs="Calibri"/>
                <w:sz w:val="20"/>
              </w:rPr>
            </w:pPr>
          </w:p>
        </w:tc>
        <w:tc>
          <w:tcPr>
            <w:tcW w:w="1618" w:type="dxa"/>
            <w:vAlign w:val="center"/>
          </w:tcPr>
          <w:p w14:paraId="1A541941" w14:textId="77777777" w:rsidR="00DB05AB" w:rsidRPr="00C23371" w:rsidRDefault="00DB05AB" w:rsidP="00DB05AB">
            <w:pPr>
              <w:jc w:val="both"/>
              <w:rPr>
                <w:rFonts w:ascii="Calibri" w:hAnsi="Calibri" w:cs="Calibri"/>
                <w:sz w:val="20"/>
              </w:rPr>
            </w:pPr>
            <w:r w:rsidRPr="00C23371">
              <w:rPr>
                <w:rFonts w:ascii="Calibri" w:hAnsi="Calibri" w:cs="Calibri"/>
                <w:sz w:val="20"/>
              </w:rPr>
              <w:t>Calea Plevnei, nr. 141B</w:t>
            </w:r>
          </w:p>
          <w:p w14:paraId="27599A2C" w14:textId="77777777" w:rsidR="00DB05AB" w:rsidRPr="00C23371" w:rsidRDefault="00DB05AB" w:rsidP="00DB05AB">
            <w:pPr>
              <w:pStyle w:val="ListParagraph"/>
              <w:rPr>
                <w:rFonts w:ascii="Calibri" w:hAnsi="Calibri" w:cs="Calibri"/>
                <w:sz w:val="20"/>
              </w:rPr>
            </w:pPr>
          </w:p>
          <w:p w14:paraId="560277DB" w14:textId="77777777" w:rsidR="00DB05AB" w:rsidRPr="00C23371" w:rsidRDefault="00DB05AB" w:rsidP="00FE45A8">
            <w:pPr>
              <w:pStyle w:val="ListParagraph"/>
              <w:ind w:left="0"/>
              <w:jc w:val="both"/>
              <w:rPr>
                <w:rFonts w:ascii="Calibri" w:hAnsi="Calibri" w:cs="Calibri"/>
                <w:sz w:val="20"/>
              </w:rPr>
            </w:pPr>
          </w:p>
        </w:tc>
        <w:tc>
          <w:tcPr>
            <w:tcW w:w="1609" w:type="dxa"/>
            <w:vAlign w:val="center"/>
          </w:tcPr>
          <w:p w14:paraId="37BCEA38" w14:textId="134B8B01" w:rsidR="00DB05AB" w:rsidRPr="006F0BB7" w:rsidRDefault="002A00CD" w:rsidP="00FE45A8">
            <w:pPr>
              <w:pStyle w:val="ListParagraph"/>
              <w:ind w:left="0"/>
              <w:jc w:val="both"/>
              <w:rPr>
                <w:rFonts w:ascii="Calibri" w:hAnsi="Calibri" w:cs="Calibri"/>
                <w:sz w:val="20"/>
              </w:rPr>
            </w:pPr>
            <w:r w:rsidRPr="002A00CD">
              <w:rPr>
                <w:rFonts w:ascii="Calibri" w:hAnsi="Calibri" w:cs="Calibri"/>
                <w:sz w:val="20"/>
              </w:rPr>
              <w:t>2001</w:t>
            </w:r>
          </w:p>
        </w:tc>
        <w:tc>
          <w:tcPr>
            <w:tcW w:w="1609" w:type="dxa"/>
            <w:vAlign w:val="center"/>
          </w:tcPr>
          <w:p w14:paraId="65724221" w14:textId="07BE10D5" w:rsidR="00DB05AB" w:rsidRPr="006F0BB7" w:rsidRDefault="002B0F2C" w:rsidP="00FE45A8">
            <w:pPr>
              <w:pStyle w:val="ListParagraph"/>
              <w:ind w:left="0"/>
              <w:jc w:val="both"/>
              <w:rPr>
                <w:rFonts w:ascii="Calibri" w:hAnsi="Calibri" w:cs="Calibri"/>
                <w:sz w:val="20"/>
              </w:rPr>
            </w:pPr>
            <w:r w:rsidRPr="002B0F2C">
              <w:rPr>
                <w:rFonts w:ascii="Calibri" w:hAnsi="Calibri" w:cs="Calibri"/>
                <w:sz w:val="20"/>
              </w:rPr>
              <w:t>16973795</w:t>
            </w:r>
          </w:p>
        </w:tc>
        <w:tc>
          <w:tcPr>
            <w:tcW w:w="1609" w:type="dxa"/>
            <w:vAlign w:val="center"/>
          </w:tcPr>
          <w:p w14:paraId="6B5FD962" w14:textId="77777777" w:rsidR="00DB05AB" w:rsidRPr="006F0BB7" w:rsidRDefault="00DB05AB" w:rsidP="00FE45A8">
            <w:pPr>
              <w:pStyle w:val="ListParagraph"/>
              <w:ind w:left="0"/>
              <w:jc w:val="both"/>
              <w:rPr>
                <w:rFonts w:ascii="Calibri" w:hAnsi="Calibri" w:cs="Calibri"/>
                <w:sz w:val="20"/>
              </w:rPr>
            </w:pPr>
          </w:p>
        </w:tc>
      </w:tr>
      <w:tr w:rsidR="00F7418B" w:rsidRPr="006F0BB7" w14:paraId="65ABEBB0" w14:textId="58657027" w:rsidTr="00902A8C">
        <w:tc>
          <w:tcPr>
            <w:tcW w:w="3495" w:type="dxa"/>
            <w:gridSpan w:val="2"/>
            <w:shd w:val="clear" w:color="auto" w:fill="F4B083" w:themeFill="accent2" w:themeFillTint="99"/>
            <w:vAlign w:val="center"/>
          </w:tcPr>
          <w:p w14:paraId="6F7E077A" w14:textId="77777777" w:rsidR="00F7418B" w:rsidRPr="006F0BB7" w:rsidRDefault="00F7418B" w:rsidP="00FE45A8">
            <w:pPr>
              <w:pStyle w:val="ListParagraph"/>
              <w:ind w:left="0"/>
              <w:jc w:val="both"/>
              <w:rPr>
                <w:rFonts w:ascii="Calibri" w:hAnsi="Calibri" w:cs="Calibri"/>
                <w:b/>
                <w:sz w:val="20"/>
              </w:rPr>
            </w:pPr>
          </w:p>
        </w:tc>
        <w:tc>
          <w:tcPr>
            <w:tcW w:w="7352" w:type="dxa"/>
            <w:gridSpan w:val="5"/>
            <w:shd w:val="clear" w:color="auto" w:fill="F4B083" w:themeFill="accent2" w:themeFillTint="99"/>
            <w:vAlign w:val="center"/>
          </w:tcPr>
          <w:p w14:paraId="50F1C1FD" w14:textId="043648B1" w:rsidR="00F7418B" w:rsidRPr="006F0BB7" w:rsidRDefault="00902A8C" w:rsidP="00902A8C">
            <w:pPr>
              <w:pStyle w:val="ListParagraph"/>
              <w:ind w:left="0"/>
              <w:rPr>
                <w:rFonts w:ascii="Calibri" w:hAnsi="Calibri" w:cs="Calibri"/>
                <w:b/>
                <w:sz w:val="20"/>
              </w:rPr>
            </w:pPr>
            <w:r>
              <w:rPr>
                <w:rFonts w:ascii="Calibri" w:hAnsi="Calibri" w:cs="Calibri"/>
                <w:b/>
                <w:sz w:val="20"/>
              </w:rPr>
              <w:t xml:space="preserve">                                        </w:t>
            </w:r>
            <w:r w:rsidR="00F7418B" w:rsidRPr="006F0BB7">
              <w:rPr>
                <w:rFonts w:ascii="Calibri" w:hAnsi="Calibri" w:cs="Calibri"/>
                <w:b/>
                <w:sz w:val="20"/>
              </w:rPr>
              <w:t>INSTITUTUL NAȚIONAL AL MAGISTRATURII</w:t>
            </w:r>
          </w:p>
        </w:tc>
        <w:tc>
          <w:tcPr>
            <w:tcW w:w="1609" w:type="dxa"/>
            <w:shd w:val="clear" w:color="auto" w:fill="F4B083" w:themeFill="accent2" w:themeFillTint="99"/>
            <w:vAlign w:val="center"/>
          </w:tcPr>
          <w:p w14:paraId="18E9CEC9" w14:textId="77777777" w:rsidR="00F7418B" w:rsidRPr="006F0BB7" w:rsidRDefault="00F7418B" w:rsidP="00FE45A8">
            <w:pPr>
              <w:pStyle w:val="ListParagraph"/>
              <w:ind w:left="0"/>
              <w:jc w:val="both"/>
              <w:rPr>
                <w:rFonts w:ascii="Calibri" w:hAnsi="Calibri" w:cs="Calibri"/>
                <w:b/>
                <w:sz w:val="20"/>
              </w:rPr>
            </w:pPr>
          </w:p>
        </w:tc>
        <w:tc>
          <w:tcPr>
            <w:tcW w:w="1609" w:type="dxa"/>
            <w:shd w:val="clear" w:color="auto" w:fill="F4B083" w:themeFill="accent2" w:themeFillTint="99"/>
            <w:vAlign w:val="center"/>
          </w:tcPr>
          <w:p w14:paraId="22BAF5B0" w14:textId="77777777" w:rsidR="00F7418B" w:rsidRPr="006F0BB7" w:rsidRDefault="00F7418B" w:rsidP="00FE45A8">
            <w:pPr>
              <w:pStyle w:val="ListParagraph"/>
              <w:ind w:left="0"/>
              <w:jc w:val="both"/>
              <w:rPr>
                <w:rFonts w:ascii="Calibri" w:hAnsi="Calibri" w:cs="Calibri"/>
                <w:b/>
                <w:sz w:val="20"/>
              </w:rPr>
            </w:pPr>
          </w:p>
        </w:tc>
        <w:tc>
          <w:tcPr>
            <w:tcW w:w="1609" w:type="dxa"/>
            <w:shd w:val="clear" w:color="auto" w:fill="F4B083" w:themeFill="accent2" w:themeFillTint="99"/>
            <w:vAlign w:val="center"/>
          </w:tcPr>
          <w:p w14:paraId="468C5F16" w14:textId="77777777" w:rsidR="00F7418B" w:rsidRPr="006F0BB7" w:rsidRDefault="00F7418B" w:rsidP="00FE45A8">
            <w:pPr>
              <w:pStyle w:val="ListParagraph"/>
              <w:ind w:left="0"/>
              <w:jc w:val="both"/>
              <w:rPr>
                <w:rFonts w:ascii="Calibri" w:hAnsi="Calibri" w:cs="Calibri"/>
                <w:b/>
                <w:sz w:val="20"/>
              </w:rPr>
            </w:pPr>
          </w:p>
        </w:tc>
      </w:tr>
      <w:tr w:rsidR="00D95516" w:rsidRPr="006F0BB7" w14:paraId="2A557BEE" w14:textId="12289D72" w:rsidTr="00902A8C">
        <w:tc>
          <w:tcPr>
            <w:tcW w:w="2810" w:type="dxa"/>
            <w:vAlign w:val="center"/>
          </w:tcPr>
          <w:p w14:paraId="311C5DDB" w14:textId="77777777" w:rsidR="00122C36" w:rsidRDefault="00122C36" w:rsidP="00FE45A8">
            <w:pPr>
              <w:pStyle w:val="ListParagraph"/>
              <w:ind w:left="0"/>
              <w:jc w:val="both"/>
              <w:rPr>
                <w:rFonts w:ascii="Calibri" w:hAnsi="Calibri" w:cs="Calibri"/>
                <w:sz w:val="20"/>
              </w:rPr>
            </w:pPr>
          </w:p>
          <w:p w14:paraId="285CB51A" w14:textId="4B4BAC43" w:rsidR="00F7418B" w:rsidRDefault="00F7418B" w:rsidP="00FE45A8">
            <w:pPr>
              <w:pStyle w:val="ListParagraph"/>
              <w:ind w:left="0"/>
              <w:jc w:val="both"/>
              <w:rPr>
                <w:rFonts w:ascii="Calibri" w:hAnsi="Calibri" w:cs="Calibri"/>
                <w:sz w:val="20"/>
              </w:rPr>
            </w:pPr>
            <w:r>
              <w:rPr>
                <w:rFonts w:ascii="Calibri" w:hAnsi="Calibri" w:cs="Calibri"/>
                <w:sz w:val="20"/>
              </w:rPr>
              <w:t>Imprimantă laser color Lexmark CS 725 de și tonerele aferente</w:t>
            </w:r>
          </w:p>
          <w:p w14:paraId="0F7DA48B" w14:textId="5EACDB0F" w:rsidR="00F7418B" w:rsidRPr="006F0BB7" w:rsidRDefault="00F7418B" w:rsidP="00FE45A8">
            <w:pPr>
              <w:pStyle w:val="ListParagraph"/>
              <w:ind w:left="0"/>
              <w:jc w:val="both"/>
              <w:rPr>
                <w:rFonts w:ascii="Calibri" w:hAnsi="Calibri" w:cs="Calibri"/>
                <w:sz w:val="20"/>
              </w:rPr>
            </w:pPr>
          </w:p>
        </w:tc>
        <w:tc>
          <w:tcPr>
            <w:tcW w:w="685" w:type="dxa"/>
            <w:vAlign w:val="center"/>
          </w:tcPr>
          <w:p w14:paraId="2994C62E" w14:textId="77777777" w:rsidR="00122C36" w:rsidRDefault="00122C36" w:rsidP="00FE45A8">
            <w:pPr>
              <w:pStyle w:val="ListParagraph"/>
              <w:ind w:left="0"/>
              <w:jc w:val="both"/>
              <w:rPr>
                <w:rFonts w:ascii="Calibri" w:hAnsi="Calibri" w:cs="Calibri"/>
                <w:sz w:val="20"/>
              </w:rPr>
            </w:pPr>
          </w:p>
          <w:p w14:paraId="137A062D" w14:textId="77777777" w:rsidR="00122C36" w:rsidRDefault="00122C36" w:rsidP="00FE45A8">
            <w:pPr>
              <w:pStyle w:val="ListParagraph"/>
              <w:ind w:left="0"/>
              <w:jc w:val="both"/>
              <w:rPr>
                <w:rFonts w:ascii="Calibri" w:hAnsi="Calibri" w:cs="Calibri"/>
                <w:sz w:val="20"/>
              </w:rPr>
            </w:pPr>
          </w:p>
          <w:p w14:paraId="621E27A9" w14:textId="4B839F10" w:rsidR="00F7418B" w:rsidRPr="006F0BB7" w:rsidRDefault="00F7418B" w:rsidP="00FE45A8">
            <w:pPr>
              <w:pStyle w:val="ListParagraph"/>
              <w:ind w:left="0"/>
              <w:jc w:val="both"/>
              <w:rPr>
                <w:rFonts w:ascii="Calibri" w:hAnsi="Calibri" w:cs="Calibri"/>
                <w:sz w:val="20"/>
              </w:rPr>
            </w:pPr>
            <w:r>
              <w:rPr>
                <w:rFonts w:ascii="Calibri" w:hAnsi="Calibri" w:cs="Calibri"/>
                <w:sz w:val="20"/>
              </w:rPr>
              <w:t>24</w:t>
            </w:r>
          </w:p>
        </w:tc>
        <w:tc>
          <w:tcPr>
            <w:tcW w:w="1861" w:type="dxa"/>
            <w:shd w:val="clear" w:color="auto" w:fill="auto"/>
            <w:vAlign w:val="center"/>
          </w:tcPr>
          <w:p w14:paraId="39E45CF4" w14:textId="21909313" w:rsidR="00F7418B" w:rsidRPr="006F0BB7" w:rsidRDefault="00F7418B" w:rsidP="00FE45A8">
            <w:pPr>
              <w:pStyle w:val="ListParagraph"/>
              <w:ind w:left="0"/>
              <w:jc w:val="both"/>
              <w:rPr>
                <w:rFonts w:ascii="Calibri" w:hAnsi="Calibri" w:cs="Calibri"/>
                <w:sz w:val="20"/>
              </w:rPr>
            </w:pPr>
            <w:r>
              <w:rPr>
                <w:rFonts w:ascii="Calibri" w:hAnsi="Calibri" w:cs="Calibri"/>
                <w:color w:val="000000"/>
                <w:sz w:val="22"/>
                <w:szCs w:val="22"/>
              </w:rPr>
              <w:t>5.495,42</w:t>
            </w:r>
          </w:p>
        </w:tc>
        <w:tc>
          <w:tcPr>
            <w:tcW w:w="2279" w:type="dxa"/>
            <w:gridSpan w:val="2"/>
            <w:shd w:val="clear" w:color="auto" w:fill="auto"/>
            <w:vAlign w:val="center"/>
          </w:tcPr>
          <w:p w14:paraId="08CEDF53" w14:textId="42671073" w:rsidR="00F7418B" w:rsidRPr="006F0BB7" w:rsidRDefault="00F7418B" w:rsidP="00FE45A8">
            <w:pPr>
              <w:pStyle w:val="ListParagraph"/>
              <w:ind w:left="0"/>
              <w:jc w:val="right"/>
              <w:rPr>
                <w:rFonts w:ascii="Calibri" w:hAnsi="Calibri" w:cs="Calibri"/>
                <w:sz w:val="20"/>
              </w:rPr>
            </w:pPr>
            <w:r>
              <w:rPr>
                <w:rFonts w:ascii="Calibri" w:hAnsi="Calibri" w:cs="Calibri"/>
                <w:color w:val="000000"/>
                <w:sz w:val="22"/>
                <w:szCs w:val="22"/>
              </w:rPr>
              <w:t>131.890,08</w:t>
            </w:r>
          </w:p>
        </w:tc>
        <w:tc>
          <w:tcPr>
            <w:tcW w:w="1594" w:type="dxa"/>
            <w:vMerge w:val="restart"/>
            <w:vAlign w:val="center"/>
          </w:tcPr>
          <w:p w14:paraId="72B80376" w14:textId="77777777" w:rsidR="00F7418B" w:rsidRDefault="00F7418B" w:rsidP="00FE45A8">
            <w:pPr>
              <w:pStyle w:val="ListParagraph"/>
              <w:ind w:left="0"/>
              <w:jc w:val="both"/>
              <w:rPr>
                <w:rFonts w:ascii="Calibri" w:hAnsi="Calibri" w:cs="Calibri"/>
                <w:sz w:val="20"/>
              </w:rPr>
            </w:pPr>
            <w:r w:rsidRPr="006F0BB7">
              <w:rPr>
                <w:rFonts w:ascii="Calibri" w:hAnsi="Calibri" w:cs="Calibri"/>
                <w:sz w:val="20"/>
              </w:rPr>
              <w:t xml:space="preserve">Institutul Național al Magistraturii </w:t>
            </w:r>
          </w:p>
          <w:p w14:paraId="299ED7CB" w14:textId="77777777" w:rsidR="00F7418B" w:rsidRDefault="00F7418B" w:rsidP="00FE45A8">
            <w:pPr>
              <w:pStyle w:val="ListParagraph"/>
              <w:ind w:left="0"/>
              <w:jc w:val="both"/>
              <w:rPr>
                <w:rFonts w:ascii="Calibri" w:hAnsi="Calibri" w:cs="Calibri"/>
                <w:sz w:val="20"/>
              </w:rPr>
            </w:pPr>
          </w:p>
          <w:p w14:paraId="3DA5B90A" w14:textId="77777777" w:rsidR="00F7418B" w:rsidRDefault="00F7418B" w:rsidP="00FE45A8">
            <w:pPr>
              <w:pStyle w:val="ListParagraph"/>
              <w:ind w:left="0"/>
              <w:jc w:val="both"/>
              <w:rPr>
                <w:rFonts w:ascii="Calibri" w:hAnsi="Calibri" w:cs="Calibri"/>
                <w:sz w:val="20"/>
              </w:rPr>
            </w:pPr>
          </w:p>
          <w:p w14:paraId="2270F081" w14:textId="77777777" w:rsidR="00122C36" w:rsidRDefault="00122C36" w:rsidP="00FE45A8">
            <w:pPr>
              <w:pStyle w:val="ListParagraph"/>
              <w:ind w:left="0"/>
              <w:jc w:val="both"/>
              <w:rPr>
                <w:rFonts w:ascii="Calibri" w:hAnsi="Calibri" w:cs="Calibri"/>
                <w:sz w:val="20"/>
              </w:rPr>
            </w:pPr>
          </w:p>
          <w:p w14:paraId="035A2F19" w14:textId="556518B0" w:rsidR="00F7418B" w:rsidRPr="006F0BB7" w:rsidRDefault="00F7418B" w:rsidP="00FE45A8">
            <w:pPr>
              <w:pStyle w:val="ListParagraph"/>
              <w:ind w:left="0"/>
              <w:jc w:val="both"/>
              <w:rPr>
                <w:rFonts w:ascii="Calibri" w:hAnsi="Calibri" w:cs="Calibri"/>
                <w:sz w:val="20"/>
              </w:rPr>
            </w:pPr>
            <w:r w:rsidRPr="00A07750">
              <w:rPr>
                <w:rFonts w:ascii="Calibri" w:hAnsi="Calibri" w:cs="Calibri"/>
                <w:sz w:val="20"/>
              </w:rPr>
              <w:t>Institutul Național al Magistraturii</w:t>
            </w:r>
          </w:p>
        </w:tc>
        <w:tc>
          <w:tcPr>
            <w:tcW w:w="1618" w:type="dxa"/>
            <w:vMerge w:val="restart"/>
            <w:vAlign w:val="center"/>
          </w:tcPr>
          <w:p w14:paraId="5CE22D52" w14:textId="77777777" w:rsidR="00122C36" w:rsidRDefault="00122C36" w:rsidP="00FE45A8">
            <w:pPr>
              <w:pStyle w:val="ListParagraph"/>
              <w:ind w:left="0"/>
              <w:jc w:val="both"/>
              <w:rPr>
                <w:rFonts w:ascii="Calibri" w:hAnsi="Calibri" w:cs="Calibri"/>
                <w:sz w:val="20"/>
              </w:rPr>
            </w:pPr>
          </w:p>
          <w:p w14:paraId="7303FF64" w14:textId="5F084F97" w:rsidR="00F7418B" w:rsidRDefault="00F7418B" w:rsidP="00FE45A8">
            <w:pPr>
              <w:pStyle w:val="ListParagraph"/>
              <w:ind w:left="0"/>
              <w:jc w:val="both"/>
              <w:rPr>
                <w:rFonts w:ascii="Calibri" w:hAnsi="Calibri" w:cs="Calibri"/>
                <w:sz w:val="20"/>
              </w:rPr>
            </w:pPr>
            <w:proofErr w:type="spellStart"/>
            <w:r w:rsidRPr="006F0BB7">
              <w:rPr>
                <w:rFonts w:ascii="Calibri" w:hAnsi="Calibri" w:cs="Calibri"/>
                <w:sz w:val="20"/>
              </w:rPr>
              <w:t>Bld</w:t>
            </w:r>
            <w:proofErr w:type="spellEnd"/>
            <w:r w:rsidRPr="006F0BB7">
              <w:rPr>
                <w:rFonts w:ascii="Calibri" w:hAnsi="Calibri" w:cs="Calibri"/>
                <w:sz w:val="20"/>
              </w:rPr>
              <w:t xml:space="preserve"> Regina Elisabeta nr. 53</w:t>
            </w:r>
          </w:p>
          <w:p w14:paraId="1CCF64F4" w14:textId="77777777" w:rsidR="00F7418B" w:rsidRDefault="00F7418B" w:rsidP="00FE45A8">
            <w:pPr>
              <w:pStyle w:val="ListParagraph"/>
              <w:ind w:left="0"/>
              <w:jc w:val="both"/>
              <w:rPr>
                <w:rFonts w:ascii="Calibri" w:hAnsi="Calibri" w:cs="Calibri"/>
                <w:sz w:val="20"/>
              </w:rPr>
            </w:pPr>
          </w:p>
          <w:p w14:paraId="25B271D0" w14:textId="77777777" w:rsidR="00F7418B" w:rsidRDefault="00F7418B" w:rsidP="00FE45A8">
            <w:pPr>
              <w:pStyle w:val="ListParagraph"/>
              <w:ind w:left="0"/>
              <w:jc w:val="both"/>
              <w:rPr>
                <w:rFonts w:ascii="Calibri" w:hAnsi="Calibri" w:cs="Calibri"/>
                <w:sz w:val="20"/>
              </w:rPr>
            </w:pPr>
          </w:p>
          <w:p w14:paraId="35434C62" w14:textId="77777777" w:rsidR="00122C36" w:rsidRDefault="00122C36" w:rsidP="00FE45A8">
            <w:pPr>
              <w:pStyle w:val="ListParagraph"/>
              <w:ind w:left="0"/>
              <w:jc w:val="both"/>
              <w:rPr>
                <w:rFonts w:ascii="Calibri" w:hAnsi="Calibri" w:cs="Calibri"/>
                <w:sz w:val="20"/>
              </w:rPr>
            </w:pPr>
          </w:p>
          <w:p w14:paraId="3F81108F" w14:textId="77777777" w:rsidR="00122C36" w:rsidRDefault="00122C36" w:rsidP="00FE45A8">
            <w:pPr>
              <w:pStyle w:val="ListParagraph"/>
              <w:ind w:left="0"/>
              <w:jc w:val="both"/>
              <w:rPr>
                <w:rFonts w:ascii="Calibri" w:hAnsi="Calibri" w:cs="Calibri"/>
                <w:sz w:val="20"/>
              </w:rPr>
            </w:pPr>
          </w:p>
          <w:p w14:paraId="35CD918C" w14:textId="71D6261D" w:rsidR="00F7418B" w:rsidRPr="006F0BB7" w:rsidRDefault="00F7418B" w:rsidP="00FE45A8">
            <w:pPr>
              <w:pStyle w:val="ListParagraph"/>
              <w:ind w:left="0"/>
              <w:jc w:val="both"/>
              <w:rPr>
                <w:rFonts w:ascii="Calibri" w:hAnsi="Calibri" w:cs="Calibri"/>
                <w:sz w:val="20"/>
              </w:rPr>
            </w:pPr>
            <w:proofErr w:type="spellStart"/>
            <w:r w:rsidRPr="00A07750">
              <w:rPr>
                <w:rFonts w:ascii="Calibri" w:hAnsi="Calibri" w:cs="Calibri"/>
                <w:sz w:val="20"/>
              </w:rPr>
              <w:t>Bld</w:t>
            </w:r>
            <w:proofErr w:type="spellEnd"/>
            <w:r w:rsidRPr="00A07750">
              <w:rPr>
                <w:rFonts w:ascii="Calibri" w:hAnsi="Calibri" w:cs="Calibri"/>
                <w:sz w:val="20"/>
              </w:rPr>
              <w:t xml:space="preserve"> Regina Elisabeta nr. 53</w:t>
            </w:r>
          </w:p>
        </w:tc>
        <w:tc>
          <w:tcPr>
            <w:tcW w:w="1609" w:type="dxa"/>
            <w:vAlign w:val="center"/>
          </w:tcPr>
          <w:p w14:paraId="34185B16" w14:textId="0DEBC340" w:rsidR="00F7418B" w:rsidRPr="006F0BB7" w:rsidRDefault="00C23371" w:rsidP="00FE45A8">
            <w:pPr>
              <w:pStyle w:val="ListParagraph"/>
              <w:ind w:left="0"/>
              <w:jc w:val="both"/>
              <w:rPr>
                <w:rFonts w:ascii="Calibri" w:hAnsi="Calibri" w:cs="Calibri"/>
                <w:sz w:val="20"/>
              </w:rPr>
            </w:pPr>
            <w:r>
              <w:rPr>
                <w:rFonts w:ascii="Calibri" w:hAnsi="Calibri" w:cs="Calibri"/>
                <w:sz w:val="20"/>
              </w:rPr>
              <w:lastRenderedPageBreak/>
              <w:t>1930</w:t>
            </w:r>
          </w:p>
        </w:tc>
        <w:tc>
          <w:tcPr>
            <w:tcW w:w="1609" w:type="dxa"/>
            <w:vAlign w:val="center"/>
          </w:tcPr>
          <w:p w14:paraId="608BE179" w14:textId="6263559B" w:rsidR="00F7418B" w:rsidRPr="006F0BB7" w:rsidRDefault="00F2086A" w:rsidP="00FE45A8">
            <w:pPr>
              <w:pStyle w:val="ListParagraph"/>
              <w:ind w:left="0"/>
              <w:jc w:val="both"/>
              <w:rPr>
                <w:rFonts w:ascii="Calibri" w:hAnsi="Calibri" w:cs="Calibri"/>
                <w:sz w:val="20"/>
              </w:rPr>
            </w:pPr>
            <w:r>
              <w:rPr>
                <w:rFonts w:ascii="Calibri" w:hAnsi="Calibri" w:cs="Calibri"/>
                <w:sz w:val="20"/>
              </w:rPr>
              <w:t>4364233</w:t>
            </w:r>
          </w:p>
        </w:tc>
        <w:tc>
          <w:tcPr>
            <w:tcW w:w="1609" w:type="dxa"/>
            <w:vAlign w:val="center"/>
          </w:tcPr>
          <w:p w14:paraId="3B2CD8B5" w14:textId="77777777" w:rsidR="00F7418B" w:rsidRPr="006F0BB7" w:rsidRDefault="00F7418B" w:rsidP="00FE45A8">
            <w:pPr>
              <w:pStyle w:val="ListParagraph"/>
              <w:ind w:left="0"/>
              <w:jc w:val="both"/>
              <w:rPr>
                <w:rFonts w:ascii="Calibri" w:hAnsi="Calibri" w:cs="Calibri"/>
                <w:sz w:val="20"/>
              </w:rPr>
            </w:pPr>
          </w:p>
        </w:tc>
      </w:tr>
      <w:tr w:rsidR="00C23371" w:rsidRPr="006F0BB7" w14:paraId="26C5EAE2" w14:textId="42827DBB" w:rsidTr="00902A8C">
        <w:tc>
          <w:tcPr>
            <w:tcW w:w="2810" w:type="dxa"/>
            <w:vAlign w:val="center"/>
          </w:tcPr>
          <w:p w14:paraId="2C802BA9" w14:textId="3EF17CD3" w:rsidR="00C23371" w:rsidRPr="006F0BB7" w:rsidRDefault="00C23371" w:rsidP="00C23371">
            <w:pPr>
              <w:pStyle w:val="ListParagraph"/>
              <w:ind w:left="0"/>
              <w:jc w:val="both"/>
              <w:rPr>
                <w:rFonts w:ascii="Calibri" w:hAnsi="Calibri" w:cs="Calibri"/>
                <w:sz w:val="20"/>
              </w:rPr>
            </w:pPr>
            <w:r w:rsidRPr="005F39C1">
              <w:rPr>
                <w:rFonts w:ascii="Calibri" w:hAnsi="Calibri" w:cs="Calibri"/>
                <w:sz w:val="20"/>
              </w:rPr>
              <w:lastRenderedPageBreak/>
              <w:t xml:space="preserve">Laptop (Windows+ Office incluse)model Asus Expert </w:t>
            </w:r>
            <w:proofErr w:type="spellStart"/>
            <w:r w:rsidRPr="005F39C1">
              <w:rPr>
                <w:rFonts w:ascii="Calibri" w:hAnsi="Calibri" w:cs="Calibri"/>
                <w:sz w:val="20"/>
              </w:rPr>
              <w:t>Book</w:t>
            </w:r>
            <w:proofErr w:type="spellEnd"/>
            <w:r w:rsidRPr="005F39C1">
              <w:rPr>
                <w:rFonts w:ascii="Calibri" w:hAnsi="Calibri" w:cs="Calibri"/>
                <w:sz w:val="20"/>
              </w:rPr>
              <w:t xml:space="preserve"> B1400</w:t>
            </w:r>
          </w:p>
        </w:tc>
        <w:tc>
          <w:tcPr>
            <w:tcW w:w="685" w:type="dxa"/>
            <w:vAlign w:val="center"/>
          </w:tcPr>
          <w:p w14:paraId="25E93462" w14:textId="77777777" w:rsidR="00C23371" w:rsidRDefault="00C23371" w:rsidP="00C23371">
            <w:pPr>
              <w:pStyle w:val="ListParagraph"/>
              <w:ind w:left="0"/>
              <w:jc w:val="both"/>
              <w:rPr>
                <w:rFonts w:ascii="Calibri" w:hAnsi="Calibri" w:cs="Calibri"/>
                <w:sz w:val="20"/>
              </w:rPr>
            </w:pPr>
          </w:p>
          <w:p w14:paraId="427741D0" w14:textId="77777777" w:rsidR="00C23371" w:rsidRDefault="00C23371" w:rsidP="00C23371">
            <w:pPr>
              <w:pStyle w:val="ListParagraph"/>
              <w:ind w:left="0"/>
              <w:jc w:val="both"/>
              <w:rPr>
                <w:rFonts w:ascii="Calibri" w:hAnsi="Calibri" w:cs="Calibri"/>
                <w:sz w:val="20"/>
              </w:rPr>
            </w:pPr>
          </w:p>
          <w:p w14:paraId="3E2087F3" w14:textId="77777777" w:rsidR="00C23371" w:rsidRDefault="00C23371" w:rsidP="00C23371">
            <w:pPr>
              <w:pStyle w:val="ListParagraph"/>
              <w:ind w:left="0"/>
              <w:jc w:val="both"/>
              <w:rPr>
                <w:rFonts w:ascii="Calibri" w:hAnsi="Calibri" w:cs="Calibri"/>
                <w:sz w:val="20"/>
              </w:rPr>
            </w:pPr>
          </w:p>
          <w:p w14:paraId="50CDFD5D" w14:textId="77777777" w:rsidR="00C23371" w:rsidRDefault="00C23371" w:rsidP="00C23371">
            <w:pPr>
              <w:pStyle w:val="ListParagraph"/>
              <w:ind w:left="0"/>
              <w:jc w:val="both"/>
              <w:rPr>
                <w:rFonts w:ascii="Calibri" w:hAnsi="Calibri" w:cs="Calibri"/>
                <w:sz w:val="20"/>
              </w:rPr>
            </w:pPr>
          </w:p>
          <w:p w14:paraId="4C17AFD6" w14:textId="010C52B8" w:rsidR="00C23371" w:rsidRPr="006F0BB7" w:rsidRDefault="00C23371" w:rsidP="00C23371">
            <w:pPr>
              <w:pStyle w:val="ListParagraph"/>
              <w:ind w:left="0"/>
              <w:jc w:val="both"/>
              <w:rPr>
                <w:rFonts w:ascii="Calibri" w:hAnsi="Calibri" w:cs="Calibri"/>
                <w:sz w:val="20"/>
              </w:rPr>
            </w:pPr>
            <w:r>
              <w:rPr>
                <w:rFonts w:ascii="Calibri" w:hAnsi="Calibri" w:cs="Calibri"/>
                <w:sz w:val="20"/>
              </w:rPr>
              <w:t>23</w:t>
            </w:r>
          </w:p>
        </w:tc>
        <w:tc>
          <w:tcPr>
            <w:tcW w:w="1861" w:type="dxa"/>
            <w:shd w:val="clear" w:color="auto" w:fill="auto"/>
            <w:vAlign w:val="center"/>
          </w:tcPr>
          <w:p w14:paraId="43C17C7C" w14:textId="4E061B84"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7.993,23</w:t>
            </w:r>
          </w:p>
        </w:tc>
        <w:tc>
          <w:tcPr>
            <w:tcW w:w="2279" w:type="dxa"/>
            <w:gridSpan w:val="2"/>
            <w:shd w:val="clear" w:color="auto" w:fill="auto"/>
            <w:vAlign w:val="center"/>
          </w:tcPr>
          <w:p w14:paraId="70D16F6B" w14:textId="5B5A66AD" w:rsidR="00C23371" w:rsidRPr="006F0BB7" w:rsidRDefault="00C23371" w:rsidP="00C23371">
            <w:pPr>
              <w:pStyle w:val="ListParagraph"/>
              <w:ind w:left="0"/>
              <w:jc w:val="right"/>
              <w:rPr>
                <w:rFonts w:ascii="Calibri" w:hAnsi="Calibri" w:cs="Calibri"/>
                <w:sz w:val="20"/>
              </w:rPr>
            </w:pPr>
            <w:r>
              <w:rPr>
                <w:rFonts w:ascii="Calibri" w:hAnsi="Calibri" w:cs="Calibri"/>
                <w:color w:val="000000"/>
                <w:sz w:val="22"/>
                <w:szCs w:val="22"/>
              </w:rPr>
              <w:t>183.844,29</w:t>
            </w:r>
          </w:p>
        </w:tc>
        <w:tc>
          <w:tcPr>
            <w:tcW w:w="1594" w:type="dxa"/>
            <w:vMerge/>
            <w:vAlign w:val="center"/>
          </w:tcPr>
          <w:p w14:paraId="2DAC5BED" w14:textId="77777777" w:rsidR="00C23371" w:rsidRPr="006F0BB7" w:rsidRDefault="00C23371" w:rsidP="00C23371">
            <w:pPr>
              <w:pStyle w:val="ListParagraph"/>
              <w:ind w:left="0"/>
              <w:jc w:val="both"/>
              <w:rPr>
                <w:rFonts w:ascii="Calibri" w:hAnsi="Calibri" w:cs="Calibri"/>
                <w:sz w:val="20"/>
              </w:rPr>
            </w:pPr>
          </w:p>
        </w:tc>
        <w:tc>
          <w:tcPr>
            <w:tcW w:w="1618" w:type="dxa"/>
            <w:vMerge/>
            <w:vAlign w:val="center"/>
          </w:tcPr>
          <w:p w14:paraId="484F56E8" w14:textId="77777777" w:rsidR="00C23371" w:rsidRPr="006F0BB7" w:rsidRDefault="00C23371" w:rsidP="00C23371">
            <w:pPr>
              <w:pStyle w:val="ListParagraph"/>
              <w:ind w:left="0"/>
              <w:jc w:val="both"/>
              <w:rPr>
                <w:rFonts w:ascii="Calibri" w:hAnsi="Calibri" w:cs="Calibri"/>
                <w:sz w:val="20"/>
              </w:rPr>
            </w:pPr>
          </w:p>
        </w:tc>
        <w:tc>
          <w:tcPr>
            <w:tcW w:w="1609" w:type="dxa"/>
            <w:vAlign w:val="center"/>
          </w:tcPr>
          <w:p w14:paraId="196708A1" w14:textId="35E81217" w:rsidR="00C23371" w:rsidRPr="006F0BB7" w:rsidRDefault="00C23371" w:rsidP="00C23371">
            <w:pPr>
              <w:pStyle w:val="ListParagraph"/>
              <w:ind w:left="0"/>
              <w:jc w:val="both"/>
              <w:rPr>
                <w:rFonts w:ascii="Calibri" w:hAnsi="Calibri" w:cs="Calibri"/>
                <w:sz w:val="20"/>
              </w:rPr>
            </w:pPr>
            <w:r>
              <w:rPr>
                <w:rFonts w:ascii="Calibri" w:hAnsi="Calibri" w:cs="Calibri"/>
                <w:sz w:val="20"/>
              </w:rPr>
              <w:t>1930</w:t>
            </w:r>
          </w:p>
        </w:tc>
        <w:tc>
          <w:tcPr>
            <w:tcW w:w="1609" w:type="dxa"/>
            <w:vAlign w:val="center"/>
          </w:tcPr>
          <w:p w14:paraId="03C9D751" w14:textId="230ABE72" w:rsidR="00C23371" w:rsidRPr="006F0BB7" w:rsidRDefault="00C23371" w:rsidP="00C23371">
            <w:pPr>
              <w:pStyle w:val="ListParagraph"/>
              <w:ind w:left="0"/>
              <w:jc w:val="both"/>
              <w:rPr>
                <w:rFonts w:ascii="Calibri" w:hAnsi="Calibri" w:cs="Calibri"/>
                <w:sz w:val="20"/>
              </w:rPr>
            </w:pPr>
            <w:r>
              <w:rPr>
                <w:rFonts w:ascii="Calibri" w:hAnsi="Calibri" w:cs="Calibri"/>
                <w:sz w:val="20"/>
              </w:rPr>
              <w:t>4364233</w:t>
            </w:r>
          </w:p>
        </w:tc>
        <w:tc>
          <w:tcPr>
            <w:tcW w:w="1609" w:type="dxa"/>
            <w:vAlign w:val="center"/>
          </w:tcPr>
          <w:p w14:paraId="231E50F1" w14:textId="77777777" w:rsidR="00C23371" w:rsidRPr="006F0BB7" w:rsidRDefault="00C23371" w:rsidP="00C23371">
            <w:pPr>
              <w:pStyle w:val="ListParagraph"/>
              <w:ind w:left="0"/>
              <w:jc w:val="both"/>
              <w:rPr>
                <w:rFonts w:ascii="Calibri" w:hAnsi="Calibri" w:cs="Calibri"/>
                <w:sz w:val="20"/>
              </w:rPr>
            </w:pPr>
          </w:p>
        </w:tc>
      </w:tr>
      <w:tr w:rsidR="00C23371" w:rsidRPr="006F0BB7" w14:paraId="6B03328C" w14:textId="5D13F781" w:rsidTr="00902A8C">
        <w:tc>
          <w:tcPr>
            <w:tcW w:w="3495" w:type="dxa"/>
            <w:gridSpan w:val="2"/>
            <w:shd w:val="clear" w:color="auto" w:fill="FFFF00"/>
            <w:vAlign w:val="center"/>
          </w:tcPr>
          <w:p w14:paraId="561391AC" w14:textId="77777777" w:rsidR="00C23371" w:rsidRPr="006F0BB7" w:rsidRDefault="00C23371" w:rsidP="00C23371">
            <w:pPr>
              <w:pStyle w:val="ListParagraph"/>
              <w:ind w:left="0"/>
              <w:jc w:val="both"/>
              <w:rPr>
                <w:rFonts w:ascii="Calibri" w:hAnsi="Calibri" w:cs="Calibri"/>
                <w:b/>
                <w:sz w:val="20"/>
              </w:rPr>
            </w:pPr>
          </w:p>
        </w:tc>
        <w:tc>
          <w:tcPr>
            <w:tcW w:w="7352" w:type="dxa"/>
            <w:gridSpan w:val="5"/>
            <w:shd w:val="clear" w:color="auto" w:fill="FFFF00"/>
            <w:vAlign w:val="center"/>
          </w:tcPr>
          <w:p w14:paraId="47C8521E" w14:textId="226F0C15" w:rsidR="00C23371" w:rsidRPr="006F0BB7" w:rsidRDefault="00902A8C" w:rsidP="00C23371">
            <w:pPr>
              <w:pStyle w:val="ListParagraph"/>
              <w:ind w:left="0"/>
              <w:jc w:val="both"/>
              <w:rPr>
                <w:rFonts w:ascii="Calibri" w:hAnsi="Calibri" w:cs="Calibri"/>
                <w:b/>
                <w:sz w:val="20"/>
              </w:rPr>
            </w:pPr>
            <w:r>
              <w:rPr>
                <w:rFonts w:ascii="Calibri" w:hAnsi="Calibri" w:cs="Calibri"/>
                <w:b/>
                <w:sz w:val="20"/>
              </w:rPr>
              <w:t xml:space="preserve">                                                 </w:t>
            </w:r>
            <w:r w:rsidR="00C23371">
              <w:rPr>
                <w:rFonts w:ascii="Calibri" w:hAnsi="Calibri" w:cs="Calibri"/>
                <w:b/>
                <w:sz w:val="20"/>
              </w:rPr>
              <w:t>ȘCOALA NAȚIONALĂ de GREFIERI</w:t>
            </w:r>
          </w:p>
        </w:tc>
        <w:tc>
          <w:tcPr>
            <w:tcW w:w="1609" w:type="dxa"/>
            <w:shd w:val="clear" w:color="auto" w:fill="FFFF00"/>
            <w:vAlign w:val="center"/>
          </w:tcPr>
          <w:p w14:paraId="68E2CDB6" w14:textId="77777777" w:rsidR="00C23371" w:rsidRDefault="00C23371" w:rsidP="00C23371">
            <w:pPr>
              <w:pStyle w:val="ListParagraph"/>
              <w:ind w:left="0"/>
              <w:jc w:val="both"/>
              <w:rPr>
                <w:rFonts w:ascii="Calibri" w:hAnsi="Calibri" w:cs="Calibri"/>
                <w:b/>
                <w:sz w:val="20"/>
              </w:rPr>
            </w:pPr>
          </w:p>
        </w:tc>
        <w:tc>
          <w:tcPr>
            <w:tcW w:w="1609" w:type="dxa"/>
            <w:shd w:val="clear" w:color="auto" w:fill="FFFF00"/>
            <w:vAlign w:val="center"/>
          </w:tcPr>
          <w:p w14:paraId="076D90C5" w14:textId="77777777" w:rsidR="00C23371" w:rsidRDefault="00C23371" w:rsidP="00C23371">
            <w:pPr>
              <w:pStyle w:val="ListParagraph"/>
              <w:ind w:left="0"/>
              <w:jc w:val="both"/>
              <w:rPr>
                <w:rFonts w:ascii="Calibri" w:hAnsi="Calibri" w:cs="Calibri"/>
                <w:b/>
                <w:sz w:val="20"/>
              </w:rPr>
            </w:pPr>
          </w:p>
        </w:tc>
        <w:tc>
          <w:tcPr>
            <w:tcW w:w="1609" w:type="dxa"/>
            <w:shd w:val="clear" w:color="auto" w:fill="FFFF00"/>
            <w:vAlign w:val="center"/>
          </w:tcPr>
          <w:p w14:paraId="620AF46A" w14:textId="77777777" w:rsidR="00C23371" w:rsidRDefault="00C23371" w:rsidP="00C23371">
            <w:pPr>
              <w:pStyle w:val="ListParagraph"/>
              <w:ind w:left="0"/>
              <w:jc w:val="both"/>
              <w:rPr>
                <w:rFonts w:ascii="Calibri" w:hAnsi="Calibri" w:cs="Calibri"/>
                <w:b/>
                <w:sz w:val="20"/>
              </w:rPr>
            </w:pPr>
          </w:p>
        </w:tc>
      </w:tr>
      <w:tr w:rsidR="00C23371" w:rsidRPr="006F0BB7" w14:paraId="6B8E466B" w14:textId="594F7D91" w:rsidTr="00902A8C">
        <w:tc>
          <w:tcPr>
            <w:tcW w:w="2810" w:type="dxa"/>
            <w:shd w:val="clear" w:color="auto" w:fill="FFFFFF" w:themeFill="background1"/>
            <w:vAlign w:val="center"/>
          </w:tcPr>
          <w:p w14:paraId="5D8E4531" w14:textId="081DA04C" w:rsidR="00C23371" w:rsidRDefault="00C23371" w:rsidP="00C23371">
            <w:pPr>
              <w:pStyle w:val="ListParagraph"/>
              <w:ind w:left="0"/>
              <w:rPr>
                <w:rFonts w:ascii="Calibri" w:hAnsi="Calibri" w:cs="Calibri"/>
                <w:b/>
                <w:color w:val="FFFFFF" w:themeColor="background1"/>
                <w:sz w:val="20"/>
              </w:rPr>
            </w:pPr>
            <w:proofErr w:type="spellStart"/>
            <w:r w:rsidRPr="00D35E6B">
              <w:rPr>
                <w:rFonts w:ascii="Calibri" w:hAnsi="Calibri" w:cs="Calibri"/>
                <w:b/>
                <w:color w:val="FFFFFF" w:themeColor="background1"/>
                <w:sz w:val="20"/>
              </w:rPr>
              <w:t>La</w:t>
            </w:r>
            <w:r w:rsidRPr="005F39C1">
              <w:rPr>
                <w:rFonts w:ascii="Calibri" w:hAnsi="Calibri" w:cs="Calibri"/>
                <w:sz w:val="20"/>
              </w:rPr>
              <w:t>Laptop</w:t>
            </w:r>
            <w:proofErr w:type="spellEnd"/>
            <w:r w:rsidRPr="005F39C1">
              <w:rPr>
                <w:rFonts w:ascii="Calibri" w:hAnsi="Calibri" w:cs="Calibri"/>
                <w:sz w:val="20"/>
              </w:rPr>
              <w:t xml:space="preserve"> (Windows+ Office incluse)model Asus Expert </w:t>
            </w:r>
            <w:proofErr w:type="spellStart"/>
            <w:r w:rsidRPr="005F39C1">
              <w:rPr>
                <w:rFonts w:ascii="Calibri" w:hAnsi="Calibri" w:cs="Calibri"/>
                <w:sz w:val="20"/>
              </w:rPr>
              <w:t>Book</w:t>
            </w:r>
            <w:proofErr w:type="spellEnd"/>
            <w:r w:rsidRPr="005F39C1">
              <w:rPr>
                <w:rFonts w:ascii="Calibri" w:hAnsi="Calibri" w:cs="Calibri"/>
                <w:sz w:val="20"/>
              </w:rPr>
              <w:t xml:space="preserve"> B1400</w:t>
            </w:r>
            <w:r w:rsidRPr="00D35E6B">
              <w:rPr>
                <w:rFonts w:ascii="Calibri" w:hAnsi="Calibri" w:cs="Calibri"/>
                <w:b/>
                <w:color w:val="FFFFFF" w:themeColor="background1"/>
                <w:sz w:val="20"/>
              </w:rPr>
              <w:t>00</w:t>
            </w:r>
          </w:p>
        </w:tc>
        <w:tc>
          <w:tcPr>
            <w:tcW w:w="685" w:type="dxa"/>
            <w:shd w:val="clear" w:color="auto" w:fill="FFFFFF" w:themeFill="background1"/>
            <w:vAlign w:val="center"/>
          </w:tcPr>
          <w:p w14:paraId="1F0C5115" w14:textId="77777777" w:rsidR="00C23371" w:rsidRDefault="00C23371" w:rsidP="00C23371">
            <w:pPr>
              <w:pStyle w:val="ListParagraph"/>
              <w:ind w:left="0"/>
              <w:jc w:val="both"/>
              <w:rPr>
                <w:rFonts w:ascii="Calibri" w:hAnsi="Calibri" w:cs="Calibri"/>
                <w:bCs/>
                <w:sz w:val="20"/>
              </w:rPr>
            </w:pPr>
          </w:p>
          <w:p w14:paraId="368631AC" w14:textId="77777777" w:rsidR="00C23371" w:rsidRDefault="00C23371" w:rsidP="00C23371">
            <w:pPr>
              <w:pStyle w:val="ListParagraph"/>
              <w:ind w:left="0"/>
              <w:jc w:val="both"/>
              <w:rPr>
                <w:rFonts w:ascii="Calibri" w:hAnsi="Calibri" w:cs="Calibri"/>
                <w:bCs/>
                <w:sz w:val="20"/>
              </w:rPr>
            </w:pPr>
          </w:p>
          <w:p w14:paraId="32979944" w14:textId="368F6799" w:rsidR="00C23371" w:rsidRPr="008A4583" w:rsidRDefault="00C23371" w:rsidP="00C23371">
            <w:pPr>
              <w:pStyle w:val="ListParagraph"/>
              <w:ind w:left="0"/>
              <w:jc w:val="both"/>
              <w:rPr>
                <w:rFonts w:ascii="Calibri" w:hAnsi="Calibri" w:cs="Calibri"/>
                <w:bCs/>
                <w:sz w:val="20"/>
              </w:rPr>
            </w:pPr>
            <w:r w:rsidRPr="008A4583">
              <w:rPr>
                <w:rFonts w:ascii="Calibri" w:hAnsi="Calibri" w:cs="Calibri"/>
                <w:bCs/>
                <w:sz w:val="20"/>
              </w:rPr>
              <w:t>15</w:t>
            </w:r>
          </w:p>
        </w:tc>
        <w:tc>
          <w:tcPr>
            <w:tcW w:w="1889" w:type="dxa"/>
            <w:gridSpan w:val="2"/>
            <w:shd w:val="clear" w:color="auto" w:fill="auto"/>
            <w:vAlign w:val="center"/>
          </w:tcPr>
          <w:p w14:paraId="36015107" w14:textId="2D6318EB" w:rsidR="00C23371" w:rsidRPr="008A4583" w:rsidRDefault="00C23371" w:rsidP="00C23371">
            <w:pPr>
              <w:pStyle w:val="ListParagraph"/>
              <w:ind w:left="0"/>
              <w:jc w:val="both"/>
              <w:rPr>
                <w:rFonts w:ascii="Calibri" w:hAnsi="Calibri" w:cs="Calibri"/>
                <w:b/>
                <w:sz w:val="20"/>
              </w:rPr>
            </w:pPr>
            <w:r>
              <w:rPr>
                <w:rFonts w:ascii="Calibri" w:hAnsi="Calibri" w:cs="Calibri"/>
                <w:color w:val="000000"/>
                <w:sz w:val="22"/>
                <w:szCs w:val="22"/>
              </w:rPr>
              <w:t>7.993,23</w:t>
            </w:r>
          </w:p>
        </w:tc>
        <w:tc>
          <w:tcPr>
            <w:tcW w:w="2251" w:type="dxa"/>
            <w:shd w:val="clear" w:color="auto" w:fill="auto"/>
            <w:vAlign w:val="center"/>
          </w:tcPr>
          <w:p w14:paraId="673976AD" w14:textId="78854528" w:rsidR="00C23371" w:rsidRPr="008A4583" w:rsidRDefault="00C23371" w:rsidP="00C23371">
            <w:pPr>
              <w:pStyle w:val="ListParagraph"/>
              <w:ind w:left="0"/>
              <w:jc w:val="both"/>
              <w:rPr>
                <w:rFonts w:ascii="Calibri" w:hAnsi="Calibri" w:cs="Calibri"/>
                <w:b/>
                <w:sz w:val="20"/>
              </w:rPr>
            </w:pPr>
            <w:r>
              <w:rPr>
                <w:rFonts w:ascii="Calibri" w:hAnsi="Calibri" w:cs="Calibri"/>
                <w:color w:val="000000"/>
                <w:sz w:val="22"/>
                <w:szCs w:val="22"/>
              </w:rPr>
              <w:t xml:space="preserve">                    119.898,45</w:t>
            </w:r>
          </w:p>
        </w:tc>
        <w:tc>
          <w:tcPr>
            <w:tcW w:w="1594" w:type="dxa"/>
            <w:shd w:val="clear" w:color="auto" w:fill="FFFFFF" w:themeFill="background1"/>
            <w:vAlign w:val="center"/>
          </w:tcPr>
          <w:p w14:paraId="56D7361B" w14:textId="552C6C33" w:rsidR="00C23371" w:rsidRPr="008A4583" w:rsidRDefault="00C23371" w:rsidP="00C23371">
            <w:pPr>
              <w:pStyle w:val="ListParagraph"/>
              <w:ind w:left="0"/>
              <w:jc w:val="both"/>
              <w:rPr>
                <w:rFonts w:ascii="Calibri" w:hAnsi="Calibri" w:cs="Calibri"/>
                <w:bCs/>
                <w:sz w:val="20"/>
              </w:rPr>
            </w:pPr>
            <w:r w:rsidRPr="008A4583">
              <w:rPr>
                <w:rFonts w:ascii="Calibri" w:hAnsi="Calibri" w:cs="Calibri"/>
                <w:bCs/>
                <w:sz w:val="20"/>
              </w:rPr>
              <w:t>Școala Națională de Grefieri</w:t>
            </w:r>
          </w:p>
          <w:p w14:paraId="52F7C5B9" w14:textId="30E185CF" w:rsidR="00C23371" w:rsidRPr="008A4583" w:rsidRDefault="00C23371" w:rsidP="00C23371">
            <w:pPr>
              <w:pStyle w:val="ListParagraph"/>
              <w:ind w:left="0"/>
              <w:jc w:val="both"/>
              <w:rPr>
                <w:rFonts w:ascii="Calibri" w:hAnsi="Calibri" w:cs="Calibri"/>
                <w:b/>
                <w:sz w:val="20"/>
              </w:rPr>
            </w:pPr>
          </w:p>
        </w:tc>
        <w:tc>
          <w:tcPr>
            <w:tcW w:w="1618" w:type="dxa"/>
            <w:shd w:val="clear" w:color="auto" w:fill="FFFFFF" w:themeFill="background1"/>
            <w:vAlign w:val="center"/>
          </w:tcPr>
          <w:p w14:paraId="4D2791A4" w14:textId="6398F65B" w:rsidR="00C23371" w:rsidRPr="008A4583" w:rsidRDefault="00C23371" w:rsidP="00C23371">
            <w:pPr>
              <w:pStyle w:val="ListParagraph"/>
              <w:ind w:left="0"/>
              <w:jc w:val="both"/>
              <w:rPr>
                <w:rFonts w:ascii="Calibri" w:hAnsi="Calibri" w:cs="Calibri"/>
                <w:b/>
                <w:sz w:val="20"/>
              </w:rPr>
            </w:pPr>
            <w:proofErr w:type="spellStart"/>
            <w:r w:rsidRPr="00A07750">
              <w:rPr>
                <w:rFonts w:ascii="Calibri" w:hAnsi="Calibri" w:cs="Calibri"/>
                <w:sz w:val="20"/>
              </w:rPr>
              <w:t>Bld</w:t>
            </w:r>
            <w:proofErr w:type="spellEnd"/>
            <w:r w:rsidRPr="00A07750">
              <w:rPr>
                <w:rFonts w:ascii="Calibri" w:hAnsi="Calibri" w:cs="Calibri"/>
                <w:sz w:val="20"/>
              </w:rPr>
              <w:t xml:space="preserve"> Regina Elisabeta nr. 53</w:t>
            </w:r>
          </w:p>
        </w:tc>
        <w:tc>
          <w:tcPr>
            <w:tcW w:w="1609" w:type="dxa"/>
            <w:shd w:val="clear" w:color="auto" w:fill="FFFFFF" w:themeFill="background1"/>
            <w:vAlign w:val="center"/>
          </w:tcPr>
          <w:p w14:paraId="2FF250D4" w14:textId="72709B8B" w:rsidR="00C23371" w:rsidRPr="00A07750" w:rsidRDefault="00C23371" w:rsidP="00C23371">
            <w:pPr>
              <w:pStyle w:val="ListParagraph"/>
              <w:ind w:left="0"/>
              <w:jc w:val="both"/>
              <w:rPr>
                <w:rFonts w:ascii="Calibri" w:hAnsi="Calibri" w:cs="Calibri"/>
                <w:sz w:val="20"/>
              </w:rPr>
            </w:pPr>
            <w:r>
              <w:rPr>
                <w:rFonts w:ascii="Calibri" w:hAnsi="Calibri" w:cs="Calibri"/>
                <w:sz w:val="20"/>
              </w:rPr>
              <w:t>1930</w:t>
            </w:r>
          </w:p>
        </w:tc>
        <w:tc>
          <w:tcPr>
            <w:tcW w:w="1609" w:type="dxa"/>
            <w:shd w:val="clear" w:color="auto" w:fill="FFFFFF" w:themeFill="background1"/>
            <w:vAlign w:val="center"/>
          </w:tcPr>
          <w:p w14:paraId="64C14D38" w14:textId="21703CFC" w:rsidR="00C23371" w:rsidRPr="00A07750" w:rsidRDefault="00C23371" w:rsidP="00C23371">
            <w:pPr>
              <w:pStyle w:val="ListParagraph"/>
              <w:ind w:left="0"/>
              <w:jc w:val="both"/>
              <w:rPr>
                <w:rFonts w:ascii="Calibri" w:hAnsi="Calibri" w:cs="Calibri"/>
                <w:sz w:val="20"/>
              </w:rPr>
            </w:pPr>
            <w:r w:rsidRPr="00C23371">
              <w:rPr>
                <w:rFonts w:ascii="Calibri" w:hAnsi="Calibri" w:cs="Calibri"/>
                <w:sz w:val="20"/>
              </w:rPr>
              <w:t>13522812</w:t>
            </w:r>
          </w:p>
        </w:tc>
        <w:tc>
          <w:tcPr>
            <w:tcW w:w="1609" w:type="dxa"/>
            <w:shd w:val="clear" w:color="auto" w:fill="FFFFFF" w:themeFill="background1"/>
            <w:vAlign w:val="center"/>
          </w:tcPr>
          <w:p w14:paraId="59911591" w14:textId="77777777" w:rsidR="00C23371" w:rsidRPr="00A07750" w:rsidRDefault="00C23371" w:rsidP="00C23371">
            <w:pPr>
              <w:pStyle w:val="ListParagraph"/>
              <w:ind w:left="0"/>
              <w:jc w:val="both"/>
              <w:rPr>
                <w:rFonts w:ascii="Calibri" w:hAnsi="Calibri" w:cs="Calibri"/>
                <w:sz w:val="20"/>
              </w:rPr>
            </w:pPr>
          </w:p>
        </w:tc>
      </w:tr>
      <w:tr w:rsidR="00C23371" w:rsidRPr="006F0BB7" w14:paraId="07945AD6" w14:textId="2DF5391D" w:rsidTr="00902A8C">
        <w:tc>
          <w:tcPr>
            <w:tcW w:w="3495" w:type="dxa"/>
            <w:gridSpan w:val="2"/>
            <w:shd w:val="clear" w:color="auto" w:fill="9CC2E5" w:themeFill="accent1" w:themeFillTint="99"/>
            <w:vAlign w:val="center"/>
          </w:tcPr>
          <w:p w14:paraId="71F5D418" w14:textId="77777777" w:rsidR="00C23371" w:rsidRPr="006F0BB7" w:rsidRDefault="00C23371" w:rsidP="00C23371">
            <w:pPr>
              <w:pStyle w:val="ListParagraph"/>
              <w:ind w:left="0"/>
              <w:jc w:val="both"/>
              <w:rPr>
                <w:rFonts w:ascii="Calibri" w:hAnsi="Calibri" w:cs="Calibri"/>
                <w:b/>
                <w:sz w:val="20"/>
              </w:rPr>
            </w:pPr>
          </w:p>
        </w:tc>
        <w:tc>
          <w:tcPr>
            <w:tcW w:w="7352" w:type="dxa"/>
            <w:gridSpan w:val="5"/>
            <w:shd w:val="clear" w:color="auto" w:fill="9CC2E5" w:themeFill="accent1" w:themeFillTint="99"/>
            <w:vAlign w:val="center"/>
          </w:tcPr>
          <w:p w14:paraId="7ED68AB6" w14:textId="5661EBE6" w:rsidR="00C23371" w:rsidRPr="006F0BB7" w:rsidRDefault="00C23371" w:rsidP="00C23371">
            <w:pPr>
              <w:pStyle w:val="ListParagraph"/>
              <w:ind w:left="0"/>
              <w:jc w:val="both"/>
              <w:rPr>
                <w:rFonts w:ascii="Calibri" w:hAnsi="Calibri" w:cs="Calibri"/>
                <w:b/>
                <w:sz w:val="20"/>
              </w:rPr>
            </w:pPr>
            <w:r>
              <w:rPr>
                <w:rFonts w:ascii="Calibri" w:hAnsi="Calibri" w:cs="Calibri"/>
                <w:b/>
                <w:sz w:val="20"/>
              </w:rPr>
              <w:t xml:space="preserve">                                                        </w:t>
            </w:r>
            <w:r w:rsidRPr="00A07750">
              <w:rPr>
                <w:rFonts w:ascii="Calibri" w:hAnsi="Calibri" w:cs="Calibri"/>
                <w:b/>
                <w:sz w:val="20"/>
              </w:rPr>
              <w:t>INSTANȚE JUDECĂTOREȘTI</w:t>
            </w:r>
          </w:p>
        </w:tc>
        <w:tc>
          <w:tcPr>
            <w:tcW w:w="1609" w:type="dxa"/>
            <w:shd w:val="clear" w:color="auto" w:fill="9CC2E5" w:themeFill="accent1" w:themeFillTint="99"/>
            <w:vAlign w:val="center"/>
          </w:tcPr>
          <w:p w14:paraId="4FCC8B69" w14:textId="77777777" w:rsidR="00C23371" w:rsidRDefault="00C23371" w:rsidP="00C23371">
            <w:pPr>
              <w:pStyle w:val="ListParagraph"/>
              <w:ind w:left="0"/>
              <w:jc w:val="both"/>
              <w:rPr>
                <w:rFonts w:ascii="Calibri" w:hAnsi="Calibri" w:cs="Calibri"/>
                <w:b/>
                <w:sz w:val="20"/>
              </w:rPr>
            </w:pPr>
          </w:p>
        </w:tc>
        <w:tc>
          <w:tcPr>
            <w:tcW w:w="1609" w:type="dxa"/>
            <w:shd w:val="clear" w:color="auto" w:fill="9CC2E5" w:themeFill="accent1" w:themeFillTint="99"/>
            <w:vAlign w:val="center"/>
          </w:tcPr>
          <w:p w14:paraId="61DC66DC" w14:textId="77777777" w:rsidR="00C23371" w:rsidRDefault="00C23371" w:rsidP="00C23371">
            <w:pPr>
              <w:pStyle w:val="ListParagraph"/>
              <w:ind w:left="0"/>
              <w:jc w:val="both"/>
              <w:rPr>
                <w:rFonts w:ascii="Calibri" w:hAnsi="Calibri" w:cs="Calibri"/>
                <w:b/>
                <w:sz w:val="20"/>
              </w:rPr>
            </w:pPr>
          </w:p>
        </w:tc>
        <w:tc>
          <w:tcPr>
            <w:tcW w:w="1609" w:type="dxa"/>
            <w:shd w:val="clear" w:color="auto" w:fill="9CC2E5" w:themeFill="accent1" w:themeFillTint="99"/>
            <w:vAlign w:val="center"/>
          </w:tcPr>
          <w:p w14:paraId="339CD46B" w14:textId="77777777" w:rsidR="00C23371" w:rsidRDefault="00C23371" w:rsidP="00C23371">
            <w:pPr>
              <w:pStyle w:val="ListParagraph"/>
              <w:ind w:left="0"/>
              <w:jc w:val="both"/>
              <w:rPr>
                <w:rFonts w:ascii="Calibri" w:hAnsi="Calibri" w:cs="Calibri"/>
                <w:b/>
                <w:sz w:val="20"/>
              </w:rPr>
            </w:pPr>
          </w:p>
        </w:tc>
      </w:tr>
      <w:tr w:rsidR="00C23371" w:rsidRPr="006F0BB7" w14:paraId="16108C06" w14:textId="228DE045" w:rsidTr="00902A8C">
        <w:tc>
          <w:tcPr>
            <w:tcW w:w="3495" w:type="dxa"/>
            <w:gridSpan w:val="2"/>
            <w:shd w:val="clear" w:color="auto" w:fill="9CC2E5" w:themeFill="accent1" w:themeFillTint="99"/>
            <w:vAlign w:val="center"/>
          </w:tcPr>
          <w:p w14:paraId="74B7030B" w14:textId="77777777" w:rsidR="00C23371" w:rsidRPr="006F0BB7" w:rsidRDefault="00C23371" w:rsidP="00C23371">
            <w:pPr>
              <w:pStyle w:val="ListParagraph"/>
              <w:ind w:left="0"/>
              <w:jc w:val="center"/>
              <w:rPr>
                <w:rFonts w:ascii="Calibri" w:hAnsi="Calibri" w:cs="Calibri"/>
                <w:b/>
                <w:sz w:val="20"/>
              </w:rPr>
            </w:pPr>
          </w:p>
        </w:tc>
        <w:tc>
          <w:tcPr>
            <w:tcW w:w="7352" w:type="dxa"/>
            <w:gridSpan w:val="5"/>
            <w:shd w:val="clear" w:color="auto" w:fill="9CC2E5" w:themeFill="accent1" w:themeFillTint="99"/>
            <w:vAlign w:val="center"/>
          </w:tcPr>
          <w:p w14:paraId="2BFCA346" w14:textId="40DDD016" w:rsidR="00C23371" w:rsidRPr="006F0BB7" w:rsidRDefault="00C23371" w:rsidP="00C23371">
            <w:pPr>
              <w:pStyle w:val="ListParagraph"/>
              <w:ind w:left="0"/>
              <w:rPr>
                <w:rFonts w:ascii="Calibri" w:hAnsi="Calibri" w:cs="Calibri"/>
                <w:b/>
                <w:sz w:val="20"/>
              </w:rPr>
            </w:pPr>
            <w:r>
              <w:rPr>
                <w:rFonts w:ascii="Calibri" w:hAnsi="Calibri" w:cs="Calibri"/>
                <w:b/>
                <w:sz w:val="20"/>
              </w:rPr>
              <w:t xml:space="preserve">                                                                        406 stații de calculator</w:t>
            </w:r>
          </w:p>
        </w:tc>
        <w:tc>
          <w:tcPr>
            <w:tcW w:w="1609" w:type="dxa"/>
            <w:shd w:val="clear" w:color="auto" w:fill="9CC2E5" w:themeFill="accent1" w:themeFillTint="99"/>
            <w:vAlign w:val="center"/>
          </w:tcPr>
          <w:p w14:paraId="1007EEF3" w14:textId="77777777" w:rsidR="00C23371" w:rsidRDefault="00C23371" w:rsidP="00C23371">
            <w:pPr>
              <w:pStyle w:val="ListParagraph"/>
              <w:ind w:left="0"/>
              <w:rPr>
                <w:rFonts w:ascii="Calibri" w:hAnsi="Calibri" w:cs="Calibri"/>
                <w:b/>
                <w:sz w:val="20"/>
              </w:rPr>
            </w:pPr>
          </w:p>
        </w:tc>
        <w:tc>
          <w:tcPr>
            <w:tcW w:w="1609" w:type="dxa"/>
            <w:shd w:val="clear" w:color="auto" w:fill="9CC2E5" w:themeFill="accent1" w:themeFillTint="99"/>
            <w:vAlign w:val="center"/>
          </w:tcPr>
          <w:p w14:paraId="71627429" w14:textId="77777777" w:rsidR="00C23371" w:rsidRDefault="00C23371" w:rsidP="00C23371">
            <w:pPr>
              <w:pStyle w:val="ListParagraph"/>
              <w:ind w:left="0"/>
              <w:rPr>
                <w:rFonts w:ascii="Calibri" w:hAnsi="Calibri" w:cs="Calibri"/>
                <w:b/>
                <w:sz w:val="20"/>
              </w:rPr>
            </w:pPr>
          </w:p>
        </w:tc>
        <w:tc>
          <w:tcPr>
            <w:tcW w:w="1609" w:type="dxa"/>
            <w:shd w:val="clear" w:color="auto" w:fill="9CC2E5" w:themeFill="accent1" w:themeFillTint="99"/>
            <w:vAlign w:val="center"/>
          </w:tcPr>
          <w:p w14:paraId="37E170E9" w14:textId="77777777" w:rsidR="00C23371" w:rsidRDefault="00C23371" w:rsidP="00C23371">
            <w:pPr>
              <w:pStyle w:val="ListParagraph"/>
              <w:ind w:left="0"/>
              <w:rPr>
                <w:rFonts w:ascii="Calibri" w:hAnsi="Calibri" w:cs="Calibri"/>
                <w:b/>
                <w:sz w:val="20"/>
              </w:rPr>
            </w:pPr>
          </w:p>
        </w:tc>
      </w:tr>
      <w:tr w:rsidR="00C23371" w:rsidRPr="006F0BB7" w14:paraId="2F7580C8" w14:textId="5EB57D2C" w:rsidTr="00902A8C">
        <w:tc>
          <w:tcPr>
            <w:tcW w:w="2810" w:type="dxa"/>
            <w:vAlign w:val="center"/>
          </w:tcPr>
          <w:p w14:paraId="13D8829F" w14:textId="2AD02394" w:rsidR="00C23371" w:rsidRPr="006F0BB7" w:rsidRDefault="00C23371" w:rsidP="00C23371">
            <w:pPr>
              <w:pStyle w:val="ListParagraph"/>
              <w:ind w:left="0"/>
              <w:jc w:val="both"/>
              <w:rPr>
                <w:rFonts w:ascii="Calibri" w:hAnsi="Calibri" w:cs="Calibri"/>
                <w:sz w:val="20"/>
              </w:rPr>
            </w:pPr>
            <w:r>
              <w:rPr>
                <w:rFonts w:ascii="Calibri" w:hAnsi="Calibri" w:cs="Calibri"/>
                <w:sz w:val="20"/>
              </w:rPr>
              <w:t>Stații ESPRIMO D7010+DISPLAY E24-8TS Pro</w:t>
            </w:r>
          </w:p>
        </w:tc>
        <w:tc>
          <w:tcPr>
            <w:tcW w:w="685" w:type="dxa"/>
            <w:vAlign w:val="center"/>
          </w:tcPr>
          <w:p w14:paraId="7417C954" w14:textId="67157172" w:rsidR="00C23371" w:rsidRPr="006F0BB7" w:rsidRDefault="00C23371" w:rsidP="00C23371">
            <w:pPr>
              <w:pStyle w:val="ListParagraph"/>
              <w:ind w:left="0"/>
              <w:jc w:val="both"/>
              <w:rPr>
                <w:rFonts w:ascii="Calibri" w:hAnsi="Calibri" w:cs="Calibri"/>
                <w:sz w:val="20"/>
              </w:rPr>
            </w:pPr>
            <w:r>
              <w:rPr>
                <w:rFonts w:ascii="Calibri" w:hAnsi="Calibri" w:cs="Calibri"/>
                <w:sz w:val="20"/>
              </w:rPr>
              <w:t>5</w:t>
            </w:r>
          </w:p>
        </w:tc>
        <w:tc>
          <w:tcPr>
            <w:tcW w:w="1861" w:type="dxa"/>
            <w:shd w:val="clear" w:color="auto" w:fill="auto"/>
            <w:vAlign w:val="center"/>
          </w:tcPr>
          <w:p w14:paraId="4F9384DD" w14:textId="40EF3CEE"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695CFB1C" w14:textId="17DA900E" w:rsidR="00C23371" w:rsidRPr="006F0BB7" w:rsidRDefault="00C23371" w:rsidP="00C23371">
            <w:pPr>
              <w:jc w:val="right"/>
              <w:rPr>
                <w:rFonts w:ascii="Calibri" w:hAnsi="Calibri" w:cs="Calibri"/>
                <w:sz w:val="20"/>
              </w:rPr>
            </w:pPr>
            <w:r w:rsidRPr="00C23371">
              <w:rPr>
                <w:rFonts w:ascii="Calibri" w:hAnsi="Calibri" w:cs="Calibri"/>
                <w:sz w:val="22"/>
                <w:szCs w:val="22"/>
              </w:rPr>
              <w:t>25.902,65</w:t>
            </w:r>
          </w:p>
        </w:tc>
        <w:tc>
          <w:tcPr>
            <w:tcW w:w="1594" w:type="dxa"/>
            <w:vAlign w:val="center"/>
          </w:tcPr>
          <w:p w14:paraId="2F1A3F6F" w14:textId="32976745" w:rsidR="00C23371" w:rsidRPr="006F0BB7" w:rsidRDefault="00C23371" w:rsidP="00C23371">
            <w:pPr>
              <w:rPr>
                <w:rFonts w:ascii="Calibri" w:hAnsi="Calibri" w:cs="Calibri"/>
                <w:sz w:val="20"/>
              </w:rPr>
            </w:pPr>
            <w:r>
              <w:rPr>
                <w:rFonts w:ascii="Calibri" w:hAnsi="Calibri" w:cs="Calibri"/>
                <w:sz w:val="20"/>
              </w:rPr>
              <w:t xml:space="preserve">Tribunalul </w:t>
            </w:r>
            <w:r w:rsidRPr="006F0BB7">
              <w:rPr>
                <w:rFonts w:ascii="Calibri" w:hAnsi="Calibri" w:cs="Calibri"/>
                <w:sz w:val="20"/>
              </w:rPr>
              <w:t xml:space="preserve">ALBA </w:t>
            </w:r>
          </w:p>
        </w:tc>
        <w:tc>
          <w:tcPr>
            <w:tcW w:w="1618" w:type="dxa"/>
            <w:vAlign w:val="center"/>
          </w:tcPr>
          <w:p w14:paraId="1D004C22" w14:textId="73F71CDD" w:rsidR="00C23371" w:rsidRPr="006F0BB7" w:rsidRDefault="00C23371" w:rsidP="00C23371">
            <w:pPr>
              <w:rPr>
                <w:rFonts w:ascii="Calibri" w:hAnsi="Calibri" w:cs="Calibri"/>
                <w:sz w:val="20"/>
              </w:rPr>
            </w:pPr>
            <w:r w:rsidRPr="002A5A1A">
              <w:rPr>
                <w:rFonts w:ascii="Calibri" w:hAnsi="Calibri" w:cs="Calibri"/>
                <w:sz w:val="20"/>
              </w:rPr>
              <w:t>Piața Iuliu Maniu 24, Alba Iulia 510111</w:t>
            </w:r>
          </w:p>
        </w:tc>
        <w:tc>
          <w:tcPr>
            <w:tcW w:w="1609" w:type="dxa"/>
            <w:vAlign w:val="center"/>
          </w:tcPr>
          <w:p w14:paraId="4978A233" w14:textId="69E322F8" w:rsidR="00C23371" w:rsidRPr="002A5A1A" w:rsidRDefault="00C23371" w:rsidP="00C23371">
            <w:pPr>
              <w:rPr>
                <w:rFonts w:ascii="Calibri" w:hAnsi="Calibri" w:cs="Calibri"/>
                <w:sz w:val="20"/>
              </w:rPr>
            </w:pPr>
            <w:r>
              <w:rPr>
                <w:rFonts w:ascii="Calibri" w:hAnsi="Calibri" w:cs="Calibri"/>
                <w:sz w:val="20"/>
              </w:rPr>
              <w:t>1920</w:t>
            </w:r>
          </w:p>
        </w:tc>
        <w:tc>
          <w:tcPr>
            <w:tcW w:w="1609" w:type="dxa"/>
            <w:vAlign w:val="center"/>
          </w:tcPr>
          <w:p w14:paraId="0A125A3B" w14:textId="590667B6" w:rsidR="00C23371" w:rsidRPr="002A5A1A" w:rsidRDefault="00C23371" w:rsidP="00C23371">
            <w:pPr>
              <w:rPr>
                <w:rFonts w:ascii="Calibri" w:hAnsi="Calibri" w:cs="Calibri"/>
                <w:sz w:val="20"/>
              </w:rPr>
            </w:pPr>
            <w:r>
              <w:rPr>
                <w:rFonts w:ascii="Calibri" w:hAnsi="Calibri" w:cs="Calibri"/>
                <w:sz w:val="20"/>
              </w:rPr>
              <w:t>4765863</w:t>
            </w:r>
          </w:p>
        </w:tc>
        <w:tc>
          <w:tcPr>
            <w:tcW w:w="1609" w:type="dxa"/>
            <w:vAlign w:val="center"/>
          </w:tcPr>
          <w:p w14:paraId="738FFBB7" w14:textId="77777777" w:rsidR="00C23371" w:rsidRPr="002A5A1A" w:rsidRDefault="00C23371" w:rsidP="00C23371">
            <w:pPr>
              <w:rPr>
                <w:rFonts w:ascii="Calibri" w:hAnsi="Calibri" w:cs="Calibri"/>
                <w:sz w:val="20"/>
              </w:rPr>
            </w:pPr>
          </w:p>
        </w:tc>
      </w:tr>
      <w:tr w:rsidR="00C23371" w:rsidRPr="006F0BB7" w14:paraId="7B02ED0F" w14:textId="75B8898C" w:rsidTr="00902A8C">
        <w:tc>
          <w:tcPr>
            <w:tcW w:w="2810" w:type="dxa"/>
            <w:vAlign w:val="center"/>
          </w:tcPr>
          <w:p w14:paraId="49DA369F" w14:textId="7D19BF81" w:rsidR="00C23371" w:rsidRPr="006F0BB7" w:rsidRDefault="00C23371" w:rsidP="00C23371">
            <w:pPr>
              <w:pStyle w:val="ListParagraph"/>
              <w:ind w:left="0"/>
              <w:jc w:val="both"/>
              <w:rPr>
                <w:rFonts w:ascii="Calibri" w:hAnsi="Calibri" w:cs="Calibri"/>
                <w:sz w:val="20"/>
              </w:rPr>
            </w:pPr>
            <w:r w:rsidRPr="002A5A1A">
              <w:rPr>
                <w:rFonts w:ascii="Calibri" w:hAnsi="Calibri" w:cs="Calibri"/>
                <w:sz w:val="20"/>
              </w:rPr>
              <w:t>Stații ESPRIMO D7010+DISPLAY E24-8TS Pro</w:t>
            </w:r>
          </w:p>
        </w:tc>
        <w:tc>
          <w:tcPr>
            <w:tcW w:w="685" w:type="dxa"/>
            <w:vAlign w:val="center"/>
          </w:tcPr>
          <w:p w14:paraId="536E53EB" w14:textId="081BD5DF" w:rsidR="00C23371" w:rsidRPr="006F0BB7" w:rsidRDefault="00C23371" w:rsidP="00C23371">
            <w:pPr>
              <w:pStyle w:val="ListParagraph"/>
              <w:ind w:left="0"/>
              <w:jc w:val="both"/>
              <w:rPr>
                <w:rFonts w:ascii="Calibri" w:hAnsi="Calibri" w:cs="Calibri"/>
                <w:sz w:val="20"/>
              </w:rPr>
            </w:pPr>
            <w:r>
              <w:rPr>
                <w:rFonts w:ascii="Calibri" w:hAnsi="Calibri" w:cs="Calibri"/>
                <w:sz w:val="20"/>
              </w:rPr>
              <w:t>5</w:t>
            </w:r>
          </w:p>
        </w:tc>
        <w:tc>
          <w:tcPr>
            <w:tcW w:w="1861" w:type="dxa"/>
            <w:shd w:val="clear" w:color="auto" w:fill="auto"/>
            <w:vAlign w:val="center"/>
          </w:tcPr>
          <w:p w14:paraId="4A963643" w14:textId="0FB73D09"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7FAC84A6" w14:textId="54E08040" w:rsidR="00C23371" w:rsidRPr="00C23371" w:rsidRDefault="00C23371" w:rsidP="00C23371">
            <w:pPr>
              <w:jc w:val="right"/>
              <w:rPr>
                <w:rFonts w:ascii="Calibri" w:hAnsi="Calibri" w:cs="Calibri"/>
                <w:sz w:val="20"/>
              </w:rPr>
            </w:pPr>
            <w:r w:rsidRPr="00C23371">
              <w:rPr>
                <w:rFonts w:ascii="Calibri" w:hAnsi="Calibri" w:cs="Calibri"/>
                <w:sz w:val="22"/>
                <w:szCs w:val="22"/>
              </w:rPr>
              <w:t>25.902,65</w:t>
            </w:r>
          </w:p>
        </w:tc>
        <w:tc>
          <w:tcPr>
            <w:tcW w:w="1594" w:type="dxa"/>
            <w:vAlign w:val="center"/>
          </w:tcPr>
          <w:p w14:paraId="1869CC1E" w14:textId="01E79652" w:rsidR="00C23371" w:rsidRPr="00C23371" w:rsidRDefault="00C23371" w:rsidP="00C23371">
            <w:pPr>
              <w:rPr>
                <w:rFonts w:ascii="Calibri" w:hAnsi="Calibri" w:cs="Calibri"/>
                <w:sz w:val="20"/>
              </w:rPr>
            </w:pPr>
            <w:r w:rsidRPr="00C23371">
              <w:rPr>
                <w:rFonts w:ascii="Calibri" w:hAnsi="Calibri" w:cs="Calibri"/>
                <w:sz w:val="20"/>
              </w:rPr>
              <w:t>Tribunalul HUNEDOARA</w:t>
            </w:r>
          </w:p>
        </w:tc>
        <w:tc>
          <w:tcPr>
            <w:tcW w:w="1618" w:type="dxa"/>
            <w:vAlign w:val="center"/>
          </w:tcPr>
          <w:p w14:paraId="2DC85F76" w14:textId="6DCF0F10" w:rsidR="00C23371" w:rsidRPr="00C23371" w:rsidRDefault="00C23371" w:rsidP="00C23371">
            <w:pPr>
              <w:rPr>
                <w:rFonts w:ascii="Calibri" w:hAnsi="Calibri" w:cs="Calibri"/>
                <w:sz w:val="20"/>
              </w:rPr>
            </w:pPr>
            <w:r w:rsidRPr="00C23371">
              <w:rPr>
                <w:rFonts w:ascii="Calibri" w:hAnsi="Calibri" w:cs="Calibri"/>
                <w:sz w:val="20"/>
              </w:rPr>
              <w:t>Strada 1 Decembrie 1918 nr. 35, Deva 330005</w:t>
            </w:r>
          </w:p>
        </w:tc>
        <w:tc>
          <w:tcPr>
            <w:tcW w:w="1609" w:type="dxa"/>
            <w:vAlign w:val="center"/>
          </w:tcPr>
          <w:p w14:paraId="18A62A6D" w14:textId="51B4A96E" w:rsidR="00C23371" w:rsidRPr="00C23371" w:rsidRDefault="00C23371" w:rsidP="00C23371">
            <w:pPr>
              <w:rPr>
                <w:rFonts w:ascii="Calibri" w:hAnsi="Calibri" w:cs="Calibri"/>
                <w:sz w:val="20"/>
              </w:rPr>
            </w:pPr>
            <w:r w:rsidRPr="00C23371">
              <w:rPr>
                <w:rFonts w:ascii="Calibri" w:hAnsi="Calibri" w:cs="Calibri"/>
                <w:sz w:val="20"/>
              </w:rPr>
              <w:t>1922</w:t>
            </w:r>
          </w:p>
        </w:tc>
        <w:tc>
          <w:tcPr>
            <w:tcW w:w="1609" w:type="dxa"/>
            <w:vAlign w:val="center"/>
          </w:tcPr>
          <w:p w14:paraId="3E53F416" w14:textId="40C35921" w:rsidR="00C23371" w:rsidRPr="00C23371" w:rsidRDefault="00C23371" w:rsidP="00C23371">
            <w:pPr>
              <w:rPr>
                <w:rFonts w:ascii="Calibri" w:hAnsi="Calibri" w:cs="Calibri"/>
                <w:sz w:val="20"/>
              </w:rPr>
            </w:pPr>
            <w:r w:rsidRPr="00C23371">
              <w:rPr>
                <w:rFonts w:ascii="Calibri" w:hAnsi="Calibri" w:cs="Calibri"/>
                <w:sz w:val="20"/>
              </w:rPr>
              <w:t>4374440</w:t>
            </w:r>
          </w:p>
        </w:tc>
        <w:tc>
          <w:tcPr>
            <w:tcW w:w="1609" w:type="dxa"/>
            <w:vAlign w:val="center"/>
          </w:tcPr>
          <w:p w14:paraId="5D0A7085" w14:textId="33208C44" w:rsidR="00C23371" w:rsidRPr="00C23371" w:rsidRDefault="00C23371" w:rsidP="00C23371">
            <w:pPr>
              <w:rPr>
                <w:rFonts w:ascii="Calibri" w:hAnsi="Calibri" w:cs="Calibri"/>
                <w:sz w:val="18"/>
                <w:szCs w:val="18"/>
              </w:rPr>
            </w:pPr>
            <w:r w:rsidRPr="00C23371">
              <w:rPr>
                <w:rFonts w:ascii="Calibri" w:hAnsi="Calibri" w:cs="Calibri"/>
                <w:sz w:val="18"/>
                <w:szCs w:val="18"/>
              </w:rPr>
              <w:t xml:space="preserve">sediul se afla in plin proces de renovare -RK si modernizare (adresa sediului provizoriu: Deva, Calea Zarandului, nr . 73). Data estimata a </w:t>
            </w:r>
            <w:proofErr w:type="spellStart"/>
            <w:r w:rsidRPr="00C23371">
              <w:rPr>
                <w:rFonts w:ascii="Calibri" w:hAnsi="Calibri" w:cs="Calibri"/>
                <w:sz w:val="18"/>
                <w:szCs w:val="18"/>
              </w:rPr>
              <w:t>terminarii</w:t>
            </w:r>
            <w:proofErr w:type="spellEnd"/>
            <w:r w:rsidRPr="00C23371">
              <w:rPr>
                <w:rFonts w:ascii="Calibri" w:hAnsi="Calibri" w:cs="Calibri"/>
                <w:sz w:val="18"/>
                <w:szCs w:val="18"/>
              </w:rPr>
              <w:t xml:space="preserve"> </w:t>
            </w:r>
            <w:proofErr w:type="spellStart"/>
            <w:r w:rsidRPr="00C23371">
              <w:rPr>
                <w:rFonts w:ascii="Calibri" w:hAnsi="Calibri" w:cs="Calibri"/>
                <w:sz w:val="18"/>
                <w:szCs w:val="18"/>
              </w:rPr>
              <w:t>lucrarilor</w:t>
            </w:r>
            <w:proofErr w:type="spellEnd"/>
            <w:r w:rsidRPr="00C23371">
              <w:rPr>
                <w:rFonts w:ascii="Calibri" w:hAnsi="Calibri" w:cs="Calibri"/>
                <w:sz w:val="18"/>
                <w:szCs w:val="18"/>
              </w:rPr>
              <w:t>: anul 2023</w:t>
            </w:r>
          </w:p>
          <w:p w14:paraId="257F08DA" w14:textId="77777777" w:rsidR="00C23371" w:rsidRPr="00C23371" w:rsidRDefault="00C23371" w:rsidP="00C23371">
            <w:pPr>
              <w:rPr>
                <w:rFonts w:ascii="Calibri" w:hAnsi="Calibri" w:cs="Calibri"/>
                <w:sz w:val="20"/>
              </w:rPr>
            </w:pPr>
          </w:p>
          <w:p w14:paraId="4381B99E" w14:textId="58E817F7" w:rsidR="00C23371" w:rsidRPr="00C23371" w:rsidRDefault="00C23371" w:rsidP="00C23371">
            <w:pPr>
              <w:rPr>
                <w:rFonts w:ascii="Calibri" w:hAnsi="Calibri" w:cs="Calibri"/>
                <w:sz w:val="20"/>
              </w:rPr>
            </w:pPr>
          </w:p>
        </w:tc>
      </w:tr>
      <w:tr w:rsidR="00C23371" w:rsidRPr="006F0BB7" w14:paraId="03EE6581" w14:textId="62BAC2AE" w:rsidTr="00902A8C">
        <w:tc>
          <w:tcPr>
            <w:tcW w:w="2810" w:type="dxa"/>
            <w:vAlign w:val="center"/>
          </w:tcPr>
          <w:p w14:paraId="3A4D4552" w14:textId="5363634F" w:rsidR="00C23371" w:rsidRPr="006F0BB7" w:rsidRDefault="00C23371" w:rsidP="00C23371">
            <w:pPr>
              <w:pStyle w:val="ListParagraph"/>
              <w:ind w:left="0"/>
              <w:jc w:val="both"/>
              <w:rPr>
                <w:rFonts w:ascii="Calibri" w:hAnsi="Calibri" w:cs="Calibri"/>
                <w:sz w:val="20"/>
              </w:rPr>
            </w:pPr>
            <w:r w:rsidRPr="006D1BB5">
              <w:rPr>
                <w:rFonts w:ascii="Calibri" w:hAnsi="Calibri" w:cs="Calibri"/>
                <w:sz w:val="20"/>
              </w:rPr>
              <w:t>Stații ESPRIMO D7010+DISPLAY E24-8TS Pro</w:t>
            </w:r>
          </w:p>
        </w:tc>
        <w:tc>
          <w:tcPr>
            <w:tcW w:w="685" w:type="dxa"/>
            <w:vAlign w:val="center"/>
          </w:tcPr>
          <w:p w14:paraId="416931C8" w14:textId="284C8B4E" w:rsidR="00C23371" w:rsidRPr="006F0BB7" w:rsidRDefault="00C23371" w:rsidP="00C23371">
            <w:pPr>
              <w:pStyle w:val="ListParagraph"/>
              <w:ind w:left="0"/>
              <w:jc w:val="both"/>
              <w:rPr>
                <w:rFonts w:ascii="Calibri" w:hAnsi="Calibri" w:cs="Calibri"/>
                <w:sz w:val="20"/>
              </w:rPr>
            </w:pPr>
            <w:r>
              <w:rPr>
                <w:rFonts w:ascii="Calibri" w:hAnsi="Calibri" w:cs="Calibri"/>
                <w:sz w:val="20"/>
              </w:rPr>
              <w:t>7</w:t>
            </w:r>
          </w:p>
        </w:tc>
        <w:tc>
          <w:tcPr>
            <w:tcW w:w="1861" w:type="dxa"/>
            <w:shd w:val="clear" w:color="auto" w:fill="auto"/>
            <w:vAlign w:val="center"/>
          </w:tcPr>
          <w:p w14:paraId="7BA79B12" w14:textId="26165C05" w:rsidR="00C23371" w:rsidRPr="00C23371" w:rsidRDefault="00C23371" w:rsidP="00C23371">
            <w:pPr>
              <w:pStyle w:val="ListParagraph"/>
              <w:ind w:left="0"/>
              <w:jc w:val="both"/>
              <w:rPr>
                <w:rFonts w:ascii="Calibri" w:hAnsi="Calibri" w:cs="Calibri"/>
                <w:sz w:val="20"/>
              </w:rPr>
            </w:pPr>
            <w:r w:rsidRPr="00C23371">
              <w:rPr>
                <w:rFonts w:ascii="Calibri" w:hAnsi="Calibri" w:cs="Calibri"/>
                <w:sz w:val="22"/>
                <w:szCs w:val="22"/>
              </w:rPr>
              <w:t>5.180,53</w:t>
            </w:r>
          </w:p>
        </w:tc>
        <w:tc>
          <w:tcPr>
            <w:tcW w:w="2279" w:type="dxa"/>
            <w:gridSpan w:val="2"/>
            <w:shd w:val="clear" w:color="auto" w:fill="auto"/>
            <w:vAlign w:val="center"/>
          </w:tcPr>
          <w:p w14:paraId="67F50470" w14:textId="2D2BA9B7" w:rsidR="00C23371" w:rsidRPr="00C23371" w:rsidRDefault="00C23371" w:rsidP="00C23371">
            <w:pPr>
              <w:jc w:val="right"/>
              <w:rPr>
                <w:rFonts w:ascii="Calibri" w:hAnsi="Calibri" w:cs="Calibri"/>
                <w:sz w:val="20"/>
              </w:rPr>
            </w:pPr>
            <w:r w:rsidRPr="00C23371">
              <w:rPr>
                <w:rFonts w:ascii="Calibri" w:hAnsi="Calibri" w:cs="Calibri"/>
                <w:sz w:val="22"/>
                <w:szCs w:val="22"/>
              </w:rPr>
              <w:t>36.263,71</w:t>
            </w:r>
          </w:p>
        </w:tc>
        <w:tc>
          <w:tcPr>
            <w:tcW w:w="1594" w:type="dxa"/>
            <w:vAlign w:val="center"/>
          </w:tcPr>
          <w:p w14:paraId="3DB8231D" w14:textId="13CA1C06" w:rsidR="00C23371" w:rsidRPr="00C23371" w:rsidRDefault="00C23371" w:rsidP="00C23371">
            <w:pPr>
              <w:rPr>
                <w:rFonts w:ascii="Calibri" w:hAnsi="Calibri" w:cs="Calibri"/>
                <w:sz w:val="20"/>
              </w:rPr>
            </w:pPr>
            <w:r w:rsidRPr="00C23371">
              <w:rPr>
                <w:rFonts w:ascii="Calibri" w:hAnsi="Calibri" w:cs="Calibri"/>
                <w:sz w:val="20"/>
              </w:rPr>
              <w:t>Judecătoria SIBIU</w:t>
            </w:r>
          </w:p>
        </w:tc>
        <w:tc>
          <w:tcPr>
            <w:tcW w:w="1618" w:type="dxa"/>
            <w:vAlign w:val="center"/>
          </w:tcPr>
          <w:p w14:paraId="28258BFE" w14:textId="2C322507" w:rsidR="00C23371" w:rsidRPr="00C23371" w:rsidRDefault="00C23371" w:rsidP="00C23371">
            <w:pPr>
              <w:rPr>
                <w:rFonts w:ascii="Calibri" w:hAnsi="Calibri" w:cs="Calibri"/>
                <w:sz w:val="20"/>
              </w:rPr>
            </w:pPr>
            <w:r w:rsidRPr="00C23371">
              <w:rPr>
                <w:rFonts w:ascii="Calibri" w:hAnsi="Calibri" w:cs="Calibri"/>
                <w:sz w:val="20"/>
              </w:rPr>
              <w:t>Str. Ocnei nr. 33, municipiul Sibiu,</w:t>
            </w:r>
          </w:p>
          <w:p w14:paraId="5C27F4FD" w14:textId="0DBE7B21" w:rsidR="00C23371" w:rsidRPr="00C23371" w:rsidRDefault="00C23371" w:rsidP="00C23371">
            <w:pPr>
              <w:rPr>
                <w:rFonts w:ascii="Calibri" w:hAnsi="Calibri" w:cs="Calibri"/>
                <w:sz w:val="20"/>
              </w:rPr>
            </w:pPr>
            <w:r w:rsidRPr="00C23371">
              <w:rPr>
                <w:rFonts w:ascii="Calibri" w:hAnsi="Calibri" w:cs="Calibri"/>
                <w:sz w:val="20"/>
              </w:rPr>
              <w:t>550188</w:t>
            </w:r>
          </w:p>
        </w:tc>
        <w:tc>
          <w:tcPr>
            <w:tcW w:w="1609" w:type="dxa"/>
            <w:vAlign w:val="center"/>
          </w:tcPr>
          <w:p w14:paraId="25FFB4D0" w14:textId="62654709" w:rsidR="00C23371" w:rsidRPr="00C23371" w:rsidRDefault="00C23371" w:rsidP="00C23371">
            <w:pPr>
              <w:rPr>
                <w:rFonts w:ascii="Calibri" w:hAnsi="Calibri" w:cs="Calibri"/>
                <w:sz w:val="20"/>
              </w:rPr>
            </w:pPr>
            <w:r w:rsidRPr="00C23371">
              <w:rPr>
                <w:rFonts w:ascii="Calibri" w:hAnsi="Calibri" w:cs="Calibri"/>
                <w:sz w:val="20"/>
              </w:rPr>
              <w:t>1990</w:t>
            </w:r>
          </w:p>
        </w:tc>
        <w:tc>
          <w:tcPr>
            <w:tcW w:w="1609" w:type="dxa"/>
            <w:vAlign w:val="center"/>
          </w:tcPr>
          <w:p w14:paraId="4B3DD192" w14:textId="4FEB61A3" w:rsidR="00C23371" w:rsidRPr="00C23371" w:rsidRDefault="00C23371" w:rsidP="00C23371">
            <w:pPr>
              <w:rPr>
                <w:rFonts w:ascii="Calibri" w:hAnsi="Calibri" w:cs="Calibri"/>
                <w:sz w:val="20"/>
              </w:rPr>
            </w:pPr>
            <w:r w:rsidRPr="00C23371">
              <w:rPr>
                <w:rFonts w:ascii="Calibri" w:hAnsi="Calibri" w:cs="Calibri"/>
                <w:sz w:val="20"/>
              </w:rPr>
              <w:t>N/A</w:t>
            </w:r>
          </w:p>
        </w:tc>
        <w:tc>
          <w:tcPr>
            <w:tcW w:w="1609" w:type="dxa"/>
            <w:vAlign w:val="center"/>
          </w:tcPr>
          <w:p w14:paraId="31CB76B6" w14:textId="430C6BF9" w:rsidR="00C23371" w:rsidRPr="00C23371" w:rsidRDefault="00C23371" w:rsidP="00C23371">
            <w:pPr>
              <w:rPr>
                <w:rFonts w:ascii="Calibri" w:hAnsi="Calibri" w:cs="Calibri"/>
                <w:sz w:val="20"/>
              </w:rPr>
            </w:pPr>
            <w:r w:rsidRPr="00C23371">
              <w:rPr>
                <w:rFonts w:ascii="Calibri" w:hAnsi="Calibri" w:cs="Calibri"/>
                <w:sz w:val="20"/>
              </w:rPr>
              <w:t xml:space="preserve">În prezent, </w:t>
            </w:r>
            <w:proofErr w:type="spellStart"/>
            <w:r w:rsidRPr="00C23371">
              <w:rPr>
                <w:rFonts w:ascii="Calibri" w:hAnsi="Calibri" w:cs="Calibri"/>
                <w:sz w:val="20"/>
              </w:rPr>
              <w:t>instanţa</w:t>
            </w:r>
            <w:proofErr w:type="spellEnd"/>
            <w:r w:rsidRPr="00C23371">
              <w:rPr>
                <w:rFonts w:ascii="Calibri" w:hAnsi="Calibri" w:cs="Calibri"/>
                <w:sz w:val="20"/>
              </w:rPr>
              <w:t xml:space="preserve"> </w:t>
            </w:r>
            <w:proofErr w:type="spellStart"/>
            <w:r w:rsidRPr="00C23371">
              <w:rPr>
                <w:rFonts w:ascii="Calibri" w:hAnsi="Calibri" w:cs="Calibri"/>
                <w:sz w:val="20"/>
              </w:rPr>
              <w:t>funcţionează</w:t>
            </w:r>
            <w:proofErr w:type="spellEnd"/>
            <w:r w:rsidRPr="00C23371">
              <w:rPr>
                <w:rFonts w:ascii="Calibri" w:hAnsi="Calibri" w:cs="Calibri"/>
                <w:sz w:val="20"/>
              </w:rPr>
              <w:t xml:space="preserve"> într-un imobil   situat la </w:t>
            </w:r>
            <w:r w:rsidRPr="00C23371">
              <w:rPr>
                <w:rFonts w:ascii="Calibri" w:hAnsi="Calibri" w:cs="Calibri"/>
                <w:sz w:val="20"/>
              </w:rPr>
              <w:lastRenderedPageBreak/>
              <w:t xml:space="preserve">următoarea adresă: România, județul Sibiu, municipiul Sibiu, str. Ocnei, nr. 33, sediu </w:t>
            </w:r>
            <w:proofErr w:type="spellStart"/>
            <w:r w:rsidRPr="00C23371">
              <w:rPr>
                <w:rFonts w:ascii="Calibri" w:hAnsi="Calibri" w:cs="Calibri"/>
                <w:sz w:val="20"/>
              </w:rPr>
              <w:t>deţinut</w:t>
            </w:r>
            <w:proofErr w:type="spellEnd"/>
            <w:r w:rsidRPr="00C23371">
              <w:rPr>
                <w:rFonts w:ascii="Calibri" w:hAnsi="Calibri" w:cs="Calibri"/>
                <w:sz w:val="20"/>
              </w:rPr>
              <w:t xml:space="preserve"> în baza unui contract de închiriere  pe o perioadă de 5 ani începând cu 18.05.2020</w:t>
            </w:r>
          </w:p>
        </w:tc>
      </w:tr>
      <w:tr w:rsidR="00C23371" w:rsidRPr="006F0BB7" w14:paraId="017A3EBF" w14:textId="6595F45D" w:rsidTr="00902A8C">
        <w:tc>
          <w:tcPr>
            <w:tcW w:w="2810" w:type="dxa"/>
            <w:vAlign w:val="center"/>
          </w:tcPr>
          <w:p w14:paraId="7E250CD7" w14:textId="76C71221" w:rsidR="00C23371" w:rsidRPr="006F0BB7" w:rsidRDefault="00C23371" w:rsidP="00C23371">
            <w:pPr>
              <w:pStyle w:val="ListParagraph"/>
              <w:ind w:left="0"/>
              <w:jc w:val="both"/>
              <w:rPr>
                <w:rFonts w:ascii="Calibri" w:hAnsi="Calibri" w:cs="Calibri"/>
                <w:sz w:val="20"/>
              </w:rPr>
            </w:pPr>
            <w:r w:rsidRPr="006D1BB5">
              <w:rPr>
                <w:rFonts w:ascii="Calibri" w:hAnsi="Calibri" w:cs="Calibri"/>
                <w:sz w:val="20"/>
              </w:rPr>
              <w:lastRenderedPageBreak/>
              <w:t>Stații ESPRIMO D7010+DISPLAY E24-8TS Pro</w:t>
            </w:r>
          </w:p>
        </w:tc>
        <w:tc>
          <w:tcPr>
            <w:tcW w:w="685" w:type="dxa"/>
            <w:vAlign w:val="center"/>
          </w:tcPr>
          <w:p w14:paraId="6E6AA04B" w14:textId="1B88FD44" w:rsidR="00C23371" w:rsidRPr="006F0BB7" w:rsidRDefault="00C23371" w:rsidP="00C23371">
            <w:pPr>
              <w:pStyle w:val="ListParagraph"/>
              <w:ind w:left="0"/>
              <w:jc w:val="both"/>
              <w:rPr>
                <w:rFonts w:ascii="Calibri" w:hAnsi="Calibri" w:cs="Calibri"/>
                <w:sz w:val="20"/>
              </w:rPr>
            </w:pPr>
            <w:r>
              <w:rPr>
                <w:rFonts w:ascii="Calibri" w:hAnsi="Calibri" w:cs="Calibri"/>
                <w:sz w:val="20"/>
              </w:rPr>
              <w:t>9</w:t>
            </w:r>
          </w:p>
        </w:tc>
        <w:tc>
          <w:tcPr>
            <w:tcW w:w="1861" w:type="dxa"/>
            <w:shd w:val="clear" w:color="auto" w:fill="auto"/>
            <w:vAlign w:val="center"/>
          </w:tcPr>
          <w:p w14:paraId="0B9457C2" w14:textId="7D0560B7"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54F7605A" w14:textId="4C2D7EDB" w:rsidR="00C23371" w:rsidRPr="00C23371" w:rsidRDefault="00C23371" w:rsidP="00C23371">
            <w:pPr>
              <w:jc w:val="right"/>
              <w:rPr>
                <w:rFonts w:ascii="Calibri" w:hAnsi="Calibri" w:cs="Calibri"/>
                <w:sz w:val="20"/>
              </w:rPr>
            </w:pPr>
            <w:r w:rsidRPr="00C23371">
              <w:rPr>
                <w:rFonts w:ascii="Calibri" w:hAnsi="Calibri" w:cs="Calibri"/>
                <w:sz w:val="22"/>
                <w:szCs w:val="22"/>
              </w:rPr>
              <w:t>46.624,77</w:t>
            </w:r>
          </w:p>
        </w:tc>
        <w:tc>
          <w:tcPr>
            <w:tcW w:w="1594" w:type="dxa"/>
            <w:vAlign w:val="center"/>
          </w:tcPr>
          <w:p w14:paraId="31384359" w14:textId="1FFB8B5D" w:rsidR="00C23371" w:rsidRPr="00C23371" w:rsidRDefault="00C23371" w:rsidP="00C23371">
            <w:pPr>
              <w:rPr>
                <w:rFonts w:ascii="Calibri" w:hAnsi="Calibri" w:cs="Calibri"/>
                <w:sz w:val="20"/>
              </w:rPr>
            </w:pPr>
            <w:r w:rsidRPr="00C23371">
              <w:rPr>
                <w:rFonts w:ascii="Calibri" w:hAnsi="Calibri" w:cs="Calibri"/>
                <w:sz w:val="20"/>
              </w:rPr>
              <w:t>Curtea de Apel BACĂU</w:t>
            </w:r>
          </w:p>
        </w:tc>
        <w:tc>
          <w:tcPr>
            <w:tcW w:w="1618" w:type="dxa"/>
            <w:vAlign w:val="center"/>
          </w:tcPr>
          <w:p w14:paraId="567C8153" w14:textId="5DD28100" w:rsidR="00C23371" w:rsidRPr="006F0BB7" w:rsidRDefault="00C23371" w:rsidP="00C23371">
            <w:pPr>
              <w:rPr>
                <w:rFonts w:ascii="Calibri" w:hAnsi="Calibri" w:cs="Calibri"/>
                <w:sz w:val="20"/>
              </w:rPr>
            </w:pPr>
            <w:r w:rsidRPr="006D1BB5">
              <w:rPr>
                <w:rFonts w:ascii="Calibri" w:hAnsi="Calibri" w:cs="Calibri"/>
                <w:sz w:val="20"/>
              </w:rPr>
              <w:t xml:space="preserve">Strada Cuza Vodă, </w:t>
            </w:r>
            <w:r w:rsidRPr="009461D8">
              <w:rPr>
                <w:rFonts w:ascii="Calibri" w:hAnsi="Calibri" w:cs="Calibri"/>
                <w:sz w:val="20"/>
              </w:rPr>
              <w:t>nr. 1, Bacău, 600274</w:t>
            </w:r>
          </w:p>
        </w:tc>
        <w:tc>
          <w:tcPr>
            <w:tcW w:w="1609" w:type="dxa"/>
            <w:vAlign w:val="center"/>
          </w:tcPr>
          <w:p w14:paraId="67AC5DB3" w14:textId="1B6E5C48" w:rsidR="00C23371" w:rsidRPr="006D1BB5" w:rsidRDefault="00C23371" w:rsidP="00C23371">
            <w:pPr>
              <w:rPr>
                <w:rFonts w:ascii="Calibri" w:hAnsi="Calibri" w:cs="Calibri"/>
                <w:sz w:val="20"/>
              </w:rPr>
            </w:pPr>
            <w:r>
              <w:rPr>
                <w:rFonts w:ascii="Calibri" w:hAnsi="Calibri" w:cs="Calibri"/>
                <w:sz w:val="20"/>
              </w:rPr>
              <w:t>2005</w:t>
            </w:r>
          </w:p>
        </w:tc>
        <w:tc>
          <w:tcPr>
            <w:tcW w:w="1609" w:type="dxa"/>
            <w:vAlign w:val="center"/>
          </w:tcPr>
          <w:p w14:paraId="438BFC6E" w14:textId="23FF8822" w:rsidR="00C23371" w:rsidRPr="006D1BB5" w:rsidRDefault="00C23371" w:rsidP="00C23371">
            <w:pPr>
              <w:rPr>
                <w:rFonts w:ascii="Calibri" w:hAnsi="Calibri" w:cs="Calibri"/>
                <w:sz w:val="20"/>
              </w:rPr>
            </w:pPr>
            <w:r>
              <w:rPr>
                <w:rFonts w:ascii="Calibri" w:hAnsi="Calibri" w:cs="Calibri"/>
                <w:sz w:val="20"/>
              </w:rPr>
              <w:t>17704752</w:t>
            </w:r>
          </w:p>
        </w:tc>
        <w:tc>
          <w:tcPr>
            <w:tcW w:w="1609" w:type="dxa"/>
            <w:vAlign w:val="center"/>
          </w:tcPr>
          <w:p w14:paraId="44CC823B" w14:textId="77777777" w:rsidR="00C23371" w:rsidRPr="006D1BB5" w:rsidRDefault="00C23371" w:rsidP="00C23371">
            <w:pPr>
              <w:rPr>
                <w:rFonts w:ascii="Calibri" w:hAnsi="Calibri" w:cs="Calibri"/>
                <w:sz w:val="20"/>
              </w:rPr>
            </w:pPr>
          </w:p>
        </w:tc>
      </w:tr>
      <w:tr w:rsidR="00C23371" w:rsidRPr="006F0BB7" w14:paraId="49C62D72" w14:textId="74ACE13B" w:rsidTr="00902A8C">
        <w:tc>
          <w:tcPr>
            <w:tcW w:w="2810" w:type="dxa"/>
            <w:vAlign w:val="center"/>
          </w:tcPr>
          <w:p w14:paraId="37A5E81B" w14:textId="4D8AD1FD" w:rsidR="00C23371" w:rsidRPr="006F0BB7" w:rsidRDefault="00C23371" w:rsidP="00C23371">
            <w:pPr>
              <w:pStyle w:val="ListParagraph"/>
              <w:ind w:left="0"/>
              <w:jc w:val="both"/>
              <w:rPr>
                <w:rFonts w:ascii="Calibri" w:hAnsi="Calibri" w:cs="Calibri"/>
                <w:sz w:val="20"/>
              </w:rPr>
            </w:pPr>
            <w:r w:rsidRPr="006D1BB5">
              <w:rPr>
                <w:rFonts w:ascii="Calibri" w:hAnsi="Calibri" w:cs="Calibri"/>
                <w:sz w:val="20"/>
              </w:rPr>
              <w:t>Stații ESPRIMO D7010+DISPLAY E24-8TS Pro</w:t>
            </w:r>
          </w:p>
        </w:tc>
        <w:tc>
          <w:tcPr>
            <w:tcW w:w="685" w:type="dxa"/>
            <w:vAlign w:val="center"/>
          </w:tcPr>
          <w:p w14:paraId="72C62062" w14:textId="393FAE2F"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10</w:t>
            </w:r>
          </w:p>
        </w:tc>
        <w:tc>
          <w:tcPr>
            <w:tcW w:w="1861" w:type="dxa"/>
            <w:shd w:val="clear" w:color="auto" w:fill="auto"/>
            <w:vAlign w:val="center"/>
          </w:tcPr>
          <w:p w14:paraId="35D541DE" w14:textId="383EDB2F"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2"/>
                <w:szCs w:val="22"/>
              </w:rPr>
              <w:t>5.180,53</w:t>
            </w:r>
          </w:p>
        </w:tc>
        <w:tc>
          <w:tcPr>
            <w:tcW w:w="2279" w:type="dxa"/>
            <w:gridSpan w:val="2"/>
            <w:shd w:val="clear" w:color="auto" w:fill="auto"/>
            <w:vAlign w:val="center"/>
          </w:tcPr>
          <w:p w14:paraId="514CBBA3" w14:textId="1F31DEB4" w:rsidR="00C23371" w:rsidRPr="0007533F" w:rsidRDefault="00C23371" w:rsidP="00C23371">
            <w:pPr>
              <w:jc w:val="right"/>
              <w:rPr>
                <w:rFonts w:ascii="Calibri" w:hAnsi="Calibri" w:cs="Calibri"/>
                <w:sz w:val="20"/>
              </w:rPr>
            </w:pPr>
            <w:r w:rsidRPr="0007533F">
              <w:rPr>
                <w:rFonts w:ascii="Calibri" w:hAnsi="Calibri" w:cs="Calibri"/>
                <w:sz w:val="20"/>
              </w:rPr>
              <w:t>51.805,30</w:t>
            </w:r>
          </w:p>
        </w:tc>
        <w:tc>
          <w:tcPr>
            <w:tcW w:w="1594" w:type="dxa"/>
            <w:vAlign w:val="center"/>
          </w:tcPr>
          <w:p w14:paraId="07C73BD4" w14:textId="77ABEC40" w:rsidR="00C23371" w:rsidRPr="0007533F" w:rsidRDefault="00C23371" w:rsidP="00C23371">
            <w:pPr>
              <w:rPr>
                <w:rFonts w:ascii="Calibri" w:hAnsi="Calibri" w:cs="Calibri"/>
                <w:sz w:val="20"/>
              </w:rPr>
            </w:pPr>
            <w:r w:rsidRPr="0007533F">
              <w:rPr>
                <w:rFonts w:ascii="Calibri" w:hAnsi="Calibri" w:cs="Calibri"/>
                <w:sz w:val="20"/>
              </w:rPr>
              <w:t>Tribunalul BACĂU</w:t>
            </w:r>
          </w:p>
        </w:tc>
        <w:tc>
          <w:tcPr>
            <w:tcW w:w="1618" w:type="dxa"/>
            <w:vAlign w:val="center"/>
          </w:tcPr>
          <w:p w14:paraId="014EDECE" w14:textId="4D8F55C3" w:rsidR="00C23371" w:rsidRPr="0007533F" w:rsidRDefault="00C23371" w:rsidP="00C23371">
            <w:pPr>
              <w:rPr>
                <w:rFonts w:ascii="Calibri" w:hAnsi="Calibri" w:cs="Calibri"/>
                <w:sz w:val="20"/>
              </w:rPr>
            </w:pPr>
            <w:r w:rsidRPr="0007533F">
              <w:rPr>
                <w:rFonts w:ascii="Calibri" w:hAnsi="Calibri" w:cs="Calibri"/>
                <w:sz w:val="20"/>
              </w:rPr>
              <w:t>Strada Cuza Vodă, Bacău</w:t>
            </w:r>
          </w:p>
        </w:tc>
        <w:tc>
          <w:tcPr>
            <w:tcW w:w="1609" w:type="dxa"/>
            <w:vAlign w:val="center"/>
          </w:tcPr>
          <w:p w14:paraId="67260B6C" w14:textId="7D89C609" w:rsidR="00C23371" w:rsidRPr="0007533F" w:rsidRDefault="00C23371" w:rsidP="00C23371">
            <w:pPr>
              <w:rPr>
                <w:rFonts w:ascii="Calibri" w:hAnsi="Calibri" w:cs="Calibri"/>
                <w:sz w:val="20"/>
              </w:rPr>
            </w:pPr>
            <w:r w:rsidRPr="0007533F">
              <w:rPr>
                <w:rFonts w:ascii="Calibri" w:hAnsi="Calibri" w:cs="Calibri"/>
                <w:sz w:val="20"/>
              </w:rPr>
              <w:t>2005</w:t>
            </w:r>
          </w:p>
        </w:tc>
        <w:tc>
          <w:tcPr>
            <w:tcW w:w="1609" w:type="dxa"/>
            <w:vAlign w:val="center"/>
          </w:tcPr>
          <w:p w14:paraId="3360DE6D" w14:textId="6FF71E4E" w:rsidR="00C23371" w:rsidRPr="0007533F" w:rsidRDefault="00C23371" w:rsidP="00C23371">
            <w:pPr>
              <w:rPr>
                <w:rFonts w:ascii="Calibri" w:hAnsi="Calibri" w:cs="Calibri"/>
                <w:sz w:val="20"/>
              </w:rPr>
            </w:pPr>
            <w:r w:rsidRPr="0007533F">
              <w:rPr>
                <w:rFonts w:ascii="Calibri" w:hAnsi="Calibri" w:cs="Calibri"/>
                <w:sz w:val="20"/>
              </w:rPr>
              <w:t>4278370</w:t>
            </w:r>
          </w:p>
        </w:tc>
        <w:tc>
          <w:tcPr>
            <w:tcW w:w="1609" w:type="dxa"/>
            <w:vAlign w:val="center"/>
          </w:tcPr>
          <w:p w14:paraId="27497F6F" w14:textId="77777777" w:rsidR="00C23371" w:rsidRPr="006D1BB5" w:rsidRDefault="00C23371" w:rsidP="00C23371">
            <w:pPr>
              <w:rPr>
                <w:rFonts w:ascii="Calibri" w:hAnsi="Calibri" w:cs="Calibri"/>
                <w:sz w:val="20"/>
              </w:rPr>
            </w:pPr>
          </w:p>
        </w:tc>
      </w:tr>
      <w:tr w:rsidR="00C23371" w:rsidRPr="006F0BB7" w14:paraId="604EE7DC" w14:textId="77777777" w:rsidTr="00902A8C">
        <w:tc>
          <w:tcPr>
            <w:tcW w:w="2810" w:type="dxa"/>
            <w:vAlign w:val="center"/>
          </w:tcPr>
          <w:p w14:paraId="04B39218" w14:textId="683F769F" w:rsidR="00C23371" w:rsidRPr="006D1BB5" w:rsidRDefault="00C23371" w:rsidP="00C23371">
            <w:pPr>
              <w:pStyle w:val="ListParagraph"/>
              <w:ind w:left="0"/>
              <w:jc w:val="both"/>
              <w:rPr>
                <w:rFonts w:ascii="Calibri" w:hAnsi="Calibri" w:cs="Calibri"/>
                <w:sz w:val="20"/>
              </w:rPr>
            </w:pPr>
            <w:r w:rsidRPr="00A2123E">
              <w:rPr>
                <w:rFonts w:ascii="Calibri" w:hAnsi="Calibri" w:cs="Calibri"/>
                <w:sz w:val="20"/>
              </w:rPr>
              <w:t>Stații ESPRIMO D7010+DISPLAY E24-8TS Pro</w:t>
            </w:r>
          </w:p>
        </w:tc>
        <w:tc>
          <w:tcPr>
            <w:tcW w:w="685" w:type="dxa"/>
            <w:vAlign w:val="center"/>
          </w:tcPr>
          <w:p w14:paraId="77F8445C" w14:textId="3F9C3E2C"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8</w:t>
            </w:r>
          </w:p>
        </w:tc>
        <w:tc>
          <w:tcPr>
            <w:tcW w:w="1861" w:type="dxa"/>
            <w:shd w:val="clear" w:color="auto" w:fill="auto"/>
            <w:vAlign w:val="center"/>
          </w:tcPr>
          <w:p w14:paraId="0A63839D" w14:textId="607DA93F" w:rsidR="00C23371" w:rsidRPr="0007533F" w:rsidRDefault="00C23371" w:rsidP="00C23371">
            <w:pPr>
              <w:pStyle w:val="ListParagraph"/>
              <w:ind w:left="0"/>
              <w:jc w:val="both"/>
              <w:rPr>
                <w:rFonts w:ascii="Calibri" w:hAnsi="Calibri" w:cs="Calibri"/>
                <w:sz w:val="22"/>
                <w:szCs w:val="22"/>
              </w:rPr>
            </w:pPr>
            <w:r w:rsidRPr="0007533F">
              <w:rPr>
                <w:rFonts w:ascii="Calibri" w:hAnsi="Calibri" w:cs="Calibri"/>
                <w:sz w:val="22"/>
                <w:szCs w:val="22"/>
              </w:rPr>
              <w:t>5.180,53</w:t>
            </w:r>
          </w:p>
        </w:tc>
        <w:tc>
          <w:tcPr>
            <w:tcW w:w="2279" w:type="dxa"/>
            <w:gridSpan w:val="2"/>
            <w:shd w:val="clear" w:color="auto" w:fill="auto"/>
            <w:vAlign w:val="center"/>
          </w:tcPr>
          <w:p w14:paraId="26BCCE84" w14:textId="51E14A22" w:rsidR="00C23371" w:rsidRPr="0007533F" w:rsidRDefault="00C23371" w:rsidP="00C23371">
            <w:pPr>
              <w:jc w:val="right"/>
              <w:rPr>
                <w:rFonts w:ascii="Calibri" w:hAnsi="Calibri" w:cs="Calibri"/>
                <w:sz w:val="20"/>
              </w:rPr>
            </w:pPr>
            <w:r w:rsidRPr="0007533F">
              <w:rPr>
                <w:rFonts w:ascii="Calibri" w:hAnsi="Calibri" w:cs="Calibri"/>
                <w:sz w:val="20"/>
              </w:rPr>
              <w:t>41.444,24</w:t>
            </w:r>
          </w:p>
        </w:tc>
        <w:tc>
          <w:tcPr>
            <w:tcW w:w="1594" w:type="dxa"/>
            <w:vAlign w:val="center"/>
          </w:tcPr>
          <w:p w14:paraId="781C1C78" w14:textId="77777777" w:rsidR="00C23371" w:rsidRPr="0007533F" w:rsidRDefault="00C23371" w:rsidP="00C23371">
            <w:pPr>
              <w:rPr>
                <w:rFonts w:ascii="Calibri" w:hAnsi="Calibri" w:cs="Calibri"/>
                <w:sz w:val="20"/>
              </w:rPr>
            </w:pPr>
            <w:r w:rsidRPr="0007533F">
              <w:rPr>
                <w:rFonts w:ascii="Calibri" w:hAnsi="Calibri" w:cs="Calibri"/>
                <w:sz w:val="20"/>
              </w:rPr>
              <w:t xml:space="preserve">Judecătoria </w:t>
            </w:r>
          </w:p>
          <w:p w14:paraId="344B6570" w14:textId="509A7D88" w:rsidR="00C23371" w:rsidRPr="0007533F" w:rsidRDefault="00C23371" w:rsidP="00C23371">
            <w:pPr>
              <w:rPr>
                <w:rFonts w:ascii="Calibri" w:hAnsi="Calibri" w:cs="Calibri"/>
                <w:sz w:val="20"/>
              </w:rPr>
            </w:pPr>
            <w:r w:rsidRPr="0007533F">
              <w:rPr>
                <w:rFonts w:ascii="Calibri" w:hAnsi="Calibri" w:cs="Calibri"/>
                <w:sz w:val="20"/>
              </w:rPr>
              <w:t>Bacău</w:t>
            </w:r>
          </w:p>
        </w:tc>
        <w:tc>
          <w:tcPr>
            <w:tcW w:w="1618" w:type="dxa"/>
            <w:vAlign w:val="center"/>
          </w:tcPr>
          <w:p w14:paraId="4B7F381A" w14:textId="2495107F" w:rsidR="00C23371" w:rsidRPr="0007533F" w:rsidRDefault="00C23371" w:rsidP="00C23371">
            <w:pPr>
              <w:rPr>
                <w:rFonts w:ascii="Calibri" w:hAnsi="Calibri" w:cs="Calibri"/>
                <w:sz w:val="20"/>
              </w:rPr>
            </w:pPr>
            <w:r w:rsidRPr="0007533F">
              <w:rPr>
                <w:rFonts w:ascii="Calibri" w:hAnsi="Calibri" w:cs="Calibri"/>
                <w:sz w:val="20"/>
              </w:rPr>
              <w:t>Oituz, nr.20</w:t>
            </w:r>
          </w:p>
        </w:tc>
        <w:tc>
          <w:tcPr>
            <w:tcW w:w="1609" w:type="dxa"/>
            <w:vAlign w:val="center"/>
          </w:tcPr>
          <w:p w14:paraId="6A98230C" w14:textId="76F6B9F1" w:rsidR="00C23371" w:rsidRPr="0007533F" w:rsidRDefault="00C23371" w:rsidP="00C23371">
            <w:pPr>
              <w:rPr>
                <w:rFonts w:ascii="Calibri" w:hAnsi="Calibri" w:cs="Calibri"/>
                <w:sz w:val="20"/>
              </w:rPr>
            </w:pPr>
            <w:r w:rsidRPr="0007533F">
              <w:rPr>
                <w:rFonts w:ascii="Calibri" w:hAnsi="Calibri" w:cs="Calibri"/>
                <w:sz w:val="20"/>
              </w:rPr>
              <w:t>1958</w:t>
            </w:r>
          </w:p>
        </w:tc>
        <w:tc>
          <w:tcPr>
            <w:tcW w:w="1609" w:type="dxa"/>
            <w:vAlign w:val="center"/>
          </w:tcPr>
          <w:p w14:paraId="698568E3" w14:textId="3A1266AC" w:rsidR="00C23371" w:rsidRPr="0007533F" w:rsidRDefault="00C23371" w:rsidP="00C23371">
            <w:pPr>
              <w:rPr>
                <w:rFonts w:ascii="Calibri" w:hAnsi="Calibri" w:cs="Calibri"/>
                <w:sz w:val="20"/>
              </w:rPr>
            </w:pPr>
            <w:r w:rsidRPr="0007533F">
              <w:rPr>
                <w:rFonts w:ascii="Calibri" w:hAnsi="Calibri" w:cs="Calibri"/>
                <w:sz w:val="20"/>
              </w:rPr>
              <w:t>N/A</w:t>
            </w:r>
          </w:p>
        </w:tc>
        <w:tc>
          <w:tcPr>
            <w:tcW w:w="1609" w:type="dxa"/>
            <w:vAlign w:val="center"/>
          </w:tcPr>
          <w:p w14:paraId="3E15AB06" w14:textId="77777777" w:rsidR="00C23371" w:rsidRPr="006D1BB5" w:rsidRDefault="00C23371" w:rsidP="00C23371">
            <w:pPr>
              <w:rPr>
                <w:rFonts w:ascii="Calibri" w:hAnsi="Calibri" w:cs="Calibri"/>
                <w:sz w:val="20"/>
              </w:rPr>
            </w:pPr>
          </w:p>
        </w:tc>
      </w:tr>
      <w:tr w:rsidR="00C23371" w:rsidRPr="006F0BB7" w14:paraId="670BAF00" w14:textId="49AA877C" w:rsidTr="00902A8C">
        <w:tc>
          <w:tcPr>
            <w:tcW w:w="2810" w:type="dxa"/>
            <w:vAlign w:val="center"/>
          </w:tcPr>
          <w:p w14:paraId="3A19D091" w14:textId="35CF4350" w:rsidR="00C23371" w:rsidRPr="006F0BB7" w:rsidRDefault="00C23371" w:rsidP="00C23371">
            <w:pPr>
              <w:pStyle w:val="ListParagraph"/>
              <w:ind w:left="0"/>
              <w:jc w:val="both"/>
              <w:rPr>
                <w:rFonts w:ascii="Calibri" w:hAnsi="Calibri" w:cs="Calibri"/>
                <w:sz w:val="20"/>
              </w:rPr>
            </w:pPr>
            <w:r w:rsidRPr="006D1BB5">
              <w:rPr>
                <w:rFonts w:ascii="Calibri" w:hAnsi="Calibri" w:cs="Calibri"/>
                <w:sz w:val="20"/>
              </w:rPr>
              <w:t>Stații ESPRIMO D7010+DISPLAY E24-8TS Pro</w:t>
            </w:r>
          </w:p>
        </w:tc>
        <w:tc>
          <w:tcPr>
            <w:tcW w:w="685" w:type="dxa"/>
            <w:vAlign w:val="center"/>
          </w:tcPr>
          <w:p w14:paraId="0B6317C8" w14:textId="619CB69C" w:rsidR="00C23371" w:rsidRPr="006F0BB7" w:rsidRDefault="00C23371" w:rsidP="00C23371">
            <w:pPr>
              <w:pStyle w:val="ListParagraph"/>
              <w:ind w:left="0"/>
              <w:jc w:val="both"/>
              <w:rPr>
                <w:rFonts w:ascii="Calibri" w:hAnsi="Calibri" w:cs="Calibri"/>
                <w:sz w:val="20"/>
              </w:rPr>
            </w:pPr>
            <w:r>
              <w:rPr>
                <w:rFonts w:ascii="Calibri" w:hAnsi="Calibri" w:cs="Calibri"/>
                <w:sz w:val="20"/>
              </w:rPr>
              <w:t>9</w:t>
            </w:r>
          </w:p>
        </w:tc>
        <w:tc>
          <w:tcPr>
            <w:tcW w:w="1861" w:type="dxa"/>
            <w:shd w:val="clear" w:color="auto" w:fill="auto"/>
            <w:vAlign w:val="center"/>
          </w:tcPr>
          <w:p w14:paraId="7394039C" w14:textId="5A1157C6"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105B5B1B" w14:textId="668C3679" w:rsidR="00C23371" w:rsidRPr="0007533F" w:rsidRDefault="00C23371" w:rsidP="00C23371">
            <w:pPr>
              <w:jc w:val="right"/>
              <w:rPr>
                <w:rFonts w:ascii="Calibri" w:hAnsi="Calibri" w:cs="Calibri"/>
                <w:sz w:val="20"/>
              </w:rPr>
            </w:pPr>
            <w:r w:rsidRPr="0007533F">
              <w:rPr>
                <w:rFonts w:ascii="Calibri" w:hAnsi="Calibri" w:cs="Calibri"/>
                <w:sz w:val="22"/>
                <w:szCs w:val="22"/>
              </w:rPr>
              <w:t>46.624,77</w:t>
            </w:r>
          </w:p>
        </w:tc>
        <w:tc>
          <w:tcPr>
            <w:tcW w:w="1594" w:type="dxa"/>
            <w:vAlign w:val="center"/>
          </w:tcPr>
          <w:p w14:paraId="1BC2CFC9" w14:textId="7F64B037" w:rsidR="00C23371" w:rsidRPr="0007533F" w:rsidRDefault="00C23371" w:rsidP="00C23371">
            <w:pPr>
              <w:rPr>
                <w:rFonts w:ascii="Calibri" w:hAnsi="Calibri" w:cs="Calibri"/>
                <w:sz w:val="20"/>
              </w:rPr>
            </w:pPr>
            <w:r w:rsidRPr="0007533F">
              <w:rPr>
                <w:rFonts w:ascii="Calibri" w:hAnsi="Calibri" w:cs="Calibri"/>
                <w:sz w:val="20"/>
              </w:rPr>
              <w:t>Tribunalul NEAMŢ</w:t>
            </w:r>
          </w:p>
        </w:tc>
        <w:tc>
          <w:tcPr>
            <w:tcW w:w="1618" w:type="dxa"/>
            <w:vAlign w:val="center"/>
          </w:tcPr>
          <w:p w14:paraId="1BAA159B" w14:textId="0FB94BF6" w:rsidR="00C23371" w:rsidRPr="006F0BB7" w:rsidRDefault="00C23371" w:rsidP="00C23371">
            <w:pPr>
              <w:rPr>
                <w:rFonts w:ascii="Calibri" w:hAnsi="Calibri" w:cs="Calibri"/>
                <w:sz w:val="20"/>
              </w:rPr>
            </w:pPr>
            <w:r w:rsidRPr="00467F6F">
              <w:rPr>
                <w:rFonts w:ascii="Calibri" w:hAnsi="Calibri" w:cs="Calibri"/>
                <w:sz w:val="20"/>
              </w:rPr>
              <w:t xml:space="preserve">Bulevardul Decebal </w:t>
            </w:r>
            <w:r>
              <w:rPr>
                <w:rFonts w:ascii="Calibri" w:hAnsi="Calibri" w:cs="Calibri"/>
                <w:sz w:val="20"/>
              </w:rPr>
              <w:t>5</w:t>
            </w:r>
            <w:r w:rsidRPr="00467F6F">
              <w:rPr>
                <w:rFonts w:ascii="Calibri" w:hAnsi="Calibri" w:cs="Calibri"/>
                <w:sz w:val="20"/>
              </w:rPr>
              <w:t>, Piatra Neamț</w:t>
            </w:r>
          </w:p>
        </w:tc>
        <w:tc>
          <w:tcPr>
            <w:tcW w:w="1609" w:type="dxa"/>
            <w:vAlign w:val="center"/>
          </w:tcPr>
          <w:p w14:paraId="0C8ACB98" w14:textId="78815308" w:rsidR="00C23371" w:rsidRPr="00467F6F" w:rsidRDefault="00C23371" w:rsidP="00C23371">
            <w:pPr>
              <w:rPr>
                <w:rFonts w:ascii="Calibri" w:hAnsi="Calibri" w:cs="Calibri"/>
                <w:sz w:val="20"/>
              </w:rPr>
            </w:pPr>
            <w:r>
              <w:rPr>
                <w:rFonts w:ascii="Calibri" w:hAnsi="Calibri" w:cs="Calibri"/>
                <w:sz w:val="20"/>
              </w:rPr>
              <w:t>2006</w:t>
            </w:r>
          </w:p>
        </w:tc>
        <w:tc>
          <w:tcPr>
            <w:tcW w:w="1609" w:type="dxa"/>
            <w:vAlign w:val="center"/>
          </w:tcPr>
          <w:p w14:paraId="42C927D9" w14:textId="22CD3D16" w:rsidR="00C23371" w:rsidRPr="00467F6F" w:rsidRDefault="00C23371" w:rsidP="00C23371">
            <w:pPr>
              <w:rPr>
                <w:rFonts w:ascii="Calibri" w:hAnsi="Calibri" w:cs="Calibri"/>
                <w:sz w:val="20"/>
              </w:rPr>
            </w:pPr>
            <w:r>
              <w:rPr>
                <w:rFonts w:ascii="Calibri" w:hAnsi="Calibri" w:cs="Calibri"/>
                <w:sz w:val="20"/>
              </w:rPr>
              <w:t>4145454</w:t>
            </w:r>
          </w:p>
        </w:tc>
        <w:tc>
          <w:tcPr>
            <w:tcW w:w="1609" w:type="dxa"/>
            <w:vAlign w:val="center"/>
          </w:tcPr>
          <w:p w14:paraId="2E1C88CC" w14:textId="77777777" w:rsidR="00C23371" w:rsidRPr="00467F6F" w:rsidRDefault="00C23371" w:rsidP="00C23371">
            <w:pPr>
              <w:rPr>
                <w:rFonts w:ascii="Calibri" w:hAnsi="Calibri" w:cs="Calibri"/>
                <w:sz w:val="20"/>
              </w:rPr>
            </w:pPr>
          </w:p>
        </w:tc>
      </w:tr>
      <w:tr w:rsidR="00C23371" w:rsidRPr="006F0BB7" w14:paraId="1CB0EF7A" w14:textId="77777777" w:rsidTr="00902A8C">
        <w:tc>
          <w:tcPr>
            <w:tcW w:w="2810" w:type="dxa"/>
            <w:vAlign w:val="center"/>
          </w:tcPr>
          <w:p w14:paraId="6816E9BA" w14:textId="12BB6530" w:rsidR="00C23371" w:rsidRPr="006D1BB5" w:rsidRDefault="00C23371" w:rsidP="00C23371">
            <w:pPr>
              <w:pStyle w:val="ListParagraph"/>
              <w:ind w:left="0"/>
              <w:jc w:val="both"/>
              <w:rPr>
                <w:rFonts w:ascii="Calibri" w:hAnsi="Calibri" w:cs="Calibri"/>
                <w:sz w:val="20"/>
              </w:rPr>
            </w:pPr>
            <w:r w:rsidRPr="0040257A">
              <w:rPr>
                <w:rFonts w:ascii="Calibri" w:hAnsi="Calibri" w:cs="Calibri"/>
                <w:sz w:val="20"/>
              </w:rPr>
              <w:t>Stații ESPRIMO D7010+DISPLAY E24-8TS Pro</w:t>
            </w:r>
          </w:p>
        </w:tc>
        <w:tc>
          <w:tcPr>
            <w:tcW w:w="685" w:type="dxa"/>
            <w:vAlign w:val="center"/>
          </w:tcPr>
          <w:p w14:paraId="521171F7" w14:textId="4ADFEDD1"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7</w:t>
            </w:r>
          </w:p>
        </w:tc>
        <w:tc>
          <w:tcPr>
            <w:tcW w:w="1861" w:type="dxa"/>
            <w:shd w:val="clear" w:color="auto" w:fill="auto"/>
            <w:vAlign w:val="center"/>
          </w:tcPr>
          <w:p w14:paraId="024DF211" w14:textId="30169FD8" w:rsidR="00C23371" w:rsidRPr="0007533F" w:rsidRDefault="00C23371" w:rsidP="00C23371">
            <w:pPr>
              <w:pStyle w:val="ListParagraph"/>
              <w:ind w:left="0"/>
              <w:jc w:val="both"/>
              <w:rPr>
                <w:rFonts w:ascii="Calibri" w:hAnsi="Calibri" w:cs="Calibri"/>
                <w:sz w:val="22"/>
                <w:szCs w:val="22"/>
              </w:rPr>
            </w:pPr>
            <w:r w:rsidRPr="0007533F">
              <w:rPr>
                <w:rFonts w:ascii="Calibri" w:hAnsi="Calibri" w:cs="Calibri"/>
                <w:sz w:val="22"/>
                <w:szCs w:val="22"/>
              </w:rPr>
              <w:t>5.180,53</w:t>
            </w:r>
          </w:p>
        </w:tc>
        <w:tc>
          <w:tcPr>
            <w:tcW w:w="2279" w:type="dxa"/>
            <w:gridSpan w:val="2"/>
            <w:shd w:val="clear" w:color="auto" w:fill="auto"/>
            <w:vAlign w:val="center"/>
          </w:tcPr>
          <w:p w14:paraId="034C27C8" w14:textId="6357807C" w:rsidR="00C23371" w:rsidRPr="0007533F" w:rsidRDefault="00C23371" w:rsidP="00C23371">
            <w:pPr>
              <w:jc w:val="right"/>
              <w:rPr>
                <w:rFonts w:ascii="Calibri" w:hAnsi="Calibri" w:cs="Calibri"/>
                <w:sz w:val="22"/>
                <w:szCs w:val="22"/>
              </w:rPr>
            </w:pPr>
            <w:r w:rsidRPr="0007533F">
              <w:rPr>
                <w:rFonts w:ascii="Calibri" w:hAnsi="Calibri" w:cs="Calibri"/>
                <w:sz w:val="22"/>
                <w:szCs w:val="22"/>
              </w:rPr>
              <w:t>36</w:t>
            </w:r>
            <w:r w:rsidR="0007533F" w:rsidRPr="0007533F">
              <w:rPr>
                <w:rFonts w:ascii="Calibri" w:hAnsi="Calibri" w:cs="Calibri"/>
                <w:sz w:val="22"/>
                <w:szCs w:val="22"/>
              </w:rPr>
              <w:t>.</w:t>
            </w:r>
            <w:r w:rsidRPr="0007533F">
              <w:rPr>
                <w:rFonts w:ascii="Calibri" w:hAnsi="Calibri" w:cs="Calibri"/>
                <w:sz w:val="22"/>
                <w:szCs w:val="22"/>
              </w:rPr>
              <w:t>263,70</w:t>
            </w:r>
          </w:p>
        </w:tc>
        <w:tc>
          <w:tcPr>
            <w:tcW w:w="1594" w:type="dxa"/>
            <w:vAlign w:val="center"/>
          </w:tcPr>
          <w:p w14:paraId="1B9EE094" w14:textId="38976587" w:rsidR="00C23371" w:rsidRPr="0007533F" w:rsidRDefault="00C23371" w:rsidP="00C23371">
            <w:pPr>
              <w:rPr>
                <w:rFonts w:ascii="Calibri" w:hAnsi="Calibri" w:cs="Calibri"/>
                <w:sz w:val="20"/>
              </w:rPr>
            </w:pPr>
            <w:r w:rsidRPr="0007533F">
              <w:rPr>
                <w:rFonts w:ascii="Calibri" w:hAnsi="Calibri" w:cs="Calibri"/>
                <w:sz w:val="20"/>
              </w:rPr>
              <w:t>Judecătoria Sector 1</w:t>
            </w:r>
          </w:p>
        </w:tc>
        <w:tc>
          <w:tcPr>
            <w:tcW w:w="1618" w:type="dxa"/>
            <w:vAlign w:val="center"/>
          </w:tcPr>
          <w:p w14:paraId="391A4BBA" w14:textId="7E5EE3B2" w:rsidR="00C23371" w:rsidRPr="0007533F" w:rsidRDefault="00C23371" w:rsidP="00C23371">
            <w:pPr>
              <w:rPr>
                <w:rFonts w:ascii="Calibri" w:hAnsi="Calibri" w:cs="Calibri"/>
                <w:sz w:val="20"/>
              </w:rPr>
            </w:pPr>
            <w:r w:rsidRPr="0007533F">
              <w:rPr>
                <w:rFonts w:ascii="Calibri" w:hAnsi="Calibri" w:cs="Calibri"/>
                <w:sz w:val="20"/>
              </w:rPr>
              <w:t xml:space="preserve"> București, str. Gheorghe </w:t>
            </w:r>
            <w:proofErr w:type="spellStart"/>
            <w:r w:rsidRPr="0007533F">
              <w:rPr>
                <w:rFonts w:ascii="Calibri" w:hAnsi="Calibri" w:cs="Calibri"/>
                <w:sz w:val="20"/>
              </w:rPr>
              <w:t>Danielopol</w:t>
            </w:r>
            <w:proofErr w:type="spellEnd"/>
            <w:r w:rsidRPr="0007533F">
              <w:rPr>
                <w:rFonts w:ascii="Calibri" w:hAnsi="Calibri" w:cs="Calibri"/>
                <w:sz w:val="20"/>
              </w:rPr>
              <w:t xml:space="preserve"> nr. 2-4, sector 4</w:t>
            </w:r>
          </w:p>
        </w:tc>
        <w:tc>
          <w:tcPr>
            <w:tcW w:w="1609" w:type="dxa"/>
            <w:vAlign w:val="center"/>
          </w:tcPr>
          <w:p w14:paraId="40D7F915" w14:textId="3B61F38F" w:rsidR="00C23371" w:rsidRPr="0007533F" w:rsidRDefault="00C23371" w:rsidP="00C23371">
            <w:pPr>
              <w:rPr>
                <w:rFonts w:ascii="Calibri" w:hAnsi="Calibri" w:cs="Calibri"/>
                <w:sz w:val="20"/>
              </w:rPr>
            </w:pPr>
            <w:r w:rsidRPr="0007533F">
              <w:rPr>
                <w:rFonts w:ascii="Calibri" w:hAnsi="Calibri" w:cs="Calibri"/>
                <w:sz w:val="20"/>
              </w:rPr>
              <w:t>1940</w:t>
            </w:r>
          </w:p>
        </w:tc>
        <w:tc>
          <w:tcPr>
            <w:tcW w:w="1609" w:type="dxa"/>
            <w:vAlign w:val="center"/>
          </w:tcPr>
          <w:p w14:paraId="387B84A7" w14:textId="2E37221C" w:rsidR="00C23371" w:rsidRDefault="00C23371" w:rsidP="00C23371">
            <w:pPr>
              <w:rPr>
                <w:rFonts w:ascii="Calibri" w:hAnsi="Calibri" w:cs="Calibri"/>
                <w:sz w:val="20"/>
              </w:rPr>
            </w:pPr>
            <w:r>
              <w:rPr>
                <w:rFonts w:ascii="Calibri" w:hAnsi="Calibri" w:cs="Calibri"/>
                <w:sz w:val="20"/>
              </w:rPr>
              <w:t>N/A</w:t>
            </w:r>
          </w:p>
        </w:tc>
        <w:tc>
          <w:tcPr>
            <w:tcW w:w="1609" w:type="dxa"/>
            <w:vAlign w:val="center"/>
          </w:tcPr>
          <w:p w14:paraId="759CD554" w14:textId="77777777" w:rsidR="00C23371" w:rsidRDefault="00C23371" w:rsidP="00C23371">
            <w:pPr>
              <w:rPr>
                <w:rFonts w:ascii="Calibri" w:hAnsi="Calibri" w:cs="Calibri"/>
                <w:sz w:val="20"/>
              </w:rPr>
            </w:pPr>
          </w:p>
        </w:tc>
      </w:tr>
      <w:tr w:rsidR="00C23371" w:rsidRPr="006F0BB7" w14:paraId="27BB56D8" w14:textId="77777777" w:rsidTr="00902A8C">
        <w:tc>
          <w:tcPr>
            <w:tcW w:w="2810" w:type="dxa"/>
            <w:vAlign w:val="center"/>
          </w:tcPr>
          <w:p w14:paraId="6E595375" w14:textId="4CEB4E5D" w:rsidR="00C23371" w:rsidRPr="006D1BB5" w:rsidRDefault="00C23371" w:rsidP="00C23371">
            <w:pPr>
              <w:pStyle w:val="ListParagraph"/>
              <w:ind w:left="0"/>
              <w:jc w:val="both"/>
              <w:rPr>
                <w:rFonts w:ascii="Calibri" w:hAnsi="Calibri" w:cs="Calibri"/>
                <w:sz w:val="20"/>
              </w:rPr>
            </w:pPr>
            <w:r w:rsidRPr="0040257A">
              <w:rPr>
                <w:rFonts w:ascii="Calibri" w:hAnsi="Calibri" w:cs="Calibri"/>
                <w:sz w:val="20"/>
              </w:rPr>
              <w:t>Stații ESPRIMO D7010+DISPLAY E24-8TS Pro</w:t>
            </w:r>
          </w:p>
        </w:tc>
        <w:tc>
          <w:tcPr>
            <w:tcW w:w="685" w:type="dxa"/>
            <w:vAlign w:val="center"/>
          </w:tcPr>
          <w:p w14:paraId="73E3ABF5" w14:textId="231ECCC7"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9</w:t>
            </w:r>
          </w:p>
        </w:tc>
        <w:tc>
          <w:tcPr>
            <w:tcW w:w="1861" w:type="dxa"/>
            <w:shd w:val="clear" w:color="auto" w:fill="auto"/>
            <w:vAlign w:val="center"/>
          </w:tcPr>
          <w:p w14:paraId="0048CAF9" w14:textId="4729D54D" w:rsidR="00C23371" w:rsidRPr="0007533F" w:rsidRDefault="00C23371" w:rsidP="00C23371">
            <w:pPr>
              <w:pStyle w:val="ListParagraph"/>
              <w:ind w:left="0"/>
              <w:jc w:val="both"/>
              <w:rPr>
                <w:rFonts w:ascii="Calibri" w:hAnsi="Calibri" w:cs="Calibri"/>
                <w:sz w:val="22"/>
                <w:szCs w:val="22"/>
              </w:rPr>
            </w:pPr>
            <w:r w:rsidRPr="0007533F">
              <w:rPr>
                <w:rFonts w:ascii="Calibri" w:hAnsi="Calibri" w:cs="Calibri"/>
                <w:sz w:val="22"/>
                <w:szCs w:val="22"/>
              </w:rPr>
              <w:t>5.180,53</w:t>
            </w:r>
          </w:p>
        </w:tc>
        <w:tc>
          <w:tcPr>
            <w:tcW w:w="2279" w:type="dxa"/>
            <w:gridSpan w:val="2"/>
            <w:shd w:val="clear" w:color="auto" w:fill="auto"/>
            <w:vAlign w:val="center"/>
          </w:tcPr>
          <w:p w14:paraId="039F5467" w14:textId="2EE9104E" w:rsidR="00C23371" w:rsidRPr="0007533F" w:rsidRDefault="00C23371" w:rsidP="00C23371">
            <w:pPr>
              <w:jc w:val="right"/>
              <w:rPr>
                <w:rFonts w:ascii="Calibri" w:hAnsi="Calibri" w:cs="Calibri"/>
                <w:sz w:val="22"/>
                <w:szCs w:val="22"/>
              </w:rPr>
            </w:pPr>
            <w:r w:rsidRPr="0007533F">
              <w:rPr>
                <w:rFonts w:ascii="Calibri" w:hAnsi="Calibri" w:cs="Calibri"/>
                <w:sz w:val="22"/>
                <w:szCs w:val="22"/>
              </w:rPr>
              <w:t>46</w:t>
            </w:r>
            <w:r w:rsidR="0007533F" w:rsidRPr="0007533F">
              <w:rPr>
                <w:rFonts w:ascii="Calibri" w:hAnsi="Calibri" w:cs="Calibri"/>
                <w:sz w:val="22"/>
                <w:szCs w:val="22"/>
              </w:rPr>
              <w:t>.</w:t>
            </w:r>
            <w:r w:rsidRPr="0007533F">
              <w:rPr>
                <w:rFonts w:ascii="Calibri" w:hAnsi="Calibri" w:cs="Calibri"/>
                <w:sz w:val="22"/>
                <w:szCs w:val="22"/>
              </w:rPr>
              <w:t>624,79</w:t>
            </w:r>
          </w:p>
        </w:tc>
        <w:tc>
          <w:tcPr>
            <w:tcW w:w="1594" w:type="dxa"/>
            <w:vAlign w:val="center"/>
          </w:tcPr>
          <w:p w14:paraId="1275B1C3" w14:textId="377D6544" w:rsidR="00C23371" w:rsidRPr="0007533F" w:rsidRDefault="00C23371" w:rsidP="00C23371">
            <w:pPr>
              <w:rPr>
                <w:rFonts w:ascii="Calibri" w:hAnsi="Calibri" w:cs="Calibri"/>
                <w:sz w:val="20"/>
              </w:rPr>
            </w:pPr>
            <w:proofErr w:type="spellStart"/>
            <w:r w:rsidRPr="0007533F">
              <w:rPr>
                <w:rFonts w:ascii="Calibri" w:hAnsi="Calibri" w:cs="Calibri"/>
                <w:sz w:val="20"/>
              </w:rPr>
              <w:t>Judecatoria</w:t>
            </w:r>
            <w:proofErr w:type="spellEnd"/>
            <w:r w:rsidRPr="0007533F">
              <w:rPr>
                <w:rFonts w:ascii="Calibri" w:hAnsi="Calibri" w:cs="Calibri"/>
                <w:sz w:val="20"/>
              </w:rPr>
              <w:t xml:space="preserve"> Sector3</w:t>
            </w:r>
          </w:p>
        </w:tc>
        <w:tc>
          <w:tcPr>
            <w:tcW w:w="1618" w:type="dxa"/>
            <w:vAlign w:val="center"/>
          </w:tcPr>
          <w:p w14:paraId="48314C7C" w14:textId="5053483B" w:rsidR="00C23371" w:rsidRPr="0007533F" w:rsidRDefault="00C23371" w:rsidP="00C23371">
            <w:pPr>
              <w:rPr>
                <w:rFonts w:ascii="Calibri" w:hAnsi="Calibri" w:cs="Calibri"/>
                <w:sz w:val="20"/>
              </w:rPr>
            </w:pPr>
            <w:r w:rsidRPr="0007533F">
              <w:rPr>
                <w:rFonts w:ascii="Calibri" w:hAnsi="Calibri" w:cs="Calibri"/>
                <w:sz w:val="20"/>
              </w:rPr>
              <w:t>Strada Ilfov, nr. 6, sector 5. București 070621</w:t>
            </w:r>
          </w:p>
        </w:tc>
        <w:tc>
          <w:tcPr>
            <w:tcW w:w="1609" w:type="dxa"/>
            <w:vAlign w:val="center"/>
          </w:tcPr>
          <w:p w14:paraId="264FFF03" w14:textId="271BEE3D" w:rsidR="00C23371" w:rsidRPr="0007533F" w:rsidRDefault="00C23371" w:rsidP="00C23371">
            <w:pPr>
              <w:rPr>
                <w:rFonts w:ascii="Calibri" w:hAnsi="Calibri" w:cs="Calibri"/>
                <w:sz w:val="20"/>
              </w:rPr>
            </w:pPr>
            <w:r w:rsidRPr="0007533F">
              <w:rPr>
                <w:rFonts w:ascii="Calibri" w:hAnsi="Calibri" w:cs="Calibri"/>
                <w:sz w:val="20"/>
              </w:rPr>
              <w:t>1940</w:t>
            </w:r>
          </w:p>
        </w:tc>
        <w:tc>
          <w:tcPr>
            <w:tcW w:w="1609" w:type="dxa"/>
            <w:vAlign w:val="center"/>
          </w:tcPr>
          <w:p w14:paraId="65F6DCAC" w14:textId="322A75F5" w:rsidR="00C23371" w:rsidRDefault="00C23371" w:rsidP="00C23371">
            <w:pPr>
              <w:rPr>
                <w:rFonts w:ascii="Calibri" w:hAnsi="Calibri" w:cs="Calibri"/>
                <w:sz w:val="20"/>
              </w:rPr>
            </w:pPr>
            <w:r>
              <w:rPr>
                <w:rFonts w:ascii="Calibri" w:hAnsi="Calibri" w:cs="Calibri"/>
                <w:sz w:val="20"/>
              </w:rPr>
              <w:t>N/A</w:t>
            </w:r>
          </w:p>
        </w:tc>
        <w:tc>
          <w:tcPr>
            <w:tcW w:w="1609" w:type="dxa"/>
            <w:vAlign w:val="center"/>
          </w:tcPr>
          <w:p w14:paraId="4A7C905F" w14:textId="77777777" w:rsidR="00C23371" w:rsidRDefault="00C23371" w:rsidP="00C23371">
            <w:pPr>
              <w:rPr>
                <w:rFonts w:ascii="Calibri" w:hAnsi="Calibri" w:cs="Calibri"/>
                <w:sz w:val="20"/>
              </w:rPr>
            </w:pPr>
          </w:p>
        </w:tc>
      </w:tr>
      <w:tr w:rsidR="00C23371" w:rsidRPr="006F0BB7" w14:paraId="591825D0" w14:textId="77777777" w:rsidTr="00902A8C">
        <w:tc>
          <w:tcPr>
            <w:tcW w:w="2810" w:type="dxa"/>
            <w:vAlign w:val="center"/>
          </w:tcPr>
          <w:p w14:paraId="2B9D1CB6" w14:textId="12671533" w:rsidR="00C23371" w:rsidRPr="006D1BB5" w:rsidRDefault="00C23371" w:rsidP="00C23371">
            <w:pPr>
              <w:pStyle w:val="ListParagraph"/>
              <w:ind w:left="0"/>
              <w:jc w:val="both"/>
              <w:rPr>
                <w:rFonts w:ascii="Calibri" w:hAnsi="Calibri" w:cs="Calibri"/>
                <w:sz w:val="20"/>
              </w:rPr>
            </w:pPr>
            <w:r w:rsidRPr="0040257A">
              <w:rPr>
                <w:rFonts w:ascii="Calibri" w:hAnsi="Calibri" w:cs="Calibri"/>
                <w:sz w:val="20"/>
              </w:rPr>
              <w:lastRenderedPageBreak/>
              <w:t>Stații ESPRIMO D7010+DISPLAY E24-8TS Pro</w:t>
            </w:r>
          </w:p>
        </w:tc>
        <w:tc>
          <w:tcPr>
            <w:tcW w:w="685" w:type="dxa"/>
            <w:vAlign w:val="center"/>
          </w:tcPr>
          <w:p w14:paraId="45632CC9" w14:textId="60A2C5A8"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7</w:t>
            </w:r>
          </w:p>
        </w:tc>
        <w:tc>
          <w:tcPr>
            <w:tcW w:w="1861" w:type="dxa"/>
            <w:shd w:val="clear" w:color="auto" w:fill="auto"/>
            <w:vAlign w:val="center"/>
          </w:tcPr>
          <w:p w14:paraId="08B9FD7B" w14:textId="15968CE2" w:rsidR="00C23371" w:rsidRPr="0007533F" w:rsidRDefault="00C23371" w:rsidP="00C23371">
            <w:pPr>
              <w:pStyle w:val="ListParagraph"/>
              <w:ind w:left="0"/>
              <w:jc w:val="both"/>
              <w:rPr>
                <w:rFonts w:ascii="Calibri" w:hAnsi="Calibri" w:cs="Calibri"/>
                <w:sz w:val="22"/>
                <w:szCs w:val="22"/>
              </w:rPr>
            </w:pPr>
            <w:r w:rsidRPr="0007533F">
              <w:rPr>
                <w:rFonts w:ascii="Calibri" w:hAnsi="Calibri" w:cs="Calibri"/>
                <w:sz w:val="22"/>
                <w:szCs w:val="22"/>
              </w:rPr>
              <w:t>5.180,53</w:t>
            </w:r>
          </w:p>
        </w:tc>
        <w:tc>
          <w:tcPr>
            <w:tcW w:w="2279" w:type="dxa"/>
            <w:gridSpan w:val="2"/>
            <w:shd w:val="clear" w:color="auto" w:fill="auto"/>
            <w:vAlign w:val="center"/>
          </w:tcPr>
          <w:p w14:paraId="623DFEB8" w14:textId="3E235275" w:rsidR="00C23371" w:rsidRPr="0007533F" w:rsidRDefault="00C23371" w:rsidP="00C23371">
            <w:pPr>
              <w:jc w:val="right"/>
              <w:rPr>
                <w:rFonts w:ascii="Calibri" w:hAnsi="Calibri" w:cs="Calibri"/>
                <w:sz w:val="22"/>
                <w:szCs w:val="22"/>
              </w:rPr>
            </w:pPr>
            <w:r w:rsidRPr="0007533F">
              <w:rPr>
                <w:rFonts w:ascii="Calibri" w:hAnsi="Calibri" w:cs="Calibri"/>
                <w:sz w:val="22"/>
                <w:szCs w:val="22"/>
              </w:rPr>
              <w:t>36</w:t>
            </w:r>
            <w:r w:rsidR="0007533F" w:rsidRPr="0007533F">
              <w:rPr>
                <w:rFonts w:ascii="Calibri" w:hAnsi="Calibri" w:cs="Calibri"/>
                <w:sz w:val="22"/>
                <w:szCs w:val="22"/>
              </w:rPr>
              <w:t>.</w:t>
            </w:r>
            <w:r w:rsidRPr="0007533F">
              <w:rPr>
                <w:rFonts w:ascii="Calibri" w:hAnsi="Calibri" w:cs="Calibri"/>
                <w:sz w:val="22"/>
                <w:szCs w:val="22"/>
              </w:rPr>
              <w:t>263,70</w:t>
            </w:r>
          </w:p>
        </w:tc>
        <w:tc>
          <w:tcPr>
            <w:tcW w:w="1594" w:type="dxa"/>
            <w:vAlign w:val="center"/>
          </w:tcPr>
          <w:p w14:paraId="7F61CB08" w14:textId="1801F031" w:rsidR="00C23371" w:rsidRPr="0007533F" w:rsidRDefault="00C23371" w:rsidP="00C23371">
            <w:pPr>
              <w:rPr>
                <w:rFonts w:ascii="Calibri" w:hAnsi="Calibri" w:cs="Calibri"/>
                <w:sz w:val="20"/>
              </w:rPr>
            </w:pPr>
            <w:r w:rsidRPr="0007533F">
              <w:rPr>
                <w:rFonts w:ascii="Calibri" w:hAnsi="Calibri" w:cs="Calibri"/>
                <w:sz w:val="20"/>
              </w:rPr>
              <w:t>Judecătoria sector 4</w:t>
            </w:r>
          </w:p>
        </w:tc>
        <w:tc>
          <w:tcPr>
            <w:tcW w:w="1618" w:type="dxa"/>
            <w:vAlign w:val="center"/>
          </w:tcPr>
          <w:p w14:paraId="65B6EB37" w14:textId="20ABDBCE" w:rsidR="00C23371" w:rsidRPr="0007533F" w:rsidRDefault="00C23371" w:rsidP="00C23371">
            <w:pPr>
              <w:rPr>
                <w:rFonts w:ascii="Calibri" w:hAnsi="Calibri" w:cs="Calibri"/>
                <w:sz w:val="20"/>
              </w:rPr>
            </w:pPr>
            <w:r w:rsidRPr="0007533F">
              <w:rPr>
                <w:rFonts w:ascii="Calibri" w:hAnsi="Calibri" w:cs="Calibri"/>
                <w:sz w:val="20"/>
              </w:rPr>
              <w:t xml:space="preserve">str. Gheorghe </w:t>
            </w:r>
            <w:proofErr w:type="spellStart"/>
            <w:r w:rsidRPr="0007533F">
              <w:rPr>
                <w:rFonts w:ascii="Calibri" w:hAnsi="Calibri" w:cs="Calibri"/>
                <w:sz w:val="20"/>
              </w:rPr>
              <w:t>Danielopol</w:t>
            </w:r>
            <w:proofErr w:type="spellEnd"/>
            <w:r w:rsidRPr="0007533F">
              <w:rPr>
                <w:rFonts w:ascii="Calibri" w:hAnsi="Calibri" w:cs="Calibri"/>
                <w:sz w:val="20"/>
              </w:rPr>
              <w:t xml:space="preserve"> nr. 2-4, sector 4 , București 040095</w:t>
            </w:r>
          </w:p>
        </w:tc>
        <w:tc>
          <w:tcPr>
            <w:tcW w:w="1609" w:type="dxa"/>
            <w:vAlign w:val="center"/>
          </w:tcPr>
          <w:p w14:paraId="356A79D1" w14:textId="113C1D7D" w:rsidR="00C23371" w:rsidRPr="0007533F" w:rsidRDefault="00C23371" w:rsidP="00C23371">
            <w:pPr>
              <w:rPr>
                <w:rFonts w:ascii="Calibri" w:hAnsi="Calibri" w:cs="Calibri"/>
                <w:sz w:val="20"/>
              </w:rPr>
            </w:pPr>
            <w:r w:rsidRPr="0007533F">
              <w:rPr>
                <w:rFonts w:ascii="Calibri" w:hAnsi="Calibri" w:cs="Calibri"/>
                <w:sz w:val="20"/>
              </w:rPr>
              <w:t>1940</w:t>
            </w:r>
          </w:p>
        </w:tc>
        <w:tc>
          <w:tcPr>
            <w:tcW w:w="1609" w:type="dxa"/>
            <w:vAlign w:val="center"/>
          </w:tcPr>
          <w:p w14:paraId="50D022CA" w14:textId="79B05695" w:rsidR="00C23371" w:rsidRDefault="00C23371" w:rsidP="00C23371">
            <w:pPr>
              <w:rPr>
                <w:rFonts w:ascii="Calibri" w:hAnsi="Calibri" w:cs="Calibri"/>
                <w:sz w:val="20"/>
              </w:rPr>
            </w:pPr>
            <w:r>
              <w:rPr>
                <w:rFonts w:ascii="Calibri" w:hAnsi="Calibri" w:cs="Calibri"/>
                <w:sz w:val="20"/>
              </w:rPr>
              <w:t>N/A</w:t>
            </w:r>
          </w:p>
        </w:tc>
        <w:tc>
          <w:tcPr>
            <w:tcW w:w="1609" w:type="dxa"/>
            <w:vAlign w:val="center"/>
          </w:tcPr>
          <w:p w14:paraId="5BD36D62" w14:textId="77777777" w:rsidR="00C23371" w:rsidRDefault="00C23371" w:rsidP="00C23371">
            <w:pPr>
              <w:rPr>
                <w:rFonts w:ascii="Calibri" w:hAnsi="Calibri" w:cs="Calibri"/>
                <w:sz w:val="20"/>
              </w:rPr>
            </w:pPr>
          </w:p>
        </w:tc>
      </w:tr>
      <w:tr w:rsidR="00C23371" w:rsidRPr="006F0BB7" w14:paraId="2F453BA6" w14:textId="26604D63" w:rsidTr="00902A8C">
        <w:tc>
          <w:tcPr>
            <w:tcW w:w="2810" w:type="dxa"/>
            <w:vAlign w:val="center"/>
          </w:tcPr>
          <w:p w14:paraId="37CDF319" w14:textId="2790C421" w:rsidR="00C23371" w:rsidRPr="006F0BB7" w:rsidRDefault="00C23371" w:rsidP="00C23371">
            <w:pPr>
              <w:pStyle w:val="ListParagraph"/>
              <w:ind w:left="0"/>
              <w:jc w:val="both"/>
              <w:rPr>
                <w:rFonts w:ascii="Calibri" w:hAnsi="Calibri" w:cs="Calibri"/>
                <w:sz w:val="20"/>
              </w:rPr>
            </w:pPr>
            <w:r w:rsidRPr="006D1BB5">
              <w:rPr>
                <w:rFonts w:ascii="Calibri" w:hAnsi="Calibri" w:cs="Calibri"/>
                <w:sz w:val="20"/>
              </w:rPr>
              <w:t>Stații ESPRIMO D7010+DISPLAY E24-8TS Pro</w:t>
            </w:r>
          </w:p>
        </w:tc>
        <w:tc>
          <w:tcPr>
            <w:tcW w:w="685" w:type="dxa"/>
            <w:vAlign w:val="center"/>
          </w:tcPr>
          <w:p w14:paraId="72F3D3C8" w14:textId="6F75E88C" w:rsidR="00C23371" w:rsidRPr="006F0BB7" w:rsidRDefault="00C23371" w:rsidP="00C23371">
            <w:pPr>
              <w:pStyle w:val="ListParagraph"/>
              <w:ind w:left="0"/>
              <w:jc w:val="both"/>
              <w:rPr>
                <w:rFonts w:ascii="Calibri" w:hAnsi="Calibri" w:cs="Calibri"/>
                <w:sz w:val="20"/>
              </w:rPr>
            </w:pPr>
            <w:r>
              <w:rPr>
                <w:rFonts w:ascii="Calibri" w:hAnsi="Calibri" w:cs="Calibri"/>
                <w:sz w:val="20"/>
              </w:rPr>
              <w:t>6</w:t>
            </w:r>
          </w:p>
        </w:tc>
        <w:tc>
          <w:tcPr>
            <w:tcW w:w="1861" w:type="dxa"/>
            <w:shd w:val="clear" w:color="auto" w:fill="auto"/>
            <w:vAlign w:val="center"/>
          </w:tcPr>
          <w:p w14:paraId="0F10875C" w14:textId="0F779FD7"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2"/>
                <w:szCs w:val="22"/>
              </w:rPr>
              <w:t>5.180,53</w:t>
            </w:r>
          </w:p>
        </w:tc>
        <w:tc>
          <w:tcPr>
            <w:tcW w:w="2279" w:type="dxa"/>
            <w:gridSpan w:val="2"/>
            <w:shd w:val="clear" w:color="auto" w:fill="auto"/>
            <w:vAlign w:val="center"/>
          </w:tcPr>
          <w:p w14:paraId="082596E3" w14:textId="3C5B5E29" w:rsidR="00C23371" w:rsidRPr="0007533F" w:rsidRDefault="00C23371" w:rsidP="00C23371">
            <w:pPr>
              <w:jc w:val="right"/>
              <w:rPr>
                <w:rFonts w:ascii="Calibri" w:hAnsi="Calibri" w:cs="Calibri"/>
                <w:sz w:val="20"/>
              </w:rPr>
            </w:pPr>
            <w:r w:rsidRPr="0007533F">
              <w:rPr>
                <w:rFonts w:ascii="Calibri" w:hAnsi="Calibri" w:cs="Calibri"/>
                <w:sz w:val="22"/>
                <w:szCs w:val="22"/>
              </w:rPr>
              <w:t>31.083,18</w:t>
            </w:r>
          </w:p>
        </w:tc>
        <w:tc>
          <w:tcPr>
            <w:tcW w:w="1594" w:type="dxa"/>
            <w:vAlign w:val="center"/>
          </w:tcPr>
          <w:p w14:paraId="251A3A5D" w14:textId="5A425C21" w:rsidR="00C23371" w:rsidRPr="0007533F" w:rsidRDefault="00C23371" w:rsidP="00C23371">
            <w:pPr>
              <w:rPr>
                <w:rFonts w:ascii="Calibri" w:hAnsi="Calibri" w:cs="Calibri"/>
                <w:sz w:val="20"/>
              </w:rPr>
            </w:pPr>
            <w:r w:rsidRPr="0007533F">
              <w:rPr>
                <w:rFonts w:ascii="Calibri" w:hAnsi="Calibri" w:cs="Calibri"/>
                <w:sz w:val="20"/>
              </w:rPr>
              <w:t>Tribunalul Călărași</w:t>
            </w:r>
          </w:p>
        </w:tc>
        <w:tc>
          <w:tcPr>
            <w:tcW w:w="1618" w:type="dxa"/>
            <w:vAlign w:val="center"/>
          </w:tcPr>
          <w:p w14:paraId="7A3DC897" w14:textId="0BA955AB" w:rsidR="00C23371" w:rsidRPr="0007533F" w:rsidRDefault="00C23371" w:rsidP="00C23371">
            <w:pPr>
              <w:rPr>
                <w:rFonts w:ascii="Calibri" w:hAnsi="Calibri" w:cs="Calibri"/>
                <w:sz w:val="20"/>
              </w:rPr>
            </w:pPr>
            <w:proofErr w:type="spellStart"/>
            <w:r w:rsidRPr="0007533F">
              <w:rPr>
                <w:rFonts w:ascii="Calibri" w:hAnsi="Calibri" w:cs="Calibri"/>
                <w:sz w:val="20"/>
              </w:rPr>
              <w:t>Str.Bucureşti</w:t>
            </w:r>
            <w:proofErr w:type="spellEnd"/>
            <w:r w:rsidRPr="0007533F">
              <w:rPr>
                <w:rFonts w:ascii="Calibri" w:hAnsi="Calibri" w:cs="Calibri"/>
                <w:sz w:val="20"/>
              </w:rPr>
              <w:t xml:space="preserve"> nr.106, 910068 , </w:t>
            </w:r>
            <w:proofErr w:type="spellStart"/>
            <w:r w:rsidRPr="0007533F">
              <w:rPr>
                <w:rFonts w:ascii="Calibri" w:hAnsi="Calibri" w:cs="Calibri"/>
                <w:sz w:val="20"/>
              </w:rPr>
              <w:t>Călăraşi</w:t>
            </w:r>
            <w:proofErr w:type="spellEnd"/>
          </w:p>
        </w:tc>
        <w:tc>
          <w:tcPr>
            <w:tcW w:w="1609" w:type="dxa"/>
            <w:vAlign w:val="center"/>
          </w:tcPr>
          <w:p w14:paraId="400A7F8C" w14:textId="7A26494C" w:rsidR="00C23371" w:rsidRPr="00956C76" w:rsidRDefault="00C23371" w:rsidP="00C23371">
            <w:pPr>
              <w:rPr>
                <w:rFonts w:ascii="Calibri" w:hAnsi="Calibri" w:cs="Calibri"/>
                <w:sz w:val="20"/>
              </w:rPr>
            </w:pPr>
            <w:r>
              <w:rPr>
                <w:rFonts w:ascii="Calibri" w:hAnsi="Calibri" w:cs="Calibri"/>
                <w:sz w:val="20"/>
              </w:rPr>
              <w:t>2007</w:t>
            </w:r>
          </w:p>
        </w:tc>
        <w:tc>
          <w:tcPr>
            <w:tcW w:w="1609" w:type="dxa"/>
            <w:vAlign w:val="center"/>
          </w:tcPr>
          <w:p w14:paraId="59C2E5E0" w14:textId="3547D5DD" w:rsidR="00C23371" w:rsidRPr="00956C76" w:rsidRDefault="00C23371" w:rsidP="00C23371">
            <w:pPr>
              <w:rPr>
                <w:rFonts w:ascii="Calibri" w:hAnsi="Calibri" w:cs="Calibri"/>
                <w:sz w:val="20"/>
              </w:rPr>
            </w:pPr>
            <w:r>
              <w:rPr>
                <w:rFonts w:ascii="Calibri" w:hAnsi="Calibri" w:cs="Calibri"/>
                <w:sz w:val="20"/>
              </w:rPr>
              <w:t>4294057</w:t>
            </w:r>
          </w:p>
        </w:tc>
        <w:tc>
          <w:tcPr>
            <w:tcW w:w="1609" w:type="dxa"/>
            <w:vAlign w:val="center"/>
          </w:tcPr>
          <w:p w14:paraId="57859073" w14:textId="77777777" w:rsidR="00C23371" w:rsidRPr="00956C76" w:rsidRDefault="00C23371" w:rsidP="00C23371">
            <w:pPr>
              <w:rPr>
                <w:rFonts w:ascii="Calibri" w:hAnsi="Calibri" w:cs="Calibri"/>
                <w:sz w:val="20"/>
              </w:rPr>
            </w:pPr>
          </w:p>
        </w:tc>
      </w:tr>
      <w:tr w:rsidR="00C23371" w:rsidRPr="006F0BB7" w14:paraId="42318BDD" w14:textId="3A03828A" w:rsidTr="00902A8C">
        <w:tc>
          <w:tcPr>
            <w:tcW w:w="2810" w:type="dxa"/>
            <w:vAlign w:val="center"/>
          </w:tcPr>
          <w:p w14:paraId="106E1F84" w14:textId="6DB88335"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Stații ESPRIMO D7010+DISPLAY E24-8TS Pro</w:t>
            </w:r>
          </w:p>
        </w:tc>
        <w:tc>
          <w:tcPr>
            <w:tcW w:w="685" w:type="dxa"/>
            <w:vAlign w:val="center"/>
          </w:tcPr>
          <w:p w14:paraId="6BBBBF53" w14:textId="7A483F15"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5</w:t>
            </w:r>
          </w:p>
        </w:tc>
        <w:tc>
          <w:tcPr>
            <w:tcW w:w="1861" w:type="dxa"/>
            <w:shd w:val="clear" w:color="auto" w:fill="auto"/>
            <w:vAlign w:val="center"/>
          </w:tcPr>
          <w:p w14:paraId="1CA7D215" w14:textId="3AD9507C"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2"/>
                <w:szCs w:val="22"/>
              </w:rPr>
              <w:t>5.180,53</w:t>
            </w:r>
          </w:p>
        </w:tc>
        <w:tc>
          <w:tcPr>
            <w:tcW w:w="2279" w:type="dxa"/>
            <w:gridSpan w:val="2"/>
            <w:shd w:val="clear" w:color="auto" w:fill="auto"/>
            <w:vAlign w:val="center"/>
          </w:tcPr>
          <w:p w14:paraId="6D333E14" w14:textId="75633907" w:rsidR="00C23371" w:rsidRPr="0007533F" w:rsidRDefault="00C23371" w:rsidP="00C23371">
            <w:pPr>
              <w:jc w:val="right"/>
              <w:rPr>
                <w:rFonts w:ascii="Calibri" w:hAnsi="Calibri" w:cs="Calibri"/>
                <w:sz w:val="20"/>
              </w:rPr>
            </w:pPr>
            <w:r w:rsidRPr="0007533F">
              <w:rPr>
                <w:rFonts w:ascii="Calibri" w:hAnsi="Calibri" w:cs="Calibri"/>
                <w:sz w:val="22"/>
                <w:szCs w:val="22"/>
              </w:rPr>
              <w:t>25.904,31</w:t>
            </w:r>
          </w:p>
        </w:tc>
        <w:tc>
          <w:tcPr>
            <w:tcW w:w="1594" w:type="dxa"/>
            <w:vAlign w:val="center"/>
          </w:tcPr>
          <w:p w14:paraId="61E165EC" w14:textId="3E3E4CA0" w:rsidR="00C23371" w:rsidRPr="0007533F" w:rsidRDefault="00C23371" w:rsidP="00C23371">
            <w:pPr>
              <w:rPr>
                <w:rFonts w:ascii="Calibri" w:hAnsi="Calibri" w:cs="Calibri"/>
                <w:sz w:val="20"/>
              </w:rPr>
            </w:pPr>
            <w:r w:rsidRPr="0007533F">
              <w:rPr>
                <w:rFonts w:ascii="Calibri" w:hAnsi="Calibri" w:cs="Calibri"/>
                <w:sz w:val="20"/>
              </w:rPr>
              <w:t xml:space="preserve">Judecătoria Buftea </w:t>
            </w:r>
          </w:p>
        </w:tc>
        <w:tc>
          <w:tcPr>
            <w:tcW w:w="1618" w:type="dxa"/>
            <w:vAlign w:val="center"/>
          </w:tcPr>
          <w:p w14:paraId="1F0FF4DD" w14:textId="2BFF8AF2" w:rsidR="00C23371" w:rsidRPr="0007533F" w:rsidRDefault="00C23371" w:rsidP="00C23371">
            <w:pPr>
              <w:rPr>
                <w:rFonts w:ascii="Calibri" w:hAnsi="Calibri" w:cs="Calibri"/>
                <w:sz w:val="20"/>
              </w:rPr>
            </w:pPr>
            <w:r w:rsidRPr="0007533F">
              <w:rPr>
                <w:rFonts w:ascii="Calibri" w:hAnsi="Calibri" w:cs="Calibri"/>
                <w:sz w:val="20"/>
              </w:rPr>
              <w:t>Strada Știrbei Vodă 24, Buftea 070000</w:t>
            </w:r>
          </w:p>
        </w:tc>
        <w:tc>
          <w:tcPr>
            <w:tcW w:w="1609" w:type="dxa"/>
            <w:vAlign w:val="center"/>
          </w:tcPr>
          <w:p w14:paraId="4194A61C" w14:textId="459426F5" w:rsidR="00C23371" w:rsidRPr="00956C76" w:rsidRDefault="00C23371" w:rsidP="00C23371">
            <w:pPr>
              <w:rPr>
                <w:rFonts w:ascii="Calibri" w:hAnsi="Calibri" w:cs="Calibri"/>
                <w:sz w:val="20"/>
              </w:rPr>
            </w:pPr>
            <w:r>
              <w:rPr>
                <w:rFonts w:ascii="Calibri" w:hAnsi="Calibri" w:cs="Calibri"/>
                <w:sz w:val="20"/>
              </w:rPr>
              <w:t>1970</w:t>
            </w:r>
          </w:p>
        </w:tc>
        <w:tc>
          <w:tcPr>
            <w:tcW w:w="1609" w:type="dxa"/>
            <w:vAlign w:val="center"/>
          </w:tcPr>
          <w:p w14:paraId="1923E20C" w14:textId="1190D1AA" w:rsidR="00C23371" w:rsidRPr="00956C76" w:rsidRDefault="00C23371" w:rsidP="00C23371">
            <w:pPr>
              <w:rPr>
                <w:rFonts w:ascii="Calibri" w:hAnsi="Calibri" w:cs="Calibri"/>
                <w:sz w:val="20"/>
              </w:rPr>
            </w:pPr>
            <w:r>
              <w:rPr>
                <w:rFonts w:ascii="Calibri" w:hAnsi="Calibri" w:cs="Calibri"/>
                <w:sz w:val="20"/>
              </w:rPr>
              <w:t>N/A</w:t>
            </w:r>
          </w:p>
        </w:tc>
        <w:tc>
          <w:tcPr>
            <w:tcW w:w="1609" w:type="dxa"/>
            <w:vAlign w:val="center"/>
          </w:tcPr>
          <w:p w14:paraId="33B3BE27" w14:textId="77777777" w:rsidR="00C23371" w:rsidRPr="00956C76" w:rsidRDefault="00C23371" w:rsidP="00C23371">
            <w:pPr>
              <w:rPr>
                <w:rFonts w:ascii="Calibri" w:hAnsi="Calibri" w:cs="Calibri"/>
                <w:sz w:val="20"/>
              </w:rPr>
            </w:pPr>
          </w:p>
        </w:tc>
      </w:tr>
      <w:tr w:rsidR="00C23371" w:rsidRPr="006F0BB7" w14:paraId="7E14FC96" w14:textId="1192A5BA" w:rsidTr="00902A8C">
        <w:tc>
          <w:tcPr>
            <w:tcW w:w="2810" w:type="dxa"/>
            <w:vAlign w:val="center"/>
          </w:tcPr>
          <w:p w14:paraId="1B6A760B" w14:textId="31A3BD1D" w:rsidR="00C23371" w:rsidRPr="006F0BB7" w:rsidRDefault="00C23371" w:rsidP="00C23371">
            <w:pPr>
              <w:pStyle w:val="ListParagraph"/>
              <w:ind w:left="0"/>
              <w:jc w:val="both"/>
              <w:rPr>
                <w:rFonts w:ascii="Calibri" w:hAnsi="Calibri" w:cs="Calibri"/>
                <w:sz w:val="20"/>
              </w:rPr>
            </w:pPr>
            <w:r w:rsidRPr="00956C76">
              <w:rPr>
                <w:rFonts w:ascii="Calibri" w:hAnsi="Calibri" w:cs="Calibri"/>
                <w:sz w:val="20"/>
              </w:rPr>
              <w:t>Stații ESPRIMO D7010+DISPLAY E24-8TS Pro</w:t>
            </w:r>
          </w:p>
        </w:tc>
        <w:tc>
          <w:tcPr>
            <w:tcW w:w="685" w:type="dxa"/>
            <w:vAlign w:val="center"/>
          </w:tcPr>
          <w:p w14:paraId="5E3F50A5" w14:textId="241BEEDE"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7</w:t>
            </w:r>
          </w:p>
        </w:tc>
        <w:tc>
          <w:tcPr>
            <w:tcW w:w="1861" w:type="dxa"/>
            <w:shd w:val="clear" w:color="auto" w:fill="auto"/>
            <w:vAlign w:val="center"/>
          </w:tcPr>
          <w:p w14:paraId="3E05C32D" w14:textId="749D9C22"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2"/>
                <w:szCs w:val="22"/>
              </w:rPr>
              <w:t>5.180,53</w:t>
            </w:r>
          </w:p>
        </w:tc>
        <w:tc>
          <w:tcPr>
            <w:tcW w:w="2279" w:type="dxa"/>
            <w:gridSpan w:val="2"/>
            <w:shd w:val="clear" w:color="auto" w:fill="auto"/>
            <w:vAlign w:val="center"/>
          </w:tcPr>
          <w:p w14:paraId="7E1D6B23" w14:textId="77EEAF5F" w:rsidR="00C23371" w:rsidRPr="0007533F" w:rsidRDefault="00C23371" w:rsidP="00C23371">
            <w:pPr>
              <w:jc w:val="right"/>
              <w:rPr>
                <w:rFonts w:ascii="Calibri" w:hAnsi="Calibri" w:cs="Calibri"/>
                <w:sz w:val="20"/>
              </w:rPr>
            </w:pPr>
            <w:r w:rsidRPr="0007533F">
              <w:rPr>
                <w:rFonts w:ascii="Calibri" w:hAnsi="Calibri" w:cs="Calibri"/>
                <w:sz w:val="22"/>
                <w:szCs w:val="22"/>
              </w:rPr>
              <w:t>36.263,71</w:t>
            </w:r>
          </w:p>
        </w:tc>
        <w:tc>
          <w:tcPr>
            <w:tcW w:w="1594" w:type="dxa"/>
            <w:vAlign w:val="center"/>
          </w:tcPr>
          <w:p w14:paraId="49A41D18" w14:textId="300F0896" w:rsidR="00C23371" w:rsidRPr="0007533F" w:rsidRDefault="00C23371" w:rsidP="00C23371">
            <w:pPr>
              <w:rPr>
                <w:rFonts w:ascii="Calibri" w:hAnsi="Calibri" w:cs="Calibri"/>
                <w:sz w:val="20"/>
              </w:rPr>
            </w:pPr>
            <w:r w:rsidRPr="0007533F">
              <w:rPr>
                <w:rFonts w:ascii="Calibri" w:hAnsi="Calibri" w:cs="Calibri"/>
                <w:sz w:val="20"/>
              </w:rPr>
              <w:t>Curtea de Apel CLUJ</w:t>
            </w:r>
          </w:p>
        </w:tc>
        <w:tc>
          <w:tcPr>
            <w:tcW w:w="1618" w:type="dxa"/>
            <w:vAlign w:val="center"/>
          </w:tcPr>
          <w:p w14:paraId="37FCF377" w14:textId="2B3BE379" w:rsidR="00C23371" w:rsidRPr="0007533F" w:rsidRDefault="00C23371" w:rsidP="00C23371">
            <w:pPr>
              <w:rPr>
                <w:rFonts w:ascii="Calibri" w:hAnsi="Calibri" w:cs="Calibri"/>
                <w:sz w:val="20"/>
              </w:rPr>
            </w:pPr>
            <w:r w:rsidRPr="0007533F">
              <w:rPr>
                <w:rFonts w:ascii="Calibri" w:hAnsi="Calibri" w:cs="Calibri"/>
                <w:sz w:val="20"/>
              </w:rPr>
              <w:t>Piața Ștefan cel Mare 1, Cluj-Napoca 400192</w:t>
            </w:r>
          </w:p>
        </w:tc>
        <w:tc>
          <w:tcPr>
            <w:tcW w:w="1609" w:type="dxa"/>
            <w:vAlign w:val="center"/>
          </w:tcPr>
          <w:p w14:paraId="0DAFBDC0" w14:textId="4D82E1AF" w:rsidR="00C23371" w:rsidRPr="00635E98" w:rsidRDefault="00C23371" w:rsidP="00C23371">
            <w:pPr>
              <w:rPr>
                <w:rFonts w:ascii="Calibri" w:hAnsi="Calibri" w:cs="Calibri"/>
                <w:sz w:val="20"/>
              </w:rPr>
            </w:pPr>
            <w:r>
              <w:rPr>
                <w:rFonts w:ascii="Calibri" w:hAnsi="Calibri" w:cs="Calibri"/>
                <w:sz w:val="20"/>
              </w:rPr>
              <w:t>1902</w:t>
            </w:r>
          </w:p>
        </w:tc>
        <w:tc>
          <w:tcPr>
            <w:tcW w:w="1609" w:type="dxa"/>
            <w:vAlign w:val="center"/>
          </w:tcPr>
          <w:p w14:paraId="737348D2" w14:textId="440443FB" w:rsidR="00C23371" w:rsidRPr="00635E98" w:rsidRDefault="00C23371" w:rsidP="00C23371">
            <w:pPr>
              <w:rPr>
                <w:rFonts w:ascii="Calibri" w:hAnsi="Calibri" w:cs="Calibri"/>
                <w:sz w:val="20"/>
              </w:rPr>
            </w:pPr>
            <w:r>
              <w:rPr>
                <w:rFonts w:ascii="Calibri" w:hAnsi="Calibri" w:cs="Calibri"/>
                <w:sz w:val="20"/>
              </w:rPr>
              <w:t>17705260</w:t>
            </w:r>
          </w:p>
        </w:tc>
        <w:tc>
          <w:tcPr>
            <w:tcW w:w="1609" w:type="dxa"/>
            <w:vAlign w:val="center"/>
          </w:tcPr>
          <w:p w14:paraId="41EC95F4" w14:textId="77777777" w:rsidR="00C23371" w:rsidRPr="00635E98" w:rsidRDefault="00C23371" w:rsidP="00C23371">
            <w:pPr>
              <w:rPr>
                <w:rFonts w:ascii="Calibri" w:hAnsi="Calibri" w:cs="Calibri"/>
                <w:sz w:val="20"/>
              </w:rPr>
            </w:pPr>
          </w:p>
        </w:tc>
      </w:tr>
      <w:tr w:rsidR="00C23371" w:rsidRPr="006F0BB7" w14:paraId="214D9987" w14:textId="2C419320" w:rsidTr="00902A8C">
        <w:tc>
          <w:tcPr>
            <w:tcW w:w="2810" w:type="dxa"/>
            <w:vAlign w:val="center"/>
          </w:tcPr>
          <w:p w14:paraId="4D985C24" w14:textId="5FDC2502" w:rsidR="00C23371" w:rsidRPr="006F0BB7" w:rsidRDefault="00C23371" w:rsidP="00C23371">
            <w:pPr>
              <w:pStyle w:val="ListParagraph"/>
              <w:ind w:left="0"/>
              <w:jc w:val="both"/>
              <w:rPr>
                <w:rFonts w:ascii="Calibri" w:hAnsi="Calibri" w:cs="Calibri"/>
                <w:sz w:val="20"/>
              </w:rPr>
            </w:pPr>
            <w:r w:rsidRPr="00956C76">
              <w:rPr>
                <w:rFonts w:ascii="Calibri" w:hAnsi="Calibri" w:cs="Calibri"/>
                <w:sz w:val="20"/>
              </w:rPr>
              <w:t>Stații ESPRIMO D7010+DISPLAY E24-8TS Pro</w:t>
            </w:r>
          </w:p>
        </w:tc>
        <w:tc>
          <w:tcPr>
            <w:tcW w:w="685" w:type="dxa"/>
            <w:vAlign w:val="center"/>
          </w:tcPr>
          <w:p w14:paraId="69139E41" w14:textId="5DD0C1C2" w:rsidR="00C23371" w:rsidRPr="006F0BB7" w:rsidRDefault="00C23371" w:rsidP="00C23371">
            <w:pPr>
              <w:pStyle w:val="ListParagraph"/>
              <w:ind w:left="0"/>
              <w:jc w:val="both"/>
              <w:rPr>
                <w:rFonts w:ascii="Calibri" w:hAnsi="Calibri" w:cs="Calibri"/>
                <w:sz w:val="20"/>
              </w:rPr>
            </w:pPr>
            <w:r>
              <w:rPr>
                <w:rFonts w:ascii="Calibri" w:hAnsi="Calibri" w:cs="Calibri"/>
                <w:sz w:val="20"/>
              </w:rPr>
              <w:t>17</w:t>
            </w:r>
          </w:p>
        </w:tc>
        <w:tc>
          <w:tcPr>
            <w:tcW w:w="1861" w:type="dxa"/>
            <w:shd w:val="clear" w:color="auto" w:fill="auto"/>
            <w:vAlign w:val="center"/>
          </w:tcPr>
          <w:p w14:paraId="30AB00E6" w14:textId="701F0E1B"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2B4E56DD" w14:textId="6DA71E3B" w:rsidR="00C23371" w:rsidRPr="00582E46" w:rsidRDefault="00C23371" w:rsidP="00C23371">
            <w:pPr>
              <w:jc w:val="right"/>
              <w:rPr>
                <w:rFonts w:ascii="Calibri" w:hAnsi="Calibri" w:cs="Calibri"/>
                <w:sz w:val="20"/>
              </w:rPr>
            </w:pPr>
            <w:r w:rsidRPr="0007533F">
              <w:rPr>
                <w:rFonts w:ascii="Calibri" w:hAnsi="Calibri" w:cs="Calibri"/>
                <w:sz w:val="22"/>
                <w:szCs w:val="22"/>
              </w:rPr>
              <w:t>88.069,01</w:t>
            </w:r>
          </w:p>
        </w:tc>
        <w:tc>
          <w:tcPr>
            <w:tcW w:w="1594" w:type="dxa"/>
            <w:vAlign w:val="center"/>
          </w:tcPr>
          <w:p w14:paraId="776737EB" w14:textId="2D057FE3" w:rsidR="00C23371" w:rsidRPr="006F0BB7" w:rsidRDefault="00C23371" w:rsidP="00C23371">
            <w:pPr>
              <w:rPr>
                <w:rFonts w:ascii="Calibri" w:hAnsi="Calibri" w:cs="Calibri"/>
                <w:sz w:val="20"/>
              </w:rPr>
            </w:pPr>
            <w:r w:rsidRPr="00635E98">
              <w:rPr>
                <w:rFonts w:ascii="Calibri" w:hAnsi="Calibri" w:cs="Calibri"/>
                <w:sz w:val="20"/>
              </w:rPr>
              <w:t>Tribunalul CLUJ</w:t>
            </w:r>
          </w:p>
        </w:tc>
        <w:tc>
          <w:tcPr>
            <w:tcW w:w="1618" w:type="dxa"/>
            <w:vAlign w:val="center"/>
          </w:tcPr>
          <w:p w14:paraId="4DD93831" w14:textId="6D154DA9" w:rsidR="00C23371" w:rsidRPr="006F0BB7" w:rsidRDefault="00C23371" w:rsidP="00C23371">
            <w:pPr>
              <w:rPr>
                <w:rFonts w:ascii="Calibri" w:hAnsi="Calibri" w:cs="Calibri"/>
                <w:sz w:val="20"/>
              </w:rPr>
            </w:pPr>
            <w:r w:rsidRPr="00635E98">
              <w:rPr>
                <w:rFonts w:ascii="Calibri" w:hAnsi="Calibri" w:cs="Calibri"/>
                <w:sz w:val="20"/>
              </w:rPr>
              <w:t>Calea Dorobanților 2-4, Cluj-Napoca 400117</w:t>
            </w:r>
          </w:p>
        </w:tc>
        <w:tc>
          <w:tcPr>
            <w:tcW w:w="1609" w:type="dxa"/>
            <w:vAlign w:val="center"/>
          </w:tcPr>
          <w:p w14:paraId="206A6AB6" w14:textId="350A7A13" w:rsidR="00C23371" w:rsidRPr="00635E98" w:rsidRDefault="00C23371" w:rsidP="00C23371">
            <w:pPr>
              <w:rPr>
                <w:rFonts w:ascii="Calibri" w:hAnsi="Calibri" w:cs="Calibri"/>
                <w:sz w:val="20"/>
              </w:rPr>
            </w:pPr>
            <w:r>
              <w:rPr>
                <w:rFonts w:ascii="Calibri" w:hAnsi="Calibri" w:cs="Calibri"/>
                <w:sz w:val="20"/>
              </w:rPr>
              <w:t>1902</w:t>
            </w:r>
          </w:p>
        </w:tc>
        <w:tc>
          <w:tcPr>
            <w:tcW w:w="1609" w:type="dxa"/>
            <w:vAlign w:val="center"/>
          </w:tcPr>
          <w:p w14:paraId="0AA3B77A" w14:textId="7DF44901" w:rsidR="00C23371" w:rsidRPr="00635E98" w:rsidRDefault="00C23371" w:rsidP="00C23371">
            <w:pPr>
              <w:rPr>
                <w:rFonts w:ascii="Calibri" w:hAnsi="Calibri" w:cs="Calibri"/>
                <w:sz w:val="20"/>
              </w:rPr>
            </w:pPr>
            <w:r>
              <w:rPr>
                <w:rFonts w:ascii="Calibri" w:hAnsi="Calibri" w:cs="Calibri"/>
                <w:sz w:val="20"/>
              </w:rPr>
              <w:t>4565300</w:t>
            </w:r>
          </w:p>
        </w:tc>
        <w:tc>
          <w:tcPr>
            <w:tcW w:w="1609" w:type="dxa"/>
            <w:vAlign w:val="center"/>
          </w:tcPr>
          <w:p w14:paraId="6AB5F229" w14:textId="77777777" w:rsidR="00C23371" w:rsidRPr="00635E98" w:rsidRDefault="00C23371" w:rsidP="00C23371">
            <w:pPr>
              <w:rPr>
                <w:rFonts w:ascii="Calibri" w:hAnsi="Calibri" w:cs="Calibri"/>
                <w:sz w:val="20"/>
              </w:rPr>
            </w:pPr>
          </w:p>
        </w:tc>
      </w:tr>
      <w:tr w:rsidR="00C23371" w:rsidRPr="006F0BB7" w14:paraId="59F14E32" w14:textId="6118104B" w:rsidTr="00902A8C">
        <w:tc>
          <w:tcPr>
            <w:tcW w:w="2810" w:type="dxa"/>
            <w:vAlign w:val="center"/>
          </w:tcPr>
          <w:p w14:paraId="6B1AF3DF" w14:textId="5E6BC499"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Stații ESPRIMO D7010+DISPLAY E24-8TS Pro</w:t>
            </w:r>
          </w:p>
        </w:tc>
        <w:tc>
          <w:tcPr>
            <w:tcW w:w="685" w:type="dxa"/>
            <w:vAlign w:val="center"/>
          </w:tcPr>
          <w:p w14:paraId="040A9B5D" w14:textId="5E6AE555"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7</w:t>
            </w:r>
          </w:p>
        </w:tc>
        <w:tc>
          <w:tcPr>
            <w:tcW w:w="1861" w:type="dxa"/>
            <w:shd w:val="clear" w:color="auto" w:fill="auto"/>
            <w:vAlign w:val="center"/>
          </w:tcPr>
          <w:p w14:paraId="25F70140" w14:textId="5EAD8B0C"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2"/>
                <w:szCs w:val="22"/>
              </w:rPr>
              <w:t>5.180,53</w:t>
            </w:r>
          </w:p>
        </w:tc>
        <w:tc>
          <w:tcPr>
            <w:tcW w:w="2279" w:type="dxa"/>
            <w:gridSpan w:val="2"/>
            <w:shd w:val="clear" w:color="auto" w:fill="auto"/>
            <w:vAlign w:val="center"/>
          </w:tcPr>
          <w:p w14:paraId="0FF7AC26" w14:textId="08C8A5A8" w:rsidR="00C23371" w:rsidRPr="0007533F" w:rsidRDefault="00C23371" w:rsidP="00C23371">
            <w:pPr>
              <w:jc w:val="right"/>
              <w:rPr>
                <w:rFonts w:ascii="Calibri" w:hAnsi="Calibri" w:cs="Calibri"/>
                <w:sz w:val="20"/>
              </w:rPr>
            </w:pPr>
            <w:r w:rsidRPr="0007533F">
              <w:rPr>
                <w:rFonts w:ascii="Calibri" w:hAnsi="Calibri" w:cs="Calibri"/>
                <w:sz w:val="22"/>
                <w:szCs w:val="22"/>
              </w:rPr>
              <w:t>36.263,71</w:t>
            </w:r>
          </w:p>
        </w:tc>
        <w:tc>
          <w:tcPr>
            <w:tcW w:w="1594" w:type="dxa"/>
            <w:vAlign w:val="center"/>
          </w:tcPr>
          <w:p w14:paraId="2B93F49D" w14:textId="61ABB75D" w:rsidR="00C23371" w:rsidRPr="0007533F" w:rsidRDefault="00C23371" w:rsidP="00C23371">
            <w:pPr>
              <w:rPr>
                <w:rFonts w:ascii="Calibri" w:hAnsi="Calibri" w:cs="Calibri"/>
                <w:sz w:val="20"/>
              </w:rPr>
            </w:pPr>
            <w:r w:rsidRPr="0007533F">
              <w:rPr>
                <w:rFonts w:ascii="Calibri" w:hAnsi="Calibri" w:cs="Calibri"/>
                <w:sz w:val="20"/>
              </w:rPr>
              <w:t xml:space="preserve">Judecătoria Baia Mare </w:t>
            </w:r>
          </w:p>
        </w:tc>
        <w:tc>
          <w:tcPr>
            <w:tcW w:w="1618" w:type="dxa"/>
            <w:vAlign w:val="center"/>
          </w:tcPr>
          <w:p w14:paraId="661BF776" w14:textId="1E57E382" w:rsidR="00C23371" w:rsidRPr="0007533F" w:rsidRDefault="00C23371" w:rsidP="00C23371">
            <w:pPr>
              <w:rPr>
                <w:rFonts w:ascii="Calibri" w:hAnsi="Calibri" w:cs="Calibri"/>
                <w:sz w:val="20"/>
              </w:rPr>
            </w:pPr>
            <w:r w:rsidRPr="0007533F">
              <w:rPr>
                <w:rFonts w:ascii="Calibri" w:hAnsi="Calibri" w:cs="Calibri"/>
                <w:sz w:val="20"/>
              </w:rPr>
              <w:t>Bulevardul Republicii 2A, Baia Mare 430264</w:t>
            </w:r>
          </w:p>
        </w:tc>
        <w:tc>
          <w:tcPr>
            <w:tcW w:w="1609" w:type="dxa"/>
            <w:vAlign w:val="center"/>
          </w:tcPr>
          <w:p w14:paraId="04D260D7" w14:textId="225D7BF0" w:rsidR="00C23371" w:rsidRPr="0007533F" w:rsidRDefault="00C23371" w:rsidP="00C23371">
            <w:pPr>
              <w:rPr>
                <w:rFonts w:ascii="Calibri" w:hAnsi="Calibri" w:cs="Calibri"/>
                <w:sz w:val="20"/>
              </w:rPr>
            </w:pPr>
            <w:r w:rsidRPr="0007533F">
              <w:rPr>
                <w:rFonts w:ascii="Calibri" w:hAnsi="Calibri" w:cs="Calibri"/>
                <w:sz w:val="20"/>
              </w:rPr>
              <w:t>2000</w:t>
            </w:r>
          </w:p>
        </w:tc>
        <w:tc>
          <w:tcPr>
            <w:tcW w:w="1609" w:type="dxa"/>
            <w:vAlign w:val="center"/>
          </w:tcPr>
          <w:p w14:paraId="50851F95" w14:textId="016F56ED" w:rsidR="00C23371" w:rsidRPr="0007533F" w:rsidRDefault="00C23371" w:rsidP="00C23371">
            <w:pPr>
              <w:rPr>
                <w:rFonts w:ascii="Calibri" w:hAnsi="Calibri" w:cs="Calibri"/>
                <w:sz w:val="20"/>
              </w:rPr>
            </w:pPr>
            <w:r w:rsidRPr="0007533F">
              <w:rPr>
                <w:rFonts w:ascii="Calibri" w:hAnsi="Calibri" w:cs="Calibri"/>
                <w:sz w:val="20"/>
              </w:rPr>
              <w:t>N/A</w:t>
            </w:r>
          </w:p>
        </w:tc>
        <w:tc>
          <w:tcPr>
            <w:tcW w:w="1609" w:type="dxa"/>
            <w:vAlign w:val="center"/>
          </w:tcPr>
          <w:p w14:paraId="733601AF" w14:textId="77777777" w:rsidR="00C23371" w:rsidRPr="00635E98" w:rsidRDefault="00C23371" w:rsidP="00C23371">
            <w:pPr>
              <w:rPr>
                <w:rFonts w:ascii="Calibri" w:hAnsi="Calibri" w:cs="Calibri"/>
                <w:sz w:val="20"/>
              </w:rPr>
            </w:pPr>
          </w:p>
        </w:tc>
      </w:tr>
      <w:tr w:rsidR="00C23371" w:rsidRPr="006F0BB7" w14:paraId="194D83D6" w14:textId="79EB7AC0" w:rsidTr="00902A8C">
        <w:tc>
          <w:tcPr>
            <w:tcW w:w="2810" w:type="dxa"/>
            <w:vAlign w:val="center"/>
          </w:tcPr>
          <w:p w14:paraId="6BB8C64D" w14:textId="62576500" w:rsidR="00C23371" w:rsidRPr="006F0BB7" w:rsidRDefault="00C23371" w:rsidP="00C23371">
            <w:pPr>
              <w:pStyle w:val="ListParagraph"/>
              <w:ind w:left="0"/>
              <w:jc w:val="both"/>
              <w:rPr>
                <w:rFonts w:ascii="Calibri" w:hAnsi="Calibri" w:cs="Calibri"/>
                <w:sz w:val="20"/>
              </w:rPr>
            </w:pPr>
            <w:r w:rsidRPr="00956C76">
              <w:rPr>
                <w:rFonts w:ascii="Calibri" w:hAnsi="Calibri" w:cs="Calibri"/>
                <w:sz w:val="20"/>
              </w:rPr>
              <w:t>Stații ESPRIMO D7010+DISPLAY E24-8TS Pro</w:t>
            </w:r>
          </w:p>
        </w:tc>
        <w:tc>
          <w:tcPr>
            <w:tcW w:w="685" w:type="dxa"/>
            <w:vAlign w:val="center"/>
          </w:tcPr>
          <w:p w14:paraId="2A9C59E8" w14:textId="0A9262E0"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0"/>
              </w:rPr>
              <w:t>12</w:t>
            </w:r>
          </w:p>
        </w:tc>
        <w:tc>
          <w:tcPr>
            <w:tcW w:w="1861" w:type="dxa"/>
            <w:shd w:val="clear" w:color="auto" w:fill="auto"/>
            <w:vAlign w:val="center"/>
          </w:tcPr>
          <w:p w14:paraId="4B31DC57" w14:textId="480B5A44" w:rsidR="00C23371" w:rsidRPr="0007533F" w:rsidRDefault="00C23371" w:rsidP="00C23371">
            <w:pPr>
              <w:pStyle w:val="ListParagraph"/>
              <w:ind w:left="0"/>
              <w:jc w:val="both"/>
              <w:rPr>
                <w:rFonts w:ascii="Calibri" w:hAnsi="Calibri" w:cs="Calibri"/>
                <w:sz w:val="20"/>
              </w:rPr>
            </w:pPr>
            <w:r w:rsidRPr="0007533F">
              <w:rPr>
                <w:rFonts w:ascii="Calibri" w:hAnsi="Calibri" w:cs="Calibri"/>
                <w:sz w:val="22"/>
                <w:szCs w:val="22"/>
              </w:rPr>
              <w:t>5.180,53</w:t>
            </w:r>
          </w:p>
        </w:tc>
        <w:tc>
          <w:tcPr>
            <w:tcW w:w="2279" w:type="dxa"/>
            <w:gridSpan w:val="2"/>
            <w:shd w:val="clear" w:color="auto" w:fill="auto"/>
            <w:vAlign w:val="center"/>
          </w:tcPr>
          <w:p w14:paraId="52DEE53F" w14:textId="6C1F2F56" w:rsidR="00C23371" w:rsidRPr="0007533F" w:rsidRDefault="00C23371" w:rsidP="00C23371">
            <w:pPr>
              <w:jc w:val="right"/>
              <w:rPr>
                <w:rFonts w:ascii="Calibri" w:hAnsi="Calibri" w:cs="Calibri"/>
                <w:sz w:val="20"/>
              </w:rPr>
            </w:pPr>
            <w:r w:rsidRPr="0007533F">
              <w:rPr>
                <w:rFonts w:ascii="Calibri" w:hAnsi="Calibri" w:cs="Calibri"/>
                <w:sz w:val="22"/>
                <w:szCs w:val="22"/>
              </w:rPr>
              <w:t>62</w:t>
            </w:r>
            <w:r w:rsidR="0007533F" w:rsidRPr="0007533F">
              <w:rPr>
                <w:rFonts w:ascii="Calibri" w:hAnsi="Calibri" w:cs="Calibri"/>
                <w:sz w:val="22"/>
                <w:szCs w:val="22"/>
              </w:rPr>
              <w:t>.</w:t>
            </w:r>
            <w:r w:rsidRPr="0007533F">
              <w:rPr>
                <w:rFonts w:ascii="Calibri" w:hAnsi="Calibri" w:cs="Calibri"/>
                <w:sz w:val="22"/>
                <w:szCs w:val="22"/>
              </w:rPr>
              <w:t>166,36</w:t>
            </w:r>
          </w:p>
        </w:tc>
        <w:tc>
          <w:tcPr>
            <w:tcW w:w="1594" w:type="dxa"/>
            <w:vAlign w:val="center"/>
          </w:tcPr>
          <w:p w14:paraId="4C0D9474" w14:textId="5BE6BD2E" w:rsidR="00C23371" w:rsidRPr="0007533F" w:rsidRDefault="00C23371" w:rsidP="00C23371">
            <w:pPr>
              <w:rPr>
                <w:rFonts w:ascii="Calibri" w:hAnsi="Calibri" w:cs="Calibri"/>
                <w:sz w:val="20"/>
              </w:rPr>
            </w:pPr>
            <w:r w:rsidRPr="0007533F">
              <w:rPr>
                <w:rFonts w:ascii="Calibri" w:hAnsi="Calibri" w:cs="Calibri"/>
                <w:sz w:val="20"/>
              </w:rPr>
              <w:t>Tribunalul CONSTANŢA</w:t>
            </w:r>
          </w:p>
        </w:tc>
        <w:tc>
          <w:tcPr>
            <w:tcW w:w="1618" w:type="dxa"/>
            <w:vAlign w:val="center"/>
          </w:tcPr>
          <w:p w14:paraId="4004F591" w14:textId="6DD8A40E" w:rsidR="00C23371" w:rsidRPr="0007533F" w:rsidRDefault="00C23371" w:rsidP="00C23371">
            <w:pPr>
              <w:rPr>
                <w:rFonts w:ascii="Calibri" w:hAnsi="Calibri" w:cs="Calibri"/>
                <w:sz w:val="20"/>
              </w:rPr>
            </w:pPr>
            <w:r w:rsidRPr="0007533F">
              <w:rPr>
                <w:rFonts w:ascii="Calibri" w:hAnsi="Calibri" w:cs="Calibri"/>
                <w:sz w:val="20"/>
              </w:rPr>
              <w:t>Strada Traian 31, Constanța 900178</w:t>
            </w:r>
          </w:p>
        </w:tc>
        <w:tc>
          <w:tcPr>
            <w:tcW w:w="1609" w:type="dxa"/>
            <w:vAlign w:val="center"/>
          </w:tcPr>
          <w:p w14:paraId="5CC902CE" w14:textId="03F617E8" w:rsidR="00C23371" w:rsidRPr="0007533F" w:rsidRDefault="00C23371" w:rsidP="00C23371">
            <w:pPr>
              <w:rPr>
                <w:rFonts w:ascii="Calibri" w:hAnsi="Calibri" w:cs="Calibri"/>
                <w:sz w:val="20"/>
              </w:rPr>
            </w:pPr>
            <w:r w:rsidRPr="0007533F">
              <w:rPr>
                <w:rFonts w:ascii="Calibri" w:hAnsi="Calibri" w:cs="Calibri"/>
                <w:sz w:val="20"/>
              </w:rPr>
              <w:t>1990</w:t>
            </w:r>
          </w:p>
        </w:tc>
        <w:tc>
          <w:tcPr>
            <w:tcW w:w="1609" w:type="dxa"/>
            <w:vAlign w:val="center"/>
          </w:tcPr>
          <w:p w14:paraId="51FE4108" w14:textId="07105662" w:rsidR="00C23371" w:rsidRPr="0007533F" w:rsidRDefault="00C23371" w:rsidP="00C23371">
            <w:pPr>
              <w:rPr>
                <w:rFonts w:ascii="Calibri" w:hAnsi="Calibri" w:cs="Calibri"/>
                <w:sz w:val="20"/>
              </w:rPr>
            </w:pPr>
            <w:r w:rsidRPr="0007533F">
              <w:rPr>
                <w:rFonts w:ascii="Calibri" w:hAnsi="Calibri" w:cs="Calibri"/>
                <w:sz w:val="20"/>
              </w:rPr>
              <w:t>4700953</w:t>
            </w:r>
          </w:p>
        </w:tc>
        <w:tc>
          <w:tcPr>
            <w:tcW w:w="1609" w:type="dxa"/>
            <w:vAlign w:val="center"/>
          </w:tcPr>
          <w:p w14:paraId="59D11268" w14:textId="77777777" w:rsidR="00C23371" w:rsidRPr="00C02A5B" w:rsidRDefault="00C23371" w:rsidP="00C23371">
            <w:pPr>
              <w:rPr>
                <w:rFonts w:ascii="Calibri" w:hAnsi="Calibri" w:cs="Calibri"/>
                <w:sz w:val="20"/>
              </w:rPr>
            </w:pPr>
          </w:p>
        </w:tc>
      </w:tr>
      <w:tr w:rsidR="00C23371" w:rsidRPr="006F0BB7" w14:paraId="10FE85C0" w14:textId="77777777" w:rsidTr="00902A8C">
        <w:tc>
          <w:tcPr>
            <w:tcW w:w="2810" w:type="dxa"/>
            <w:vAlign w:val="center"/>
          </w:tcPr>
          <w:p w14:paraId="0EF5288F" w14:textId="4458F1B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6E21B915" w14:textId="7100EB2A"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9</w:t>
            </w:r>
          </w:p>
        </w:tc>
        <w:tc>
          <w:tcPr>
            <w:tcW w:w="1861" w:type="dxa"/>
            <w:shd w:val="clear" w:color="auto" w:fill="auto"/>
            <w:vAlign w:val="center"/>
          </w:tcPr>
          <w:p w14:paraId="1EC6513E" w14:textId="18EF75C5" w:rsidR="00C23371" w:rsidRPr="002B0120" w:rsidRDefault="00C23371" w:rsidP="00C23371">
            <w:pPr>
              <w:pStyle w:val="ListParagraph"/>
              <w:ind w:left="0"/>
              <w:jc w:val="both"/>
              <w:rPr>
                <w:rFonts w:ascii="Calibri" w:hAnsi="Calibri" w:cs="Calibri"/>
                <w:sz w:val="22"/>
                <w:szCs w:val="22"/>
              </w:rPr>
            </w:pPr>
            <w:r w:rsidRPr="002B0120">
              <w:rPr>
                <w:rFonts w:ascii="Calibri" w:hAnsi="Calibri" w:cs="Calibri"/>
                <w:sz w:val="22"/>
                <w:szCs w:val="22"/>
              </w:rPr>
              <w:t>5.180,53</w:t>
            </w:r>
          </w:p>
        </w:tc>
        <w:tc>
          <w:tcPr>
            <w:tcW w:w="2279" w:type="dxa"/>
            <w:gridSpan w:val="2"/>
            <w:shd w:val="clear" w:color="auto" w:fill="auto"/>
            <w:vAlign w:val="center"/>
          </w:tcPr>
          <w:p w14:paraId="39277FAE" w14:textId="54B3ED40" w:rsidR="00C23371" w:rsidRPr="002B0120" w:rsidRDefault="00C23371" w:rsidP="00C23371">
            <w:pPr>
              <w:jc w:val="right"/>
              <w:rPr>
                <w:rFonts w:ascii="Calibri" w:hAnsi="Calibri" w:cs="Calibri"/>
                <w:sz w:val="22"/>
                <w:szCs w:val="22"/>
              </w:rPr>
            </w:pPr>
            <w:r w:rsidRPr="002B0120">
              <w:rPr>
                <w:rFonts w:ascii="Calibri" w:hAnsi="Calibri" w:cs="Calibri"/>
                <w:sz w:val="22"/>
                <w:szCs w:val="22"/>
              </w:rPr>
              <w:t>46</w:t>
            </w:r>
            <w:r w:rsidR="002B0120" w:rsidRPr="002B0120">
              <w:rPr>
                <w:rFonts w:ascii="Calibri" w:hAnsi="Calibri" w:cs="Calibri"/>
                <w:sz w:val="22"/>
                <w:szCs w:val="22"/>
              </w:rPr>
              <w:t>.</w:t>
            </w:r>
            <w:r w:rsidRPr="002B0120">
              <w:rPr>
                <w:rFonts w:ascii="Calibri" w:hAnsi="Calibri" w:cs="Calibri"/>
                <w:sz w:val="22"/>
                <w:szCs w:val="22"/>
              </w:rPr>
              <w:t>624,77</w:t>
            </w:r>
          </w:p>
        </w:tc>
        <w:tc>
          <w:tcPr>
            <w:tcW w:w="1594" w:type="dxa"/>
            <w:vAlign w:val="center"/>
          </w:tcPr>
          <w:p w14:paraId="3B5A0CFA" w14:textId="6088479E" w:rsidR="00C23371" w:rsidRPr="002B0120" w:rsidRDefault="00C23371" w:rsidP="00C23371">
            <w:pPr>
              <w:rPr>
                <w:rFonts w:ascii="Calibri" w:hAnsi="Calibri" w:cs="Calibri"/>
                <w:sz w:val="20"/>
              </w:rPr>
            </w:pPr>
            <w:r w:rsidRPr="002B0120">
              <w:rPr>
                <w:rFonts w:ascii="Calibri" w:hAnsi="Calibri" w:cs="Calibri"/>
                <w:sz w:val="20"/>
              </w:rPr>
              <w:t>Judecătoria Constanța</w:t>
            </w:r>
          </w:p>
        </w:tc>
        <w:tc>
          <w:tcPr>
            <w:tcW w:w="1618" w:type="dxa"/>
            <w:vAlign w:val="center"/>
          </w:tcPr>
          <w:p w14:paraId="08B0B9B3" w14:textId="7A9AE0CF" w:rsidR="00C23371" w:rsidRPr="002B0120" w:rsidRDefault="00C23371" w:rsidP="00C23371">
            <w:pPr>
              <w:rPr>
                <w:rFonts w:ascii="Calibri" w:hAnsi="Calibri" w:cs="Calibri"/>
                <w:sz w:val="20"/>
              </w:rPr>
            </w:pPr>
            <w:r w:rsidRPr="002B0120">
              <w:rPr>
                <w:rFonts w:ascii="Calibri" w:hAnsi="Calibri" w:cs="Calibri"/>
                <w:sz w:val="20"/>
              </w:rPr>
              <w:t>Constanța, Str. Traian.nr 33</w:t>
            </w:r>
          </w:p>
        </w:tc>
        <w:tc>
          <w:tcPr>
            <w:tcW w:w="1609" w:type="dxa"/>
            <w:vAlign w:val="center"/>
          </w:tcPr>
          <w:p w14:paraId="7ED0CA8F" w14:textId="25CBAD85" w:rsidR="00C23371" w:rsidRPr="002B0120" w:rsidRDefault="00C23371" w:rsidP="00C23371">
            <w:pPr>
              <w:rPr>
                <w:rFonts w:ascii="Calibri" w:hAnsi="Calibri" w:cs="Calibri"/>
                <w:sz w:val="20"/>
              </w:rPr>
            </w:pPr>
            <w:r w:rsidRPr="002B0120">
              <w:rPr>
                <w:rFonts w:ascii="Calibri" w:hAnsi="Calibri" w:cs="Calibri"/>
                <w:sz w:val="20"/>
              </w:rPr>
              <w:t>1903</w:t>
            </w:r>
          </w:p>
        </w:tc>
        <w:tc>
          <w:tcPr>
            <w:tcW w:w="1609" w:type="dxa"/>
            <w:vAlign w:val="center"/>
          </w:tcPr>
          <w:p w14:paraId="2AF7DB8B" w14:textId="2F11C178"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01AE2643" w14:textId="77777777" w:rsidR="00C23371" w:rsidRPr="00C02A5B" w:rsidRDefault="00C23371" w:rsidP="00C23371">
            <w:pPr>
              <w:rPr>
                <w:rFonts w:ascii="Calibri" w:hAnsi="Calibri" w:cs="Calibri"/>
                <w:sz w:val="20"/>
              </w:rPr>
            </w:pPr>
          </w:p>
        </w:tc>
      </w:tr>
      <w:tr w:rsidR="00C23371" w:rsidRPr="006F0BB7" w14:paraId="725AF6EC" w14:textId="44BC06F5" w:rsidTr="00902A8C">
        <w:tc>
          <w:tcPr>
            <w:tcW w:w="2810" w:type="dxa"/>
            <w:vAlign w:val="center"/>
          </w:tcPr>
          <w:p w14:paraId="40E5EFF2" w14:textId="26BFABD4"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5032E969" w14:textId="67E62F4B"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11</w:t>
            </w:r>
          </w:p>
        </w:tc>
        <w:tc>
          <w:tcPr>
            <w:tcW w:w="1861" w:type="dxa"/>
            <w:shd w:val="clear" w:color="auto" w:fill="auto"/>
            <w:vAlign w:val="center"/>
          </w:tcPr>
          <w:p w14:paraId="4C313A75" w14:textId="77C221DF"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179C8820" w14:textId="19BF5BE7" w:rsidR="00C23371" w:rsidRPr="002B0120" w:rsidRDefault="00C23371" w:rsidP="00C23371">
            <w:pPr>
              <w:jc w:val="right"/>
              <w:rPr>
                <w:rFonts w:ascii="Calibri" w:hAnsi="Calibri" w:cs="Calibri"/>
                <w:sz w:val="20"/>
              </w:rPr>
            </w:pPr>
            <w:r w:rsidRPr="002B0120">
              <w:rPr>
                <w:rFonts w:ascii="Calibri" w:hAnsi="Calibri" w:cs="Calibri"/>
                <w:sz w:val="22"/>
                <w:szCs w:val="22"/>
              </w:rPr>
              <w:t>56.985,83</w:t>
            </w:r>
          </w:p>
        </w:tc>
        <w:tc>
          <w:tcPr>
            <w:tcW w:w="1594" w:type="dxa"/>
            <w:vAlign w:val="center"/>
          </w:tcPr>
          <w:p w14:paraId="6B1F037F" w14:textId="4B00756B" w:rsidR="00C23371" w:rsidRPr="002B0120" w:rsidRDefault="00C23371" w:rsidP="00C23371">
            <w:pPr>
              <w:rPr>
                <w:rFonts w:ascii="Calibri" w:hAnsi="Calibri" w:cs="Calibri"/>
                <w:sz w:val="20"/>
              </w:rPr>
            </w:pPr>
            <w:r w:rsidRPr="002B0120">
              <w:rPr>
                <w:rFonts w:ascii="Calibri" w:hAnsi="Calibri" w:cs="Calibri"/>
                <w:sz w:val="20"/>
              </w:rPr>
              <w:t>Judecătoria Craiova</w:t>
            </w:r>
          </w:p>
        </w:tc>
        <w:tc>
          <w:tcPr>
            <w:tcW w:w="1618" w:type="dxa"/>
            <w:vAlign w:val="center"/>
          </w:tcPr>
          <w:p w14:paraId="1FD6111B" w14:textId="4884E762" w:rsidR="00C23371" w:rsidRPr="002B0120" w:rsidRDefault="00C23371" w:rsidP="00C23371">
            <w:pPr>
              <w:rPr>
                <w:rFonts w:ascii="Calibri" w:hAnsi="Calibri" w:cs="Calibri"/>
                <w:sz w:val="20"/>
              </w:rPr>
            </w:pPr>
            <w:r w:rsidRPr="002B0120">
              <w:rPr>
                <w:rFonts w:ascii="Calibri" w:hAnsi="Calibri" w:cs="Calibri"/>
                <w:sz w:val="20"/>
              </w:rPr>
              <w:t>Strada Alexandru Ioan Cuza 20, Craiova,</w:t>
            </w:r>
          </w:p>
        </w:tc>
        <w:tc>
          <w:tcPr>
            <w:tcW w:w="1609" w:type="dxa"/>
            <w:vAlign w:val="center"/>
          </w:tcPr>
          <w:p w14:paraId="3520EE78" w14:textId="61DBE084" w:rsidR="00C23371" w:rsidRPr="002B0120" w:rsidRDefault="00C23371" w:rsidP="00C23371">
            <w:pPr>
              <w:rPr>
                <w:rFonts w:ascii="Calibri" w:hAnsi="Calibri" w:cs="Calibri"/>
                <w:sz w:val="20"/>
              </w:rPr>
            </w:pPr>
            <w:r w:rsidRPr="002B0120">
              <w:rPr>
                <w:rFonts w:ascii="Calibri" w:hAnsi="Calibri" w:cs="Calibri"/>
                <w:sz w:val="20"/>
              </w:rPr>
              <w:t>1960</w:t>
            </w:r>
          </w:p>
        </w:tc>
        <w:tc>
          <w:tcPr>
            <w:tcW w:w="1609" w:type="dxa"/>
            <w:vAlign w:val="center"/>
          </w:tcPr>
          <w:p w14:paraId="1B143147" w14:textId="2B08F4F0"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7C63C369" w14:textId="77777777" w:rsidR="00C23371" w:rsidRPr="00292FAD" w:rsidRDefault="00C23371" w:rsidP="00C23371">
            <w:pPr>
              <w:rPr>
                <w:rFonts w:ascii="Calibri" w:hAnsi="Calibri" w:cs="Calibri"/>
                <w:sz w:val="20"/>
              </w:rPr>
            </w:pPr>
          </w:p>
        </w:tc>
      </w:tr>
      <w:tr w:rsidR="00C23371" w:rsidRPr="006F0BB7" w14:paraId="7FBE44C5" w14:textId="1A4C8E41" w:rsidTr="00902A8C">
        <w:tc>
          <w:tcPr>
            <w:tcW w:w="2810" w:type="dxa"/>
            <w:vAlign w:val="center"/>
          </w:tcPr>
          <w:p w14:paraId="61CE19E0" w14:textId="04A11B1C" w:rsidR="00C23371" w:rsidRPr="00956C76" w:rsidRDefault="00C23371" w:rsidP="00C23371">
            <w:pPr>
              <w:pStyle w:val="ListParagraph"/>
              <w:ind w:left="0"/>
              <w:jc w:val="both"/>
              <w:rPr>
                <w:rFonts w:ascii="Calibri" w:hAnsi="Calibri" w:cs="Calibri"/>
                <w:sz w:val="20"/>
              </w:rPr>
            </w:pPr>
            <w:r w:rsidRPr="00956C76">
              <w:rPr>
                <w:rFonts w:ascii="Calibri" w:hAnsi="Calibri" w:cs="Calibri"/>
                <w:sz w:val="20"/>
              </w:rPr>
              <w:lastRenderedPageBreak/>
              <w:t>Stații ESPRIMO D7010+DISPLAY E24-8TS Pro</w:t>
            </w:r>
          </w:p>
        </w:tc>
        <w:tc>
          <w:tcPr>
            <w:tcW w:w="685" w:type="dxa"/>
            <w:vAlign w:val="center"/>
          </w:tcPr>
          <w:p w14:paraId="3AC38DC7" w14:textId="0E2DA3CB" w:rsidR="00C23371" w:rsidRPr="003F68D5" w:rsidRDefault="00C23371" w:rsidP="00C23371">
            <w:pPr>
              <w:pStyle w:val="ListParagraph"/>
              <w:ind w:left="0"/>
              <w:jc w:val="both"/>
              <w:rPr>
                <w:rFonts w:ascii="Calibri" w:hAnsi="Calibri" w:cs="Calibri"/>
                <w:color w:val="FF0000"/>
                <w:sz w:val="20"/>
              </w:rPr>
            </w:pPr>
            <w:r w:rsidRPr="003F68D5">
              <w:rPr>
                <w:rFonts w:ascii="Calibri" w:hAnsi="Calibri" w:cs="Calibri"/>
                <w:color w:val="FF0000"/>
                <w:sz w:val="20"/>
              </w:rPr>
              <w:t>3</w:t>
            </w:r>
          </w:p>
        </w:tc>
        <w:tc>
          <w:tcPr>
            <w:tcW w:w="1861" w:type="dxa"/>
            <w:shd w:val="clear" w:color="auto" w:fill="auto"/>
            <w:vAlign w:val="center"/>
          </w:tcPr>
          <w:p w14:paraId="7B22D83E" w14:textId="5477FBF0"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02CEB146" w14:textId="1A09099F" w:rsidR="00C23371" w:rsidRPr="00582E46" w:rsidRDefault="00C23371" w:rsidP="00C23371">
            <w:pPr>
              <w:jc w:val="right"/>
              <w:rPr>
                <w:rFonts w:ascii="Calibri" w:hAnsi="Calibri" w:cs="Calibri"/>
                <w:sz w:val="20"/>
              </w:rPr>
            </w:pPr>
            <w:r>
              <w:rPr>
                <w:rFonts w:ascii="Calibri" w:hAnsi="Calibri" w:cs="Calibri"/>
                <w:color w:val="000000"/>
                <w:sz w:val="22"/>
                <w:szCs w:val="22"/>
              </w:rPr>
              <w:t>56.985,88</w:t>
            </w:r>
          </w:p>
        </w:tc>
        <w:tc>
          <w:tcPr>
            <w:tcW w:w="1594" w:type="dxa"/>
            <w:vAlign w:val="center"/>
          </w:tcPr>
          <w:p w14:paraId="4E736986" w14:textId="715BF0C0" w:rsidR="00C23371" w:rsidRPr="006F0BB7" w:rsidRDefault="00C23371" w:rsidP="00C23371">
            <w:pPr>
              <w:rPr>
                <w:rFonts w:ascii="Calibri" w:hAnsi="Calibri" w:cs="Calibri"/>
                <w:sz w:val="20"/>
              </w:rPr>
            </w:pPr>
            <w:r w:rsidRPr="00292FAD">
              <w:rPr>
                <w:rFonts w:ascii="Calibri" w:hAnsi="Calibri" w:cs="Calibri"/>
                <w:sz w:val="20"/>
              </w:rPr>
              <w:t>Tribunalul GORJ</w:t>
            </w:r>
          </w:p>
        </w:tc>
        <w:tc>
          <w:tcPr>
            <w:tcW w:w="1618" w:type="dxa"/>
            <w:vAlign w:val="center"/>
          </w:tcPr>
          <w:p w14:paraId="3CA42222" w14:textId="008E5803" w:rsidR="00C23371" w:rsidRPr="006F0BB7" w:rsidRDefault="00C23371" w:rsidP="00C23371">
            <w:pPr>
              <w:rPr>
                <w:rFonts w:ascii="Calibri" w:hAnsi="Calibri" w:cs="Calibri"/>
                <w:sz w:val="20"/>
              </w:rPr>
            </w:pPr>
            <w:r w:rsidRPr="00292FAD">
              <w:rPr>
                <w:rFonts w:ascii="Calibri" w:hAnsi="Calibri" w:cs="Calibri"/>
                <w:sz w:val="20"/>
              </w:rPr>
              <w:t>Strada Tudor Vladimirescu 34, Târgu Jiu 210132</w:t>
            </w:r>
          </w:p>
        </w:tc>
        <w:tc>
          <w:tcPr>
            <w:tcW w:w="1609" w:type="dxa"/>
            <w:vAlign w:val="center"/>
          </w:tcPr>
          <w:p w14:paraId="211837A7" w14:textId="7E0DB206" w:rsidR="00C23371" w:rsidRPr="00292FAD" w:rsidRDefault="00C23371" w:rsidP="00C23371">
            <w:pPr>
              <w:rPr>
                <w:rFonts w:ascii="Calibri" w:hAnsi="Calibri" w:cs="Calibri"/>
                <w:sz w:val="20"/>
              </w:rPr>
            </w:pPr>
            <w:r>
              <w:rPr>
                <w:rFonts w:ascii="Calibri" w:hAnsi="Calibri" w:cs="Calibri"/>
                <w:sz w:val="20"/>
              </w:rPr>
              <w:t>1995</w:t>
            </w:r>
          </w:p>
        </w:tc>
        <w:tc>
          <w:tcPr>
            <w:tcW w:w="1609" w:type="dxa"/>
            <w:vAlign w:val="center"/>
          </w:tcPr>
          <w:p w14:paraId="23975BD6" w14:textId="39761430" w:rsidR="00C23371" w:rsidRPr="00292FAD" w:rsidRDefault="00C23371" w:rsidP="00C23371">
            <w:pPr>
              <w:rPr>
                <w:rFonts w:ascii="Calibri" w:hAnsi="Calibri" w:cs="Calibri"/>
                <w:sz w:val="20"/>
              </w:rPr>
            </w:pPr>
            <w:r>
              <w:rPr>
                <w:rFonts w:ascii="Calibri" w:hAnsi="Calibri" w:cs="Calibri"/>
                <w:sz w:val="20"/>
              </w:rPr>
              <w:t>5374529</w:t>
            </w:r>
          </w:p>
        </w:tc>
        <w:tc>
          <w:tcPr>
            <w:tcW w:w="1609" w:type="dxa"/>
            <w:vAlign w:val="center"/>
          </w:tcPr>
          <w:p w14:paraId="05FA17E0" w14:textId="77777777" w:rsidR="00C23371" w:rsidRPr="00292FAD" w:rsidRDefault="00C23371" w:rsidP="00C23371">
            <w:pPr>
              <w:rPr>
                <w:rFonts w:ascii="Calibri" w:hAnsi="Calibri" w:cs="Calibri"/>
                <w:sz w:val="20"/>
              </w:rPr>
            </w:pPr>
          </w:p>
        </w:tc>
      </w:tr>
      <w:tr w:rsidR="00C23371" w:rsidRPr="006F0BB7" w14:paraId="2A954CBD" w14:textId="77777777" w:rsidTr="00902A8C">
        <w:tc>
          <w:tcPr>
            <w:tcW w:w="2810" w:type="dxa"/>
            <w:vAlign w:val="center"/>
          </w:tcPr>
          <w:p w14:paraId="39DBF750" w14:textId="0573F71A"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46AB96FF" w14:textId="3CADAB47"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8</w:t>
            </w:r>
          </w:p>
        </w:tc>
        <w:tc>
          <w:tcPr>
            <w:tcW w:w="1861" w:type="dxa"/>
            <w:shd w:val="clear" w:color="auto" w:fill="auto"/>
            <w:vAlign w:val="center"/>
          </w:tcPr>
          <w:p w14:paraId="3FCC93CC" w14:textId="63D091E1" w:rsidR="00C23371" w:rsidRPr="002B0120" w:rsidRDefault="00C23371" w:rsidP="00C23371">
            <w:pPr>
              <w:pStyle w:val="ListParagraph"/>
              <w:ind w:left="0"/>
              <w:jc w:val="both"/>
              <w:rPr>
                <w:rFonts w:ascii="Calibri" w:hAnsi="Calibri" w:cs="Calibri"/>
                <w:sz w:val="22"/>
                <w:szCs w:val="22"/>
              </w:rPr>
            </w:pPr>
            <w:r w:rsidRPr="002B0120">
              <w:rPr>
                <w:rFonts w:ascii="Calibri" w:hAnsi="Calibri" w:cs="Calibri"/>
                <w:sz w:val="22"/>
                <w:szCs w:val="22"/>
              </w:rPr>
              <w:t>5.180,53</w:t>
            </w:r>
          </w:p>
        </w:tc>
        <w:tc>
          <w:tcPr>
            <w:tcW w:w="2279" w:type="dxa"/>
            <w:gridSpan w:val="2"/>
            <w:shd w:val="clear" w:color="auto" w:fill="auto"/>
            <w:vAlign w:val="center"/>
          </w:tcPr>
          <w:p w14:paraId="264EC6D0" w14:textId="15A1A032" w:rsidR="00C23371" w:rsidRPr="002B0120" w:rsidRDefault="00C23371" w:rsidP="00C23371">
            <w:pPr>
              <w:jc w:val="right"/>
              <w:rPr>
                <w:rFonts w:ascii="Calibri" w:hAnsi="Calibri" w:cs="Calibri"/>
                <w:sz w:val="22"/>
                <w:szCs w:val="22"/>
              </w:rPr>
            </w:pPr>
            <w:r w:rsidRPr="002B0120">
              <w:rPr>
                <w:rFonts w:ascii="Calibri" w:hAnsi="Calibri" w:cs="Calibri"/>
                <w:sz w:val="22"/>
                <w:szCs w:val="22"/>
              </w:rPr>
              <w:t>15</w:t>
            </w:r>
            <w:r w:rsidR="002B0120" w:rsidRPr="002B0120">
              <w:rPr>
                <w:rFonts w:ascii="Calibri" w:hAnsi="Calibri" w:cs="Calibri"/>
                <w:sz w:val="22"/>
                <w:szCs w:val="22"/>
              </w:rPr>
              <w:t>.</w:t>
            </w:r>
            <w:r w:rsidRPr="002B0120">
              <w:rPr>
                <w:rFonts w:ascii="Calibri" w:hAnsi="Calibri" w:cs="Calibri"/>
                <w:sz w:val="22"/>
                <w:szCs w:val="22"/>
              </w:rPr>
              <w:t>541,60</w:t>
            </w:r>
          </w:p>
        </w:tc>
        <w:tc>
          <w:tcPr>
            <w:tcW w:w="1594" w:type="dxa"/>
            <w:vAlign w:val="center"/>
          </w:tcPr>
          <w:p w14:paraId="372DDAE7" w14:textId="3536838F" w:rsidR="00C23371" w:rsidRPr="002B0120" w:rsidRDefault="00C23371" w:rsidP="00C23371">
            <w:pPr>
              <w:rPr>
                <w:rFonts w:ascii="Calibri" w:hAnsi="Calibri" w:cs="Calibri"/>
                <w:sz w:val="20"/>
              </w:rPr>
            </w:pPr>
            <w:r w:rsidRPr="002B0120">
              <w:rPr>
                <w:rFonts w:ascii="Calibri" w:hAnsi="Calibri" w:cs="Calibri"/>
                <w:sz w:val="20"/>
              </w:rPr>
              <w:t xml:space="preserve">Judecătoria Tg. Jiu </w:t>
            </w:r>
          </w:p>
        </w:tc>
        <w:tc>
          <w:tcPr>
            <w:tcW w:w="1618" w:type="dxa"/>
            <w:vAlign w:val="center"/>
          </w:tcPr>
          <w:p w14:paraId="75339260" w14:textId="1F82CB50" w:rsidR="00C23371" w:rsidRPr="002B0120" w:rsidRDefault="00C23371" w:rsidP="00C23371">
            <w:pPr>
              <w:rPr>
                <w:rFonts w:ascii="Calibri" w:hAnsi="Calibri" w:cs="Calibri"/>
                <w:sz w:val="20"/>
              </w:rPr>
            </w:pPr>
            <w:r w:rsidRPr="002B0120">
              <w:rPr>
                <w:rFonts w:ascii="Calibri" w:hAnsi="Calibri" w:cs="Calibri"/>
                <w:sz w:val="20"/>
              </w:rPr>
              <w:t>Strada Tudor Vladimirescu 34, Târgu Jiu 210132</w:t>
            </w:r>
          </w:p>
        </w:tc>
        <w:tc>
          <w:tcPr>
            <w:tcW w:w="1609" w:type="dxa"/>
            <w:vAlign w:val="center"/>
          </w:tcPr>
          <w:p w14:paraId="5683717F" w14:textId="09875FF1" w:rsidR="00C23371" w:rsidRPr="002B0120" w:rsidRDefault="00C23371" w:rsidP="00C23371">
            <w:pPr>
              <w:rPr>
                <w:rFonts w:ascii="Calibri" w:hAnsi="Calibri" w:cs="Calibri"/>
                <w:sz w:val="20"/>
              </w:rPr>
            </w:pPr>
            <w:r w:rsidRPr="002B0120">
              <w:rPr>
                <w:rFonts w:ascii="Calibri" w:hAnsi="Calibri" w:cs="Calibri"/>
                <w:sz w:val="20"/>
              </w:rPr>
              <w:t>1995</w:t>
            </w:r>
          </w:p>
        </w:tc>
        <w:tc>
          <w:tcPr>
            <w:tcW w:w="1609" w:type="dxa"/>
            <w:vAlign w:val="center"/>
          </w:tcPr>
          <w:p w14:paraId="0BA60276" w14:textId="1DBAB991"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7AB91CDD" w14:textId="77777777" w:rsidR="00C23371" w:rsidRPr="00ED0F93" w:rsidRDefault="00C23371" w:rsidP="00C23371">
            <w:pPr>
              <w:rPr>
                <w:rFonts w:ascii="Calibri" w:hAnsi="Calibri" w:cs="Calibri"/>
                <w:color w:val="FF0000"/>
                <w:sz w:val="20"/>
              </w:rPr>
            </w:pPr>
          </w:p>
        </w:tc>
      </w:tr>
      <w:tr w:rsidR="00C23371" w:rsidRPr="006F0BB7" w14:paraId="5CDA6156" w14:textId="6672B20E" w:rsidTr="00902A8C">
        <w:tc>
          <w:tcPr>
            <w:tcW w:w="2810" w:type="dxa"/>
            <w:vAlign w:val="center"/>
          </w:tcPr>
          <w:p w14:paraId="1EDE2F50" w14:textId="2BBDE5D4"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4CC9CACE" w14:textId="0DF8788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7</w:t>
            </w:r>
          </w:p>
        </w:tc>
        <w:tc>
          <w:tcPr>
            <w:tcW w:w="1861" w:type="dxa"/>
            <w:shd w:val="clear" w:color="auto" w:fill="auto"/>
            <w:vAlign w:val="center"/>
          </w:tcPr>
          <w:p w14:paraId="74762A42" w14:textId="67C2CDA9"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7440159E" w14:textId="748B6B56" w:rsidR="00C23371" w:rsidRPr="002B0120" w:rsidRDefault="00C23371" w:rsidP="00C23371">
            <w:pPr>
              <w:jc w:val="right"/>
              <w:rPr>
                <w:rFonts w:ascii="Calibri" w:hAnsi="Calibri" w:cs="Calibri"/>
                <w:sz w:val="20"/>
              </w:rPr>
            </w:pPr>
            <w:r w:rsidRPr="002B0120">
              <w:rPr>
                <w:rFonts w:ascii="Calibri" w:hAnsi="Calibri" w:cs="Calibri"/>
                <w:sz w:val="22"/>
                <w:szCs w:val="22"/>
              </w:rPr>
              <w:t>41</w:t>
            </w:r>
            <w:r w:rsidR="002B0120" w:rsidRPr="002B0120">
              <w:rPr>
                <w:rFonts w:ascii="Calibri" w:hAnsi="Calibri" w:cs="Calibri"/>
                <w:sz w:val="22"/>
                <w:szCs w:val="22"/>
              </w:rPr>
              <w:t>.</w:t>
            </w:r>
            <w:r w:rsidRPr="002B0120">
              <w:rPr>
                <w:rFonts w:ascii="Calibri" w:hAnsi="Calibri" w:cs="Calibri"/>
                <w:sz w:val="22"/>
                <w:szCs w:val="22"/>
              </w:rPr>
              <w:t>444,23</w:t>
            </w:r>
          </w:p>
        </w:tc>
        <w:tc>
          <w:tcPr>
            <w:tcW w:w="1594" w:type="dxa"/>
            <w:vAlign w:val="center"/>
          </w:tcPr>
          <w:p w14:paraId="598A411D" w14:textId="5FA76860" w:rsidR="00C23371" w:rsidRPr="002B0120" w:rsidRDefault="00C23371" w:rsidP="00C23371">
            <w:pPr>
              <w:rPr>
                <w:rFonts w:ascii="Calibri" w:hAnsi="Calibri" w:cs="Calibri"/>
                <w:sz w:val="20"/>
              </w:rPr>
            </w:pPr>
            <w:r w:rsidRPr="002B0120">
              <w:rPr>
                <w:rFonts w:ascii="Calibri" w:hAnsi="Calibri" w:cs="Calibri"/>
                <w:sz w:val="20"/>
              </w:rPr>
              <w:t>Judecătoria Slatina</w:t>
            </w:r>
          </w:p>
        </w:tc>
        <w:tc>
          <w:tcPr>
            <w:tcW w:w="1618" w:type="dxa"/>
            <w:vAlign w:val="center"/>
          </w:tcPr>
          <w:p w14:paraId="27F0D2F9" w14:textId="6F219930" w:rsidR="00C23371" w:rsidRPr="002B0120" w:rsidRDefault="00C23371" w:rsidP="00C23371">
            <w:pPr>
              <w:rPr>
                <w:rFonts w:ascii="Calibri" w:hAnsi="Calibri" w:cs="Calibri"/>
                <w:sz w:val="20"/>
              </w:rPr>
            </w:pPr>
            <w:r w:rsidRPr="002B0120">
              <w:rPr>
                <w:rFonts w:ascii="Calibri" w:hAnsi="Calibri" w:cs="Calibri"/>
                <w:sz w:val="20"/>
              </w:rPr>
              <w:t>Strada Lipscani 49, Slatina 230038</w:t>
            </w:r>
          </w:p>
        </w:tc>
        <w:tc>
          <w:tcPr>
            <w:tcW w:w="1609" w:type="dxa"/>
            <w:vAlign w:val="center"/>
          </w:tcPr>
          <w:p w14:paraId="7BEC2577" w14:textId="347D77F9" w:rsidR="00C23371" w:rsidRPr="002B0120" w:rsidRDefault="00C23371" w:rsidP="00C23371">
            <w:pPr>
              <w:rPr>
                <w:rFonts w:ascii="Calibri" w:hAnsi="Calibri" w:cs="Calibri"/>
                <w:sz w:val="20"/>
              </w:rPr>
            </w:pPr>
            <w:r w:rsidRPr="002B0120">
              <w:rPr>
                <w:rFonts w:ascii="Calibri" w:hAnsi="Calibri" w:cs="Calibri"/>
                <w:sz w:val="20"/>
              </w:rPr>
              <w:t>1949</w:t>
            </w:r>
          </w:p>
        </w:tc>
        <w:tc>
          <w:tcPr>
            <w:tcW w:w="1609" w:type="dxa"/>
            <w:vAlign w:val="center"/>
          </w:tcPr>
          <w:p w14:paraId="35FAEA3D" w14:textId="310E73A9"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5925C071" w14:textId="77777777" w:rsidR="00C23371" w:rsidRPr="00292FAD" w:rsidRDefault="00C23371" w:rsidP="00C23371">
            <w:pPr>
              <w:rPr>
                <w:rFonts w:ascii="Calibri" w:hAnsi="Calibri" w:cs="Calibri"/>
                <w:sz w:val="20"/>
              </w:rPr>
            </w:pPr>
          </w:p>
        </w:tc>
      </w:tr>
      <w:tr w:rsidR="00C23371" w:rsidRPr="006F0BB7" w14:paraId="742BCA53" w14:textId="18548479" w:rsidTr="00902A8C">
        <w:tc>
          <w:tcPr>
            <w:tcW w:w="2810" w:type="dxa"/>
            <w:vAlign w:val="center"/>
          </w:tcPr>
          <w:p w14:paraId="0D861689" w14:textId="13B40526" w:rsidR="00C23371" w:rsidRPr="00956C76" w:rsidRDefault="00C23371" w:rsidP="00C23371">
            <w:pPr>
              <w:pStyle w:val="ListParagraph"/>
              <w:ind w:left="0"/>
              <w:jc w:val="both"/>
              <w:rPr>
                <w:rFonts w:ascii="Calibri" w:hAnsi="Calibri" w:cs="Calibri"/>
                <w:sz w:val="20"/>
              </w:rPr>
            </w:pPr>
            <w:r w:rsidRPr="00956C76">
              <w:rPr>
                <w:rFonts w:ascii="Calibri" w:hAnsi="Calibri" w:cs="Calibri"/>
                <w:sz w:val="20"/>
              </w:rPr>
              <w:t>Stații ESPRIMO D7010+DISPLAY E24-8TS Pro</w:t>
            </w:r>
          </w:p>
        </w:tc>
        <w:tc>
          <w:tcPr>
            <w:tcW w:w="685" w:type="dxa"/>
            <w:vAlign w:val="center"/>
          </w:tcPr>
          <w:p w14:paraId="6C1B4AC7" w14:textId="3C945FDB"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6</w:t>
            </w:r>
          </w:p>
        </w:tc>
        <w:tc>
          <w:tcPr>
            <w:tcW w:w="1861" w:type="dxa"/>
            <w:shd w:val="clear" w:color="auto" w:fill="auto"/>
            <w:vAlign w:val="center"/>
          </w:tcPr>
          <w:p w14:paraId="6E10994B" w14:textId="604CCDB0"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0DD5CCC2" w14:textId="23A1C5E5" w:rsidR="00C23371" w:rsidRPr="002B0120" w:rsidRDefault="00C23371" w:rsidP="00C23371">
            <w:pPr>
              <w:jc w:val="right"/>
              <w:rPr>
                <w:rFonts w:ascii="Calibri" w:hAnsi="Calibri" w:cs="Calibri"/>
                <w:sz w:val="20"/>
              </w:rPr>
            </w:pPr>
            <w:r w:rsidRPr="002B0120">
              <w:rPr>
                <w:rFonts w:ascii="Calibri" w:hAnsi="Calibri" w:cs="Calibri"/>
                <w:sz w:val="22"/>
                <w:szCs w:val="22"/>
              </w:rPr>
              <w:t>31</w:t>
            </w:r>
            <w:r w:rsidR="002B0120" w:rsidRPr="002B0120">
              <w:rPr>
                <w:rFonts w:ascii="Calibri" w:hAnsi="Calibri" w:cs="Calibri"/>
                <w:sz w:val="22"/>
                <w:szCs w:val="22"/>
              </w:rPr>
              <w:t>.</w:t>
            </w:r>
            <w:r w:rsidRPr="002B0120">
              <w:rPr>
                <w:rFonts w:ascii="Calibri" w:hAnsi="Calibri" w:cs="Calibri"/>
                <w:sz w:val="22"/>
                <w:szCs w:val="22"/>
              </w:rPr>
              <w:t>083,18</w:t>
            </w:r>
          </w:p>
        </w:tc>
        <w:tc>
          <w:tcPr>
            <w:tcW w:w="1594" w:type="dxa"/>
            <w:vAlign w:val="center"/>
          </w:tcPr>
          <w:p w14:paraId="5E1CE15A" w14:textId="11F31C89" w:rsidR="00C23371" w:rsidRPr="002B0120" w:rsidRDefault="00C23371" w:rsidP="00C23371">
            <w:pPr>
              <w:rPr>
                <w:rFonts w:ascii="Calibri" w:hAnsi="Calibri" w:cs="Calibri"/>
                <w:sz w:val="20"/>
              </w:rPr>
            </w:pPr>
            <w:r w:rsidRPr="002B0120">
              <w:rPr>
                <w:rFonts w:ascii="Calibri" w:hAnsi="Calibri" w:cs="Calibri"/>
                <w:sz w:val="20"/>
              </w:rPr>
              <w:t>Tribunalul BRĂILA</w:t>
            </w:r>
          </w:p>
        </w:tc>
        <w:tc>
          <w:tcPr>
            <w:tcW w:w="1618" w:type="dxa"/>
            <w:vAlign w:val="center"/>
          </w:tcPr>
          <w:p w14:paraId="14FE205A" w14:textId="61FAE19E" w:rsidR="00C23371" w:rsidRPr="002B0120" w:rsidRDefault="00C23371" w:rsidP="00C23371">
            <w:pPr>
              <w:rPr>
                <w:rFonts w:ascii="Calibri" w:hAnsi="Calibri" w:cs="Calibri"/>
                <w:sz w:val="20"/>
              </w:rPr>
            </w:pPr>
            <w:r w:rsidRPr="002B0120">
              <w:rPr>
                <w:rFonts w:ascii="Calibri" w:hAnsi="Calibri" w:cs="Calibri"/>
                <w:sz w:val="20"/>
              </w:rPr>
              <w:t>Calea Călărașilor 47, Brăila,810223</w:t>
            </w:r>
          </w:p>
        </w:tc>
        <w:tc>
          <w:tcPr>
            <w:tcW w:w="1609" w:type="dxa"/>
            <w:vAlign w:val="center"/>
          </w:tcPr>
          <w:p w14:paraId="474CE636" w14:textId="0C16B12D" w:rsidR="00C23371" w:rsidRPr="002B0120" w:rsidRDefault="00C23371" w:rsidP="00C23371">
            <w:pPr>
              <w:rPr>
                <w:rFonts w:ascii="Calibri" w:hAnsi="Calibri" w:cs="Calibri"/>
                <w:sz w:val="20"/>
              </w:rPr>
            </w:pPr>
            <w:r w:rsidRPr="002B0120">
              <w:rPr>
                <w:rFonts w:ascii="Calibri" w:hAnsi="Calibri" w:cs="Calibri"/>
                <w:sz w:val="20"/>
              </w:rPr>
              <w:t>1983</w:t>
            </w:r>
          </w:p>
        </w:tc>
        <w:tc>
          <w:tcPr>
            <w:tcW w:w="1609" w:type="dxa"/>
            <w:vAlign w:val="center"/>
          </w:tcPr>
          <w:p w14:paraId="6BD564E5" w14:textId="62BD2AEA" w:rsidR="00C23371" w:rsidRPr="00F117F8" w:rsidRDefault="00C23371" w:rsidP="00C23371">
            <w:pPr>
              <w:rPr>
                <w:rFonts w:ascii="Calibri" w:hAnsi="Calibri" w:cs="Calibri"/>
                <w:sz w:val="20"/>
              </w:rPr>
            </w:pPr>
            <w:r>
              <w:rPr>
                <w:rFonts w:ascii="Calibri" w:hAnsi="Calibri" w:cs="Calibri"/>
                <w:sz w:val="20"/>
              </w:rPr>
              <w:t>4584867</w:t>
            </w:r>
          </w:p>
        </w:tc>
        <w:tc>
          <w:tcPr>
            <w:tcW w:w="1609" w:type="dxa"/>
            <w:vAlign w:val="center"/>
          </w:tcPr>
          <w:p w14:paraId="7D6ACC20" w14:textId="77777777" w:rsidR="00C23371" w:rsidRPr="00F117F8" w:rsidRDefault="00C23371" w:rsidP="00C23371">
            <w:pPr>
              <w:rPr>
                <w:rFonts w:ascii="Calibri" w:hAnsi="Calibri" w:cs="Calibri"/>
                <w:sz w:val="20"/>
              </w:rPr>
            </w:pPr>
          </w:p>
        </w:tc>
      </w:tr>
      <w:tr w:rsidR="00C23371" w:rsidRPr="006F0BB7" w14:paraId="3A1152EB" w14:textId="77777777" w:rsidTr="00902A8C">
        <w:tc>
          <w:tcPr>
            <w:tcW w:w="2810" w:type="dxa"/>
            <w:vAlign w:val="center"/>
          </w:tcPr>
          <w:p w14:paraId="11EE7C6C" w14:textId="5ECF050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0527F3CF" w14:textId="45A6E447"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5</w:t>
            </w:r>
          </w:p>
        </w:tc>
        <w:tc>
          <w:tcPr>
            <w:tcW w:w="1861" w:type="dxa"/>
            <w:shd w:val="clear" w:color="auto" w:fill="auto"/>
            <w:vAlign w:val="center"/>
          </w:tcPr>
          <w:p w14:paraId="68C104FE" w14:textId="4A43348D" w:rsidR="00C23371" w:rsidRPr="002B0120" w:rsidRDefault="00C23371" w:rsidP="00C23371">
            <w:pPr>
              <w:pStyle w:val="ListParagraph"/>
              <w:ind w:left="0"/>
              <w:jc w:val="both"/>
              <w:rPr>
                <w:rFonts w:ascii="Calibri" w:hAnsi="Calibri" w:cs="Calibri"/>
                <w:sz w:val="22"/>
                <w:szCs w:val="22"/>
              </w:rPr>
            </w:pPr>
            <w:r w:rsidRPr="002B0120">
              <w:rPr>
                <w:rFonts w:ascii="Calibri" w:hAnsi="Calibri" w:cs="Calibri"/>
                <w:sz w:val="22"/>
                <w:szCs w:val="22"/>
              </w:rPr>
              <w:t>5.180,53</w:t>
            </w:r>
          </w:p>
        </w:tc>
        <w:tc>
          <w:tcPr>
            <w:tcW w:w="2279" w:type="dxa"/>
            <w:gridSpan w:val="2"/>
            <w:shd w:val="clear" w:color="auto" w:fill="auto"/>
            <w:vAlign w:val="center"/>
          </w:tcPr>
          <w:p w14:paraId="4FE97856" w14:textId="10319B37" w:rsidR="00C23371" w:rsidRPr="002B0120" w:rsidRDefault="00C23371" w:rsidP="00C23371">
            <w:pPr>
              <w:jc w:val="right"/>
              <w:rPr>
                <w:rFonts w:ascii="Calibri" w:hAnsi="Calibri" w:cs="Calibri"/>
                <w:sz w:val="20"/>
              </w:rPr>
            </w:pPr>
            <w:r w:rsidRPr="002B0120">
              <w:rPr>
                <w:rFonts w:ascii="Calibri" w:hAnsi="Calibri" w:cs="Calibri"/>
                <w:sz w:val="22"/>
                <w:szCs w:val="22"/>
              </w:rPr>
              <w:t>25</w:t>
            </w:r>
            <w:r w:rsidR="002B0120" w:rsidRPr="002B0120">
              <w:rPr>
                <w:rFonts w:ascii="Calibri" w:hAnsi="Calibri" w:cs="Calibri"/>
                <w:sz w:val="22"/>
                <w:szCs w:val="22"/>
              </w:rPr>
              <w:t>.</w:t>
            </w:r>
            <w:r w:rsidRPr="002B0120">
              <w:rPr>
                <w:rFonts w:ascii="Calibri" w:hAnsi="Calibri" w:cs="Calibri"/>
                <w:sz w:val="22"/>
                <w:szCs w:val="22"/>
              </w:rPr>
              <w:t>902,65</w:t>
            </w:r>
          </w:p>
        </w:tc>
        <w:tc>
          <w:tcPr>
            <w:tcW w:w="1594" w:type="dxa"/>
            <w:vAlign w:val="center"/>
          </w:tcPr>
          <w:p w14:paraId="4ABA62F1" w14:textId="784DB0C3" w:rsidR="00C23371" w:rsidRPr="002B0120" w:rsidRDefault="00C23371" w:rsidP="00C23371">
            <w:pPr>
              <w:rPr>
                <w:rFonts w:ascii="Calibri" w:hAnsi="Calibri" w:cs="Calibri"/>
                <w:sz w:val="20"/>
              </w:rPr>
            </w:pPr>
            <w:r w:rsidRPr="002B0120">
              <w:rPr>
                <w:rFonts w:ascii="Calibri" w:hAnsi="Calibri" w:cs="Calibri"/>
                <w:sz w:val="20"/>
              </w:rPr>
              <w:t>Judecătoria Brăila</w:t>
            </w:r>
          </w:p>
        </w:tc>
        <w:tc>
          <w:tcPr>
            <w:tcW w:w="1618" w:type="dxa"/>
            <w:vAlign w:val="center"/>
          </w:tcPr>
          <w:p w14:paraId="6B72A060" w14:textId="055BB41C" w:rsidR="00C23371" w:rsidRPr="002B0120" w:rsidRDefault="00C23371" w:rsidP="00C23371">
            <w:pPr>
              <w:rPr>
                <w:rFonts w:ascii="Calibri" w:hAnsi="Calibri" w:cs="Calibri"/>
                <w:sz w:val="20"/>
              </w:rPr>
            </w:pPr>
            <w:r w:rsidRPr="002B0120">
              <w:rPr>
                <w:rFonts w:ascii="Calibri" w:hAnsi="Calibri" w:cs="Calibri"/>
                <w:sz w:val="20"/>
              </w:rPr>
              <w:t>Calea Călărașilor 47, Brăila,810223</w:t>
            </w:r>
          </w:p>
        </w:tc>
        <w:tc>
          <w:tcPr>
            <w:tcW w:w="1609" w:type="dxa"/>
            <w:vAlign w:val="center"/>
          </w:tcPr>
          <w:p w14:paraId="277F6123" w14:textId="15D6EC72" w:rsidR="00C23371" w:rsidRPr="002B0120" w:rsidRDefault="00C23371" w:rsidP="00C23371">
            <w:pPr>
              <w:rPr>
                <w:rFonts w:ascii="Calibri" w:hAnsi="Calibri" w:cs="Calibri"/>
                <w:sz w:val="20"/>
              </w:rPr>
            </w:pPr>
            <w:r w:rsidRPr="002B0120">
              <w:rPr>
                <w:rFonts w:ascii="Calibri" w:hAnsi="Calibri" w:cs="Calibri"/>
                <w:sz w:val="20"/>
              </w:rPr>
              <w:t>1983</w:t>
            </w:r>
          </w:p>
        </w:tc>
        <w:tc>
          <w:tcPr>
            <w:tcW w:w="1609" w:type="dxa"/>
            <w:vAlign w:val="center"/>
          </w:tcPr>
          <w:p w14:paraId="5CBE42AC" w14:textId="7A6A12CA"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0A109ADA" w14:textId="77777777" w:rsidR="00C23371" w:rsidRPr="00F117F8" w:rsidRDefault="00C23371" w:rsidP="00C23371">
            <w:pPr>
              <w:rPr>
                <w:rFonts w:ascii="Calibri" w:hAnsi="Calibri" w:cs="Calibri"/>
                <w:sz w:val="20"/>
              </w:rPr>
            </w:pPr>
          </w:p>
        </w:tc>
      </w:tr>
      <w:tr w:rsidR="00C23371" w:rsidRPr="006F0BB7" w14:paraId="5E309A86" w14:textId="0525F458" w:rsidTr="00902A8C">
        <w:tc>
          <w:tcPr>
            <w:tcW w:w="2810" w:type="dxa"/>
            <w:vAlign w:val="center"/>
          </w:tcPr>
          <w:p w14:paraId="6195D4B0" w14:textId="7C364437" w:rsidR="00C23371" w:rsidRPr="00956C76" w:rsidRDefault="00C23371" w:rsidP="00C23371">
            <w:pPr>
              <w:pStyle w:val="ListParagraph"/>
              <w:ind w:left="0"/>
              <w:jc w:val="both"/>
              <w:rPr>
                <w:rFonts w:ascii="Calibri" w:hAnsi="Calibri" w:cs="Calibri"/>
                <w:sz w:val="20"/>
              </w:rPr>
            </w:pPr>
            <w:r w:rsidRPr="00956C76">
              <w:rPr>
                <w:rFonts w:ascii="Calibri" w:hAnsi="Calibri" w:cs="Calibri"/>
                <w:sz w:val="20"/>
              </w:rPr>
              <w:t>Stații ESPRIMO D7010+DISPLAY E24-8TS Pro</w:t>
            </w:r>
          </w:p>
        </w:tc>
        <w:tc>
          <w:tcPr>
            <w:tcW w:w="685" w:type="dxa"/>
            <w:vAlign w:val="center"/>
          </w:tcPr>
          <w:p w14:paraId="4C0D60D8" w14:textId="76BECA4B" w:rsidR="00C23371" w:rsidRPr="006F0BB7" w:rsidRDefault="00C23371" w:rsidP="00C23371">
            <w:pPr>
              <w:pStyle w:val="ListParagraph"/>
              <w:ind w:left="0"/>
              <w:jc w:val="both"/>
              <w:rPr>
                <w:rFonts w:ascii="Calibri" w:hAnsi="Calibri" w:cs="Calibri"/>
                <w:sz w:val="20"/>
              </w:rPr>
            </w:pPr>
            <w:r>
              <w:rPr>
                <w:rFonts w:ascii="Calibri" w:hAnsi="Calibri" w:cs="Calibri"/>
                <w:sz w:val="20"/>
              </w:rPr>
              <w:t>8</w:t>
            </w:r>
          </w:p>
        </w:tc>
        <w:tc>
          <w:tcPr>
            <w:tcW w:w="1861" w:type="dxa"/>
            <w:shd w:val="clear" w:color="auto" w:fill="auto"/>
            <w:vAlign w:val="center"/>
          </w:tcPr>
          <w:p w14:paraId="38491071" w14:textId="12999383"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66088DF3" w14:textId="01C4954C" w:rsidR="00C23371" w:rsidRPr="002B0120" w:rsidRDefault="00C23371" w:rsidP="00C23371">
            <w:pPr>
              <w:jc w:val="right"/>
              <w:rPr>
                <w:rFonts w:ascii="Calibri" w:hAnsi="Calibri" w:cs="Calibri"/>
                <w:sz w:val="20"/>
              </w:rPr>
            </w:pPr>
            <w:r w:rsidRPr="002B0120">
              <w:rPr>
                <w:rFonts w:ascii="Calibri" w:hAnsi="Calibri" w:cs="Calibri"/>
                <w:sz w:val="22"/>
                <w:szCs w:val="22"/>
              </w:rPr>
              <w:t>41.444,24</w:t>
            </w:r>
          </w:p>
        </w:tc>
        <w:tc>
          <w:tcPr>
            <w:tcW w:w="1594" w:type="dxa"/>
            <w:vAlign w:val="center"/>
          </w:tcPr>
          <w:p w14:paraId="713A8761" w14:textId="03D9C2C7" w:rsidR="00C23371" w:rsidRPr="002B0120" w:rsidRDefault="00C23371" w:rsidP="00C23371">
            <w:pPr>
              <w:rPr>
                <w:rFonts w:ascii="Calibri" w:hAnsi="Calibri" w:cs="Calibri"/>
                <w:sz w:val="20"/>
              </w:rPr>
            </w:pPr>
            <w:r w:rsidRPr="002B0120">
              <w:rPr>
                <w:rFonts w:ascii="Calibri" w:hAnsi="Calibri" w:cs="Calibri"/>
                <w:sz w:val="20"/>
              </w:rPr>
              <w:t>Judecătoria Galați</w:t>
            </w:r>
          </w:p>
        </w:tc>
        <w:tc>
          <w:tcPr>
            <w:tcW w:w="1618" w:type="dxa"/>
            <w:vAlign w:val="center"/>
          </w:tcPr>
          <w:p w14:paraId="6D6887DA" w14:textId="4F3DBA26" w:rsidR="00C23371" w:rsidRPr="004A2BF6" w:rsidRDefault="00C23371" w:rsidP="00C23371">
            <w:pPr>
              <w:rPr>
                <w:rFonts w:ascii="Calibri" w:hAnsi="Calibri" w:cs="Calibri"/>
                <w:sz w:val="20"/>
              </w:rPr>
            </w:pPr>
            <w:r>
              <w:rPr>
                <w:rFonts w:ascii="Calibri" w:hAnsi="Calibri" w:cs="Calibri"/>
                <w:sz w:val="20"/>
              </w:rPr>
              <w:t>Strada</w:t>
            </w:r>
            <w:r w:rsidRPr="004A2BF6">
              <w:rPr>
                <w:rFonts w:ascii="Calibri" w:hAnsi="Calibri" w:cs="Calibri"/>
                <w:sz w:val="20"/>
              </w:rPr>
              <w:t xml:space="preserve">. Brăilei, nr. 153, </w:t>
            </w:r>
            <w:proofErr w:type="spellStart"/>
            <w:r w:rsidRPr="004A2BF6">
              <w:rPr>
                <w:rFonts w:ascii="Calibri" w:hAnsi="Calibri" w:cs="Calibri"/>
                <w:sz w:val="20"/>
              </w:rPr>
              <w:t>Galaţi</w:t>
            </w:r>
            <w:proofErr w:type="spellEnd"/>
          </w:p>
        </w:tc>
        <w:tc>
          <w:tcPr>
            <w:tcW w:w="1609" w:type="dxa"/>
            <w:vAlign w:val="center"/>
          </w:tcPr>
          <w:p w14:paraId="666CB72B" w14:textId="5D3AD649" w:rsidR="00C23371" w:rsidRDefault="00C23371" w:rsidP="00C23371">
            <w:pPr>
              <w:rPr>
                <w:rFonts w:ascii="Calibri" w:hAnsi="Calibri" w:cs="Calibri"/>
                <w:sz w:val="20"/>
              </w:rPr>
            </w:pPr>
            <w:r>
              <w:rPr>
                <w:rFonts w:ascii="Calibri" w:hAnsi="Calibri" w:cs="Calibri"/>
                <w:sz w:val="20"/>
              </w:rPr>
              <w:t>1997</w:t>
            </w:r>
          </w:p>
        </w:tc>
        <w:tc>
          <w:tcPr>
            <w:tcW w:w="1609" w:type="dxa"/>
            <w:vAlign w:val="center"/>
          </w:tcPr>
          <w:p w14:paraId="4E3F98A7" w14:textId="2137EDEA" w:rsidR="00C23371" w:rsidRDefault="00C23371" w:rsidP="00C23371">
            <w:pPr>
              <w:rPr>
                <w:rFonts w:ascii="Calibri" w:hAnsi="Calibri" w:cs="Calibri"/>
                <w:sz w:val="20"/>
              </w:rPr>
            </w:pPr>
            <w:r>
              <w:rPr>
                <w:rFonts w:ascii="Calibri" w:hAnsi="Calibri" w:cs="Calibri"/>
                <w:sz w:val="20"/>
              </w:rPr>
              <w:t>N/A</w:t>
            </w:r>
          </w:p>
        </w:tc>
        <w:tc>
          <w:tcPr>
            <w:tcW w:w="1609" w:type="dxa"/>
            <w:vAlign w:val="center"/>
          </w:tcPr>
          <w:p w14:paraId="1C1B8C3E" w14:textId="77777777" w:rsidR="00C23371" w:rsidRDefault="00C23371" w:rsidP="00C23371">
            <w:pPr>
              <w:rPr>
                <w:rFonts w:ascii="Calibri" w:hAnsi="Calibri" w:cs="Calibri"/>
                <w:sz w:val="20"/>
              </w:rPr>
            </w:pPr>
          </w:p>
        </w:tc>
      </w:tr>
      <w:tr w:rsidR="00C23371" w:rsidRPr="006F0BB7" w14:paraId="074B853F" w14:textId="67DFE9CF" w:rsidTr="00902A8C">
        <w:tc>
          <w:tcPr>
            <w:tcW w:w="2810" w:type="dxa"/>
            <w:vAlign w:val="center"/>
          </w:tcPr>
          <w:p w14:paraId="686F316B" w14:textId="34C0ADAC"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0CC7B987" w14:textId="16A19FB8"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15</w:t>
            </w:r>
          </w:p>
        </w:tc>
        <w:tc>
          <w:tcPr>
            <w:tcW w:w="1861" w:type="dxa"/>
            <w:shd w:val="clear" w:color="auto" w:fill="auto"/>
            <w:vAlign w:val="center"/>
          </w:tcPr>
          <w:p w14:paraId="652539D8" w14:textId="6E0B8CE0"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60291073" w14:textId="5A1C4939" w:rsidR="00C23371" w:rsidRPr="002B0120" w:rsidRDefault="00C23371" w:rsidP="00C23371">
            <w:pPr>
              <w:jc w:val="right"/>
              <w:rPr>
                <w:rFonts w:ascii="Calibri" w:hAnsi="Calibri" w:cs="Calibri"/>
                <w:sz w:val="20"/>
              </w:rPr>
            </w:pPr>
            <w:r w:rsidRPr="002B0120">
              <w:rPr>
                <w:rFonts w:ascii="Calibri" w:hAnsi="Calibri" w:cs="Calibri"/>
                <w:sz w:val="22"/>
                <w:szCs w:val="22"/>
              </w:rPr>
              <w:t>77</w:t>
            </w:r>
            <w:r w:rsidR="002B0120" w:rsidRPr="002B0120">
              <w:rPr>
                <w:rFonts w:ascii="Calibri" w:hAnsi="Calibri" w:cs="Calibri"/>
                <w:sz w:val="22"/>
                <w:szCs w:val="22"/>
              </w:rPr>
              <w:t>.</w:t>
            </w:r>
            <w:r w:rsidRPr="002B0120">
              <w:rPr>
                <w:rFonts w:ascii="Calibri" w:hAnsi="Calibri" w:cs="Calibri"/>
                <w:sz w:val="22"/>
                <w:szCs w:val="22"/>
              </w:rPr>
              <w:t>707,95</w:t>
            </w:r>
          </w:p>
        </w:tc>
        <w:tc>
          <w:tcPr>
            <w:tcW w:w="1594" w:type="dxa"/>
            <w:vAlign w:val="center"/>
          </w:tcPr>
          <w:p w14:paraId="2268E4B8" w14:textId="757BECF0" w:rsidR="00C23371" w:rsidRPr="002B0120" w:rsidRDefault="00C23371" w:rsidP="00C23371">
            <w:pPr>
              <w:rPr>
                <w:rFonts w:ascii="Calibri" w:hAnsi="Calibri" w:cs="Calibri"/>
                <w:sz w:val="20"/>
              </w:rPr>
            </w:pPr>
            <w:r w:rsidRPr="002B0120">
              <w:rPr>
                <w:rFonts w:ascii="Calibri" w:hAnsi="Calibri" w:cs="Calibri"/>
                <w:sz w:val="20"/>
              </w:rPr>
              <w:t>Tribunalul IAŞI</w:t>
            </w:r>
          </w:p>
        </w:tc>
        <w:tc>
          <w:tcPr>
            <w:tcW w:w="1618" w:type="dxa"/>
            <w:vAlign w:val="center"/>
          </w:tcPr>
          <w:p w14:paraId="2D1B31A0" w14:textId="06FCDFEC" w:rsidR="00C23371" w:rsidRPr="002B0120" w:rsidRDefault="00C23371" w:rsidP="00C23371">
            <w:pPr>
              <w:rPr>
                <w:rFonts w:ascii="Calibri" w:hAnsi="Calibri" w:cs="Calibri"/>
                <w:sz w:val="20"/>
              </w:rPr>
            </w:pPr>
            <w:r w:rsidRPr="002B0120">
              <w:rPr>
                <w:rFonts w:ascii="Calibri" w:hAnsi="Calibri" w:cs="Calibri"/>
                <w:sz w:val="20"/>
              </w:rPr>
              <w:t xml:space="preserve"> Strada Elena Doamna, nr. 1A,  Iași 700398</w:t>
            </w:r>
          </w:p>
        </w:tc>
        <w:tc>
          <w:tcPr>
            <w:tcW w:w="1609" w:type="dxa"/>
            <w:vAlign w:val="center"/>
          </w:tcPr>
          <w:p w14:paraId="09120801" w14:textId="59270104" w:rsidR="00C23371" w:rsidRPr="00747625" w:rsidRDefault="00C23371" w:rsidP="00C23371">
            <w:pPr>
              <w:rPr>
                <w:rFonts w:ascii="Calibri" w:hAnsi="Calibri" w:cs="Calibri"/>
                <w:sz w:val="20"/>
              </w:rPr>
            </w:pPr>
            <w:r>
              <w:rPr>
                <w:rFonts w:ascii="Calibri" w:hAnsi="Calibri" w:cs="Calibri"/>
                <w:sz w:val="20"/>
              </w:rPr>
              <w:t>2015</w:t>
            </w:r>
          </w:p>
        </w:tc>
        <w:tc>
          <w:tcPr>
            <w:tcW w:w="1609" w:type="dxa"/>
            <w:vAlign w:val="center"/>
          </w:tcPr>
          <w:p w14:paraId="609F9809" w14:textId="28CC4E8A" w:rsidR="00C23371" w:rsidRPr="00747625" w:rsidRDefault="00C23371" w:rsidP="00C23371">
            <w:pPr>
              <w:rPr>
                <w:rFonts w:ascii="Calibri" w:hAnsi="Calibri" w:cs="Calibri"/>
                <w:sz w:val="20"/>
              </w:rPr>
            </w:pPr>
            <w:r>
              <w:rPr>
                <w:rFonts w:ascii="Calibri" w:hAnsi="Calibri" w:cs="Calibri"/>
                <w:sz w:val="20"/>
              </w:rPr>
              <w:t>4981212</w:t>
            </w:r>
          </w:p>
        </w:tc>
        <w:tc>
          <w:tcPr>
            <w:tcW w:w="1609" w:type="dxa"/>
            <w:vAlign w:val="center"/>
          </w:tcPr>
          <w:p w14:paraId="14198863" w14:textId="77777777" w:rsidR="00C23371" w:rsidRPr="00747625" w:rsidRDefault="00C23371" w:rsidP="00C23371">
            <w:pPr>
              <w:rPr>
                <w:rFonts w:ascii="Calibri" w:hAnsi="Calibri" w:cs="Calibri"/>
                <w:sz w:val="20"/>
              </w:rPr>
            </w:pPr>
          </w:p>
        </w:tc>
      </w:tr>
      <w:tr w:rsidR="00C23371" w:rsidRPr="006F0BB7" w14:paraId="5C8BCFDE" w14:textId="77777777" w:rsidTr="00902A8C">
        <w:tc>
          <w:tcPr>
            <w:tcW w:w="2810" w:type="dxa"/>
            <w:vAlign w:val="center"/>
          </w:tcPr>
          <w:p w14:paraId="4BCD3483" w14:textId="14DC82EC"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1A647469" w14:textId="30FF75F4"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11</w:t>
            </w:r>
          </w:p>
        </w:tc>
        <w:tc>
          <w:tcPr>
            <w:tcW w:w="1861" w:type="dxa"/>
            <w:shd w:val="clear" w:color="auto" w:fill="auto"/>
            <w:vAlign w:val="center"/>
          </w:tcPr>
          <w:p w14:paraId="1AD2AC6D" w14:textId="3F255848" w:rsidR="00C23371" w:rsidRPr="002B0120" w:rsidRDefault="00C23371" w:rsidP="00C23371">
            <w:pPr>
              <w:pStyle w:val="ListParagraph"/>
              <w:ind w:left="0"/>
              <w:jc w:val="both"/>
              <w:rPr>
                <w:rFonts w:ascii="Calibri" w:hAnsi="Calibri" w:cs="Calibri"/>
                <w:sz w:val="22"/>
                <w:szCs w:val="22"/>
              </w:rPr>
            </w:pPr>
            <w:r w:rsidRPr="002B0120">
              <w:rPr>
                <w:rFonts w:ascii="Calibri" w:hAnsi="Calibri" w:cs="Calibri"/>
                <w:sz w:val="22"/>
                <w:szCs w:val="22"/>
              </w:rPr>
              <w:t>5.180.53</w:t>
            </w:r>
          </w:p>
        </w:tc>
        <w:tc>
          <w:tcPr>
            <w:tcW w:w="2279" w:type="dxa"/>
            <w:gridSpan w:val="2"/>
            <w:shd w:val="clear" w:color="auto" w:fill="auto"/>
            <w:vAlign w:val="center"/>
          </w:tcPr>
          <w:p w14:paraId="1F2D81A1" w14:textId="0A31EB0C" w:rsidR="00C23371" w:rsidRPr="002B0120" w:rsidRDefault="00C23371" w:rsidP="00C23371">
            <w:pPr>
              <w:jc w:val="right"/>
              <w:rPr>
                <w:rFonts w:ascii="Calibri" w:hAnsi="Calibri" w:cs="Calibri"/>
                <w:sz w:val="20"/>
              </w:rPr>
            </w:pPr>
            <w:r w:rsidRPr="002B0120">
              <w:rPr>
                <w:rFonts w:ascii="Calibri" w:hAnsi="Calibri" w:cs="Calibri"/>
                <w:sz w:val="22"/>
                <w:szCs w:val="22"/>
              </w:rPr>
              <w:t>56</w:t>
            </w:r>
            <w:r w:rsidR="002B0120" w:rsidRPr="002B0120">
              <w:rPr>
                <w:rFonts w:ascii="Calibri" w:hAnsi="Calibri" w:cs="Calibri"/>
                <w:sz w:val="22"/>
                <w:szCs w:val="22"/>
              </w:rPr>
              <w:t>.</w:t>
            </w:r>
            <w:r w:rsidRPr="002B0120">
              <w:rPr>
                <w:rFonts w:ascii="Calibri" w:hAnsi="Calibri" w:cs="Calibri"/>
                <w:sz w:val="22"/>
                <w:szCs w:val="22"/>
              </w:rPr>
              <w:t>985,83</w:t>
            </w:r>
          </w:p>
        </w:tc>
        <w:tc>
          <w:tcPr>
            <w:tcW w:w="1594" w:type="dxa"/>
            <w:vAlign w:val="center"/>
          </w:tcPr>
          <w:p w14:paraId="2FD2C186" w14:textId="5B40A043" w:rsidR="00C23371" w:rsidRPr="002B0120" w:rsidRDefault="00C23371" w:rsidP="00C23371">
            <w:pPr>
              <w:rPr>
                <w:rFonts w:ascii="Calibri" w:hAnsi="Calibri" w:cs="Calibri"/>
                <w:sz w:val="20"/>
              </w:rPr>
            </w:pPr>
            <w:r w:rsidRPr="002B0120">
              <w:rPr>
                <w:rFonts w:ascii="Calibri" w:hAnsi="Calibri" w:cs="Calibri"/>
                <w:sz w:val="20"/>
              </w:rPr>
              <w:t xml:space="preserve">Judecătoria </w:t>
            </w:r>
            <w:proofErr w:type="spellStart"/>
            <w:r w:rsidRPr="002B0120">
              <w:rPr>
                <w:rFonts w:ascii="Calibri" w:hAnsi="Calibri" w:cs="Calibri"/>
                <w:sz w:val="20"/>
              </w:rPr>
              <w:t>Iasi</w:t>
            </w:r>
            <w:proofErr w:type="spellEnd"/>
          </w:p>
        </w:tc>
        <w:tc>
          <w:tcPr>
            <w:tcW w:w="1618" w:type="dxa"/>
            <w:vAlign w:val="center"/>
          </w:tcPr>
          <w:p w14:paraId="435708D2" w14:textId="7B7372E4" w:rsidR="00C23371" w:rsidRPr="002B0120" w:rsidRDefault="00C23371" w:rsidP="00C23371">
            <w:pPr>
              <w:rPr>
                <w:rFonts w:ascii="Calibri" w:hAnsi="Calibri" w:cs="Calibri"/>
                <w:sz w:val="20"/>
              </w:rPr>
            </w:pPr>
            <w:r w:rsidRPr="002B0120">
              <w:rPr>
                <w:rFonts w:ascii="Calibri" w:hAnsi="Calibri" w:cs="Calibri"/>
                <w:sz w:val="20"/>
              </w:rPr>
              <w:t xml:space="preserve">Str. Panu </w:t>
            </w:r>
            <w:proofErr w:type="spellStart"/>
            <w:r w:rsidRPr="002B0120">
              <w:rPr>
                <w:rFonts w:ascii="Calibri" w:hAnsi="Calibri" w:cs="Calibri"/>
                <w:sz w:val="20"/>
              </w:rPr>
              <w:t>Anstasie</w:t>
            </w:r>
            <w:proofErr w:type="spellEnd"/>
            <w:r w:rsidRPr="002B0120">
              <w:rPr>
                <w:rFonts w:ascii="Calibri" w:hAnsi="Calibri" w:cs="Calibri"/>
                <w:sz w:val="20"/>
              </w:rPr>
              <w:t xml:space="preserve"> 25,Iași 700259</w:t>
            </w:r>
          </w:p>
        </w:tc>
        <w:tc>
          <w:tcPr>
            <w:tcW w:w="1609" w:type="dxa"/>
            <w:vAlign w:val="center"/>
          </w:tcPr>
          <w:p w14:paraId="7CFA43A4" w14:textId="54FBC7E4" w:rsidR="00C23371" w:rsidRPr="002B0120" w:rsidRDefault="00C23371" w:rsidP="00C23371">
            <w:pPr>
              <w:rPr>
                <w:rFonts w:ascii="Calibri" w:hAnsi="Calibri" w:cs="Calibri"/>
                <w:sz w:val="20"/>
              </w:rPr>
            </w:pPr>
            <w:r w:rsidRPr="002B0120">
              <w:rPr>
                <w:rFonts w:ascii="Calibri" w:hAnsi="Calibri" w:cs="Calibri"/>
                <w:sz w:val="20"/>
              </w:rPr>
              <w:t>1986</w:t>
            </w:r>
          </w:p>
        </w:tc>
        <w:tc>
          <w:tcPr>
            <w:tcW w:w="1609" w:type="dxa"/>
            <w:vAlign w:val="center"/>
          </w:tcPr>
          <w:p w14:paraId="2801E53D" w14:textId="39392CDD"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6BC415F9" w14:textId="77777777" w:rsidR="00C23371" w:rsidRPr="00747625" w:rsidRDefault="00C23371" w:rsidP="00C23371">
            <w:pPr>
              <w:rPr>
                <w:rFonts w:ascii="Calibri" w:hAnsi="Calibri" w:cs="Calibri"/>
                <w:sz w:val="20"/>
              </w:rPr>
            </w:pPr>
          </w:p>
        </w:tc>
      </w:tr>
      <w:tr w:rsidR="00C23371" w:rsidRPr="006F0BB7" w14:paraId="2633D7D1" w14:textId="3291FDCE" w:rsidTr="00902A8C">
        <w:tc>
          <w:tcPr>
            <w:tcW w:w="2810" w:type="dxa"/>
            <w:vAlign w:val="center"/>
          </w:tcPr>
          <w:p w14:paraId="4AC9CFA2" w14:textId="2A21AF5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3B2F4AED" w14:textId="53062847"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6</w:t>
            </w:r>
          </w:p>
        </w:tc>
        <w:tc>
          <w:tcPr>
            <w:tcW w:w="1861" w:type="dxa"/>
            <w:shd w:val="clear" w:color="auto" w:fill="auto"/>
            <w:vAlign w:val="center"/>
          </w:tcPr>
          <w:p w14:paraId="205A2E1B" w14:textId="45935D6D"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3EA78AA4" w14:textId="3812EEF2" w:rsidR="00C23371" w:rsidRPr="002B0120" w:rsidRDefault="00C23371" w:rsidP="00C23371">
            <w:pPr>
              <w:jc w:val="right"/>
              <w:rPr>
                <w:rFonts w:ascii="Calibri" w:hAnsi="Calibri" w:cs="Calibri"/>
                <w:sz w:val="20"/>
              </w:rPr>
            </w:pPr>
            <w:r w:rsidRPr="002B0120">
              <w:rPr>
                <w:rFonts w:ascii="Calibri" w:hAnsi="Calibri" w:cs="Calibri"/>
                <w:sz w:val="22"/>
                <w:szCs w:val="22"/>
              </w:rPr>
              <w:t>31</w:t>
            </w:r>
            <w:r w:rsidR="002B0120" w:rsidRPr="002B0120">
              <w:rPr>
                <w:rFonts w:ascii="Calibri" w:hAnsi="Calibri" w:cs="Calibri"/>
                <w:sz w:val="22"/>
                <w:szCs w:val="22"/>
              </w:rPr>
              <w:t>.</w:t>
            </w:r>
            <w:r w:rsidRPr="002B0120">
              <w:rPr>
                <w:rFonts w:ascii="Calibri" w:hAnsi="Calibri" w:cs="Calibri"/>
                <w:sz w:val="22"/>
                <w:szCs w:val="22"/>
              </w:rPr>
              <w:t>083,18</w:t>
            </w:r>
          </w:p>
        </w:tc>
        <w:tc>
          <w:tcPr>
            <w:tcW w:w="1594" w:type="dxa"/>
            <w:vAlign w:val="center"/>
          </w:tcPr>
          <w:p w14:paraId="3C7E7E56" w14:textId="5EFF560F" w:rsidR="00C23371" w:rsidRPr="002B0120" w:rsidRDefault="00C23371" w:rsidP="00C23371">
            <w:pPr>
              <w:rPr>
                <w:rFonts w:ascii="Calibri" w:hAnsi="Calibri" w:cs="Calibri"/>
                <w:sz w:val="20"/>
              </w:rPr>
            </w:pPr>
            <w:r w:rsidRPr="002B0120">
              <w:rPr>
                <w:rFonts w:ascii="Calibri" w:hAnsi="Calibri" w:cs="Calibri"/>
                <w:sz w:val="20"/>
              </w:rPr>
              <w:t>Judecătoria VASLUI</w:t>
            </w:r>
          </w:p>
        </w:tc>
        <w:tc>
          <w:tcPr>
            <w:tcW w:w="1618" w:type="dxa"/>
            <w:vAlign w:val="center"/>
          </w:tcPr>
          <w:p w14:paraId="5BC16B07" w14:textId="2F9EA2CA" w:rsidR="00C23371" w:rsidRPr="002B0120" w:rsidRDefault="00C23371" w:rsidP="00C23371">
            <w:pPr>
              <w:rPr>
                <w:rFonts w:ascii="Calibri" w:hAnsi="Calibri" w:cs="Calibri"/>
                <w:sz w:val="20"/>
              </w:rPr>
            </w:pPr>
            <w:r w:rsidRPr="002B0120">
              <w:rPr>
                <w:rFonts w:ascii="Calibri" w:hAnsi="Calibri" w:cs="Calibri"/>
                <w:sz w:val="20"/>
              </w:rPr>
              <w:t xml:space="preserve">Strada </w:t>
            </w:r>
            <w:proofErr w:type="spellStart"/>
            <w:r w:rsidRPr="002B0120">
              <w:rPr>
                <w:rFonts w:ascii="Calibri" w:hAnsi="Calibri" w:cs="Calibri"/>
                <w:sz w:val="20"/>
              </w:rPr>
              <w:t>Ing.Badea</w:t>
            </w:r>
            <w:proofErr w:type="spellEnd"/>
            <w:r w:rsidRPr="002B0120">
              <w:rPr>
                <w:rFonts w:ascii="Calibri" w:hAnsi="Calibri" w:cs="Calibri"/>
                <w:sz w:val="20"/>
              </w:rPr>
              <w:t xml:space="preserve"> Romeo nr.13, Vaslui </w:t>
            </w:r>
          </w:p>
        </w:tc>
        <w:tc>
          <w:tcPr>
            <w:tcW w:w="1609" w:type="dxa"/>
            <w:vAlign w:val="center"/>
          </w:tcPr>
          <w:p w14:paraId="3DFBA854" w14:textId="0D9AF64D" w:rsidR="00C23371" w:rsidRPr="002B0120" w:rsidRDefault="00C23371" w:rsidP="00C23371">
            <w:pPr>
              <w:rPr>
                <w:rFonts w:ascii="Calibri" w:hAnsi="Calibri" w:cs="Calibri"/>
                <w:sz w:val="20"/>
              </w:rPr>
            </w:pPr>
            <w:r w:rsidRPr="002B0120">
              <w:rPr>
                <w:rFonts w:ascii="Calibri" w:hAnsi="Calibri" w:cs="Calibri"/>
                <w:sz w:val="20"/>
              </w:rPr>
              <w:t>1891</w:t>
            </w:r>
          </w:p>
        </w:tc>
        <w:tc>
          <w:tcPr>
            <w:tcW w:w="1609" w:type="dxa"/>
            <w:vAlign w:val="center"/>
          </w:tcPr>
          <w:p w14:paraId="2870A7DF" w14:textId="04B54489"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25C29863" w14:textId="77777777" w:rsidR="00C23371" w:rsidRPr="00747625" w:rsidRDefault="00C23371" w:rsidP="00C23371">
            <w:pPr>
              <w:rPr>
                <w:rFonts w:ascii="Calibri" w:hAnsi="Calibri" w:cs="Calibri"/>
                <w:sz w:val="20"/>
              </w:rPr>
            </w:pPr>
          </w:p>
        </w:tc>
      </w:tr>
      <w:tr w:rsidR="00C23371" w:rsidRPr="006F0BB7" w14:paraId="31DC84DA" w14:textId="77777777" w:rsidTr="00902A8C">
        <w:tc>
          <w:tcPr>
            <w:tcW w:w="2810" w:type="dxa"/>
            <w:vAlign w:val="center"/>
          </w:tcPr>
          <w:p w14:paraId="6A44377C" w14:textId="4D2AE025"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56117CD7" w14:textId="3A3F004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6</w:t>
            </w:r>
          </w:p>
        </w:tc>
        <w:tc>
          <w:tcPr>
            <w:tcW w:w="1861" w:type="dxa"/>
            <w:shd w:val="clear" w:color="auto" w:fill="auto"/>
            <w:vAlign w:val="center"/>
          </w:tcPr>
          <w:p w14:paraId="77EF3A6A" w14:textId="095D40C6" w:rsidR="00C23371" w:rsidRPr="002B0120" w:rsidRDefault="00C23371" w:rsidP="00C23371">
            <w:pPr>
              <w:pStyle w:val="ListParagraph"/>
              <w:ind w:left="0"/>
              <w:jc w:val="both"/>
              <w:rPr>
                <w:rFonts w:ascii="Calibri" w:hAnsi="Calibri" w:cs="Calibri"/>
                <w:sz w:val="22"/>
                <w:szCs w:val="22"/>
              </w:rPr>
            </w:pPr>
            <w:r w:rsidRPr="002B0120">
              <w:rPr>
                <w:rFonts w:ascii="Calibri" w:hAnsi="Calibri" w:cs="Calibri"/>
                <w:sz w:val="22"/>
                <w:szCs w:val="22"/>
              </w:rPr>
              <w:t>5.180.53</w:t>
            </w:r>
          </w:p>
        </w:tc>
        <w:tc>
          <w:tcPr>
            <w:tcW w:w="2279" w:type="dxa"/>
            <w:gridSpan w:val="2"/>
            <w:shd w:val="clear" w:color="auto" w:fill="auto"/>
            <w:vAlign w:val="center"/>
          </w:tcPr>
          <w:p w14:paraId="2FA0ED72" w14:textId="49658D9C" w:rsidR="00C23371" w:rsidRPr="002B0120" w:rsidRDefault="00C23371" w:rsidP="00C23371">
            <w:pPr>
              <w:jc w:val="right"/>
              <w:rPr>
                <w:rFonts w:ascii="Calibri" w:hAnsi="Calibri" w:cs="Calibri"/>
                <w:sz w:val="22"/>
                <w:szCs w:val="22"/>
              </w:rPr>
            </w:pPr>
            <w:r w:rsidRPr="002B0120">
              <w:rPr>
                <w:rFonts w:ascii="Calibri" w:hAnsi="Calibri" w:cs="Calibri"/>
                <w:sz w:val="22"/>
                <w:szCs w:val="22"/>
              </w:rPr>
              <w:t>31</w:t>
            </w:r>
            <w:r w:rsidR="002B0120" w:rsidRPr="002B0120">
              <w:rPr>
                <w:rFonts w:ascii="Calibri" w:hAnsi="Calibri" w:cs="Calibri"/>
                <w:sz w:val="22"/>
                <w:szCs w:val="22"/>
              </w:rPr>
              <w:t>.</w:t>
            </w:r>
            <w:r w:rsidRPr="002B0120">
              <w:rPr>
                <w:rFonts w:ascii="Calibri" w:hAnsi="Calibri" w:cs="Calibri"/>
                <w:sz w:val="22"/>
                <w:szCs w:val="22"/>
              </w:rPr>
              <w:t>083,18</w:t>
            </w:r>
          </w:p>
        </w:tc>
        <w:tc>
          <w:tcPr>
            <w:tcW w:w="1594" w:type="dxa"/>
            <w:vAlign w:val="center"/>
          </w:tcPr>
          <w:p w14:paraId="4BC1E87C" w14:textId="681E476C" w:rsidR="00C23371" w:rsidRPr="002B0120" w:rsidRDefault="00C23371" w:rsidP="00C23371">
            <w:pPr>
              <w:rPr>
                <w:rFonts w:ascii="Calibri" w:hAnsi="Calibri" w:cs="Calibri"/>
                <w:sz w:val="20"/>
              </w:rPr>
            </w:pPr>
            <w:r w:rsidRPr="002B0120">
              <w:rPr>
                <w:rFonts w:ascii="Calibri" w:hAnsi="Calibri" w:cs="Calibri"/>
                <w:sz w:val="20"/>
              </w:rPr>
              <w:t>Judecătoria Bârlad</w:t>
            </w:r>
          </w:p>
        </w:tc>
        <w:tc>
          <w:tcPr>
            <w:tcW w:w="1618" w:type="dxa"/>
            <w:vAlign w:val="center"/>
          </w:tcPr>
          <w:p w14:paraId="6900AE1E" w14:textId="33EEE9C7" w:rsidR="00C23371" w:rsidRPr="002B0120" w:rsidRDefault="00C23371" w:rsidP="00C23371">
            <w:pPr>
              <w:rPr>
                <w:rFonts w:ascii="Calibri" w:hAnsi="Calibri" w:cs="Calibri"/>
                <w:sz w:val="20"/>
              </w:rPr>
            </w:pPr>
            <w:r w:rsidRPr="002B0120">
              <w:rPr>
                <w:rFonts w:ascii="Calibri" w:hAnsi="Calibri" w:cs="Calibri"/>
                <w:sz w:val="20"/>
              </w:rPr>
              <w:t>Strada Republicii Nr. 277, Vaslui</w:t>
            </w:r>
          </w:p>
        </w:tc>
        <w:tc>
          <w:tcPr>
            <w:tcW w:w="1609" w:type="dxa"/>
            <w:vAlign w:val="center"/>
          </w:tcPr>
          <w:p w14:paraId="5A24A344" w14:textId="3BCF9A02" w:rsidR="00C23371" w:rsidRPr="002B0120" w:rsidRDefault="002B0120" w:rsidP="00C23371">
            <w:pPr>
              <w:rPr>
                <w:rFonts w:ascii="Calibri" w:hAnsi="Calibri" w:cs="Calibri"/>
                <w:sz w:val="20"/>
              </w:rPr>
            </w:pPr>
            <w:r w:rsidRPr="002B0120">
              <w:rPr>
                <w:rFonts w:ascii="Calibri" w:hAnsi="Calibri" w:cs="Calibri"/>
                <w:sz w:val="20"/>
              </w:rPr>
              <w:t>2018</w:t>
            </w:r>
          </w:p>
        </w:tc>
        <w:tc>
          <w:tcPr>
            <w:tcW w:w="1609" w:type="dxa"/>
            <w:vAlign w:val="center"/>
          </w:tcPr>
          <w:p w14:paraId="4A9856E5" w14:textId="671530F0"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514A7E4F" w14:textId="77777777" w:rsidR="00C23371" w:rsidRPr="00747625" w:rsidRDefault="00C23371" w:rsidP="00C23371">
            <w:pPr>
              <w:rPr>
                <w:rFonts w:ascii="Calibri" w:hAnsi="Calibri" w:cs="Calibri"/>
                <w:sz w:val="20"/>
              </w:rPr>
            </w:pPr>
          </w:p>
        </w:tc>
      </w:tr>
      <w:tr w:rsidR="00C23371" w:rsidRPr="006F0BB7" w14:paraId="50330A96" w14:textId="355CCB8F" w:rsidTr="00902A8C">
        <w:tc>
          <w:tcPr>
            <w:tcW w:w="2810" w:type="dxa"/>
            <w:vAlign w:val="center"/>
          </w:tcPr>
          <w:p w14:paraId="242DA230" w14:textId="694F8CBE"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05B3DC97" w14:textId="70975E17"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43</w:t>
            </w:r>
          </w:p>
        </w:tc>
        <w:tc>
          <w:tcPr>
            <w:tcW w:w="1861" w:type="dxa"/>
            <w:shd w:val="clear" w:color="auto" w:fill="auto"/>
            <w:vAlign w:val="center"/>
          </w:tcPr>
          <w:p w14:paraId="60223577" w14:textId="1A8181AE"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1B6A014E" w14:textId="7A0FBD57" w:rsidR="00C23371" w:rsidRPr="002B0120" w:rsidRDefault="00C23371" w:rsidP="00C23371">
            <w:pPr>
              <w:jc w:val="right"/>
              <w:rPr>
                <w:rFonts w:ascii="Calibri" w:hAnsi="Calibri" w:cs="Calibri"/>
                <w:sz w:val="20"/>
              </w:rPr>
            </w:pPr>
            <w:r w:rsidRPr="002B0120">
              <w:rPr>
                <w:rFonts w:ascii="Calibri" w:hAnsi="Calibri" w:cs="Calibri"/>
                <w:sz w:val="22"/>
                <w:szCs w:val="22"/>
              </w:rPr>
              <w:t>222.762,79</w:t>
            </w:r>
          </w:p>
        </w:tc>
        <w:tc>
          <w:tcPr>
            <w:tcW w:w="1594" w:type="dxa"/>
            <w:vAlign w:val="center"/>
          </w:tcPr>
          <w:p w14:paraId="4CC0D677" w14:textId="097F0304" w:rsidR="00C23371" w:rsidRPr="002B0120" w:rsidRDefault="00C23371" w:rsidP="00C23371">
            <w:pPr>
              <w:rPr>
                <w:rFonts w:ascii="Calibri" w:hAnsi="Calibri" w:cs="Calibri"/>
                <w:sz w:val="20"/>
              </w:rPr>
            </w:pPr>
            <w:r w:rsidRPr="002B0120">
              <w:rPr>
                <w:rFonts w:ascii="Calibri" w:hAnsi="Calibri" w:cs="Calibri"/>
                <w:sz w:val="20"/>
              </w:rPr>
              <w:t>Curtea de Apel ORADEA</w:t>
            </w:r>
          </w:p>
        </w:tc>
        <w:tc>
          <w:tcPr>
            <w:tcW w:w="1618" w:type="dxa"/>
            <w:vAlign w:val="center"/>
          </w:tcPr>
          <w:p w14:paraId="1CF077DD" w14:textId="32DB1CD6" w:rsidR="00C23371" w:rsidRPr="002B0120" w:rsidRDefault="00C23371" w:rsidP="00C23371">
            <w:pPr>
              <w:rPr>
                <w:rFonts w:ascii="Calibri" w:hAnsi="Calibri" w:cs="Calibri"/>
                <w:sz w:val="20"/>
              </w:rPr>
            </w:pPr>
            <w:r w:rsidRPr="002B0120">
              <w:rPr>
                <w:rFonts w:ascii="Calibri" w:hAnsi="Calibri" w:cs="Calibri"/>
                <w:sz w:val="20"/>
              </w:rPr>
              <w:t>Parcul Traian 10, Oradea</w:t>
            </w:r>
          </w:p>
        </w:tc>
        <w:tc>
          <w:tcPr>
            <w:tcW w:w="1609" w:type="dxa"/>
            <w:vAlign w:val="center"/>
          </w:tcPr>
          <w:p w14:paraId="092F3A5F" w14:textId="1DDD4333" w:rsidR="00C23371" w:rsidRPr="002B0120" w:rsidRDefault="00C23371" w:rsidP="00C23371">
            <w:pPr>
              <w:rPr>
                <w:rFonts w:ascii="Calibri" w:hAnsi="Calibri" w:cs="Calibri"/>
                <w:sz w:val="20"/>
              </w:rPr>
            </w:pPr>
            <w:r w:rsidRPr="002B0120">
              <w:rPr>
                <w:rFonts w:ascii="Calibri" w:hAnsi="Calibri" w:cs="Calibri"/>
                <w:sz w:val="20"/>
              </w:rPr>
              <w:t>1889</w:t>
            </w:r>
          </w:p>
        </w:tc>
        <w:tc>
          <w:tcPr>
            <w:tcW w:w="1609" w:type="dxa"/>
            <w:vAlign w:val="center"/>
          </w:tcPr>
          <w:p w14:paraId="5DD80F9B" w14:textId="6E60DDB8" w:rsidR="00C23371" w:rsidRPr="00795CC4" w:rsidRDefault="00C23371" w:rsidP="00C23371">
            <w:pPr>
              <w:rPr>
                <w:rFonts w:ascii="Calibri" w:hAnsi="Calibri" w:cs="Calibri"/>
                <w:sz w:val="20"/>
              </w:rPr>
            </w:pPr>
            <w:r>
              <w:rPr>
                <w:rFonts w:ascii="Calibri" w:hAnsi="Calibri" w:cs="Calibri"/>
                <w:sz w:val="20"/>
              </w:rPr>
              <w:t>17071723</w:t>
            </w:r>
          </w:p>
        </w:tc>
        <w:tc>
          <w:tcPr>
            <w:tcW w:w="1609" w:type="dxa"/>
            <w:vAlign w:val="center"/>
          </w:tcPr>
          <w:p w14:paraId="43F9EC44" w14:textId="77777777" w:rsidR="00C23371" w:rsidRPr="00795CC4" w:rsidRDefault="00C23371" w:rsidP="00C23371">
            <w:pPr>
              <w:rPr>
                <w:rFonts w:ascii="Calibri" w:hAnsi="Calibri" w:cs="Calibri"/>
                <w:sz w:val="20"/>
              </w:rPr>
            </w:pPr>
          </w:p>
        </w:tc>
      </w:tr>
      <w:tr w:rsidR="00C23371" w:rsidRPr="006F0BB7" w14:paraId="11FD47B1" w14:textId="65E9B2D6" w:rsidTr="00902A8C">
        <w:tc>
          <w:tcPr>
            <w:tcW w:w="2810" w:type="dxa"/>
            <w:vAlign w:val="center"/>
          </w:tcPr>
          <w:p w14:paraId="60536616" w14:textId="550EEBEE"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lastRenderedPageBreak/>
              <w:t>Stații ESPRIMO D7010+DISPLAY E24-8TS Pro</w:t>
            </w:r>
          </w:p>
        </w:tc>
        <w:tc>
          <w:tcPr>
            <w:tcW w:w="685" w:type="dxa"/>
            <w:vAlign w:val="center"/>
          </w:tcPr>
          <w:p w14:paraId="7A8032DB" w14:textId="39EEED9B"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5</w:t>
            </w:r>
          </w:p>
        </w:tc>
        <w:tc>
          <w:tcPr>
            <w:tcW w:w="1861" w:type="dxa"/>
            <w:shd w:val="clear" w:color="auto" w:fill="auto"/>
            <w:vAlign w:val="center"/>
          </w:tcPr>
          <w:p w14:paraId="232BE5BC" w14:textId="654CFFF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66191F9B" w14:textId="47EA0BCF" w:rsidR="00C23371" w:rsidRPr="002B0120" w:rsidRDefault="00C23371" w:rsidP="00C23371">
            <w:pPr>
              <w:jc w:val="right"/>
              <w:rPr>
                <w:rFonts w:ascii="Calibri" w:hAnsi="Calibri" w:cs="Calibri"/>
                <w:sz w:val="20"/>
              </w:rPr>
            </w:pPr>
            <w:r w:rsidRPr="002B0120">
              <w:rPr>
                <w:rFonts w:ascii="Calibri" w:hAnsi="Calibri" w:cs="Calibri"/>
                <w:sz w:val="22"/>
                <w:szCs w:val="22"/>
              </w:rPr>
              <w:t>25.902,65</w:t>
            </w:r>
          </w:p>
        </w:tc>
        <w:tc>
          <w:tcPr>
            <w:tcW w:w="1594" w:type="dxa"/>
            <w:vAlign w:val="center"/>
          </w:tcPr>
          <w:p w14:paraId="6CDE73FE" w14:textId="0D1F38D1" w:rsidR="00C23371" w:rsidRPr="006F0BB7" w:rsidRDefault="00C23371" w:rsidP="00C23371">
            <w:pPr>
              <w:rPr>
                <w:rFonts w:ascii="Calibri" w:hAnsi="Calibri" w:cs="Calibri"/>
                <w:sz w:val="20"/>
              </w:rPr>
            </w:pPr>
            <w:r w:rsidRPr="00795CC4">
              <w:rPr>
                <w:rFonts w:ascii="Calibri" w:hAnsi="Calibri" w:cs="Calibri"/>
                <w:sz w:val="20"/>
              </w:rPr>
              <w:t>Tribunalul BIHOR</w:t>
            </w:r>
          </w:p>
        </w:tc>
        <w:tc>
          <w:tcPr>
            <w:tcW w:w="1618" w:type="dxa"/>
            <w:vAlign w:val="center"/>
          </w:tcPr>
          <w:p w14:paraId="2D14CCB0" w14:textId="26D69008" w:rsidR="00C23371" w:rsidRPr="006F0BB7" w:rsidRDefault="00C23371" w:rsidP="00C23371">
            <w:pPr>
              <w:rPr>
                <w:rFonts w:ascii="Calibri" w:hAnsi="Calibri" w:cs="Calibri"/>
                <w:sz w:val="20"/>
              </w:rPr>
            </w:pPr>
            <w:r w:rsidRPr="00712189">
              <w:rPr>
                <w:rFonts w:ascii="Calibri" w:hAnsi="Calibri" w:cs="Calibri"/>
                <w:sz w:val="20"/>
              </w:rPr>
              <w:t>Oradea, Parcul Traian nr. 10, 410033</w:t>
            </w:r>
          </w:p>
        </w:tc>
        <w:tc>
          <w:tcPr>
            <w:tcW w:w="1609" w:type="dxa"/>
            <w:vAlign w:val="center"/>
          </w:tcPr>
          <w:p w14:paraId="4BD52A2C" w14:textId="0A5E4743" w:rsidR="00C23371" w:rsidRPr="00712189" w:rsidRDefault="00C23371" w:rsidP="00C23371">
            <w:pPr>
              <w:rPr>
                <w:rFonts w:ascii="Calibri" w:hAnsi="Calibri" w:cs="Calibri"/>
                <w:sz w:val="20"/>
              </w:rPr>
            </w:pPr>
            <w:r>
              <w:rPr>
                <w:rFonts w:ascii="Calibri" w:hAnsi="Calibri" w:cs="Calibri"/>
                <w:sz w:val="20"/>
              </w:rPr>
              <w:t>1889</w:t>
            </w:r>
          </w:p>
        </w:tc>
        <w:tc>
          <w:tcPr>
            <w:tcW w:w="1609" w:type="dxa"/>
            <w:vAlign w:val="center"/>
          </w:tcPr>
          <w:p w14:paraId="394EDB44" w14:textId="08960B5B" w:rsidR="00C23371" w:rsidRPr="00712189" w:rsidRDefault="00C23371" w:rsidP="00C23371">
            <w:pPr>
              <w:rPr>
                <w:rFonts w:ascii="Calibri" w:hAnsi="Calibri" w:cs="Calibri"/>
                <w:sz w:val="20"/>
              </w:rPr>
            </w:pPr>
            <w:r>
              <w:rPr>
                <w:rFonts w:ascii="Calibri" w:hAnsi="Calibri" w:cs="Calibri"/>
                <w:sz w:val="20"/>
              </w:rPr>
              <w:t>4245003</w:t>
            </w:r>
          </w:p>
        </w:tc>
        <w:tc>
          <w:tcPr>
            <w:tcW w:w="1609" w:type="dxa"/>
            <w:vAlign w:val="center"/>
          </w:tcPr>
          <w:p w14:paraId="517E962E" w14:textId="77777777" w:rsidR="00C23371" w:rsidRPr="00712189" w:rsidRDefault="00C23371" w:rsidP="00C23371">
            <w:pPr>
              <w:rPr>
                <w:rFonts w:ascii="Calibri" w:hAnsi="Calibri" w:cs="Calibri"/>
                <w:sz w:val="20"/>
              </w:rPr>
            </w:pPr>
          </w:p>
        </w:tc>
      </w:tr>
      <w:tr w:rsidR="00C23371" w:rsidRPr="006F0BB7" w14:paraId="7C2D8981" w14:textId="005445C5" w:rsidTr="00902A8C">
        <w:tc>
          <w:tcPr>
            <w:tcW w:w="2810" w:type="dxa"/>
            <w:vAlign w:val="center"/>
          </w:tcPr>
          <w:p w14:paraId="43C52676" w14:textId="1835C79A" w:rsidR="00C23371" w:rsidRPr="00956C76" w:rsidRDefault="00C23371" w:rsidP="00C23371">
            <w:pPr>
              <w:pStyle w:val="ListParagraph"/>
              <w:ind w:left="0"/>
              <w:jc w:val="both"/>
              <w:rPr>
                <w:rFonts w:ascii="Calibri" w:hAnsi="Calibri" w:cs="Calibri"/>
                <w:sz w:val="20"/>
              </w:rPr>
            </w:pPr>
            <w:r w:rsidRPr="00747625">
              <w:rPr>
                <w:rFonts w:ascii="Calibri" w:hAnsi="Calibri" w:cs="Calibri"/>
                <w:sz w:val="20"/>
              </w:rPr>
              <w:t>Stații ESPRIMO D7010+DISPLAY E24-8TS Pro</w:t>
            </w:r>
          </w:p>
        </w:tc>
        <w:tc>
          <w:tcPr>
            <w:tcW w:w="685" w:type="dxa"/>
            <w:vAlign w:val="center"/>
          </w:tcPr>
          <w:p w14:paraId="7D6155F4" w14:textId="1F979312"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7</w:t>
            </w:r>
          </w:p>
        </w:tc>
        <w:tc>
          <w:tcPr>
            <w:tcW w:w="1861" w:type="dxa"/>
            <w:shd w:val="clear" w:color="auto" w:fill="auto"/>
            <w:vAlign w:val="center"/>
          </w:tcPr>
          <w:p w14:paraId="1A2B70B9" w14:textId="67D5CB7E"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2"/>
                <w:szCs w:val="22"/>
              </w:rPr>
              <w:t>5.180,53</w:t>
            </w:r>
          </w:p>
        </w:tc>
        <w:tc>
          <w:tcPr>
            <w:tcW w:w="2279" w:type="dxa"/>
            <w:gridSpan w:val="2"/>
            <w:shd w:val="clear" w:color="auto" w:fill="auto"/>
            <w:vAlign w:val="center"/>
          </w:tcPr>
          <w:p w14:paraId="0F901F15" w14:textId="26540C5B" w:rsidR="00C23371" w:rsidRPr="002B0120" w:rsidRDefault="00C23371" w:rsidP="00C23371">
            <w:pPr>
              <w:jc w:val="right"/>
              <w:rPr>
                <w:rFonts w:ascii="Calibri" w:hAnsi="Calibri" w:cs="Calibri"/>
                <w:sz w:val="20"/>
              </w:rPr>
            </w:pPr>
            <w:r w:rsidRPr="002B0120">
              <w:rPr>
                <w:rFonts w:ascii="Calibri" w:hAnsi="Calibri" w:cs="Calibri"/>
                <w:sz w:val="22"/>
                <w:szCs w:val="22"/>
              </w:rPr>
              <w:t>36</w:t>
            </w:r>
            <w:r w:rsidR="002B0120" w:rsidRPr="002B0120">
              <w:rPr>
                <w:rFonts w:ascii="Calibri" w:hAnsi="Calibri" w:cs="Calibri"/>
                <w:sz w:val="22"/>
                <w:szCs w:val="22"/>
              </w:rPr>
              <w:t>.</w:t>
            </w:r>
            <w:r w:rsidRPr="002B0120">
              <w:rPr>
                <w:rFonts w:ascii="Calibri" w:hAnsi="Calibri" w:cs="Calibri"/>
                <w:sz w:val="22"/>
                <w:szCs w:val="22"/>
              </w:rPr>
              <w:t>263,71</w:t>
            </w:r>
          </w:p>
        </w:tc>
        <w:tc>
          <w:tcPr>
            <w:tcW w:w="1594" w:type="dxa"/>
            <w:vAlign w:val="center"/>
          </w:tcPr>
          <w:p w14:paraId="2705331C" w14:textId="33FF4D94" w:rsidR="00C23371" w:rsidRPr="002B0120" w:rsidRDefault="00C23371" w:rsidP="00C23371">
            <w:pPr>
              <w:rPr>
                <w:rFonts w:ascii="Calibri" w:hAnsi="Calibri" w:cs="Calibri"/>
                <w:sz w:val="20"/>
              </w:rPr>
            </w:pPr>
            <w:r w:rsidRPr="002B0120">
              <w:rPr>
                <w:rFonts w:ascii="Calibri" w:hAnsi="Calibri" w:cs="Calibri"/>
                <w:sz w:val="20"/>
              </w:rPr>
              <w:t>Tribunalul ARGEŞ</w:t>
            </w:r>
          </w:p>
        </w:tc>
        <w:tc>
          <w:tcPr>
            <w:tcW w:w="1618" w:type="dxa"/>
            <w:vAlign w:val="center"/>
          </w:tcPr>
          <w:p w14:paraId="0D8681C8" w14:textId="5F7D8AFF" w:rsidR="00C23371" w:rsidRPr="006F0BB7" w:rsidRDefault="00C23371" w:rsidP="00C23371">
            <w:pPr>
              <w:rPr>
                <w:rFonts w:ascii="Calibri" w:hAnsi="Calibri" w:cs="Calibri"/>
                <w:sz w:val="20"/>
              </w:rPr>
            </w:pPr>
            <w:r w:rsidRPr="00712189">
              <w:rPr>
                <w:rFonts w:ascii="Calibri" w:hAnsi="Calibri" w:cs="Calibri"/>
                <w:sz w:val="20"/>
              </w:rPr>
              <w:t>Bulevardul I. C. Brătianu 7, Pitești 110010</w:t>
            </w:r>
          </w:p>
        </w:tc>
        <w:tc>
          <w:tcPr>
            <w:tcW w:w="1609" w:type="dxa"/>
            <w:vAlign w:val="center"/>
          </w:tcPr>
          <w:p w14:paraId="121811B6" w14:textId="16AD3782" w:rsidR="00C23371" w:rsidRPr="00712189" w:rsidRDefault="00C23371" w:rsidP="00C23371">
            <w:pPr>
              <w:rPr>
                <w:rFonts w:ascii="Calibri" w:hAnsi="Calibri" w:cs="Calibri"/>
                <w:sz w:val="20"/>
              </w:rPr>
            </w:pPr>
            <w:r>
              <w:rPr>
                <w:rFonts w:ascii="Calibri" w:hAnsi="Calibri" w:cs="Calibri"/>
                <w:sz w:val="20"/>
              </w:rPr>
              <w:t>2012</w:t>
            </w:r>
          </w:p>
        </w:tc>
        <w:tc>
          <w:tcPr>
            <w:tcW w:w="1609" w:type="dxa"/>
            <w:vAlign w:val="center"/>
          </w:tcPr>
          <w:p w14:paraId="766A9FA3" w14:textId="1B56CE8A" w:rsidR="00C23371" w:rsidRPr="00712189" w:rsidRDefault="00C23371" w:rsidP="00C23371">
            <w:pPr>
              <w:rPr>
                <w:rFonts w:ascii="Calibri" w:hAnsi="Calibri" w:cs="Calibri"/>
                <w:sz w:val="20"/>
              </w:rPr>
            </w:pPr>
            <w:r>
              <w:rPr>
                <w:rFonts w:ascii="Calibri" w:hAnsi="Calibri" w:cs="Calibri"/>
                <w:sz w:val="20"/>
              </w:rPr>
              <w:t>4318083</w:t>
            </w:r>
          </w:p>
        </w:tc>
        <w:tc>
          <w:tcPr>
            <w:tcW w:w="1609" w:type="dxa"/>
            <w:vAlign w:val="center"/>
          </w:tcPr>
          <w:p w14:paraId="3C054EFD" w14:textId="77777777" w:rsidR="00C23371" w:rsidRPr="00712189" w:rsidRDefault="00C23371" w:rsidP="00C23371">
            <w:pPr>
              <w:rPr>
                <w:rFonts w:ascii="Calibri" w:hAnsi="Calibri" w:cs="Calibri"/>
                <w:sz w:val="20"/>
              </w:rPr>
            </w:pPr>
          </w:p>
        </w:tc>
      </w:tr>
      <w:tr w:rsidR="00C23371" w:rsidRPr="006F0BB7" w14:paraId="1FBF6251" w14:textId="77777777" w:rsidTr="00902A8C">
        <w:tc>
          <w:tcPr>
            <w:tcW w:w="2810" w:type="dxa"/>
            <w:vAlign w:val="center"/>
          </w:tcPr>
          <w:p w14:paraId="3D596230" w14:textId="6F84D8B8"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Stații ESPRIMO D7010+DISPLAY E24-8TS Pro</w:t>
            </w:r>
          </w:p>
        </w:tc>
        <w:tc>
          <w:tcPr>
            <w:tcW w:w="685" w:type="dxa"/>
            <w:vAlign w:val="center"/>
          </w:tcPr>
          <w:p w14:paraId="29189B03" w14:textId="0C2B7121" w:rsidR="00C23371" w:rsidRPr="002B0120" w:rsidRDefault="00C23371" w:rsidP="00C23371">
            <w:pPr>
              <w:pStyle w:val="ListParagraph"/>
              <w:ind w:left="0"/>
              <w:jc w:val="both"/>
              <w:rPr>
                <w:rFonts w:ascii="Calibri" w:hAnsi="Calibri" w:cs="Calibri"/>
                <w:sz w:val="20"/>
              </w:rPr>
            </w:pPr>
            <w:r w:rsidRPr="002B0120">
              <w:rPr>
                <w:rFonts w:ascii="Calibri" w:hAnsi="Calibri" w:cs="Calibri"/>
                <w:sz w:val="20"/>
              </w:rPr>
              <w:t>6</w:t>
            </w:r>
          </w:p>
        </w:tc>
        <w:tc>
          <w:tcPr>
            <w:tcW w:w="1861" w:type="dxa"/>
            <w:shd w:val="clear" w:color="auto" w:fill="auto"/>
            <w:vAlign w:val="center"/>
          </w:tcPr>
          <w:p w14:paraId="2FFF982F" w14:textId="45F589A5" w:rsidR="00C23371" w:rsidRPr="002B0120" w:rsidRDefault="00C23371" w:rsidP="00C23371">
            <w:pPr>
              <w:pStyle w:val="ListParagraph"/>
              <w:ind w:left="0"/>
              <w:jc w:val="both"/>
              <w:rPr>
                <w:rFonts w:ascii="Calibri" w:hAnsi="Calibri" w:cs="Calibri"/>
                <w:sz w:val="22"/>
                <w:szCs w:val="22"/>
              </w:rPr>
            </w:pPr>
            <w:r w:rsidRPr="002B0120">
              <w:rPr>
                <w:rFonts w:ascii="Calibri" w:hAnsi="Calibri" w:cs="Calibri"/>
                <w:sz w:val="22"/>
                <w:szCs w:val="22"/>
              </w:rPr>
              <w:t>5.180,53</w:t>
            </w:r>
          </w:p>
        </w:tc>
        <w:tc>
          <w:tcPr>
            <w:tcW w:w="2279" w:type="dxa"/>
            <w:gridSpan w:val="2"/>
            <w:shd w:val="clear" w:color="auto" w:fill="auto"/>
            <w:vAlign w:val="center"/>
          </w:tcPr>
          <w:p w14:paraId="7B7E1199" w14:textId="016AB96F" w:rsidR="00C23371" w:rsidRPr="002B0120" w:rsidRDefault="00C23371" w:rsidP="00C23371">
            <w:pPr>
              <w:jc w:val="right"/>
              <w:rPr>
                <w:rFonts w:ascii="Calibri" w:hAnsi="Calibri" w:cs="Calibri"/>
                <w:sz w:val="20"/>
              </w:rPr>
            </w:pPr>
            <w:r w:rsidRPr="002B0120">
              <w:rPr>
                <w:rFonts w:ascii="Calibri" w:hAnsi="Calibri" w:cs="Calibri"/>
                <w:sz w:val="22"/>
                <w:szCs w:val="22"/>
              </w:rPr>
              <w:t>31</w:t>
            </w:r>
            <w:r w:rsidR="002B0120" w:rsidRPr="002B0120">
              <w:rPr>
                <w:rFonts w:ascii="Calibri" w:hAnsi="Calibri" w:cs="Calibri"/>
                <w:sz w:val="22"/>
                <w:szCs w:val="22"/>
              </w:rPr>
              <w:t>.</w:t>
            </w:r>
            <w:r w:rsidRPr="002B0120">
              <w:rPr>
                <w:rFonts w:ascii="Calibri" w:hAnsi="Calibri" w:cs="Calibri"/>
                <w:sz w:val="22"/>
                <w:szCs w:val="22"/>
              </w:rPr>
              <w:t>083,18</w:t>
            </w:r>
          </w:p>
        </w:tc>
        <w:tc>
          <w:tcPr>
            <w:tcW w:w="1594" w:type="dxa"/>
            <w:vAlign w:val="center"/>
          </w:tcPr>
          <w:p w14:paraId="2E760236" w14:textId="4EDFE907" w:rsidR="00C23371" w:rsidRPr="002B0120" w:rsidRDefault="00C23371" w:rsidP="00C23371">
            <w:pPr>
              <w:rPr>
                <w:rFonts w:ascii="Calibri" w:hAnsi="Calibri" w:cs="Calibri"/>
                <w:sz w:val="20"/>
              </w:rPr>
            </w:pPr>
            <w:r w:rsidRPr="002B0120">
              <w:rPr>
                <w:rFonts w:ascii="Calibri" w:hAnsi="Calibri" w:cs="Calibri"/>
                <w:sz w:val="20"/>
              </w:rPr>
              <w:t>Judecătoria Pitești</w:t>
            </w:r>
          </w:p>
        </w:tc>
        <w:tc>
          <w:tcPr>
            <w:tcW w:w="1618" w:type="dxa"/>
            <w:vAlign w:val="center"/>
          </w:tcPr>
          <w:p w14:paraId="59A1663C" w14:textId="77777777" w:rsidR="00C23371" w:rsidRPr="002B0120" w:rsidRDefault="00C23371" w:rsidP="00C23371">
            <w:pPr>
              <w:rPr>
                <w:rFonts w:ascii="Calibri" w:hAnsi="Calibri" w:cs="Calibri"/>
                <w:sz w:val="20"/>
                <w:lang w:val="en-GB"/>
              </w:rPr>
            </w:pPr>
            <w:proofErr w:type="spellStart"/>
            <w:r w:rsidRPr="002B0120">
              <w:rPr>
                <w:rFonts w:ascii="Calibri" w:hAnsi="Calibri" w:cs="Calibri"/>
                <w:sz w:val="20"/>
                <w:lang w:val="en-GB"/>
              </w:rPr>
              <w:t>Piteşti</w:t>
            </w:r>
            <w:proofErr w:type="spellEnd"/>
            <w:r w:rsidRPr="002B0120">
              <w:rPr>
                <w:rFonts w:ascii="Calibri" w:hAnsi="Calibri" w:cs="Calibri"/>
                <w:sz w:val="20"/>
                <w:lang w:val="en-GB"/>
              </w:rPr>
              <w:t xml:space="preserve">, Str. </w:t>
            </w:r>
            <w:proofErr w:type="spellStart"/>
            <w:r w:rsidRPr="002B0120">
              <w:rPr>
                <w:rFonts w:ascii="Calibri" w:hAnsi="Calibri" w:cs="Calibri"/>
                <w:sz w:val="20"/>
                <w:lang w:val="en-GB"/>
              </w:rPr>
              <w:t>Eroilor</w:t>
            </w:r>
            <w:proofErr w:type="spellEnd"/>
            <w:r w:rsidRPr="002B0120">
              <w:rPr>
                <w:rFonts w:ascii="Calibri" w:hAnsi="Calibri" w:cs="Calibri"/>
                <w:sz w:val="20"/>
                <w:lang w:val="en-GB"/>
              </w:rPr>
              <w:t xml:space="preserve"> nr. 49</w:t>
            </w:r>
          </w:p>
          <w:p w14:paraId="1FDBFEBD" w14:textId="47AAF661" w:rsidR="00C23371" w:rsidRPr="002B0120" w:rsidRDefault="00C23371" w:rsidP="00C23371">
            <w:pPr>
              <w:rPr>
                <w:rFonts w:ascii="Calibri" w:hAnsi="Calibri" w:cs="Calibri"/>
                <w:sz w:val="20"/>
                <w:lang w:val="en-GB"/>
              </w:rPr>
            </w:pPr>
            <w:r w:rsidRPr="002B0120">
              <w:rPr>
                <w:rFonts w:ascii="Calibri" w:hAnsi="Calibri" w:cs="Calibri"/>
                <w:sz w:val="20"/>
                <w:lang w:val="en-GB"/>
              </w:rPr>
              <w:t>110416</w:t>
            </w:r>
          </w:p>
          <w:p w14:paraId="003F8D30" w14:textId="77777777" w:rsidR="00C23371" w:rsidRPr="002B0120" w:rsidRDefault="00C23371" w:rsidP="00C23371">
            <w:pPr>
              <w:rPr>
                <w:rFonts w:ascii="Calibri" w:hAnsi="Calibri" w:cs="Calibri"/>
                <w:sz w:val="20"/>
              </w:rPr>
            </w:pPr>
          </w:p>
        </w:tc>
        <w:tc>
          <w:tcPr>
            <w:tcW w:w="1609" w:type="dxa"/>
            <w:vAlign w:val="center"/>
          </w:tcPr>
          <w:p w14:paraId="21182D6D" w14:textId="1BDD95FF" w:rsidR="00C23371" w:rsidRPr="002B0120" w:rsidRDefault="00F423A8" w:rsidP="00C23371">
            <w:pPr>
              <w:rPr>
                <w:rFonts w:ascii="Calibri" w:hAnsi="Calibri" w:cs="Calibri"/>
                <w:sz w:val="20"/>
              </w:rPr>
            </w:pPr>
            <w:r>
              <w:rPr>
                <w:rFonts w:ascii="Calibri" w:hAnsi="Calibri" w:cs="Calibri"/>
                <w:sz w:val="20"/>
              </w:rPr>
              <w:t>1976</w:t>
            </w:r>
          </w:p>
        </w:tc>
        <w:tc>
          <w:tcPr>
            <w:tcW w:w="1609" w:type="dxa"/>
            <w:vAlign w:val="center"/>
          </w:tcPr>
          <w:p w14:paraId="379370E9" w14:textId="378DD820" w:rsidR="00C23371" w:rsidRPr="002B0120" w:rsidRDefault="00C23371" w:rsidP="00C23371">
            <w:pPr>
              <w:rPr>
                <w:rFonts w:ascii="Calibri" w:hAnsi="Calibri" w:cs="Calibri"/>
                <w:sz w:val="20"/>
              </w:rPr>
            </w:pPr>
            <w:r w:rsidRPr="002B0120">
              <w:rPr>
                <w:rFonts w:ascii="Calibri" w:hAnsi="Calibri" w:cs="Calibri"/>
                <w:sz w:val="20"/>
              </w:rPr>
              <w:t>N/A</w:t>
            </w:r>
          </w:p>
        </w:tc>
        <w:tc>
          <w:tcPr>
            <w:tcW w:w="1609" w:type="dxa"/>
            <w:vAlign w:val="center"/>
          </w:tcPr>
          <w:p w14:paraId="2E5F795B" w14:textId="77777777" w:rsidR="00C23371" w:rsidRPr="00712189" w:rsidRDefault="00C23371" w:rsidP="00C23371">
            <w:pPr>
              <w:rPr>
                <w:rFonts w:ascii="Calibri" w:hAnsi="Calibri" w:cs="Calibri"/>
                <w:sz w:val="20"/>
              </w:rPr>
            </w:pPr>
          </w:p>
        </w:tc>
      </w:tr>
      <w:tr w:rsidR="00C23371" w:rsidRPr="006F0BB7" w14:paraId="45DC214F" w14:textId="32B41123" w:rsidTr="00902A8C">
        <w:tc>
          <w:tcPr>
            <w:tcW w:w="2810" w:type="dxa"/>
            <w:vAlign w:val="center"/>
          </w:tcPr>
          <w:p w14:paraId="2C0D21CE" w14:textId="1DE68038"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Stații ESPRIMO D7010+DISPLAY E24-8TS Pro</w:t>
            </w:r>
          </w:p>
        </w:tc>
        <w:tc>
          <w:tcPr>
            <w:tcW w:w="685" w:type="dxa"/>
            <w:vAlign w:val="center"/>
          </w:tcPr>
          <w:p w14:paraId="0ED6A4BF" w14:textId="49A415FD"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9</w:t>
            </w:r>
          </w:p>
        </w:tc>
        <w:tc>
          <w:tcPr>
            <w:tcW w:w="1861" w:type="dxa"/>
            <w:shd w:val="clear" w:color="auto" w:fill="auto"/>
            <w:vAlign w:val="center"/>
          </w:tcPr>
          <w:p w14:paraId="5B7ADCBF" w14:textId="005091E1"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2"/>
                <w:szCs w:val="22"/>
              </w:rPr>
              <w:t>5.180,53</w:t>
            </w:r>
          </w:p>
        </w:tc>
        <w:tc>
          <w:tcPr>
            <w:tcW w:w="2279" w:type="dxa"/>
            <w:gridSpan w:val="2"/>
            <w:shd w:val="clear" w:color="auto" w:fill="auto"/>
            <w:vAlign w:val="center"/>
          </w:tcPr>
          <w:p w14:paraId="13736F6B" w14:textId="14A0102C" w:rsidR="00C23371" w:rsidRPr="00F423A8" w:rsidRDefault="00C23371" w:rsidP="00C23371">
            <w:pPr>
              <w:jc w:val="right"/>
              <w:rPr>
                <w:rFonts w:ascii="Calibri" w:hAnsi="Calibri" w:cs="Calibri"/>
                <w:sz w:val="20"/>
              </w:rPr>
            </w:pPr>
            <w:r w:rsidRPr="00F423A8">
              <w:rPr>
                <w:rFonts w:ascii="Calibri" w:hAnsi="Calibri" w:cs="Calibri"/>
                <w:sz w:val="22"/>
                <w:szCs w:val="22"/>
              </w:rPr>
              <w:t>46</w:t>
            </w:r>
            <w:r w:rsidR="00F423A8" w:rsidRPr="00F423A8">
              <w:rPr>
                <w:rFonts w:ascii="Calibri" w:hAnsi="Calibri" w:cs="Calibri"/>
                <w:sz w:val="22"/>
                <w:szCs w:val="22"/>
              </w:rPr>
              <w:t>.</w:t>
            </w:r>
            <w:r w:rsidRPr="00F423A8">
              <w:rPr>
                <w:rFonts w:ascii="Calibri" w:hAnsi="Calibri" w:cs="Calibri"/>
                <w:sz w:val="22"/>
                <w:szCs w:val="22"/>
              </w:rPr>
              <w:t>624,77</w:t>
            </w:r>
          </w:p>
        </w:tc>
        <w:tc>
          <w:tcPr>
            <w:tcW w:w="1594" w:type="dxa"/>
            <w:vAlign w:val="center"/>
          </w:tcPr>
          <w:p w14:paraId="4E862227" w14:textId="1A2EBBCE" w:rsidR="00C23371" w:rsidRPr="00F423A8" w:rsidRDefault="00C23371" w:rsidP="00C23371">
            <w:pPr>
              <w:rPr>
                <w:rFonts w:ascii="Calibri" w:hAnsi="Calibri" w:cs="Calibri"/>
                <w:sz w:val="20"/>
              </w:rPr>
            </w:pPr>
            <w:r w:rsidRPr="00F423A8">
              <w:rPr>
                <w:rFonts w:ascii="Calibri" w:hAnsi="Calibri" w:cs="Calibri"/>
                <w:sz w:val="20"/>
              </w:rPr>
              <w:t>Tribunalul VÂLCEA</w:t>
            </w:r>
          </w:p>
        </w:tc>
        <w:tc>
          <w:tcPr>
            <w:tcW w:w="1618" w:type="dxa"/>
            <w:vAlign w:val="center"/>
          </w:tcPr>
          <w:p w14:paraId="0AD91A8C" w14:textId="29E573A0" w:rsidR="00C23371" w:rsidRPr="00F423A8" w:rsidRDefault="00C23371" w:rsidP="00C23371">
            <w:pPr>
              <w:rPr>
                <w:rFonts w:ascii="Calibri" w:hAnsi="Calibri" w:cs="Calibri"/>
                <w:sz w:val="20"/>
              </w:rPr>
            </w:pPr>
            <w:r w:rsidRPr="00F423A8">
              <w:rPr>
                <w:rFonts w:ascii="Calibri" w:hAnsi="Calibri" w:cs="Calibri"/>
                <w:sz w:val="20"/>
              </w:rPr>
              <w:t>Scuarul Revoluţiei nr. 1, Vâlcea</w:t>
            </w:r>
          </w:p>
        </w:tc>
        <w:tc>
          <w:tcPr>
            <w:tcW w:w="1609" w:type="dxa"/>
            <w:vAlign w:val="center"/>
          </w:tcPr>
          <w:p w14:paraId="0F81AD5C" w14:textId="36F0D105" w:rsidR="00C23371" w:rsidRPr="00F423A8" w:rsidRDefault="00C23371" w:rsidP="00C23371">
            <w:pPr>
              <w:rPr>
                <w:rFonts w:ascii="Calibri" w:hAnsi="Calibri" w:cs="Calibri"/>
                <w:sz w:val="20"/>
              </w:rPr>
            </w:pPr>
            <w:r w:rsidRPr="00F423A8">
              <w:rPr>
                <w:rFonts w:ascii="Calibri" w:hAnsi="Calibri" w:cs="Calibri"/>
                <w:sz w:val="20"/>
              </w:rPr>
              <w:t>1901</w:t>
            </w:r>
          </w:p>
        </w:tc>
        <w:tc>
          <w:tcPr>
            <w:tcW w:w="1609" w:type="dxa"/>
            <w:vAlign w:val="center"/>
          </w:tcPr>
          <w:p w14:paraId="53DB7A35" w14:textId="63BEB6AF" w:rsidR="00C23371" w:rsidRPr="00F423A8" w:rsidRDefault="00C23371" w:rsidP="00C23371">
            <w:pPr>
              <w:rPr>
                <w:rFonts w:ascii="Calibri" w:hAnsi="Calibri" w:cs="Calibri"/>
                <w:sz w:val="20"/>
              </w:rPr>
            </w:pPr>
            <w:r w:rsidRPr="00F423A8">
              <w:rPr>
                <w:rFonts w:ascii="Calibri" w:hAnsi="Calibri" w:cs="Calibri"/>
                <w:sz w:val="20"/>
              </w:rPr>
              <w:t>2540767</w:t>
            </w:r>
          </w:p>
        </w:tc>
        <w:tc>
          <w:tcPr>
            <w:tcW w:w="1609" w:type="dxa"/>
            <w:vAlign w:val="center"/>
          </w:tcPr>
          <w:p w14:paraId="410229AE" w14:textId="28B8EE8A" w:rsidR="00C23371" w:rsidRPr="00F423A8" w:rsidRDefault="00C23371" w:rsidP="00C23371">
            <w:pPr>
              <w:rPr>
                <w:rFonts w:ascii="Calibri" w:hAnsi="Calibri" w:cs="Calibri"/>
                <w:sz w:val="20"/>
              </w:rPr>
            </w:pPr>
            <w:r w:rsidRPr="00F423A8">
              <w:rPr>
                <w:rFonts w:ascii="Calibri" w:hAnsi="Calibri" w:cs="Calibri"/>
                <w:sz w:val="20"/>
              </w:rPr>
              <w:t>RK și consolidare finalizat in anul 2000</w:t>
            </w:r>
          </w:p>
        </w:tc>
      </w:tr>
      <w:tr w:rsidR="00C23371" w:rsidRPr="006F0BB7" w14:paraId="51C59580" w14:textId="77777777" w:rsidTr="00902A8C">
        <w:tc>
          <w:tcPr>
            <w:tcW w:w="2810" w:type="dxa"/>
            <w:vAlign w:val="center"/>
          </w:tcPr>
          <w:p w14:paraId="1A031666" w14:textId="4B890C3C"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Stații ESPRIMO D7010+DISPLAY E24-8TS Pro</w:t>
            </w:r>
          </w:p>
        </w:tc>
        <w:tc>
          <w:tcPr>
            <w:tcW w:w="685" w:type="dxa"/>
            <w:vAlign w:val="center"/>
          </w:tcPr>
          <w:p w14:paraId="037F0A45" w14:textId="240524FF"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6</w:t>
            </w:r>
          </w:p>
        </w:tc>
        <w:tc>
          <w:tcPr>
            <w:tcW w:w="1861" w:type="dxa"/>
            <w:shd w:val="clear" w:color="auto" w:fill="auto"/>
            <w:vAlign w:val="center"/>
          </w:tcPr>
          <w:p w14:paraId="3BB9A9EC" w14:textId="23A6FD8A" w:rsidR="00C23371" w:rsidRPr="00F423A8" w:rsidRDefault="00C23371" w:rsidP="00C23371">
            <w:pPr>
              <w:pStyle w:val="ListParagraph"/>
              <w:ind w:left="0"/>
              <w:jc w:val="both"/>
              <w:rPr>
                <w:rFonts w:ascii="Calibri" w:hAnsi="Calibri" w:cs="Calibri"/>
                <w:sz w:val="22"/>
                <w:szCs w:val="22"/>
              </w:rPr>
            </w:pPr>
            <w:r w:rsidRPr="00F423A8">
              <w:rPr>
                <w:rFonts w:ascii="Calibri" w:hAnsi="Calibri" w:cs="Calibri"/>
                <w:sz w:val="22"/>
                <w:szCs w:val="22"/>
              </w:rPr>
              <w:t>5</w:t>
            </w:r>
            <w:r w:rsidRPr="00F423A8">
              <w:rPr>
                <w:sz w:val="22"/>
                <w:szCs w:val="22"/>
              </w:rPr>
              <w:t>.180,53</w:t>
            </w:r>
          </w:p>
        </w:tc>
        <w:tc>
          <w:tcPr>
            <w:tcW w:w="2279" w:type="dxa"/>
            <w:gridSpan w:val="2"/>
            <w:shd w:val="clear" w:color="auto" w:fill="auto"/>
            <w:vAlign w:val="center"/>
          </w:tcPr>
          <w:p w14:paraId="5CB886B1" w14:textId="5B9923C7" w:rsidR="00C23371" w:rsidRPr="00F423A8" w:rsidRDefault="00C23371" w:rsidP="00C23371">
            <w:pPr>
              <w:jc w:val="right"/>
              <w:rPr>
                <w:rFonts w:ascii="Calibri" w:hAnsi="Calibri" w:cs="Calibri"/>
                <w:sz w:val="20"/>
              </w:rPr>
            </w:pPr>
            <w:r w:rsidRPr="00F423A8">
              <w:rPr>
                <w:rFonts w:ascii="Calibri" w:hAnsi="Calibri" w:cs="Calibri"/>
                <w:sz w:val="22"/>
                <w:szCs w:val="22"/>
              </w:rPr>
              <w:t>31</w:t>
            </w:r>
            <w:r w:rsidR="00F423A8" w:rsidRPr="00F423A8">
              <w:rPr>
                <w:rFonts w:ascii="Calibri" w:hAnsi="Calibri" w:cs="Calibri"/>
                <w:sz w:val="22"/>
                <w:szCs w:val="22"/>
              </w:rPr>
              <w:t>.</w:t>
            </w:r>
            <w:r w:rsidRPr="00F423A8">
              <w:rPr>
                <w:rFonts w:ascii="Calibri" w:hAnsi="Calibri" w:cs="Calibri"/>
                <w:sz w:val="22"/>
                <w:szCs w:val="22"/>
              </w:rPr>
              <w:t>083,18</w:t>
            </w:r>
          </w:p>
        </w:tc>
        <w:tc>
          <w:tcPr>
            <w:tcW w:w="1594" w:type="dxa"/>
            <w:vAlign w:val="center"/>
          </w:tcPr>
          <w:p w14:paraId="2E142AD7" w14:textId="106E0753" w:rsidR="00C23371" w:rsidRPr="00F423A8" w:rsidRDefault="00C23371" w:rsidP="00C23371">
            <w:pPr>
              <w:rPr>
                <w:rFonts w:ascii="Calibri" w:hAnsi="Calibri" w:cs="Calibri"/>
                <w:sz w:val="20"/>
              </w:rPr>
            </w:pPr>
            <w:r w:rsidRPr="00F423A8">
              <w:rPr>
                <w:rFonts w:ascii="Calibri" w:hAnsi="Calibri" w:cs="Calibri"/>
                <w:sz w:val="20"/>
              </w:rPr>
              <w:t xml:space="preserve">Judecătoria Râmnicu VÂLCEA </w:t>
            </w:r>
          </w:p>
        </w:tc>
        <w:tc>
          <w:tcPr>
            <w:tcW w:w="1618" w:type="dxa"/>
            <w:vAlign w:val="center"/>
          </w:tcPr>
          <w:p w14:paraId="56BC3B38" w14:textId="3B00E95D" w:rsidR="00C23371" w:rsidRPr="00F423A8" w:rsidRDefault="00C23371" w:rsidP="00C23371">
            <w:pPr>
              <w:rPr>
                <w:rFonts w:ascii="Calibri" w:hAnsi="Calibri" w:cs="Calibri"/>
                <w:sz w:val="20"/>
              </w:rPr>
            </w:pPr>
            <w:r w:rsidRPr="00F423A8">
              <w:rPr>
                <w:rFonts w:ascii="Calibri" w:hAnsi="Calibri" w:cs="Calibri"/>
                <w:sz w:val="20"/>
              </w:rPr>
              <w:t>Scuarul Revoluției 1, Râmnicu Vâlcea</w:t>
            </w:r>
          </w:p>
        </w:tc>
        <w:tc>
          <w:tcPr>
            <w:tcW w:w="1609" w:type="dxa"/>
            <w:vAlign w:val="center"/>
          </w:tcPr>
          <w:p w14:paraId="0E38A744" w14:textId="47BF81CC" w:rsidR="00C23371" w:rsidRPr="00F423A8" w:rsidRDefault="00C23371" w:rsidP="00C23371">
            <w:pPr>
              <w:rPr>
                <w:rFonts w:ascii="Calibri" w:hAnsi="Calibri" w:cs="Calibri"/>
                <w:sz w:val="20"/>
              </w:rPr>
            </w:pPr>
            <w:r w:rsidRPr="00F423A8">
              <w:rPr>
                <w:rFonts w:ascii="Calibri" w:hAnsi="Calibri" w:cs="Calibri"/>
                <w:sz w:val="20"/>
              </w:rPr>
              <w:t>1907</w:t>
            </w:r>
          </w:p>
        </w:tc>
        <w:tc>
          <w:tcPr>
            <w:tcW w:w="1609" w:type="dxa"/>
            <w:vAlign w:val="center"/>
          </w:tcPr>
          <w:p w14:paraId="2E759FF7" w14:textId="63AE5DA0" w:rsidR="00C23371" w:rsidRPr="00F423A8" w:rsidRDefault="00C23371" w:rsidP="00C23371">
            <w:pPr>
              <w:rPr>
                <w:rFonts w:ascii="Calibri" w:hAnsi="Calibri" w:cs="Calibri"/>
                <w:sz w:val="20"/>
              </w:rPr>
            </w:pPr>
            <w:r w:rsidRPr="00F423A8">
              <w:rPr>
                <w:rFonts w:ascii="Calibri" w:hAnsi="Calibri" w:cs="Calibri"/>
                <w:sz w:val="20"/>
              </w:rPr>
              <w:t>N/A</w:t>
            </w:r>
          </w:p>
        </w:tc>
        <w:tc>
          <w:tcPr>
            <w:tcW w:w="1609" w:type="dxa"/>
            <w:vAlign w:val="center"/>
          </w:tcPr>
          <w:p w14:paraId="71868C69" w14:textId="690A317B" w:rsidR="00C23371" w:rsidRPr="00F423A8" w:rsidRDefault="00C23371" w:rsidP="00C23371">
            <w:pPr>
              <w:rPr>
                <w:rFonts w:ascii="Calibri" w:hAnsi="Calibri" w:cs="Calibri"/>
                <w:sz w:val="20"/>
              </w:rPr>
            </w:pPr>
            <w:r w:rsidRPr="00F423A8">
              <w:rPr>
                <w:rFonts w:ascii="Calibri" w:hAnsi="Calibri" w:cs="Calibri"/>
                <w:sz w:val="20"/>
              </w:rPr>
              <w:t>RK și consolidare finalizat in anul 2006</w:t>
            </w:r>
          </w:p>
        </w:tc>
      </w:tr>
      <w:tr w:rsidR="00C23371" w:rsidRPr="006F0BB7" w14:paraId="36B59D1B" w14:textId="0B05DA5F" w:rsidTr="00902A8C">
        <w:tc>
          <w:tcPr>
            <w:tcW w:w="2810" w:type="dxa"/>
            <w:vAlign w:val="center"/>
          </w:tcPr>
          <w:p w14:paraId="29A3B600" w14:textId="7BBDD4FD"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Stații ESPRIMO D7010+DISPLAY E24-8TS Pro</w:t>
            </w:r>
          </w:p>
        </w:tc>
        <w:tc>
          <w:tcPr>
            <w:tcW w:w="685" w:type="dxa"/>
            <w:vAlign w:val="center"/>
          </w:tcPr>
          <w:p w14:paraId="0889F825" w14:textId="1AA57FAE"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9</w:t>
            </w:r>
          </w:p>
        </w:tc>
        <w:tc>
          <w:tcPr>
            <w:tcW w:w="1861" w:type="dxa"/>
            <w:shd w:val="clear" w:color="auto" w:fill="auto"/>
            <w:vAlign w:val="center"/>
          </w:tcPr>
          <w:p w14:paraId="30015B44" w14:textId="4A396F99"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2"/>
                <w:szCs w:val="22"/>
              </w:rPr>
              <w:t>5.180,53</w:t>
            </w:r>
          </w:p>
        </w:tc>
        <w:tc>
          <w:tcPr>
            <w:tcW w:w="2279" w:type="dxa"/>
            <w:gridSpan w:val="2"/>
            <w:shd w:val="clear" w:color="auto" w:fill="auto"/>
            <w:vAlign w:val="center"/>
          </w:tcPr>
          <w:p w14:paraId="3F16FF8B" w14:textId="1ED00BDD" w:rsidR="00C23371" w:rsidRPr="00F423A8" w:rsidRDefault="00C23371" w:rsidP="00C23371">
            <w:pPr>
              <w:jc w:val="right"/>
              <w:rPr>
                <w:rFonts w:ascii="Calibri" w:hAnsi="Calibri" w:cs="Calibri"/>
                <w:sz w:val="20"/>
              </w:rPr>
            </w:pPr>
            <w:r w:rsidRPr="00F423A8">
              <w:rPr>
                <w:rFonts w:ascii="Calibri" w:hAnsi="Calibri" w:cs="Calibri"/>
                <w:sz w:val="22"/>
                <w:szCs w:val="22"/>
              </w:rPr>
              <w:t>46</w:t>
            </w:r>
            <w:r w:rsidR="00F423A8" w:rsidRPr="00F423A8">
              <w:rPr>
                <w:rFonts w:ascii="Calibri" w:hAnsi="Calibri" w:cs="Calibri"/>
                <w:sz w:val="22"/>
                <w:szCs w:val="22"/>
              </w:rPr>
              <w:t>.</w:t>
            </w:r>
            <w:r w:rsidRPr="00F423A8">
              <w:rPr>
                <w:rFonts w:ascii="Calibri" w:hAnsi="Calibri" w:cs="Calibri"/>
                <w:sz w:val="22"/>
                <w:szCs w:val="22"/>
              </w:rPr>
              <w:t>624,76</w:t>
            </w:r>
          </w:p>
        </w:tc>
        <w:tc>
          <w:tcPr>
            <w:tcW w:w="1594" w:type="dxa"/>
            <w:vAlign w:val="center"/>
          </w:tcPr>
          <w:p w14:paraId="7056480B" w14:textId="5F9FB7B5" w:rsidR="00C23371" w:rsidRPr="00F423A8" w:rsidRDefault="00C23371" w:rsidP="00C23371">
            <w:pPr>
              <w:rPr>
                <w:rFonts w:ascii="Calibri" w:hAnsi="Calibri" w:cs="Calibri"/>
                <w:sz w:val="20"/>
              </w:rPr>
            </w:pPr>
            <w:r w:rsidRPr="00F423A8">
              <w:rPr>
                <w:rFonts w:ascii="Calibri" w:hAnsi="Calibri" w:cs="Calibri"/>
                <w:sz w:val="20"/>
              </w:rPr>
              <w:t>Tribunalul BUZĂU</w:t>
            </w:r>
          </w:p>
        </w:tc>
        <w:tc>
          <w:tcPr>
            <w:tcW w:w="1618" w:type="dxa"/>
            <w:vAlign w:val="center"/>
          </w:tcPr>
          <w:p w14:paraId="3916B1F4" w14:textId="2B39AB11" w:rsidR="00C23371" w:rsidRPr="006F0BB7" w:rsidRDefault="00C23371" w:rsidP="00C23371">
            <w:pPr>
              <w:rPr>
                <w:rFonts w:ascii="Calibri" w:hAnsi="Calibri" w:cs="Calibri"/>
                <w:sz w:val="20"/>
              </w:rPr>
            </w:pPr>
            <w:r w:rsidRPr="00446AFD">
              <w:rPr>
                <w:rFonts w:ascii="Calibri" w:hAnsi="Calibri" w:cs="Calibri"/>
                <w:sz w:val="20"/>
              </w:rPr>
              <w:t>Bulevardul Nicolae Bălcescu 8, Buzău</w:t>
            </w:r>
          </w:p>
        </w:tc>
        <w:tc>
          <w:tcPr>
            <w:tcW w:w="1609" w:type="dxa"/>
            <w:vAlign w:val="center"/>
          </w:tcPr>
          <w:p w14:paraId="60D1126E" w14:textId="3D811210" w:rsidR="00C23371" w:rsidRPr="00446AFD" w:rsidRDefault="00C23371" w:rsidP="00C23371">
            <w:pPr>
              <w:rPr>
                <w:rFonts w:ascii="Calibri" w:hAnsi="Calibri" w:cs="Calibri"/>
                <w:sz w:val="20"/>
              </w:rPr>
            </w:pPr>
            <w:r>
              <w:rPr>
                <w:rFonts w:ascii="Calibri" w:hAnsi="Calibri" w:cs="Calibri"/>
                <w:sz w:val="20"/>
              </w:rPr>
              <w:t>1912</w:t>
            </w:r>
          </w:p>
        </w:tc>
        <w:tc>
          <w:tcPr>
            <w:tcW w:w="1609" w:type="dxa"/>
            <w:vAlign w:val="center"/>
          </w:tcPr>
          <w:p w14:paraId="722FC4D5" w14:textId="2120224C" w:rsidR="00C23371" w:rsidRPr="00446AFD" w:rsidRDefault="00C23371" w:rsidP="00C23371">
            <w:pPr>
              <w:rPr>
                <w:rFonts w:ascii="Calibri" w:hAnsi="Calibri" w:cs="Calibri"/>
                <w:sz w:val="20"/>
              </w:rPr>
            </w:pPr>
            <w:r>
              <w:rPr>
                <w:rFonts w:ascii="Calibri" w:hAnsi="Calibri" w:cs="Calibri"/>
                <w:sz w:val="20"/>
              </w:rPr>
              <w:t>4646960</w:t>
            </w:r>
          </w:p>
        </w:tc>
        <w:tc>
          <w:tcPr>
            <w:tcW w:w="1609" w:type="dxa"/>
            <w:vAlign w:val="center"/>
          </w:tcPr>
          <w:p w14:paraId="7A972009" w14:textId="77777777" w:rsidR="00C23371" w:rsidRPr="00446AFD" w:rsidRDefault="00C23371" w:rsidP="00C23371">
            <w:pPr>
              <w:rPr>
                <w:rFonts w:ascii="Calibri" w:hAnsi="Calibri" w:cs="Calibri"/>
                <w:sz w:val="20"/>
              </w:rPr>
            </w:pPr>
          </w:p>
        </w:tc>
      </w:tr>
      <w:tr w:rsidR="00C23371" w:rsidRPr="006F0BB7" w14:paraId="519C9BB1" w14:textId="77777777" w:rsidTr="00902A8C">
        <w:tc>
          <w:tcPr>
            <w:tcW w:w="2810" w:type="dxa"/>
            <w:vAlign w:val="center"/>
          </w:tcPr>
          <w:p w14:paraId="1EE1E3EB" w14:textId="17931737"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Stații ESPRIMO D7010+DISPLAY E24-8TS Pro</w:t>
            </w:r>
          </w:p>
        </w:tc>
        <w:tc>
          <w:tcPr>
            <w:tcW w:w="685" w:type="dxa"/>
            <w:vAlign w:val="center"/>
          </w:tcPr>
          <w:p w14:paraId="5AF17CF8" w14:textId="5A20003D" w:rsidR="00C23371" w:rsidRPr="00F423A8" w:rsidRDefault="00C23371" w:rsidP="00C23371">
            <w:pPr>
              <w:pStyle w:val="ListParagraph"/>
              <w:ind w:left="0"/>
              <w:jc w:val="both"/>
              <w:rPr>
                <w:rFonts w:ascii="Calibri" w:hAnsi="Calibri" w:cs="Calibri"/>
                <w:sz w:val="20"/>
              </w:rPr>
            </w:pPr>
            <w:r w:rsidRPr="00F423A8">
              <w:rPr>
                <w:rFonts w:ascii="Calibri" w:hAnsi="Calibri" w:cs="Calibri"/>
                <w:sz w:val="20"/>
              </w:rPr>
              <w:t>8</w:t>
            </w:r>
          </w:p>
        </w:tc>
        <w:tc>
          <w:tcPr>
            <w:tcW w:w="1861" w:type="dxa"/>
            <w:shd w:val="clear" w:color="auto" w:fill="auto"/>
            <w:vAlign w:val="center"/>
          </w:tcPr>
          <w:p w14:paraId="7D5424AF" w14:textId="36FD0CE4" w:rsidR="00C23371" w:rsidRPr="00F423A8" w:rsidRDefault="00C23371" w:rsidP="00C23371">
            <w:pPr>
              <w:pStyle w:val="ListParagraph"/>
              <w:ind w:left="0"/>
              <w:jc w:val="both"/>
              <w:rPr>
                <w:rFonts w:ascii="Calibri" w:hAnsi="Calibri" w:cs="Calibri"/>
                <w:sz w:val="22"/>
                <w:szCs w:val="22"/>
              </w:rPr>
            </w:pPr>
            <w:r w:rsidRPr="00F423A8">
              <w:rPr>
                <w:rFonts w:ascii="Calibri" w:hAnsi="Calibri" w:cs="Calibri"/>
                <w:sz w:val="22"/>
                <w:szCs w:val="22"/>
              </w:rPr>
              <w:t>5.180,53</w:t>
            </w:r>
          </w:p>
        </w:tc>
        <w:tc>
          <w:tcPr>
            <w:tcW w:w="2279" w:type="dxa"/>
            <w:gridSpan w:val="2"/>
            <w:shd w:val="clear" w:color="auto" w:fill="auto"/>
            <w:vAlign w:val="center"/>
          </w:tcPr>
          <w:p w14:paraId="201051AD" w14:textId="2E63E7EA" w:rsidR="00C23371" w:rsidRPr="00F423A8" w:rsidRDefault="00C23371" w:rsidP="00C23371">
            <w:pPr>
              <w:jc w:val="right"/>
              <w:rPr>
                <w:rFonts w:ascii="Calibri" w:hAnsi="Calibri" w:cs="Calibri"/>
                <w:sz w:val="22"/>
                <w:szCs w:val="22"/>
              </w:rPr>
            </w:pPr>
            <w:r w:rsidRPr="00F423A8">
              <w:rPr>
                <w:rFonts w:ascii="Calibri" w:hAnsi="Calibri" w:cs="Calibri"/>
                <w:sz w:val="22"/>
                <w:szCs w:val="22"/>
              </w:rPr>
              <w:t>41</w:t>
            </w:r>
            <w:r w:rsidR="00F423A8" w:rsidRPr="00F423A8">
              <w:rPr>
                <w:rFonts w:ascii="Calibri" w:hAnsi="Calibri" w:cs="Calibri"/>
                <w:sz w:val="22"/>
                <w:szCs w:val="22"/>
              </w:rPr>
              <w:t>.</w:t>
            </w:r>
            <w:r w:rsidRPr="00F423A8">
              <w:rPr>
                <w:rFonts w:ascii="Calibri" w:hAnsi="Calibri" w:cs="Calibri"/>
                <w:sz w:val="22"/>
                <w:szCs w:val="22"/>
              </w:rPr>
              <w:t>444,25</w:t>
            </w:r>
          </w:p>
        </w:tc>
        <w:tc>
          <w:tcPr>
            <w:tcW w:w="1594" w:type="dxa"/>
            <w:vAlign w:val="center"/>
          </w:tcPr>
          <w:p w14:paraId="2D1A1651" w14:textId="754AD40C" w:rsidR="00C23371" w:rsidRPr="00F423A8" w:rsidRDefault="00C23371" w:rsidP="00C23371">
            <w:pPr>
              <w:rPr>
                <w:rFonts w:ascii="Calibri" w:hAnsi="Calibri" w:cs="Calibri"/>
                <w:sz w:val="20"/>
              </w:rPr>
            </w:pPr>
            <w:r w:rsidRPr="00F423A8">
              <w:rPr>
                <w:rFonts w:ascii="Calibri" w:hAnsi="Calibri" w:cs="Calibri"/>
                <w:sz w:val="20"/>
              </w:rPr>
              <w:t>Judecătoria BUZĂU</w:t>
            </w:r>
          </w:p>
        </w:tc>
        <w:tc>
          <w:tcPr>
            <w:tcW w:w="1618" w:type="dxa"/>
            <w:vAlign w:val="center"/>
          </w:tcPr>
          <w:p w14:paraId="5CD6EB4E" w14:textId="52F31DAC" w:rsidR="00C23371" w:rsidRPr="00F423A8" w:rsidRDefault="00C23371" w:rsidP="00C23371">
            <w:pPr>
              <w:rPr>
                <w:rFonts w:ascii="Calibri" w:hAnsi="Calibri" w:cs="Calibri"/>
                <w:sz w:val="20"/>
              </w:rPr>
            </w:pPr>
            <w:r w:rsidRPr="00F423A8">
              <w:rPr>
                <w:rFonts w:ascii="Calibri" w:hAnsi="Calibri" w:cs="Calibri"/>
                <w:sz w:val="20"/>
              </w:rPr>
              <w:t>Municipiul Buzău, str.Unirii nr.301 A</w:t>
            </w:r>
          </w:p>
        </w:tc>
        <w:tc>
          <w:tcPr>
            <w:tcW w:w="1609" w:type="dxa"/>
            <w:vAlign w:val="center"/>
          </w:tcPr>
          <w:p w14:paraId="3C0DECEC" w14:textId="6AD427EA" w:rsidR="00C23371" w:rsidRPr="00F423A8" w:rsidRDefault="00F423A8" w:rsidP="00C23371">
            <w:pPr>
              <w:rPr>
                <w:rFonts w:ascii="Calibri" w:hAnsi="Calibri" w:cs="Calibri"/>
                <w:sz w:val="20"/>
              </w:rPr>
            </w:pPr>
            <w:r w:rsidRPr="00F423A8">
              <w:rPr>
                <w:rFonts w:ascii="Calibri" w:hAnsi="Calibri" w:cs="Calibri"/>
                <w:sz w:val="20"/>
              </w:rPr>
              <w:t>1912</w:t>
            </w:r>
          </w:p>
        </w:tc>
        <w:tc>
          <w:tcPr>
            <w:tcW w:w="1609" w:type="dxa"/>
            <w:vAlign w:val="center"/>
          </w:tcPr>
          <w:p w14:paraId="7D46EE8D" w14:textId="06398961" w:rsidR="00C23371" w:rsidRPr="00F423A8" w:rsidRDefault="00C23371" w:rsidP="00C23371">
            <w:pPr>
              <w:rPr>
                <w:rFonts w:ascii="Calibri" w:hAnsi="Calibri" w:cs="Calibri"/>
                <w:sz w:val="20"/>
              </w:rPr>
            </w:pPr>
            <w:r w:rsidRPr="00F423A8">
              <w:rPr>
                <w:rFonts w:ascii="Calibri" w:hAnsi="Calibri" w:cs="Calibri"/>
                <w:sz w:val="20"/>
              </w:rPr>
              <w:t>N/A</w:t>
            </w:r>
          </w:p>
        </w:tc>
        <w:tc>
          <w:tcPr>
            <w:tcW w:w="1609" w:type="dxa"/>
            <w:vAlign w:val="center"/>
          </w:tcPr>
          <w:p w14:paraId="253A88BE" w14:textId="77777777" w:rsidR="00C23371" w:rsidRPr="00446AFD" w:rsidRDefault="00C23371" w:rsidP="00C23371">
            <w:pPr>
              <w:rPr>
                <w:rFonts w:ascii="Calibri" w:hAnsi="Calibri" w:cs="Calibri"/>
                <w:sz w:val="20"/>
              </w:rPr>
            </w:pPr>
          </w:p>
        </w:tc>
      </w:tr>
      <w:tr w:rsidR="00C23371" w:rsidRPr="006F0BB7" w14:paraId="17DBF74D" w14:textId="12B4FBF3" w:rsidTr="00902A8C">
        <w:tc>
          <w:tcPr>
            <w:tcW w:w="2810" w:type="dxa"/>
            <w:vAlign w:val="center"/>
          </w:tcPr>
          <w:p w14:paraId="1044A587" w14:textId="5549DB88"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348EEF68" w14:textId="04E1B85C"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8</w:t>
            </w:r>
          </w:p>
        </w:tc>
        <w:tc>
          <w:tcPr>
            <w:tcW w:w="1861" w:type="dxa"/>
            <w:shd w:val="clear" w:color="auto" w:fill="auto"/>
            <w:vAlign w:val="center"/>
          </w:tcPr>
          <w:p w14:paraId="6A832792" w14:textId="47E4D98F"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2"/>
                <w:szCs w:val="22"/>
              </w:rPr>
              <w:t>5.180,53</w:t>
            </w:r>
          </w:p>
        </w:tc>
        <w:tc>
          <w:tcPr>
            <w:tcW w:w="2279" w:type="dxa"/>
            <w:gridSpan w:val="2"/>
            <w:shd w:val="clear" w:color="auto" w:fill="auto"/>
            <w:vAlign w:val="center"/>
          </w:tcPr>
          <w:p w14:paraId="4491EE1F" w14:textId="413B459A" w:rsidR="00C23371" w:rsidRPr="00903DBD" w:rsidRDefault="00C23371" w:rsidP="00C23371">
            <w:pPr>
              <w:jc w:val="right"/>
              <w:rPr>
                <w:rFonts w:ascii="Calibri" w:hAnsi="Calibri" w:cs="Calibri"/>
                <w:sz w:val="20"/>
              </w:rPr>
            </w:pPr>
            <w:r w:rsidRPr="00903DBD">
              <w:rPr>
                <w:rFonts w:ascii="Calibri" w:hAnsi="Calibri" w:cs="Calibri"/>
                <w:sz w:val="22"/>
                <w:szCs w:val="22"/>
              </w:rPr>
              <w:t>41</w:t>
            </w:r>
            <w:r w:rsidR="00903DBD" w:rsidRPr="00903DBD">
              <w:rPr>
                <w:rFonts w:ascii="Calibri" w:hAnsi="Calibri" w:cs="Calibri"/>
                <w:sz w:val="22"/>
                <w:szCs w:val="22"/>
              </w:rPr>
              <w:t>.</w:t>
            </w:r>
            <w:r w:rsidRPr="00903DBD">
              <w:rPr>
                <w:rFonts w:ascii="Calibri" w:hAnsi="Calibri" w:cs="Calibri"/>
                <w:sz w:val="22"/>
                <w:szCs w:val="22"/>
              </w:rPr>
              <w:t>444,24</w:t>
            </w:r>
          </w:p>
        </w:tc>
        <w:tc>
          <w:tcPr>
            <w:tcW w:w="1594" w:type="dxa"/>
            <w:vAlign w:val="center"/>
          </w:tcPr>
          <w:p w14:paraId="2D68EC30" w14:textId="1D19669B" w:rsidR="00C23371" w:rsidRPr="006F0BB7" w:rsidRDefault="00C23371" w:rsidP="00C23371">
            <w:pPr>
              <w:rPr>
                <w:rFonts w:ascii="Calibri" w:hAnsi="Calibri" w:cs="Calibri"/>
                <w:sz w:val="20"/>
              </w:rPr>
            </w:pPr>
            <w:r w:rsidRPr="00446AFD">
              <w:rPr>
                <w:rFonts w:ascii="Calibri" w:hAnsi="Calibri" w:cs="Calibri"/>
                <w:sz w:val="20"/>
              </w:rPr>
              <w:t>Tribunalul DÂMBOVIŢA</w:t>
            </w:r>
          </w:p>
        </w:tc>
        <w:tc>
          <w:tcPr>
            <w:tcW w:w="1618" w:type="dxa"/>
            <w:vAlign w:val="center"/>
          </w:tcPr>
          <w:p w14:paraId="2D39A782" w14:textId="53D082DB" w:rsidR="00C23371" w:rsidRPr="006F0BB7" w:rsidRDefault="00C23371" w:rsidP="00C23371">
            <w:pPr>
              <w:rPr>
                <w:rFonts w:ascii="Calibri" w:hAnsi="Calibri" w:cs="Calibri"/>
                <w:sz w:val="20"/>
              </w:rPr>
            </w:pPr>
            <w:r w:rsidRPr="00446AFD">
              <w:rPr>
                <w:rFonts w:ascii="Calibri" w:hAnsi="Calibri" w:cs="Calibri"/>
                <w:sz w:val="20"/>
              </w:rPr>
              <w:t>Calea București 3, Târgoviște</w:t>
            </w:r>
          </w:p>
        </w:tc>
        <w:tc>
          <w:tcPr>
            <w:tcW w:w="1609" w:type="dxa"/>
            <w:vAlign w:val="center"/>
          </w:tcPr>
          <w:p w14:paraId="1D2FFE25" w14:textId="53E82E0B" w:rsidR="00C23371" w:rsidRPr="00446AFD" w:rsidRDefault="00C23371" w:rsidP="00C23371">
            <w:pPr>
              <w:rPr>
                <w:rFonts w:ascii="Calibri" w:hAnsi="Calibri" w:cs="Calibri"/>
                <w:sz w:val="20"/>
              </w:rPr>
            </w:pPr>
            <w:r>
              <w:rPr>
                <w:rFonts w:ascii="Calibri" w:hAnsi="Calibri" w:cs="Calibri"/>
                <w:sz w:val="20"/>
              </w:rPr>
              <w:t>2008</w:t>
            </w:r>
          </w:p>
        </w:tc>
        <w:tc>
          <w:tcPr>
            <w:tcW w:w="1609" w:type="dxa"/>
            <w:vAlign w:val="center"/>
          </w:tcPr>
          <w:p w14:paraId="489D5624" w14:textId="093D1E68" w:rsidR="00C23371" w:rsidRPr="00446AFD" w:rsidRDefault="00C23371" w:rsidP="00C23371">
            <w:pPr>
              <w:rPr>
                <w:rFonts w:ascii="Calibri" w:hAnsi="Calibri" w:cs="Calibri"/>
                <w:sz w:val="20"/>
              </w:rPr>
            </w:pPr>
            <w:r>
              <w:rPr>
                <w:rFonts w:ascii="Calibri" w:hAnsi="Calibri" w:cs="Calibri"/>
                <w:sz w:val="20"/>
              </w:rPr>
              <w:t>4344317</w:t>
            </w:r>
          </w:p>
        </w:tc>
        <w:tc>
          <w:tcPr>
            <w:tcW w:w="1609" w:type="dxa"/>
            <w:vAlign w:val="center"/>
          </w:tcPr>
          <w:p w14:paraId="4432445C" w14:textId="77777777" w:rsidR="00C23371" w:rsidRPr="00446AFD" w:rsidRDefault="00C23371" w:rsidP="00C23371">
            <w:pPr>
              <w:rPr>
                <w:rFonts w:ascii="Calibri" w:hAnsi="Calibri" w:cs="Calibri"/>
                <w:sz w:val="20"/>
              </w:rPr>
            </w:pPr>
          </w:p>
        </w:tc>
      </w:tr>
      <w:tr w:rsidR="00C23371" w:rsidRPr="006F0BB7" w14:paraId="61488E40" w14:textId="77777777" w:rsidTr="00902A8C">
        <w:tc>
          <w:tcPr>
            <w:tcW w:w="2810" w:type="dxa"/>
            <w:vAlign w:val="center"/>
          </w:tcPr>
          <w:p w14:paraId="0A608099" w14:textId="665F15D8"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3332360A" w14:textId="626A4469"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5</w:t>
            </w:r>
          </w:p>
        </w:tc>
        <w:tc>
          <w:tcPr>
            <w:tcW w:w="1861" w:type="dxa"/>
            <w:shd w:val="clear" w:color="auto" w:fill="auto"/>
            <w:vAlign w:val="center"/>
          </w:tcPr>
          <w:p w14:paraId="284FE9E9" w14:textId="12DBF283" w:rsidR="00C23371" w:rsidRPr="00903DBD" w:rsidRDefault="00C23371" w:rsidP="00C23371">
            <w:pPr>
              <w:pStyle w:val="ListParagraph"/>
              <w:ind w:left="0"/>
              <w:jc w:val="both"/>
              <w:rPr>
                <w:rFonts w:ascii="Calibri" w:hAnsi="Calibri" w:cs="Calibri"/>
                <w:sz w:val="22"/>
                <w:szCs w:val="22"/>
              </w:rPr>
            </w:pPr>
            <w:r w:rsidRPr="00903DBD">
              <w:rPr>
                <w:rFonts w:ascii="Calibri" w:hAnsi="Calibri" w:cs="Calibri"/>
                <w:sz w:val="22"/>
                <w:szCs w:val="22"/>
              </w:rPr>
              <w:t>5.180,53</w:t>
            </w:r>
          </w:p>
        </w:tc>
        <w:tc>
          <w:tcPr>
            <w:tcW w:w="2279" w:type="dxa"/>
            <w:gridSpan w:val="2"/>
            <w:shd w:val="clear" w:color="auto" w:fill="auto"/>
            <w:vAlign w:val="center"/>
          </w:tcPr>
          <w:p w14:paraId="1CCD660A" w14:textId="35B944FA" w:rsidR="00C23371" w:rsidRPr="00903DBD" w:rsidRDefault="00C23371" w:rsidP="00C23371">
            <w:pPr>
              <w:jc w:val="right"/>
              <w:rPr>
                <w:rFonts w:ascii="Calibri" w:hAnsi="Calibri" w:cs="Calibri"/>
                <w:sz w:val="22"/>
                <w:szCs w:val="22"/>
              </w:rPr>
            </w:pPr>
            <w:r w:rsidRPr="00903DBD">
              <w:rPr>
                <w:rFonts w:ascii="Calibri" w:hAnsi="Calibri" w:cs="Calibri"/>
                <w:sz w:val="22"/>
                <w:szCs w:val="22"/>
              </w:rPr>
              <w:t>25</w:t>
            </w:r>
            <w:r w:rsidR="00903DBD" w:rsidRPr="00903DBD">
              <w:rPr>
                <w:rFonts w:ascii="Calibri" w:hAnsi="Calibri" w:cs="Calibri"/>
                <w:sz w:val="22"/>
                <w:szCs w:val="22"/>
              </w:rPr>
              <w:t>.</w:t>
            </w:r>
            <w:r w:rsidRPr="00903DBD">
              <w:rPr>
                <w:rFonts w:ascii="Calibri" w:hAnsi="Calibri" w:cs="Calibri"/>
                <w:sz w:val="22"/>
                <w:szCs w:val="22"/>
              </w:rPr>
              <w:t>902,65</w:t>
            </w:r>
          </w:p>
        </w:tc>
        <w:tc>
          <w:tcPr>
            <w:tcW w:w="1594" w:type="dxa"/>
            <w:vAlign w:val="center"/>
          </w:tcPr>
          <w:p w14:paraId="0ED051AC" w14:textId="73C4AFE2" w:rsidR="00C23371" w:rsidRPr="00903DBD" w:rsidRDefault="00C23371" w:rsidP="00C23371">
            <w:pPr>
              <w:rPr>
                <w:rFonts w:ascii="Calibri" w:hAnsi="Calibri" w:cs="Calibri"/>
                <w:sz w:val="20"/>
              </w:rPr>
            </w:pPr>
            <w:r w:rsidRPr="00903DBD">
              <w:rPr>
                <w:rFonts w:ascii="Calibri" w:hAnsi="Calibri" w:cs="Calibri"/>
                <w:sz w:val="20"/>
              </w:rPr>
              <w:t>Judecătoria TÂRGOVIŞTE</w:t>
            </w:r>
          </w:p>
        </w:tc>
        <w:tc>
          <w:tcPr>
            <w:tcW w:w="1618" w:type="dxa"/>
            <w:vAlign w:val="center"/>
          </w:tcPr>
          <w:p w14:paraId="68D9E443" w14:textId="437CE234" w:rsidR="00C23371" w:rsidRPr="00903DBD" w:rsidRDefault="00C23371" w:rsidP="00C23371">
            <w:pPr>
              <w:rPr>
                <w:rFonts w:ascii="Calibri" w:hAnsi="Calibri" w:cs="Calibri"/>
                <w:sz w:val="20"/>
              </w:rPr>
            </w:pPr>
            <w:r w:rsidRPr="00903DBD">
              <w:rPr>
                <w:rFonts w:ascii="Calibri" w:hAnsi="Calibri" w:cs="Calibri"/>
                <w:sz w:val="20"/>
              </w:rPr>
              <w:t>mun. Târgovişte, Bd. Independenţei, nr. 34</w:t>
            </w:r>
          </w:p>
        </w:tc>
        <w:tc>
          <w:tcPr>
            <w:tcW w:w="1609" w:type="dxa"/>
            <w:vAlign w:val="center"/>
          </w:tcPr>
          <w:p w14:paraId="0A16C1B3" w14:textId="1D72BC4C" w:rsidR="00C23371" w:rsidRPr="00903DBD" w:rsidRDefault="00C23371" w:rsidP="00C23371">
            <w:pPr>
              <w:rPr>
                <w:rFonts w:ascii="Calibri" w:hAnsi="Calibri" w:cs="Calibri"/>
                <w:sz w:val="20"/>
              </w:rPr>
            </w:pPr>
            <w:r w:rsidRPr="00903DBD">
              <w:rPr>
                <w:rFonts w:ascii="Calibri" w:hAnsi="Calibri" w:cs="Calibri"/>
                <w:sz w:val="20"/>
              </w:rPr>
              <w:t>1986</w:t>
            </w:r>
          </w:p>
        </w:tc>
        <w:tc>
          <w:tcPr>
            <w:tcW w:w="1609" w:type="dxa"/>
            <w:vAlign w:val="center"/>
          </w:tcPr>
          <w:p w14:paraId="26119DF6" w14:textId="4DA0BC57" w:rsidR="00C23371" w:rsidRPr="00903DBD" w:rsidRDefault="00C23371" w:rsidP="00C23371">
            <w:pPr>
              <w:rPr>
                <w:rFonts w:ascii="Calibri" w:hAnsi="Calibri" w:cs="Calibri"/>
                <w:sz w:val="20"/>
              </w:rPr>
            </w:pPr>
            <w:r w:rsidRPr="00903DBD">
              <w:rPr>
                <w:rFonts w:ascii="Calibri" w:hAnsi="Calibri" w:cs="Calibri"/>
                <w:sz w:val="20"/>
              </w:rPr>
              <w:t>N/A</w:t>
            </w:r>
          </w:p>
        </w:tc>
        <w:tc>
          <w:tcPr>
            <w:tcW w:w="1609" w:type="dxa"/>
            <w:vAlign w:val="center"/>
          </w:tcPr>
          <w:p w14:paraId="0CE5A71C" w14:textId="77777777" w:rsidR="00C23371" w:rsidRPr="00BD5881" w:rsidRDefault="00C23371" w:rsidP="00C23371">
            <w:pPr>
              <w:rPr>
                <w:rFonts w:ascii="Calibri" w:hAnsi="Calibri" w:cs="Calibri"/>
                <w:color w:val="FF0000"/>
                <w:sz w:val="20"/>
              </w:rPr>
            </w:pPr>
          </w:p>
        </w:tc>
      </w:tr>
      <w:tr w:rsidR="00C23371" w:rsidRPr="006F0BB7" w14:paraId="7BCABFB7" w14:textId="57756845" w:rsidTr="00902A8C">
        <w:tc>
          <w:tcPr>
            <w:tcW w:w="2810" w:type="dxa"/>
            <w:vAlign w:val="center"/>
          </w:tcPr>
          <w:p w14:paraId="22A650E5" w14:textId="59419088" w:rsidR="00C23371" w:rsidRPr="00956C76" w:rsidRDefault="00C23371" w:rsidP="00C23371">
            <w:pPr>
              <w:pStyle w:val="ListParagraph"/>
              <w:ind w:left="0"/>
              <w:jc w:val="both"/>
              <w:rPr>
                <w:rFonts w:ascii="Calibri" w:hAnsi="Calibri" w:cs="Calibri"/>
                <w:sz w:val="20"/>
              </w:rPr>
            </w:pPr>
            <w:r w:rsidRPr="00446AFD">
              <w:rPr>
                <w:rFonts w:ascii="Calibri" w:hAnsi="Calibri" w:cs="Calibri"/>
                <w:sz w:val="20"/>
              </w:rPr>
              <w:t>Stații ESPRIMO D7010+DISPLAY E24-8TS Pro</w:t>
            </w:r>
          </w:p>
        </w:tc>
        <w:tc>
          <w:tcPr>
            <w:tcW w:w="685" w:type="dxa"/>
            <w:vAlign w:val="center"/>
          </w:tcPr>
          <w:p w14:paraId="617A138B" w14:textId="1211983C" w:rsidR="00C23371" w:rsidRPr="006F0BB7" w:rsidRDefault="00C23371" w:rsidP="00C23371">
            <w:pPr>
              <w:pStyle w:val="ListParagraph"/>
              <w:ind w:left="0"/>
              <w:jc w:val="both"/>
              <w:rPr>
                <w:rFonts w:ascii="Calibri" w:hAnsi="Calibri" w:cs="Calibri"/>
                <w:sz w:val="20"/>
              </w:rPr>
            </w:pPr>
            <w:r>
              <w:rPr>
                <w:rFonts w:ascii="Calibri" w:hAnsi="Calibri" w:cs="Calibri"/>
                <w:sz w:val="20"/>
              </w:rPr>
              <w:t>8</w:t>
            </w:r>
          </w:p>
        </w:tc>
        <w:tc>
          <w:tcPr>
            <w:tcW w:w="1861" w:type="dxa"/>
            <w:shd w:val="clear" w:color="auto" w:fill="auto"/>
            <w:vAlign w:val="center"/>
          </w:tcPr>
          <w:p w14:paraId="234C97BC" w14:textId="5AAA8773"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2"/>
                <w:szCs w:val="22"/>
              </w:rPr>
              <w:t>5.180,53</w:t>
            </w:r>
          </w:p>
        </w:tc>
        <w:tc>
          <w:tcPr>
            <w:tcW w:w="2279" w:type="dxa"/>
            <w:gridSpan w:val="2"/>
            <w:shd w:val="clear" w:color="auto" w:fill="auto"/>
            <w:vAlign w:val="center"/>
          </w:tcPr>
          <w:p w14:paraId="4C65D1C6" w14:textId="10E45A24" w:rsidR="00C23371" w:rsidRPr="00903DBD" w:rsidRDefault="00C23371" w:rsidP="00C23371">
            <w:pPr>
              <w:jc w:val="right"/>
              <w:rPr>
                <w:rFonts w:ascii="Calibri" w:hAnsi="Calibri" w:cs="Calibri"/>
                <w:sz w:val="20"/>
              </w:rPr>
            </w:pPr>
            <w:r w:rsidRPr="00903DBD">
              <w:rPr>
                <w:rFonts w:ascii="Calibri" w:hAnsi="Calibri" w:cs="Calibri"/>
                <w:sz w:val="22"/>
                <w:szCs w:val="22"/>
              </w:rPr>
              <w:t>41.444,24</w:t>
            </w:r>
          </w:p>
        </w:tc>
        <w:tc>
          <w:tcPr>
            <w:tcW w:w="1594" w:type="dxa"/>
            <w:vAlign w:val="center"/>
          </w:tcPr>
          <w:p w14:paraId="792D87E5" w14:textId="1417E1F3" w:rsidR="00C23371" w:rsidRPr="006F0BB7" w:rsidRDefault="00C23371" w:rsidP="00C23371">
            <w:pPr>
              <w:rPr>
                <w:rFonts w:ascii="Calibri" w:hAnsi="Calibri" w:cs="Calibri"/>
                <w:sz w:val="20"/>
              </w:rPr>
            </w:pPr>
            <w:r w:rsidRPr="00E87C0D">
              <w:rPr>
                <w:rFonts w:ascii="Calibri" w:hAnsi="Calibri" w:cs="Calibri"/>
                <w:sz w:val="20"/>
              </w:rPr>
              <w:t>Curtea de Apel SUCEAVA</w:t>
            </w:r>
          </w:p>
        </w:tc>
        <w:tc>
          <w:tcPr>
            <w:tcW w:w="1618" w:type="dxa"/>
            <w:vAlign w:val="center"/>
          </w:tcPr>
          <w:p w14:paraId="62C35CC4" w14:textId="2569D66B" w:rsidR="00C23371" w:rsidRPr="006F0BB7" w:rsidRDefault="00C23371" w:rsidP="00C23371">
            <w:pPr>
              <w:rPr>
                <w:rFonts w:ascii="Calibri" w:hAnsi="Calibri" w:cs="Calibri"/>
                <w:sz w:val="20"/>
              </w:rPr>
            </w:pPr>
            <w:r w:rsidRPr="00E87C0D">
              <w:rPr>
                <w:rFonts w:ascii="Calibri" w:hAnsi="Calibri" w:cs="Calibri"/>
                <w:sz w:val="20"/>
              </w:rPr>
              <w:t>Strada Ștefan cel Mare 62, Suceava 720003</w:t>
            </w:r>
          </w:p>
        </w:tc>
        <w:tc>
          <w:tcPr>
            <w:tcW w:w="1609" w:type="dxa"/>
            <w:vAlign w:val="center"/>
          </w:tcPr>
          <w:p w14:paraId="04411A21" w14:textId="6DF6A953" w:rsidR="00C23371" w:rsidRPr="00E87C0D" w:rsidRDefault="00C23371" w:rsidP="00C23371">
            <w:pPr>
              <w:rPr>
                <w:rFonts w:ascii="Calibri" w:hAnsi="Calibri" w:cs="Calibri"/>
                <w:sz w:val="20"/>
              </w:rPr>
            </w:pPr>
            <w:r>
              <w:rPr>
                <w:rFonts w:ascii="Calibri" w:hAnsi="Calibri" w:cs="Calibri"/>
                <w:sz w:val="20"/>
              </w:rPr>
              <w:t>1885</w:t>
            </w:r>
          </w:p>
        </w:tc>
        <w:tc>
          <w:tcPr>
            <w:tcW w:w="1609" w:type="dxa"/>
            <w:vAlign w:val="center"/>
          </w:tcPr>
          <w:p w14:paraId="7AB5046E" w14:textId="575DB96C" w:rsidR="00C23371" w:rsidRPr="00E87C0D" w:rsidRDefault="00C23371" w:rsidP="00C23371">
            <w:pPr>
              <w:rPr>
                <w:rFonts w:ascii="Calibri" w:hAnsi="Calibri" w:cs="Calibri"/>
                <w:sz w:val="20"/>
              </w:rPr>
            </w:pPr>
            <w:r>
              <w:rPr>
                <w:rFonts w:ascii="Calibri" w:hAnsi="Calibri" w:cs="Calibri"/>
                <w:sz w:val="20"/>
              </w:rPr>
              <w:t>17043928</w:t>
            </w:r>
          </w:p>
        </w:tc>
        <w:tc>
          <w:tcPr>
            <w:tcW w:w="1609" w:type="dxa"/>
            <w:vAlign w:val="center"/>
          </w:tcPr>
          <w:p w14:paraId="4E2DF9A7" w14:textId="77777777" w:rsidR="00C23371" w:rsidRPr="00E87C0D" w:rsidRDefault="00C23371" w:rsidP="00C23371">
            <w:pPr>
              <w:rPr>
                <w:rFonts w:ascii="Calibri" w:hAnsi="Calibri" w:cs="Calibri"/>
                <w:sz w:val="20"/>
              </w:rPr>
            </w:pPr>
          </w:p>
        </w:tc>
      </w:tr>
      <w:tr w:rsidR="00C23371" w:rsidRPr="006F0BB7" w14:paraId="30432875" w14:textId="54CF6CA9" w:rsidTr="00902A8C">
        <w:tc>
          <w:tcPr>
            <w:tcW w:w="2810" w:type="dxa"/>
            <w:vAlign w:val="center"/>
          </w:tcPr>
          <w:p w14:paraId="6E57A26F" w14:textId="66984A72"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lastRenderedPageBreak/>
              <w:t>Stații ESPRIMO D7010+DISPLAY E24-8TS Pro</w:t>
            </w:r>
          </w:p>
        </w:tc>
        <w:tc>
          <w:tcPr>
            <w:tcW w:w="685" w:type="dxa"/>
            <w:vAlign w:val="center"/>
          </w:tcPr>
          <w:p w14:paraId="32FF666C" w14:textId="3C9DA298"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13</w:t>
            </w:r>
          </w:p>
        </w:tc>
        <w:tc>
          <w:tcPr>
            <w:tcW w:w="1861" w:type="dxa"/>
            <w:shd w:val="clear" w:color="auto" w:fill="auto"/>
            <w:vAlign w:val="center"/>
          </w:tcPr>
          <w:p w14:paraId="0B091EDF" w14:textId="3E6DF4A7"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2"/>
                <w:szCs w:val="22"/>
              </w:rPr>
              <w:t>5.180,53</w:t>
            </w:r>
          </w:p>
        </w:tc>
        <w:tc>
          <w:tcPr>
            <w:tcW w:w="2279" w:type="dxa"/>
            <w:gridSpan w:val="2"/>
            <w:shd w:val="clear" w:color="auto" w:fill="auto"/>
            <w:vAlign w:val="center"/>
          </w:tcPr>
          <w:p w14:paraId="77F1F81F" w14:textId="4307A6E6" w:rsidR="00C23371" w:rsidRPr="00903DBD" w:rsidRDefault="00C23371" w:rsidP="00C23371">
            <w:pPr>
              <w:jc w:val="right"/>
              <w:rPr>
                <w:rFonts w:ascii="Calibri" w:hAnsi="Calibri" w:cs="Calibri"/>
                <w:sz w:val="20"/>
              </w:rPr>
            </w:pPr>
            <w:r w:rsidRPr="00903DBD">
              <w:rPr>
                <w:rFonts w:ascii="Calibri" w:hAnsi="Calibri" w:cs="Calibri"/>
                <w:sz w:val="22"/>
                <w:szCs w:val="22"/>
              </w:rPr>
              <w:t>67.346,89</w:t>
            </w:r>
          </w:p>
        </w:tc>
        <w:tc>
          <w:tcPr>
            <w:tcW w:w="1594" w:type="dxa"/>
            <w:vAlign w:val="center"/>
          </w:tcPr>
          <w:p w14:paraId="18C8B66C" w14:textId="31122441" w:rsidR="00C23371" w:rsidRPr="006F0BB7" w:rsidRDefault="00C23371" w:rsidP="00C23371">
            <w:pPr>
              <w:rPr>
                <w:rFonts w:ascii="Calibri" w:hAnsi="Calibri" w:cs="Calibri"/>
                <w:sz w:val="20"/>
              </w:rPr>
            </w:pPr>
            <w:r w:rsidRPr="00E87C0D">
              <w:rPr>
                <w:rFonts w:ascii="Calibri" w:hAnsi="Calibri" w:cs="Calibri"/>
                <w:sz w:val="20"/>
              </w:rPr>
              <w:t>Tribunalul SUCEAVA</w:t>
            </w:r>
          </w:p>
        </w:tc>
        <w:tc>
          <w:tcPr>
            <w:tcW w:w="1618" w:type="dxa"/>
            <w:vAlign w:val="center"/>
          </w:tcPr>
          <w:p w14:paraId="670B1C22" w14:textId="5E806974" w:rsidR="00C23371" w:rsidRPr="006F0BB7" w:rsidRDefault="00C23371" w:rsidP="00C23371">
            <w:pPr>
              <w:rPr>
                <w:rFonts w:ascii="Calibri" w:hAnsi="Calibri" w:cs="Calibri"/>
                <w:sz w:val="20"/>
              </w:rPr>
            </w:pPr>
            <w:r w:rsidRPr="00E87C0D">
              <w:rPr>
                <w:rFonts w:ascii="Calibri" w:hAnsi="Calibri" w:cs="Calibri"/>
                <w:sz w:val="20"/>
              </w:rPr>
              <w:t>Strada Ștefan cel Mare 58, Suceava 720063</w:t>
            </w:r>
          </w:p>
        </w:tc>
        <w:tc>
          <w:tcPr>
            <w:tcW w:w="1609" w:type="dxa"/>
            <w:vAlign w:val="center"/>
          </w:tcPr>
          <w:p w14:paraId="5C3E02EF" w14:textId="7BEF7012" w:rsidR="00C23371" w:rsidRPr="00E87C0D" w:rsidRDefault="00C23371" w:rsidP="00C23371">
            <w:pPr>
              <w:rPr>
                <w:rFonts w:ascii="Calibri" w:hAnsi="Calibri" w:cs="Calibri"/>
                <w:sz w:val="20"/>
              </w:rPr>
            </w:pPr>
            <w:r>
              <w:rPr>
                <w:rFonts w:ascii="Calibri" w:hAnsi="Calibri" w:cs="Calibri"/>
                <w:sz w:val="20"/>
              </w:rPr>
              <w:t>1885</w:t>
            </w:r>
          </w:p>
        </w:tc>
        <w:tc>
          <w:tcPr>
            <w:tcW w:w="1609" w:type="dxa"/>
            <w:vAlign w:val="center"/>
          </w:tcPr>
          <w:p w14:paraId="4BF4FC36" w14:textId="1004AF4D" w:rsidR="00C23371" w:rsidRPr="00E87C0D" w:rsidRDefault="00C23371" w:rsidP="00C23371">
            <w:pPr>
              <w:rPr>
                <w:rFonts w:ascii="Calibri" w:hAnsi="Calibri" w:cs="Calibri"/>
                <w:sz w:val="20"/>
              </w:rPr>
            </w:pPr>
            <w:r>
              <w:rPr>
                <w:rFonts w:ascii="Calibri" w:hAnsi="Calibri" w:cs="Calibri"/>
                <w:sz w:val="20"/>
              </w:rPr>
              <w:t>4244415</w:t>
            </w:r>
          </w:p>
        </w:tc>
        <w:tc>
          <w:tcPr>
            <w:tcW w:w="1609" w:type="dxa"/>
            <w:vAlign w:val="center"/>
          </w:tcPr>
          <w:p w14:paraId="348865F0" w14:textId="77163F5F" w:rsidR="00C23371" w:rsidRPr="00E87C0D" w:rsidRDefault="00C23371" w:rsidP="00C23371">
            <w:pPr>
              <w:rPr>
                <w:rFonts w:ascii="Calibri" w:hAnsi="Calibri" w:cs="Calibri"/>
                <w:sz w:val="20"/>
              </w:rPr>
            </w:pPr>
            <w:r>
              <w:rPr>
                <w:rFonts w:ascii="Calibri" w:hAnsi="Calibri" w:cs="Calibri"/>
                <w:sz w:val="20"/>
              </w:rPr>
              <w:t>2011- extindere</w:t>
            </w:r>
          </w:p>
        </w:tc>
      </w:tr>
      <w:tr w:rsidR="00C23371" w:rsidRPr="006F0BB7" w14:paraId="65F6F1C4" w14:textId="6FBB7A28" w:rsidTr="00902A8C">
        <w:tc>
          <w:tcPr>
            <w:tcW w:w="2810" w:type="dxa"/>
            <w:vAlign w:val="center"/>
          </w:tcPr>
          <w:p w14:paraId="7135A0A7" w14:textId="0C747D78"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316128BF" w14:textId="2BE0699E"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7</w:t>
            </w:r>
          </w:p>
        </w:tc>
        <w:tc>
          <w:tcPr>
            <w:tcW w:w="1861" w:type="dxa"/>
            <w:shd w:val="clear" w:color="auto" w:fill="auto"/>
            <w:vAlign w:val="center"/>
          </w:tcPr>
          <w:p w14:paraId="7764E773" w14:textId="53311131"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2"/>
                <w:szCs w:val="22"/>
              </w:rPr>
              <w:t>5.180,53</w:t>
            </w:r>
          </w:p>
        </w:tc>
        <w:tc>
          <w:tcPr>
            <w:tcW w:w="2279" w:type="dxa"/>
            <w:gridSpan w:val="2"/>
            <w:shd w:val="clear" w:color="auto" w:fill="auto"/>
            <w:vAlign w:val="center"/>
          </w:tcPr>
          <w:p w14:paraId="75100C3A" w14:textId="1F97F082" w:rsidR="00C23371" w:rsidRPr="00903DBD" w:rsidRDefault="00C23371" w:rsidP="00C23371">
            <w:pPr>
              <w:jc w:val="right"/>
              <w:rPr>
                <w:rFonts w:ascii="Calibri" w:hAnsi="Calibri" w:cs="Calibri"/>
                <w:sz w:val="20"/>
              </w:rPr>
            </w:pPr>
            <w:r w:rsidRPr="00903DBD">
              <w:rPr>
                <w:rFonts w:ascii="Calibri" w:hAnsi="Calibri" w:cs="Calibri"/>
                <w:sz w:val="22"/>
                <w:szCs w:val="22"/>
              </w:rPr>
              <w:t>36</w:t>
            </w:r>
            <w:r w:rsidR="00903DBD" w:rsidRPr="00903DBD">
              <w:rPr>
                <w:rFonts w:ascii="Calibri" w:hAnsi="Calibri" w:cs="Calibri"/>
                <w:sz w:val="22"/>
                <w:szCs w:val="22"/>
              </w:rPr>
              <w:t>.</w:t>
            </w:r>
            <w:r w:rsidRPr="00903DBD">
              <w:rPr>
                <w:rFonts w:ascii="Calibri" w:hAnsi="Calibri" w:cs="Calibri"/>
                <w:sz w:val="22"/>
                <w:szCs w:val="22"/>
              </w:rPr>
              <w:t>263,72</w:t>
            </w:r>
          </w:p>
        </w:tc>
        <w:tc>
          <w:tcPr>
            <w:tcW w:w="1594" w:type="dxa"/>
            <w:vAlign w:val="center"/>
          </w:tcPr>
          <w:p w14:paraId="03B20B2E" w14:textId="5EA40F9F" w:rsidR="00C23371" w:rsidRPr="00903DBD" w:rsidRDefault="00C23371" w:rsidP="00C23371">
            <w:pPr>
              <w:rPr>
                <w:rFonts w:ascii="Calibri" w:hAnsi="Calibri" w:cs="Calibri"/>
                <w:sz w:val="20"/>
              </w:rPr>
            </w:pPr>
            <w:r w:rsidRPr="00903DBD">
              <w:rPr>
                <w:rFonts w:ascii="Calibri" w:hAnsi="Calibri" w:cs="Calibri"/>
                <w:sz w:val="20"/>
              </w:rPr>
              <w:t>Tribunalul BOTOŞANI</w:t>
            </w:r>
          </w:p>
        </w:tc>
        <w:tc>
          <w:tcPr>
            <w:tcW w:w="1618" w:type="dxa"/>
            <w:vAlign w:val="center"/>
          </w:tcPr>
          <w:p w14:paraId="60638BCC" w14:textId="4F243D8F" w:rsidR="00C23371" w:rsidRPr="00903DBD" w:rsidRDefault="00C23371" w:rsidP="00C23371">
            <w:pPr>
              <w:rPr>
                <w:rFonts w:ascii="Calibri" w:hAnsi="Calibri" w:cs="Calibri"/>
                <w:sz w:val="20"/>
              </w:rPr>
            </w:pPr>
            <w:r w:rsidRPr="00903DBD">
              <w:rPr>
                <w:rFonts w:ascii="Calibri" w:hAnsi="Calibri" w:cs="Calibri"/>
                <w:sz w:val="20"/>
              </w:rPr>
              <w:t>Strada Maxim Gorki 8, Botoșani 710222</w:t>
            </w:r>
          </w:p>
        </w:tc>
        <w:tc>
          <w:tcPr>
            <w:tcW w:w="1609" w:type="dxa"/>
            <w:vAlign w:val="center"/>
          </w:tcPr>
          <w:p w14:paraId="6C19274D" w14:textId="2DCFABCF" w:rsidR="00C23371" w:rsidRPr="00903DBD" w:rsidRDefault="00C23371" w:rsidP="00C23371">
            <w:pPr>
              <w:rPr>
                <w:rFonts w:ascii="Calibri" w:hAnsi="Calibri" w:cs="Calibri"/>
                <w:sz w:val="20"/>
              </w:rPr>
            </w:pPr>
            <w:r w:rsidRPr="00903DBD">
              <w:rPr>
                <w:rFonts w:ascii="Calibri" w:hAnsi="Calibri" w:cs="Calibri"/>
                <w:sz w:val="20"/>
              </w:rPr>
              <w:t>2001</w:t>
            </w:r>
          </w:p>
        </w:tc>
        <w:tc>
          <w:tcPr>
            <w:tcW w:w="1609" w:type="dxa"/>
            <w:vAlign w:val="center"/>
          </w:tcPr>
          <w:p w14:paraId="126FE87B" w14:textId="2C2C0EE9" w:rsidR="00C23371" w:rsidRPr="00903DBD" w:rsidRDefault="00C23371" w:rsidP="00C23371">
            <w:pPr>
              <w:rPr>
                <w:rFonts w:ascii="Calibri" w:hAnsi="Calibri" w:cs="Calibri"/>
                <w:sz w:val="20"/>
              </w:rPr>
            </w:pPr>
            <w:r w:rsidRPr="00903DBD">
              <w:rPr>
                <w:rFonts w:ascii="Calibri" w:hAnsi="Calibri" w:cs="Calibri"/>
                <w:sz w:val="20"/>
              </w:rPr>
              <w:t>4557919</w:t>
            </w:r>
          </w:p>
        </w:tc>
        <w:tc>
          <w:tcPr>
            <w:tcW w:w="1609" w:type="dxa"/>
            <w:vAlign w:val="center"/>
          </w:tcPr>
          <w:p w14:paraId="064A45CC" w14:textId="77777777" w:rsidR="00C23371" w:rsidRPr="00E21371" w:rsidRDefault="00C23371" w:rsidP="00C23371">
            <w:pPr>
              <w:rPr>
                <w:rFonts w:ascii="Calibri" w:hAnsi="Calibri" w:cs="Calibri"/>
                <w:sz w:val="20"/>
              </w:rPr>
            </w:pPr>
          </w:p>
        </w:tc>
      </w:tr>
      <w:tr w:rsidR="00C23371" w:rsidRPr="006F0BB7" w14:paraId="7091EB53" w14:textId="77777777" w:rsidTr="00902A8C">
        <w:tc>
          <w:tcPr>
            <w:tcW w:w="2810" w:type="dxa"/>
            <w:vAlign w:val="center"/>
          </w:tcPr>
          <w:p w14:paraId="74D72B06" w14:textId="507EEEEE"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7D9A7100" w14:textId="5FE99D3D"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8</w:t>
            </w:r>
          </w:p>
        </w:tc>
        <w:tc>
          <w:tcPr>
            <w:tcW w:w="1861" w:type="dxa"/>
            <w:shd w:val="clear" w:color="auto" w:fill="auto"/>
            <w:vAlign w:val="center"/>
          </w:tcPr>
          <w:p w14:paraId="28EDF587" w14:textId="41065BE4" w:rsidR="00C23371" w:rsidRPr="00903DBD" w:rsidRDefault="00C23371" w:rsidP="00C23371">
            <w:pPr>
              <w:pStyle w:val="ListParagraph"/>
              <w:ind w:left="0"/>
              <w:jc w:val="both"/>
              <w:rPr>
                <w:rFonts w:ascii="Calibri" w:hAnsi="Calibri" w:cs="Calibri"/>
                <w:sz w:val="22"/>
                <w:szCs w:val="22"/>
              </w:rPr>
            </w:pPr>
            <w:r w:rsidRPr="00903DBD">
              <w:rPr>
                <w:rFonts w:ascii="Calibri" w:hAnsi="Calibri" w:cs="Calibri"/>
                <w:sz w:val="22"/>
                <w:szCs w:val="22"/>
              </w:rPr>
              <w:t>5.180,53</w:t>
            </w:r>
          </w:p>
        </w:tc>
        <w:tc>
          <w:tcPr>
            <w:tcW w:w="2279" w:type="dxa"/>
            <w:gridSpan w:val="2"/>
            <w:shd w:val="clear" w:color="auto" w:fill="auto"/>
            <w:vAlign w:val="center"/>
          </w:tcPr>
          <w:p w14:paraId="4BF0FE81" w14:textId="22F25BDB" w:rsidR="00C23371" w:rsidRPr="00903DBD" w:rsidRDefault="00C23371" w:rsidP="00C23371">
            <w:pPr>
              <w:jc w:val="right"/>
              <w:rPr>
                <w:rFonts w:ascii="Calibri" w:hAnsi="Calibri" w:cs="Calibri"/>
                <w:sz w:val="22"/>
                <w:szCs w:val="22"/>
              </w:rPr>
            </w:pPr>
            <w:r w:rsidRPr="00903DBD">
              <w:rPr>
                <w:rFonts w:ascii="Calibri" w:hAnsi="Calibri" w:cs="Calibri"/>
                <w:sz w:val="22"/>
                <w:szCs w:val="22"/>
              </w:rPr>
              <w:t>41</w:t>
            </w:r>
            <w:r w:rsidR="00903DBD" w:rsidRPr="00903DBD">
              <w:rPr>
                <w:rFonts w:ascii="Calibri" w:hAnsi="Calibri" w:cs="Calibri"/>
                <w:sz w:val="22"/>
                <w:szCs w:val="22"/>
              </w:rPr>
              <w:t>.</w:t>
            </w:r>
            <w:r w:rsidRPr="00903DBD">
              <w:rPr>
                <w:rFonts w:ascii="Calibri" w:hAnsi="Calibri" w:cs="Calibri"/>
                <w:sz w:val="22"/>
                <w:szCs w:val="22"/>
              </w:rPr>
              <w:t>444,24</w:t>
            </w:r>
          </w:p>
        </w:tc>
        <w:tc>
          <w:tcPr>
            <w:tcW w:w="1594" w:type="dxa"/>
            <w:vAlign w:val="center"/>
          </w:tcPr>
          <w:p w14:paraId="7760791F" w14:textId="43D00220" w:rsidR="00C23371" w:rsidRPr="00903DBD" w:rsidRDefault="00C23371" w:rsidP="00C23371">
            <w:pPr>
              <w:rPr>
                <w:rFonts w:ascii="Calibri" w:hAnsi="Calibri" w:cs="Calibri"/>
                <w:sz w:val="20"/>
              </w:rPr>
            </w:pPr>
            <w:r w:rsidRPr="00903DBD">
              <w:rPr>
                <w:rFonts w:ascii="Calibri" w:hAnsi="Calibri" w:cs="Calibri"/>
                <w:sz w:val="20"/>
              </w:rPr>
              <w:t>Judecătoria BOTOŞANI</w:t>
            </w:r>
          </w:p>
        </w:tc>
        <w:tc>
          <w:tcPr>
            <w:tcW w:w="1618" w:type="dxa"/>
            <w:vAlign w:val="center"/>
          </w:tcPr>
          <w:p w14:paraId="4B13876F" w14:textId="2E0350B7" w:rsidR="00C23371" w:rsidRPr="00903DBD" w:rsidRDefault="00C23371" w:rsidP="00C23371">
            <w:pPr>
              <w:rPr>
                <w:rFonts w:ascii="Calibri" w:hAnsi="Calibri" w:cs="Calibri"/>
                <w:sz w:val="20"/>
              </w:rPr>
            </w:pPr>
            <w:r w:rsidRPr="00903DBD">
              <w:rPr>
                <w:rFonts w:ascii="Calibri" w:hAnsi="Calibri" w:cs="Calibri"/>
                <w:sz w:val="20"/>
              </w:rPr>
              <w:t>Bulevardul Mihai Eminescu 38, Botoșani 710400</w:t>
            </w:r>
          </w:p>
        </w:tc>
        <w:tc>
          <w:tcPr>
            <w:tcW w:w="1609" w:type="dxa"/>
            <w:vAlign w:val="center"/>
          </w:tcPr>
          <w:p w14:paraId="473F79D3" w14:textId="704E42F0" w:rsidR="00C23371" w:rsidRPr="00903DBD" w:rsidRDefault="00C23371" w:rsidP="00C23371">
            <w:pPr>
              <w:rPr>
                <w:rFonts w:ascii="Calibri" w:hAnsi="Calibri" w:cs="Calibri"/>
                <w:sz w:val="20"/>
              </w:rPr>
            </w:pPr>
            <w:r w:rsidRPr="00903DBD">
              <w:rPr>
                <w:rFonts w:ascii="Calibri" w:hAnsi="Calibri" w:cs="Calibri"/>
                <w:sz w:val="20"/>
              </w:rPr>
              <w:t>1914</w:t>
            </w:r>
          </w:p>
        </w:tc>
        <w:tc>
          <w:tcPr>
            <w:tcW w:w="1609" w:type="dxa"/>
            <w:vAlign w:val="center"/>
          </w:tcPr>
          <w:p w14:paraId="69317EF3" w14:textId="18FC3FB6" w:rsidR="00C23371" w:rsidRPr="00903DBD" w:rsidRDefault="00C23371" w:rsidP="00C23371">
            <w:pPr>
              <w:rPr>
                <w:rFonts w:ascii="Calibri" w:hAnsi="Calibri" w:cs="Calibri"/>
                <w:sz w:val="20"/>
              </w:rPr>
            </w:pPr>
            <w:r w:rsidRPr="00903DBD">
              <w:rPr>
                <w:rFonts w:ascii="Calibri" w:hAnsi="Calibri" w:cs="Calibri"/>
                <w:sz w:val="20"/>
              </w:rPr>
              <w:t>N/A</w:t>
            </w:r>
          </w:p>
        </w:tc>
        <w:tc>
          <w:tcPr>
            <w:tcW w:w="1609" w:type="dxa"/>
            <w:vAlign w:val="center"/>
          </w:tcPr>
          <w:p w14:paraId="2AE00E50" w14:textId="77777777" w:rsidR="00C23371" w:rsidRPr="0015565A" w:rsidRDefault="00C23371" w:rsidP="00C23371">
            <w:pPr>
              <w:rPr>
                <w:rFonts w:ascii="Calibri" w:hAnsi="Calibri" w:cs="Calibri"/>
                <w:color w:val="FF0000"/>
                <w:sz w:val="20"/>
              </w:rPr>
            </w:pPr>
          </w:p>
        </w:tc>
      </w:tr>
      <w:tr w:rsidR="00C23371" w:rsidRPr="006F0BB7" w14:paraId="410CE298" w14:textId="77777777" w:rsidTr="00902A8C">
        <w:tc>
          <w:tcPr>
            <w:tcW w:w="2810" w:type="dxa"/>
            <w:vAlign w:val="center"/>
          </w:tcPr>
          <w:p w14:paraId="348F043B" w14:textId="415F277C"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6DA22A97" w14:textId="4E8AD2D3"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13</w:t>
            </w:r>
          </w:p>
        </w:tc>
        <w:tc>
          <w:tcPr>
            <w:tcW w:w="1861" w:type="dxa"/>
            <w:shd w:val="clear" w:color="auto" w:fill="auto"/>
            <w:vAlign w:val="center"/>
          </w:tcPr>
          <w:p w14:paraId="0148D6EC" w14:textId="58EBCCF8" w:rsidR="00C23371" w:rsidRPr="00903DBD" w:rsidRDefault="00C23371" w:rsidP="00C23371">
            <w:pPr>
              <w:pStyle w:val="ListParagraph"/>
              <w:ind w:left="0"/>
              <w:jc w:val="both"/>
              <w:rPr>
                <w:rFonts w:ascii="Calibri" w:hAnsi="Calibri" w:cs="Calibri"/>
                <w:sz w:val="22"/>
                <w:szCs w:val="22"/>
              </w:rPr>
            </w:pPr>
            <w:r w:rsidRPr="00903DBD">
              <w:rPr>
                <w:rFonts w:ascii="Calibri" w:hAnsi="Calibri" w:cs="Calibri"/>
                <w:sz w:val="22"/>
                <w:szCs w:val="22"/>
              </w:rPr>
              <w:t>5.180,53</w:t>
            </w:r>
          </w:p>
        </w:tc>
        <w:tc>
          <w:tcPr>
            <w:tcW w:w="2279" w:type="dxa"/>
            <w:gridSpan w:val="2"/>
            <w:shd w:val="clear" w:color="auto" w:fill="auto"/>
            <w:vAlign w:val="center"/>
          </w:tcPr>
          <w:p w14:paraId="6269DD25" w14:textId="46BAB5FA" w:rsidR="00C23371" w:rsidRPr="00903DBD" w:rsidRDefault="00C23371" w:rsidP="00C23371">
            <w:pPr>
              <w:jc w:val="right"/>
              <w:rPr>
                <w:rFonts w:ascii="Calibri" w:hAnsi="Calibri" w:cs="Calibri"/>
                <w:sz w:val="22"/>
                <w:szCs w:val="22"/>
              </w:rPr>
            </w:pPr>
            <w:r w:rsidRPr="00903DBD">
              <w:rPr>
                <w:rFonts w:ascii="Calibri" w:hAnsi="Calibri" w:cs="Calibri"/>
                <w:sz w:val="22"/>
                <w:szCs w:val="22"/>
              </w:rPr>
              <w:t>67</w:t>
            </w:r>
            <w:r w:rsidR="00903DBD" w:rsidRPr="00903DBD">
              <w:rPr>
                <w:rFonts w:ascii="Calibri" w:hAnsi="Calibri" w:cs="Calibri"/>
                <w:sz w:val="22"/>
                <w:szCs w:val="22"/>
              </w:rPr>
              <w:t>.</w:t>
            </w:r>
            <w:r w:rsidRPr="00903DBD">
              <w:rPr>
                <w:rFonts w:ascii="Calibri" w:hAnsi="Calibri" w:cs="Calibri"/>
                <w:sz w:val="22"/>
                <w:szCs w:val="22"/>
              </w:rPr>
              <w:t>346,88</w:t>
            </w:r>
          </w:p>
        </w:tc>
        <w:tc>
          <w:tcPr>
            <w:tcW w:w="1594" w:type="dxa"/>
            <w:vAlign w:val="center"/>
          </w:tcPr>
          <w:p w14:paraId="1255C43D" w14:textId="49DF3699" w:rsidR="00C23371" w:rsidRPr="00903DBD" w:rsidRDefault="00C23371" w:rsidP="00C23371">
            <w:pPr>
              <w:rPr>
                <w:rFonts w:ascii="Calibri" w:hAnsi="Calibri" w:cs="Calibri"/>
                <w:sz w:val="20"/>
              </w:rPr>
            </w:pPr>
            <w:r w:rsidRPr="00903DBD">
              <w:rPr>
                <w:rFonts w:ascii="Calibri" w:hAnsi="Calibri" w:cs="Calibri"/>
                <w:sz w:val="20"/>
              </w:rPr>
              <w:t>Judecătoria Săveni</w:t>
            </w:r>
          </w:p>
        </w:tc>
        <w:tc>
          <w:tcPr>
            <w:tcW w:w="1618" w:type="dxa"/>
            <w:vAlign w:val="center"/>
          </w:tcPr>
          <w:p w14:paraId="7F561765" w14:textId="15BC79CD" w:rsidR="00C23371" w:rsidRPr="00903DBD" w:rsidRDefault="00C23371" w:rsidP="00C23371">
            <w:pPr>
              <w:rPr>
                <w:rFonts w:ascii="Calibri" w:hAnsi="Calibri" w:cs="Calibri"/>
                <w:sz w:val="20"/>
              </w:rPr>
            </w:pPr>
            <w:r w:rsidRPr="00903DBD">
              <w:rPr>
                <w:rFonts w:ascii="Calibri" w:hAnsi="Calibri" w:cs="Calibri"/>
                <w:sz w:val="20"/>
              </w:rPr>
              <w:t>Str. Dr. Ciucă nr. 1, oraș Săveni</w:t>
            </w:r>
          </w:p>
        </w:tc>
        <w:tc>
          <w:tcPr>
            <w:tcW w:w="1609" w:type="dxa"/>
            <w:vAlign w:val="center"/>
          </w:tcPr>
          <w:p w14:paraId="24CC8996" w14:textId="77777777" w:rsidR="00C23371" w:rsidRPr="00903DBD" w:rsidRDefault="00C23371" w:rsidP="00C23371">
            <w:pPr>
              <w:rPr>
                <w:rFonts w:ascii="Calibri" w:hAnsi="Calibri" w:cs="Calibri"/>
                <w:sz w:val="20"/>
              </w:rPr>
            </w:pPr>
          </w:p>
        </w:tc>
        <w:tc>
          <w:tcPr>
            <w:tcW w:w="1609" w:type="dxa"/>
            <w:vAlign w:val="center"/>
          </w:tcPr>
          <w:p w14:paraId="55C6F7C3" w14:textId="10822433" w:rsidR="00C23371" w:rsidRPr="00903DBD" w:rsidRDefault="00C23371" w:rsidP="00C23371">
            <w:pPr>
              <w:rPr>
                <w:rFonts w:ascii="Calibri" w:hAnsi="Calibri" w:cs="Calibri"/>
                <w:sz w:val="20"/>
              </w:rPr>
            </w:pPr>
            <w:r w:rsidRPr="00903DBD">
              <w:rPr>
                <w:rFonts w:ascii="Calibri" w:hAnsi="Calibri" w:cs="Calibri"/>
                <w:sz w:val="20"/>
              </w:rPr>
              <w:t>N/A</w:t>
            </w:r>
          </w:p>
        </w:tc>
        <w:tc>
          <w:tcPr>
            <w:tcW w:w="1609" w:type="dxa"/>
            <w:vAlign w:val="center"/>
          </w:tcPr>
          <w:p w14:paraId="4D1BDD7D" w14:textId="77777777" w:rsidR="00C23371" w:rsidRPr="0015565A" w:rsidRDefault="00C23371" w:rsidP="00C23371">
            <w:pPr>
              <w:rPr>
                <w:rFonts w:ascii="Calibri" w:hAnsi="Calibri" w:cs="Calibri"/>
                <w:color w:val="FF0000"/>
                <w:sz w:val="20"/>
              </w:rPr>
            </w:pPr>
          </w:p>
        </w:tc>
      </w:tr>
      <w:tr w:rsidR="00C23371" w:rsidRPr="006F0BB7" w14:paraId="169619E6" w14:textId="6A6460EC" w:rsidTr="00902A8C">
        <w:tc>
          <w:tcPr>
            <w:tcW w:w="2810" w:type="dxa"/>
            <w:vAlign w:val="center"/>
          </w:tcPr>
          <w:p w14:paraId="04840B04" w14:textId="7B57F8D4"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58A74915" w14:textId="0602C8C9"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7</w:t>
            </w:r>
          </w:p>
        </w:tc>
        <w:tc>
          <w:tcPr>
            <w:tcW w:w="1861" w:type="dxa"/>
            <w:shd w:val="clear" w:color="auto" w:fill="auto"/>
            <w:vAlign w:val="center"/>
          </w:tcPr>
          <w:p w14:paraId="24AB800D" w14:textId="2DD6E898"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2"/>
                <w:szCs w:val="22"/>
              </w:rPr>
              <w:t>5.180,53</w:t>
            </w:r>
          </w:p>
        </w:tc>
        <w:tc>
          <w:tcPr>
            <w:tcW w:w="2279" w:type="dxa"/>
            <w:gridSpan w:val="2"/>
            <w:shd w:val="clear" w:color="auto" w:fill="auto"/>
            <w:vAlign w:val="center"/>
          </w:tcPr>
          <w:p w14:paraId="625C28E5" w14:textId="03E4145C" w:rsidR="00C23371" w:rsidRPr="00903DBD" w:rsidRDefault="00C23371" w:rsidP="00C23371">
            <w:pPr>
              <w:jc w:val="right"/>
              <w:rPr>
                <w:rFonts w:ascii="Calibri" w:hAnsi="Calibri" w:cs="Calibri"/>
                <w:sz w:val="20"/>
              </w:rPr>
            </w:pPr>
            <w:r w:rsidRPr="00903DBD">
              <w:rPr>
                <w:rFonts w:ascii="Calibri" w:hAnsi="Calibri" w:cs="Calibri"/>
                <w:sz w:val="22"/>
                <w:szCs w:val="22"/>
              </w:rPr>
              <w:t>36</w:t>
            </w:r>
            <w:r w:rsidR="00903DBD" w:rsidRPr="00903DBD">
              <w:rPr>
                <w:rFonts w:ascii="Calibri" w:hAnsi="Calibri" w:cs="Calibri"/>
                <w:sz w:val="22"/>
                <w:szCs w:val="22"/>
              </w:rPr>
              <w:t>.</w:t>
            </w:r>
            <w:r w:rsidRPr="00903DBD">
              <w:rPr>
                <w:rFonts w:ascii="Calibri" w:hAnsi="Calibri" w:cs="Calibri"/>
                <w:sz w:val="22"/>
                <w:szCs w:val="22"/>
              </w:rPr>
              <w:t>263,71</w:t>
            </w:r>
          </w:p>
        </w:tc>
        <w:tc>
          <w:tcPr>
            <w:tcW w:w="1594" w:type="dxa"/>
            <w:vAlign w:val="center"/>
          </w:tcPr>
          <w:p w14:paraId="0499BF8C" w14:textId="6A39157D" w:rsidR="00C23371" w:rsidRPr="00903DBD" w:rsidRDefault="00C23371" w:rsidP="00C23371">
            <w:pPr>
              <w:rPr>
                <w:rFonts w:ascii="Calibri" w:hAnsi="Calibri" w:cs="Calibri"/>
                <w:sz w:val="20"/>
              </w:rPr>
            </w:pPr>
            <w:r w:rsidRPr="00903DBD">
              <w:rPr>
                <w:rFonts w:ascii="Calibri" w:hAnsi="Calibri" w:cs="Calibri"/>
                <w:sz w:val="20"/>
              </w:rPr>
              <w:t>Tribunalul MUREȘ</w:t>
            </w:r>
          </w:p>
        </w:tc>
        <w:tc>
          <w:tcPr>
            <w:tcW w:w="1618" w:type="dxa"/>
            <w:vAlign w:val="center"/>
          </w:tcPr>
          <w:p w14:paraId="195615FC" w14:textId="58AA2DAB" w:rsidR="00C23371" w:rsidRPr="00903DBD" w:rsidRDefault="00C23371" w:rsidP="00C23371">
            <w:pPr>
              <w:rPr>
                <w:rFonts w:ascii="Calibri" w:hAnsi="Calibri" w:cs="Calibri"/>
                <w:sz w:val="20"/>
              </w:rPr>
            </w:pPr>
            <w:r w:rsidRPr="00903DBD">
              <w:rPr>
                <w:rFonts w:ascii="Calibri" w:hAnsi="Calibri" w:cs="Calibri"/>
                <w:sz w:val="20"/>
              </w:rPr>
              <w:t>Bulevardul 1 Decembrie 1918 nr.250-254,Tg.Mureş, 540509</w:t>
            </w:r>
          </w:p>
        </w:tc>
        <w:tc>
          <w:tcPr>
            <w:tcW w:w="1609" w:type="dxa"/>
            <w:vAlign w:val="center"/>
          </w:tcPr>
          <w:p w14:paraId="1E60FB00" w14:textId="12025E1C" w:rsidR="00C23371" w:rsidRPr="00E21371" w:rsidRDefault="00C23371" w:rsidP="00C23371">
            <w:pPr>
              <w:rPr>
                <w:rFonts w:ascii="Calibri" w:hAnsi="Calibri" w:cs="Calibri"/>
                <w:sz w:val="20"/>
              </w:rPr>
            </w:pPr>
            <w:r>
              <w:rPr>
                <w:rFonts w:ascii="Calibri" w:hAnsi="Calibri" w:cs="Calibri"/>
                <w:sz w:val="20"/>
              </w:rPr>
              <w:t>1789</w:t>
            </w:r>
          </w:p>
        </w:tc>
        <w:tc>
          <w:tcPr>
            <w:tcW w:w="1609" w:type="dxa"/>
            <w:vAlign w:val="center"/>
          </w:tcPr>
          <w:p w14:paraId="46D53E92" w14:textId="4A059FFA" w:rsidR="00C23371" w:rsidRPr="00E74B6A" w:rsidRDefault="00C23371" w:rsidP="00C23371">
            <w:pPr>
              <w:rPr>
                <w:rFonts w:ascii="Calibri" w:hAnsi="Calibri" w:cs="Calibri"/>
                <w:sz w:val="20"/>
              </w:rPr>
            </w:pPr>
            <w:r w:rsidRPr="00E74B6A">
              <w:rPr>
                <w:rFonts w:ascii="Calibri" w:hAnsi="Calibri" w:cs="Calibri"/>
                <w:sz w:val="20"/>
              </w:rPr>
              <w:t>4323110</w:t>
            </w:r>
          </w:p>
        </w:tc>
        <w:tc>
          <w:tcPr>
            <w:tcW w:w="1609" w:type="dxa"/>
            <w:vAlign w:val="center"/>
          </w:tcPr>
          <w:p w14:paraId="27E73852" w14:textId="77777777" w:rsidR="00C23371" w:rsidRPr="00E21371" w:rsidRDefault="00C23371" w:rsidP="00C23371">
            <w:pPr>
              <w:rPr>
                <w:rFonts w:ascii="Calibri" w:hAnsi="Calibri" w:cs="Calibri"/>
                <w:sz w:val="20"/>
              </w:rPr>
            </w:pPr>
          </w:p>
        </w:tc>
      </w:tr>
      <w:tr w:rsidR="00C23371" w:rsidRPr="006F0BB7" w14:paraId="1389ADED" w14:textId="77777777" w:rsidTr="00902A8C">
        <w:tc>
          <w:tcPr>
            <w:tcW w:w="2810" w:type="dxa"/>
            <w:vAlign w:val="center"/>
          </w:tcPr>
          <w:p w14:paraId="52A14343" w14:textId="4F4855ED"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Stații ESPRIMO D7010+DISPLAY E24-8TS Pro</w:t>
            </w:r>
          </w:p>
        </w:tc>
        <w:tc>
          <w:tcPr>
            <w:tcW w:w="685" w:type="dxa"/>
            <w:vAlign w:val="center"/>
          </w:tcPr>
          <w:p w14:paraId="0F9E356A" w14:textId="105AEF63" w:rsidR="00C23371" w:rsidRPr="00903DBD" w:rsidRDefault="00C23371" w:rsidP="00C23371">
            <w:pPr>
              <w:pStyle w:val="ListParagraph"/>
              <w:ind w:left="0"/>
              <w:jc w:val="both"/>
              <w:rPr>
                <w:rFonts w:ascii="Calibri" w:hAnsi="Calibri" w:cs="Calibri"/>
                <w:sz w:val="20"/>
              </w:rPr>
            </w:pPr>
            <w:r w:rsidRPr="00903DBD">
              <w:rPr>
                <w:rFonts w:ascii="Calibri" w:hAnsi="Calibri" w:cs="Calibri"/>
                <w:sz w:val="20"/>
              </w:rPr>
              <w:t>7</w:t>
            </w:r>
          </w:p>
        </w:tc>
        <w:tc>
          <w:tcPr>
            <w:tcW w:w="1861" w:type="dxa"/>
            <w:shd w:val="clear" w:color="auto" w:fill="auto"/>
            <w:vAlign w:val="center"/>
          </w:tcPr>
          <w:p w14:paraId="4373CF57" w14:textId="622C50F0" w:rsidR="00C23371" w:rsidRPr="00903DBD" w:rsidRDefault="00C23371" w:rsidP="00C23371">
            <w:pPr>
              <w:pStyle w:val="ListParagraph"/>
              <w:ind w:left="0"/>
              <w:jc w:val="both"/>
              <w:rPr>
                <w:rFonts w:ascii="Calibri" w:hAnsi="Calibri" w:cs="Calibri"/>
                <w:sz w:val="22"/>
                <w:szCs w:val="22"/>
              </w:rPr>
            </w:pPr>
            <w:r w:rsidRPr="00903DBD">
              <w:rPr>
                <w:rFonts w:ascii="Calibri" w:hAnsi="Calibri" w:cs="Calibri"/>
                <w:sz w:val="22"/>
                <w:szCs w:val="22"/>
              </w:rPr>
              <w:t>5.180.53</w:t>
            </w:r>
          </w:p>
        </w:tc>
        <w:tc>
          <w:tcPr>
            <w:tcW w:w="2279" w:type="dxa"/>
            <w:gridSpan w:val="2"/>
            <w:shd w:val="clear" w:color="auto" w:fill="auto"/>
            <w:vAlign w:val="center"/>
          </w:tcPr>
          <w:p w14:paraId="4CE62069" w14:textId="5FEDCD69" w:rsidR="00C23371" w:rsidRPr="00903DBD" w:rsidRDefault="00C23371" w:rsidP="00C23371">
            <w:pPr>
              <w:jc w:val="right"/>
              <w:rPr>
                <w:rFonts w:ascii="Calibri" w:hAnsi="Calibri" w:cs="Calibri"/>
                <w:sz w:val="22"/>
                <w:szCs w:val="22"/>
              </w:rPr>
            </w:pPr>
            <w:r w:rsidRPr="00903DBD">
              <w:rPr>
                <w:rFonts w:ascii="Calibri" w:hAnsi="Calibri" w:cs="Calibri"/>
                <w:sz w:val="22"/>
                <w:szCs w:val="22"/>
              </w:rPr>
              <w:t>36</w:t>
            </w:r>
            <w:r w:rsidR="00903DBD" w:rsidRPr="00903DBD">
              <w:rPr>
                <w:rFonts w:ascii="Calibri" w:hAnsi="Calibri" w:cs="Calibri"/>
                <w:sz w:val="22"/>
                <w:szCs w:val="22"/>
              </w:rPr>
              <w:t>.</w:t>
            </w:r>
            <w:r w:rsidRPr="00903DBD">
              <w:rPr>
                <w:rFonts w:ascii="Calibri" w:hAnsi="Calibri" w:cs="Calibri"/>
                <w:sz w:val="22"/>
                <w:szCs w:val="22"/>
              </w:rPr>
              <w:t>263,71</w:t>
            </w:r>
          </w:p>
        </w:tc>
        <w:tc>
          <w:tcPr>
            <w:tcW w:w="1594" w:type="dxa"/>
            <w:vAlign w:val="center"/>
          </w:tcPr>
          <w:p w14:paraId="337633E3" w14:textId="24EC36B4" w:rsidR="00C23371" w:rsidRPr="00903DBD" w:rsidRDefault="00C23371" w:rsidP="00C23371">
            <w:pPr>
              <w:rPr>
                <w:rFonts w:ascii="Calibri" w:hAnsi="Calibri" w:cs="Calibri"/>
                <w:sz w:val="20"/>
              </w:rPr>
            </w:pPr>
            <w:r w:rsidRPr="00903DBD">
              <w:rPr>
                <w:rFonts w:ascii="Calibri" w:hAnsi="Calibri" w:cs="Calibri"/>
                <w:sz w:val="20"/>
              </w:rPr>
              <w:t>Judecătoria TÂRGU MUREŞ</w:t>
            </w:r>
          </w:p>
        </w:tc>
        <w:tc>
          <w:tcPr>
            <w:tcW w:w="1618" w:type="dxa"/>
            <w:vAlign w:val="center"/>
          </w:tcPr>
          <w:p w14:paraId="58B159D7" w14:textId="179FE720" w:rsidR="00C23371" w:rsidRPr="00903DBD" w:rsidRDefault="00C23371" w:rsidP="00C23371">
            <w:pPr>
              <w:rPr>
                <w:rFonts w:ascii="Calibri" w:hAnsi="Calibri" w:cs="Calibri"/>
                <w:sz w:val="20"/>
              </w:rPr>
            </w:pPr>
            <w:r w:rsidRPr="00903DBD">
              <w:rPr>
                <w:rFonts w:ascii="Calibri" w:hAnsi="Calibri" w:cs="Calibri"/>
                <w:sz w:val="20"/>
              </w:rPr>
              <w:t>Târgu Mureș, str. Justiției nr. 1, jud. Mureș</w:t>
            </w:r>
          </w:p>
        </w:tc>
        <w:tc>
          <w:tcPr>
            <w:tcW w:w="1609" w:type="dxa"/>
            <w:vAlign w:val="center"/>
          </w:tcPr>
          <w:p w14:paraId="26D066CC" w14:textId="570AE2DB" w:rsidR="00C23371" w:rsidRPr="00903DBD" w:rsidRDefault="00C23371" w:rsidP="00C23371">
            <w:pPr>
              <w:rPr>
                <w:rFonts w:ascii="Calibri" w:hAnsi="Calibri" w:cs="Calibri"/>
                <w:sz w:val="20"/>
              </w:rPr>
            </w:pPr>
            <w:r w:rsidRPr="00903DBD">
              <w:rPr>
                <w:rFonts w:ascii="Calibri" w:hAnsi="Calibri" w:cs="Calibri"/>
                <w:sz w:val="20"/>
              </w:rPr>
              <w:t>1896</w:t>
            </w:r>
          </w:p>
        </w:tc>
        <w:tc>
          <w:tcPr>
            <w:tcW w:w="1609" w:type="dxa"/>
            <w:vAlign w:val="center"/>
          </w:tcPr>
          <w:p w14:paraId="240463D9" w14:textId="5FD35589" w:rsidR="00C23371" w:rsidRPr="00903DBD" w:rsidRDefault="00C23371" w:rsidP="00C23371">
            <w:pPr>
              <w:rPr>
                <w:rFonts w:ascii="Calibri" w:hAnsi="Calibri" w:cs="Calibri"/>
                <w:sz w:val="20"/>
              </w:rPr>
            </w:pPr>
            <w:r w:rsidRPr="00903DBD">
              <w:rPr>
                <w:rFonts w:ascii="Calibri" w:hAnsi="Calibri" w:cs="Calibri"/>
                <w:sz w:val="20"/>
              </w:rPr>
              <w:t>N/A</w:t>
            </w:r>
          </w:p>
        </w:tc>
        <w:tc>
          <w:tcPr>
            <w:tcW w:w="1609" w:type="dxa"/>
            <w:vAlign w:val="center"/>
          </w:tcPr>
          <w:p w14:paraId="57773719" w14:textId="77777777" w:rsidR="00C23371" w:rsidRPr="00D95516" w:rsidRDefault="00C23371" w:rsidP="00C23371">
            <w:pPr>
              <w:rPr>
                <w:rFonts w:ascii="Calibri" w:hAnsi="Calibri" w:cs="Calibri"/>
                <w:color w:val="FF0000"/>
                <w:sz w:val="20"/>
              </w:rPr>
            </w:pPr>
          </w:p>
        </w:tc>
      </w:tr>
      <w:tr w:rsidR="00C23371" w:rsidRPr="006F0BB7" w14:paraId="7E524F27" w14:textId="6C685B8E" w:rsidTr="00902A8C">
        <w:tc>
          <w:tcPr>
            <w:tcW w:w="2810" w:type="dxa"/>
            <w:vAlign w:val="center"/>
          </w:tcPr>
          <w:p w14:paraId="762E2912" w14:textId="72EC3118" w:rsidR="00C23371" w:rsidRPr="00E87C0D" w:rsidRDefault="00C23371" w:rsidP="00C23371">
            <w:pPr>
              <w:pStyle w:val="ListParagraph"/>
              <w:ind w:left="0"/>
              <w:jc w:val="both"/>
              <w:rPr>
                <w:rFonts w:ascii="Calibri" w:hAnsi="Calibri" w:cs="Calibri"/>
                <w:sz w:val="20"/>
              </w:rPr>
            </w:pPr>
            <w:r w:rsidRPr="00E21371">
              <w:rPr>
                <w:rFonts w:ascii="Calibri" w:hAnsi="Calibri" w:cs="Calibri"/>
                <w:sz w:val="20"/>
              </w:rPr>
              <w:t>Stații ESPRIMO D7010+DISPLAY E24-8TS Pro</w:t>
            </w:r>
          </w:p>
        </w:tc>
        <w:tc>
          <w:tcPr>
            <w:tcW w:w="685" w:type="dxa"/>
            <w:vAlign w:val="center"/>
          </w:tcPr>
          <w:p w14:paraId="63EA9B09" w14:textId="13A6EAB7" w:rsidR="00C23371" w:rsidRPr="006F0BB7" w:rsidRDefault="00C23371" w:rsidP="00C23371">
            <w:pPr>
              <w:pStyle w:val="ListParagraph"/>
              <w:ind w:left="0"/>
              <w:jc w:val="both"/>
              <w:rPr>
                <w:rFonts w:ascii="Calibri" w:hAnsi="Calibri" w:cs="Calibri"/>
                <w:sz w:val="20"/>
              </w:rPr>
            </w:pPr>
            <w:r>
              <w:rPr>
                <w:rFonts w:ascii="Calibri" w:hAnsi="Calibri" w:cs="Calibri"/>
                <w:sz w:val="20"/>
              </w:rPr>
              <w:t>5</w:t>
            </w:r>
          </w:p>
        </w:tc>
        <w:tc>
          <w:tcPr>
            <w:tcW w:w="1861" w:type="dxa"/>
            <w:shd w:val="clear" w:color="auto" w:fill="auto"/>
            <w:vAlign w:val="center"/>
          </w:tcPr>
          <w:p w14:paraId="3A4AA015" w14:textId="7B502B24"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5BEC0A1D" w14:textId="1A938B2E" w:rsidR="00C23371" w:rsidRPr="00903DBD" w:rsidRDefault="00C23371" w:rsidP="00C23371">
            <w:pPr>
              <w:jc w:val="right"/>
              <w:rPr>
                <w:rFonts w:ascii="Calibri" w:hAnsi="Calibri" w:cs="Calibri"/>
                <w:sz w:val="20"/>
              </w:rPr>
            </w:pPr>
            <w:r w:rsidRPr="00903DBD">
              <w:rPr>
                <w:rFonts w:ascii="Calibri" w:hAnsi="Calibri" w:cs="Calibri"/>
                <w:sz w:val="22"/>
                <w:szCs w:val="22"/>
              </w:rPr>
              <w:t>25.902,65</w:t>
            </w:r>
          </w:p>
        </w:tc>
        <w:tc>
          <w:tcPr>
            <w:tcW w:w="1594" w:type="dxa"/>
            <w:vAlign w:val="center"/>
          </w:tcPr>
          <w:p w14:paraId="094CD521" w14:textId="0B80DAAF" w:rsidR="00C23371" w:rsidRPr="006F0BB7" w:rsidRDefault="00C23371" w:rsidP="00C23371">
            <w:pPr>
              <w:rPr>
                <w:rFonts w:ascii="Calibri" w:hAnsi="Calibri" w:cs="Calibri"/>
                <w:sz w:val="20"/>
              </w:rPr>
            </w:pPr>
            <w:r w:rsidRPr="00FA74A4">
              <w:rPr>
                <w:rFonts w:ascii="Calibri" w:hAnsi="Calibri" w:cs="Calibri"/>
                <w:sz w:val="20"/>
              </w:rPr>
              <w:t>Tribunalul ARAD</w:t>
            </w:r>
          </w:p>
        </w:tc>
        <w:tc>
          <w:tcPr>
            <w:tcW w:w="1618" w:type="dxa"/>
            <w:vAlign w:val="center"/>
          </w:tcPr>
          <w:p w14:paraId="6398F740" w14:textId="5C269AD6" w:rsidR="00C23371" w:rsidRPr="006F0BB7" w:rsidRDefault="00C23371" w:rsidP="00C23371">
            <w:pPr>
              <w:rPr>
                <w:rFonts w:ascii="Calibri" w:hAnsi="Calibri" w:cs="Calibri"/>
                <w:sz w:val="20"/>
              </w:rPr>
            </w:pPr>
            <w:r>
              <w:rPr>
                <w:rFonts w:ascii="Calibri" w:hAnsi="Calibri" w:cs="Calibri"/>
                <w:sz w:val="20"/>
              </w:rPr>
              <w:t>Bulevardul Vasile Milea 2</w:t>
            </w:r>
            <w:r w:rsidRPr="00FA74A4">
              <w:rPr>
                <w:rFonts w:ascii="Calibri" w:hAnsi="Calibri" w:cs="Calibri"/>
                <w:sz w:val="20"/>
              </w:rPr>
              <w:t>, Arad</w:t>
            </w:r>
          </w:p>
        </w:tc>
        <w:tc>
          <w:tcPr>
            <w:tcW w:w="1609" w:type="dxa"/>
            <w:vAlign w:val="center"/>
          </w:tcPr>
          <w:p w14:paraId="099CD5AD" w14:textId="13DB4560" w:rsidR="00C23371" w:rsidRPr="00FA74A4" w:rsidRDefault="00C23371" w:rsidP="00C23371">
            <w:pPr>
              <w:rPr>
                <w:rFonts w:ascii="Calibri" w:hAnsi="Calibri" w:cs="Calibri"/>
                <w:sz w:val="20"/>
              </w:rPr>
            </w:pPr>
            <w:r>
              <w:rPr>
                <w:rFonts w:ascii="Calibri" w:hAnsi="Calibri" w:cs="Calibri"/>
                <w:sz w:val="20"/>
              </w:rPr>
              <w:t>1899</w:t>
            </w:r>
          </w:p>
        </w:tc>
        <w:tc>
          <w:tcPr>
            <w:tcW w:w="1609" w:type="dxa"/>
            <w:vAlign w:val="center"/>
          </w:tcPr>
          <w:p w14:paraId="6EE34F28" w14:textId="32DA6E96" w:rsidR="00C23371" w:rsidRPr="00FA74A4" w:rsidRDefault="00C23371" w:rsidP="00C23371">
            <w:pPr>
              <w:rPr>
                <w:rFonts w:ascii="Calibri" w:hAnsi="Calibri" w:cs="Calibri"/>
                <w:sz w:val="20"/>
              </w:rPr>
            </w:pPr>
            <w:r>
              <w:rPr>
                <w:rFonts w:ascii="Calibri" w:hAnsi="Calibri" w:cs="Calibri"/>
                <w:sz w:val="20"/>
              </w:rPr>
              <w:t>3519798</w:t>
            </w:r>
          </w:p>
        </w:tc>
        <w:tc>
          <w:tcPr>
            <w:tcW w:w="1609" w:type="dxa"/>
            <w:vAlign w:val="center"/>
          </w:tcPr>
          <w:p w14:paraId="7A8D5882" w14:textId="77777777" w:rsidR="00C23371" w:rsidRPr="00FA74A4" w:rsidRDefault="00C23371" w:rsidP="00C23371">
            <w:pPr>
              <w:rPr>
                <w:rFonts w:ascii="Calibri" w:hAnsi="Calibri" w:cs="Calibri"/>
                <w:sz w:val="20"/>
              </w:rPr>
            </w:pPr>
          </w:p>
        </w:tc>
      </w:tr>
      <w:tr w:rsidR="00C23371" w:rsidRPr="006F0BB7" w14:paraId="15278AEF" w14:textId="1B89723C" w:rsidTr="00902A8C">
        <w:tc>
          <w:tcPr>
            <w:tcW w:w="2810" w:type="dxa"/>
            <w:vAlign w:val="center"/>
          </w:tcPr>
          <w:p w14:paraId="1EC5E824" w14:textId="3247FA5B" w:rsidR="00C23371" w:rsidRPr="00E87C0D" w:rsidRDefault="00C23371" w:rsidP="00C23371">
            <w:pPr>
              <w:pStyle w:val="ListParagraph"/>
              <w:ind w:left="0"/>
              <w:jc w:val="both"/>
              <w:rPr>
                <w:rFonts w:ascii="Calibri" w:hAnsi="Calibri" w:cs="Calibri"/>
                <w:sz w:val="20"/>
              </w:rPr>
            </w:pPr>
            <w:r w:rsidRPr="00E21371">
              <w:rPr>
                <w:rFonts w:ascii="Calibri" w:hAnsi="Calibri" w:cs="Calibri"/>
                <w:sz w:val="20"/>
              </w:rPr>
              <w:t>Stații ESPRIMO D7010+DISPLAY E24-8TS Pro</w:t>
            </w:r>
          </w:p>
        </w:tc>
        <w:tc>
          <w:tcPr>
            <w:tcW w:w="685" w:type="dxa"/>
            <w:vAlign w:val="center"/>
          </w:tcPr>
          <w:p w14:paraId="29676D85" w14:textId="4FE6AADF" w:rsidR="00C23371" w:rsidRPr="006F0BB7" w:rsidRDefault="00C23371" w:rsidP="00C23371">
            <w:pPr>
              <w:pStyle w:val="ListParagraph"/>
              <w:ind w:left="0"/>
              <w:jc w:val="both"/>
              <w:rPr>
                <w:rFonts w:ascii="Calibri" w:hAnsi="Calibri" w:cs="Calibri"/>
                <w:sz w:val="20"/>
              </w:rPr>
            </w:pPr>
            <w:r>
              <w:rPr>
                <w:rFonts w:ascii="Calibri" w:hAnsi="Calibri" w:cs="Calibri"/>
                <w:sz w:val="20"/>
              </w:rPr>
              <w:t>7</w:t>
            </w:r>
          </w:p>
        </w:tc>
        <w:tc>
          <w:tcPr>
            <w:tcW w:w="1861" w:type="dxa"/>
            <w:shd w:val="clear" w:color="auto" w:fill="auto"/>
            <w:vAlign w:val="center"/>
          </w:tcPr>
          <w:p w14:paraId="7FE142E1" w14:textId="42A30DD5" w:rsidR="00C23371" w:rsidRPr="006F0BB7" w:rsidRDefault="00C23371" w:rsidP="00C23371">
            <w:pPr>
              <w:pStyle w:val="ListParagraph"/>
              <w:ind w:left="0"/>
              <w:jc w:val="both"/>
              <w:rPr>
                <w:rFonts w:ascii="Calibri" w:hAnsi="Calibri" w:cs="Calibri"/>
                <w:sz w:val="20"/>
              </w:rPr>
            </w:pPr>
            <w:r>
              <w:rPr>
                <w:rFonts w:ascii="Calibri" w:hAnsi="Calibri" w:cs="Calibri"/>
                <w:color w:val="000000"/>
                <w:sz w:val="22"/>
                <w:szCs w:val="22"/>
              </w:rPr>
              <w:t>5.180,53</w:t>
            </w:r>
          </w:p>
        </w:tc>
        <w:tc>
          <w:tcPr>
            <w:tcW w:w="2279" w:type="dxa"/>
            <w:gridSpan w:val="2"/>
            <w:shd w:val="clear" w:color="auto" w:fill="auto"/>
            <w:vAlign w:val="center"/>
          </w:tcPr>
          <w:p w14:paraId="7FCFC172" w14:textId="5C22081F" w:rsidR="00C23371" w:rsidRPr="00903DBD" w:rsidRDefault="00C23371" w:rsidP="00C23371">
            <w:pPr>
              <w:jc w:val="right"/>
              <w:rPr>
                <w:rFonts w:ascii="Calibri" w:hAnsi="Calibri" w:cs="Calibri"/>
                <w:sz w:val="20"/>
              </w:rPr>
            </w:pPr>
            <w:r w:rsidRPr="00903DBD">
              <w:rPr>
                <w:rFonts w:ascii="Calibri" w:hAnsi="Calibri" w:cs="Calibri"/>
                <w:sz w:val="22"/>
                <w:szCs w:val="22"/>
              </w:rPr>
              <w:t>36.263,71</w:t>
            </w:r>
          </w:p>
        </w:tc>
        <w:tc>
          <w:tcPr>
            <w:tcW w:w="1594" w:type="dxa"/>
            <w:vAlign w:val="center"/>
          </w:tcPr>
          <w:p w14:paraId="603D419A" w14:textId="3BBBE442" w:rsidR="00C23371" w:rsidRPr="006F0BB7" w:rsidRDefault="00C23371" w:rsidP="00C23371">
            <w:pPr>
              <w:rPr>
                <w:rFonts w:ascii="Calibri" w:hAnsi="Calibri" w:cs="Calibri"/>
                <w:sz w:val="20"/>
              </w:rPr>
            </w:pPr>
            <w:r w:rsidRPr="00FA74A4">
              <w:rPr>
                <w:rFonts w:ascii="Calibri" w:hAnsi="Calibri" w:cs="Calibri"/>
                <w:sz w:val="20"/>
              </w:rPr>
              <w:t>Tribunalul CARAŞ SEVERIN</w:t>
            </w:r>
          </w:p>
        </w:tc>
        <w:tc>
          <w:tcPr>
            <w:tcW w:w="1618" w:type="dxa"/>
            <w:vAlign w:val="center"/>
          </w:tcPr>
          <w:p w14:paraId="290A8F48" w14:textId="299842E4" w:rsidR="00C23371" w:rsidRPr="006F0BB7" w:rsidRDefault="00C23371" w:rsidP="00C23371">
            <w:pPr>
              <w:rPr>
                <w:rFonts w:ascii="Calibri" w:hAnsi="Calibri" w:cs="Calibri"/>
                <w:sz w:val="20"/>
              </w:rPr>
            </w:pPr>
            <w:r w:rsidRPr="00FA74A4">
              <w:rPr>
                <w:rFonts w:ascii="Calibri" w:hAnsi="Calibri" w:cs="Calibri"/>
                <w:sz w:val="20"/>
              </w:rPr>
              <w:t>Strada Horia 2-4, Reșița</w:t>
            </w:r>
            <w:r>
              <w:rPr>
                <w:rFonts w:ascii="Calibri" w:hAnsi="Calibri" w:cs="Calibri"/>
                <w:sz w:val="20"/>
              </w:rPr>
              <w:t xml:space="preserve"> 320061</w:t>
            </w:r>
          </w:p>
        </w:tc>
        <w:tc>
          <w:tcPr>
            <w:tcW w:w="1609" w:type="dxa"/>
            <w:vAlign w:val="center"/>
          </w:tcPr>
          <w:p w14:paraId="767BE558" w14:textId="20037FFC" w:rsidR="00C23371" w:rsidRPr="00FA74A4" w:rsidRDefault="00C23371" w:rsidP="00C23371">
            <w:pPr>
              <w:rPr>
                <w:rFonts w:ascii="Calibri" w:hAnsi="Calibri" w:cs="Calibri"/>
                <w:sz w:val="20"/>
              </w:rPr>
            </w:pPr>
            <w:r>
              <w:rPr>
                <w:rFonts w:ascii="Calibri" w:hAnsi="Calibri" w:cs="Calibri"/>
                <w:sz w:val="20"/>
              </w:rPr>
              <w:t>1976</w:t>
            </w:r>
          </w:p>
        </w:tc>
        <w:tc>
          <w:tcPr>
            <w:tcW w:w="1609" w:type="dxa"/>
            <w:vAlign w:val="center"/>
          </w:tcPr>
          <w:p w14:paraId="10DDC11B" w14:textId="22AC4712" w:rsidR="00C23371" w:rsidRPr="00FA74A4" w:rsidRDefault="00C23371" w:rsidP="00C23371">
            <w:pPr>
              <w:rPr>
                <w:rFonts w:ascii="Calibri" w:hAnsi="Calibri" w:cs="Calibri"/>
                <w:sz w:val="20"/>
              </w:rPr>
            </w:pPr>
            <w:r>
              <w:rPr>
                <w:rFonts w:ascii="Calibri" w:hAnsi="Calibri" w:cs="Calibri"/>
                <w:sz w:val="20"/>
              </w:rPr>
              <w:t>4287386</w:t>
            </w:r>
          </w:p>
        </w:tc>
        <w:tc>
          <w:tcPr>
            <w:tcW w:w="1609" w:type="dxa"/>
            <w:vAlign w:val="center"/>
          </w:tcPr>
          <w:p w14:paraId="02F016C8" w14:textId="77777777" w:rsidR="00C23371" w:rsidRPr="00FA74A4" w:rsidRDefault="00C23371" w:rsidP="00C23371">
            <w:pPr>
              <w:rPr>
                <w:rFonts w:ascii="Calibri" w:hAnsi="Calibri" w:cs="Calibri"/>
                <w:sz w:val="20"/>
              </w:rPr>
            </w:pPr>
          </w:p>
        </w:tc>
      </w:tr>
    </w:tbl>
    <w:p w14:paraId="24167071" w14:textId="77777777" w:rsidR="0059780C" w:rsidRPr="00271419" w:rsidRDefault="0059780C" w:rsidP="00184496">
      <w:pPr>
        <w:spacing w:line="276" w:lineRule="auto"/>
        <w:rPr>
          <w:rFonts w:ascii="Calibri" w:hAnsi="Calibri" w:cs="Calibri"/>
          <w:sz w:val="26"/>
          <w:szCs w:val="26"/>
        </w:rPr>
        <w:sectPr w:rsidR="0059780C" w:rsidRPr="00271419" w:rsidSect="0059780C">
          <w:pgSz w:w="16838" w:h="11906" w:orient="landscape" w:code="9"/>
          <w:pgMar w:top="992" w:right="567" w:bottom="992" w:left="567" w:header="567" w:footer="284" w:gutter="0"/>
          <w:cols w:space="708"/>
          <w:docGrid w:linePitch="381"/>
        </w:sectPr>
      </w:pPr>
    </w:p>
    <w:p w14:paraId="532780BB" w14:textId="425A6ACF" w:rsidR="00AB515C" w:rsidRPr="00F53CC8" w:rsidRDefault="00311378" w:rsidP="00902A8C">
      <w:pPr>
        <w:ind w:firstLine="708"/>
        <w:rPr>
          <w:rFonts w:ascii="Calibri" w:hAnsi="Calibri" w:cs="Calibri"/>
          <w:b/>
          <w:sz w:val="26"/>
          <w:szCs w:val="26"/>
          <w:u w:val="single"/>
        </w:rPr>
      </w:pPr>
      <w:r>
        <w:rPr>
          <w:rFonts w:ascii="Calibri" w:hAnsi="Calibri" w:cs="Calibri"/>
          <w:b/>
          <w:sz w:val="26"/>
          <w:szCs w:val="26"/>
          <w:u w:val="single"/>
        </w:rPr>
        <w:lastRenderedPageBreak/>
        <w:t xml:space="preserve">4. </w:t>
      </w:r>
      <w:r w:rsidR="00DC34E0" w:rsidRPr="00311378">
        <w:rPr>
          <w:rFonts w:ascii="Calibri" w:hAnsi="Calibri" w:cs="Calibri"/>
          <w:b/>
          <w:sz w:val="26"/>
          <w:szCs w:val="26"/>
          <w:u w:val="single"/>
        </w:rPr>
        <w:t xml:space="preserve">DESCRIEREA DETALIATĂ A CERINŢELOR </w:t>
      </w:r>
      <w:r w:rsidR="00836A3C" w:rsidRPr="00311378">
        <w:rPr>
          <w:rFonts w:ascii="Calibri" w:hAnsi="Calibri" w:cs="Calibri"/>
          <w:b/>
          <w:sz w:val="26"/>
          <w:szCs w:val="26"/>
          <w:u w:val="single"/>
        </w:rPr>
        <w:t xml:space="preserve">SERVICIILOR </w:t>
      </w:r>
      <w:r w:rsidR="00DC34E0" w:rsidRPr="00311378">
        <w:rPr>
          <w:rFonts w:ascii="Calibri" w:hAnsi="Calibri" w:cs="Calibri"/>
          <w:b/>
          <w:sz w:val="26"/>
          <w:szCs w:val="26"/>
          <w:u w:val="single"/>
        </w:rPr>
        <w:t>CE URMEAZĂ A FI ACHIZIŢIONATE</w:t>
      </w:r>
    </w:p>
    <w:p w14:paraId="2D825549" w14:textId="77777777" w:rsidR="00BB032D" w:rsidRPr="00F53CC8" w:rsidRDefault="00DC34E0" w:rsidP="00902A8C">
      <w:pPr>
        <w:ind w:firstLine="708"/>
        <w:jc w:val="both"/>
        <w:rPr>
          <w:rFonts w:ascii="Calibri" w:hAnsi="Calibri" w:cs="Calibri"/>
          <w:b/>
          <w:sz w:val="26"/>
          <w:szCs w:val="26"/>
          <w:u w:val="single"/>
        </w:rPr>
      </w:pPr>
      <w:r w:rsidRPr="00F53CC8">
        <w:rPr>
          <w:rFonts w:ascii="Calibri" w:hAnsi="Calibri" w:cs="Calibri"/>
          <w:b/>
          <w:sz w:val="26"/>
          <w:szCs w:val="26"/>
          <w:u w:val="single"/>
        </w:rPr>
        <w:t xml:space="preserve">4.1 </w:t>
      </w:r>
      <w:r w:rsidR="00BB04FA" w:rsidRPr="00996A89">
        <w:rPr>
          <w:rFonts w:ascii="Calibri" w:hAnsi="Calibri" w:cs="Calibri"/>
          <w:b/>
          <w:sz w:val="26"/>
          <w:szCs w:val="26"/>
          <w:u w:val="single"/>
        </w:rPr>
        <w:t>Specificații</w:t>
      </w:r>
      <w:r w:rsidR="00BB04FA">
        <w:rPr>
          <w:rFonts w:ascii="Calibri" w:hAnsi="Calibri" w:cs="Calibri"/>
          <w:b/>
          <w:sz w:val="26"/>
          <w:szCs w:val="26"/>
          <w:u w:val="single"/>
        </w:rPr>
        <w:t xml:space="preserve"> tehnice</w:t>
      </w:r>
    </w:p>
    <w:p w14:paraId="7C0E92B4" w14:textId="77777777" w:rsidR="00097368" w:rsidRDefault="0059780C" w:rsidP="00902A8C">
      <w:pPr>
        <w:ind w:firstLine="708"/>
        <w:jc w:val="both"/>
        <w:rPr>
          <w:rFonts w:ascii="Calibri" w:hAnsi="Calibri" w:cs="Calibri"/>
          <w:sz w:val="26"/>
          <w:szCs w:val="26"/>
        </w:rPr>
      </w:pPr>
      <w:r w:rsidRPr="00F53CC8">
        <w:rPr>
          <w:rFonts w:ascii="Calibri" w:hAnsi="Calibri" w:cs="Calibri"/>
          <w:sz w:val="26"/>
          <w:szCs w:val="26"/>
        </w:rPr>
        <w:t>Servicii</w:t>
      </w:r>
      <w:r>
        <w:rPr>
          <w:rFonts w:ascii="Calibri" w:hAnsi="Calibri" w:cs="Calibri"/>
          <w:sz w:val="26"/>
          <w:szCs w:val="26"/>
        </w:rPr>
        <w:t>le</w:t>
      </w:r>
      <w:r w:rsidRPr="00F53CC8">
        <w:rPr>
          <w:rFonts w:ascii="Calibri" w:hAnsi="Calibri" w:cs="Calibri"/>
          <w:sz w:val="26"/>
          <w:szCs w:val="26"/>
        </w:rPr>
        <w:t xml:space="preserve"> </w:t>
      </w:r>
      <w:r>
        <w:rPr>
          <w:rFonts w:ascii="Calibri" w:hAnsi="Calibri" w:cs="Calibri"/>
          <w:sz w:val="26"/>
          <w:szCs w:val="26"/>
        </w:rPr>
        <w:t>de asigurare vor acoperi pierderile</w:t>
      </w:r>
      <w:r w:rsidRPr="003B5AE6">
        <w:rPr>
          <w:rFonts w:ascii="Calibri" w:hAnsi="Calibri" w:cs="Calibri"/>
          <w:sz w:val="26"/>
          <w:szCs w:val="26"/>
        </w:rPr>
        <w:t xml:space="preserve"> cauzate de incendiu, furt sau alte incidente în mod normal asigurabile</w:t>
      </w:r>
      <w:r w:rsidR="00311378">
        <w:rPr>
          <w:rFonts w:ascii="Calibri" w:hAnsi="Calibri" w:cs="Calibri"/>
          <w:sz w:val="26"/>
          <w:szCs w:val="26"/>
        </w:rPr>
        <w:t>.</w:t>
      </w:r>
    </w:p>
    <w:p w14:paraId="7F01EE27" w14:textId="152B8A04" w:rsidR="0059780C" w:rsidRPr="00902A8C" w:rsidRDefault="00840378" w:rsidP="00902A8C">
      <w:pPr>
        <w:ind w:firstLine="708"/>
        <w:jc w:val="both"/>
        <w:rPr>
          <w:rFonts w:ascii="Calibri" w:hAnsi="Calibri" w:cs="Calibri"/>
          <w:sz w:val="26"/>
          <w:szCs w:val="26"/>
        </w:rPr>
      </w:pPr>
      <w:r>
        <w:rPr>
          <w:rFonts w:ascii="Calibri" w:hAnsi="Calibri" w:cs="Calibri"/>
          <w:sz w:val="26"/>
          <w:szCs w:val="26"/>
        </w:rPr>
        <w:t>Termenul poliţelor</w:t>
      </w:r>
      <w:r w:rsidR="00BA40CE">
        <w:rPr>
          <w:rFonts w:ascii="Calibri" w:hAnsi="Calibri" w:cs="Calibri"/>
          <w:sz w:val="26"/>
          <w:szCs w:val="26"/>
        </w:rPr>
        <w:t xml:space="preserve"> de asigurare va fi până la data de 28.02.2024.</w:t>
      </w:r>
    </w:p>
    <w:p w14:paraId="081A4190" w14:textId="77777777" w:rsidR="00DC34E0" w:rsidRPr="00184496" w:rsidRDefault="00BB032D" w:rsidP="00902A8C">
      <w:pPr>
        <w:ind w:firstLine="708"/>
        <w:jc w:val="both"/>
        <w:rPr>
          <w:rFonts w:ascii="Calibri" w:hAnsi="Calibri" w:cs="Calibri"/>
          <w:b/>
          <w:sz w:val="26"/>
          <w:szCs w:val="26"/>
          <w:u w:val="single"/>
        </w:rPr>
      </w:pPr>
      <w:r w:rsidRPr="00F53CC8">
        <w:rPr>
          <w:rFonts w:ascii="Calibri" w:hAnsi="Calibri" w:cs="Calibri"/>
          <w:b/>
          <w:sz w:val="26"/>
          <w:szCs w:val="26"/>
          <w:u w:val="single"/>
        </w:rPr>
        <w:t>4.</w:t>
      </w:r>
      <w:r w:rsidR="00BB04FA">
        <w:rPr>
          <w:rFonts w:ascii="Calibri" w:hAnsi="Calibri" w:cs="Calibri"/>
          <w:b/>
          <w:sz w:val="26"/>
          <w:szCs w:val="26"/>
          <w:u w:val="single"/>
        </w:rPr>
        <w:t>2</w:t>
      </w:r>
      <w:r w:rsidRPr="00F53CC8">
        <w:rPr>
          <w:rFonts w:ascii="Calibri" w:hAnsi="Calibri" w:cs="Calibri"/>
          <w:b/>
          <w:sz w:val="26"/>
          <w:szCs w:val="26"/>
          <w:u w:val="single"/>
        </w:rPr>
        <w:t xml:space="preserve"> </w:t>
      </w:r>
      <w:r w:rsidR="00306792" w:rsidRPr="00B66DAB">
        <w:rPr>
          <w:rFonts w:ascii="Calibri" w:hAnsi="Calibri" w:cs="Calibri"/>
          <w:b/>
          <w:sz w:val="26"/>
          <w:szCs w:val="26"/>
          <w:u w:val="single"/>
        </w:rPr>
        <w:t xml:space="preserve">Modalitatea de lucru </w:t>
      </w:r>
    </w:p>
    <w:p w14:paraId="7251DA4C" w14:textId="77777777" w:rsidR="006A4AA4" w:rsidRPr="006A4AA4" w:rsidRDefault="006A4AA4" w:rsidP="00902A8C">
      <w:pPr>
        <w:pStyle w:val="ListParagraph"/>
        <w:numPr>
          <w:ilvl w:val="0"/>
          <w:numId w:val="4"/>
        </w:numPr>
        <w:tabs>
          <w:tab w:val="left" w:pos="142"/>
          <w:tab w:val="left" w:pos="993"/>
        </w:tabs>
        <w:ind w:left="-142" w:firstLine="851"/>
        <w:jc w:val="both"/>
        <w:rPr>
          <w:rFonts w:ascii="Calibri" w:hAnsi="Calibri" w:cs="Calibri"/>
          <w:sz w:val="26"/>
          <w:szCs w:val="26"/>
        </w:rPr>
      </w:pPr>
      <w:r w:rsidRPr="006371B5">
        <w:rPr>
          <w:rFonts w:ascii="Calibri" w:hAnsi="Calibri" w:cs="Calibri"/>
          <w:sz w:val="26"/>
          <w:szCs w:val="26"/>
        </w:rPr>
        <w:t xml:space="preserve">Contractantul </w:t>
      </w:r>
      <w:r w:rsidRPr="006A4AA4">
        <w:rPr>
          <w:rFonts w:ascii="Calibri" w:hAnsi="Calibri" w:cs="Calibri"/>
          <w:sz w:val="26"/>
          <w:szCs w:val="26"/>
        </w:rPr>
        <w:t xml:space="preserve">va emite </w:t>
      </w:r>
      <w:r w:rsidR="00BC2C92" w:rsidRPr="006A4AA4">
        <w:rPr>
          <w:rFonts w:ascii="Calibri" w:hAnsi="Calibri" w:cs="Calibri"/>
          <w:sz w:val="26"/>
          <w:szCs w:val="26"/>
        </w:rPr>
        <w:t>polița</w:t>
      </w:r>
      <w:r w:rsidRPr="006A4AA4">
        <w:rPr>
          <w:rFonts w:ascii="Calibri" w:hAnsi="Calibri" w:cs="Calibri"/>
          <w:sz w:val="26"/>
          <w:szCs w:val="26"/>
        </w:rPr>
        <w:t xml:space="preserve"> de asigurare în </w:t>
      </w:r>
      <w:r w:rsidR="00AA0EA9">
        <w:rPr>
          <w:rFonts w:ascii="Calibri" w:hAnsi="Calibri" w:cs="Calibri"/>
          <w:sz w:val="26"/>
          <w:szCs w:val="26"/>
        </w:rPr>
        <w:t>beneficiul</w:t>
      </w:r>
      <w:r w:rsidR="006164BC">
        <w:rPr>
          <w:rFonts w:ascii="Calibri" w:hAnsi="Calibri" w:cs="Calibri"/>
          <w:sz w:val="26"/>
          <w:szCs w:val="26"/>
        </w:rPr>
        <w:t xml:space="preserve"> fiecărui </w:t>
      </w:r>
      <w:r w:rsidR="00184496">
        <w:rPr>
          <w:rFonts w:ascii="Calibri" w:hAnsi="Calibri" w:cs="Calibri"/>
          <w:sz w:val="26"/>
          <w:szCs w:val="26"/>
        </w:rPr>
        <w:t>instituții</w:t>
      </w:r>
      <w:r w:rsidR="000F7EA6">
        <w:rPr>
          <w:rFonts w:ascii="Calibri" w:hAnsi="Calibri" w:cs="Calibri"/>
          <w:sz w:val="26"/>
          <w:szCs w:val="26"/>
        </w:rPr>
        <w:t xml:space="preserve"> către care au fost alocate echipamentele IT,</w:t>
      </w:r>
      <w:r w:rsidR="006164BC">
        <w:rPr>
          <w:rFonts w:ascii="Calibri" w:hAnsi="Calibri" w:cs="Calibri"/>
          <w:sz w:val="26"/>
          <w:szCs w:val="26"/>
        </w:rPr>
        <w:t xml:space="preserve"> în conformitate cu </w:t>
      </w:r>
      <w:r w:rsidR="00BA427C">
        <w:rPr>
          <w:rFonts w:ascii="Calibri" w:hAnsi="Calibri" w:cs="Calibri"/>
          <w:sz w:val="26"/>
          <w:szCs w:val="26"/>
        </w:rPr>
        <w:t>valoarea/</w:t>
      </w:r>
      <w:r w:rsidR="006164BC">
        <w:rPr>
          <w:rFonts w:ascii="Calibri" w:hAnsi="Calibri" w:cs="Calibri"/>
          <w:sz w:val="26"/>
          <w:szCs w:val="26"/>
        </w:rPr>
        <w:t xml:space="preserve">numărul de </w:t>
      </w:r>
      <w:r w:rsidR="00184496">
        <w:rPr>
          <w:rFonts w:ascii="Calibri" w:hAnsi="Calibri" w:cs="Calibri"/>
          <w:sz w:val="26"/>
          <w:szCs w:val="26"/>
        </w:rPr>
        <w:t>bucăți</w:t>
      </w:r>
      <w:r w:rsidR="006164BC">
        <w:rPr>
          <w:rFonts w:ascii="Calibri" w:hAnsi="Calibri" w:cs="Calibri"/>
          <w:sz w:val="26"/>
          <w:szCs w:val="26"/>
        </w:rPr>
        <w:t xml:space="preserve"> din fiecare categorie de echipament.</w:t>
      </w:r>
    </w:p>
    <w:p w14:paraId="49307D29" w14:textId="77777777" w:rsidR="00DC34E0" w:rsidRPr="006371B5" w:rsidRDefault="00171871" w:rsidP="00902A8C">
      <w:pPr>
        <w:pStyle w:val="ListParagraph"/>
        <w:numPr>
          <w:ilvl w:val="0"/>
          <w:numId w:val="5"/>
        </w:numPr>
        <w:tabs>
          <w:tab w:val="clear" w:pos="1440"/>
          <w:tab w:val="num" w:pos="709"/>
          <w:tab w:val="left" w:pos="993"/>
        </w:tabs>
        <w:ind w:left="0" w:firstLine="709"/>
        <w:jc w:val="both"/>
        <w:rPr>
          <w:rFonts w:ascii="Calibri" w:hAnsi="Calibri" w:cs="Calibri"/>
          <w:sz w:val="26"/>
          <w:szCs w:val="26"/>
          <w:lang w:eastAsia="ro-RO"/>
        </w:rPr>
      </w:pPr>
      <w:r w:rsidRPr="006371B5">
        <w:rPr>
          <w:rFonts w:ascii="Calibri" w:hAnsi="Calibri" w:cs="Calibri"/>
          <w:sz w:val="26"/>
          <w:szCs w:val="26"/>
        </w:rPr>
        <w:t>Contractantul</w:t>
      </w:r>
      <w:r w:rsidR="00DC34E0" w:rsidRPr="006371B5">
        <w:rPr>
          <w:rFonts w:ascii="Calibri" w:hAnsi="Calibri" w:cs="Calibri"/>
          <w:sz w:val="26"/>
          <w:szCs w:val="26"/>
        </w:rPr>
        <w:t xml:space="preserve"> este obligat să asigure accesul neîngrădit al autoritățil</w:t>
      </w:r>
      <w:r w:rsidR="00840191">
        <w:rPr>
          <w:rFonts w:ascii="Calibri" w:hAnsi="Calibri" w:cs="Calibri"/>
          <w:sz w:val="26"/>
          <w:szCs w:val="26"/>
        </w:rPr>
        <w:t>or</w:t>
      </w:r>
      <w:r w:rsidR="00DC34E0" w:rsidRPr="006371B5">
        <w:rPr>
          <w:rFonts w:ascii="Calibri" w:hAnsi="Calibri" w:cs="Calibri"/>
          <w:sz w:val="26"/>
          <w:szCs w:val="26"/>
        </w:rPr>
        <w:t>/entitățil</w:t>
      </w:r>
      <w:r w:rsidR="00840191">
        <w:rPr>
          <w:rFonts w:ascii="Calibri" w:hAnsi="Calibri" w:cs="Calibri"/>
          <w:sz w:val="26"/>
          <w:szCs w:val="26"/>
        </w:rPr>
        <w:t>or</w:t>
      </w:r>
      <w:r w:rsidR="00DC34E0" w:rsidRPr="006371B5">
        <w:rPr>
          <w:rFonts w:ascii="Calibri" w:hAnsi="Calibri" w:cs="Calibri"/>
          <w:sz w:val="26"/>
          <w:szCs w:val="26"/>
        </w:rPr>
        <w:t xml:space="preserve"> naționale și internaționale cu atribuții de monitorizare, evaluare, verificare, control și audit în cadrul MFN 2014-2021 (inclusiv Ministerul </w:t>
      </w:r>
      <w:r w:rsidR="008954C9" w:rsidRPr="006371B5">
        <w:rPr>
          <w:rFonts w:ascii="Calibri" w:hAnsi="Calibri" w:cs="Calibri"/>
          <w:sz w:val="26"/>
          <w:szCs w:val="26"/>
        </w:rPr>
        <w:t>Justiției</w:t>
      </w:r>
      <w:r w:rsidR="00DC34E0" w:rsidRPr="006371B5">
        <w:rPr>
          <w:rFonts w:ascii="Calibri" w:hAnsi="Calibri" w:cs="Calibri"/>
          <w:sz w:val="26"/>
          <w:szCs w:val="26"/>
        </w:rPr>
        <w:t>- Operator de Program) în limitele competențelor ce le revin, în cazul în care aceștia efectuează monitorizări/ verificări/ controale/ audit la față locului și solicită declarații, documente, informații, sub sancțiunea restituirii sumelor nerambursate, inclusiv dobânzile/ penalizările aferente, pentru documentele lipsă.</w:t>
      </w:r>
    </w:p>
    <w:p w14:paraId="643E68EE" w14:textId="77777777" w:rsidR="00DC34E0" w:rsidRPr="006371B5" w:rsidRDefault="00171871" w:rsidP="00902A8C">
      <w:pPr>
        <w:pStyle w:val="ListParagraph"/>
        <w:numPr>
          <w:ilvl w:val="0"/>
          <w:numId w:val="5"/>
        </w:numPr>
        <w:tabs>
          <w:tab w:val="clear" w:pos="1440"/>
          <w:tab w:val="left" w:pos="426"/>
          <w:tab w:val="num" w:pos="709"/>
          <w:tab w:val="left" w:pos="993"/>
        </w:tabs>
        <w:ind w:left="0" w:firstLine="709"/>
        <w:jc w:val="both"/>
        <w:rPr>
          <w:rFonts w:ascii="Calibri" w:hAnsi="Calibri" w:cs="Calibri"/>
          <w:sz w:val="26"/>
          <w:szCs w:val="26"/>
          <w:lang w:eastAsia="ro-RO"/>
        </w:rPr>
      </w:pPr>
      <w:r w:rsidRPr="006371B5">
        <w:rPr>
          <w:rFonts w:ascii="Calibri" w:hAnsi="Calibri" w:cs="Calibri"/>
          <w:sz w:val="26"/>
          <w:szCs w:val="26"/>
          <w:lang w:eastAsia="ro-RO"/>
        </w:rPr>
        <w:t>Contractantul</w:t>
      </w:r>
      <w:r w:rsidR="00DC34E0" w:rsidRPr="006371B5">
        <w:rPr>
          <w:rFonts w:ascii="Calibri" w:hAnsi="Calibri" w:cs="Calibri"/>
          <w:sz w:val="26"/>
          <w:szCs w:val="26"/>
          <w:lang w:eastAsia="ro-RO"/>
        </w:rPr>
        <w:t xml:space="preserve"> va desemna o persoană în calitate de </w:t>
      </w:r>
      <w:r w:rsidR="00B66DAB">
        <w:rPr>
          <w:rFonts w:ascii="Calibri" w:hAnsi="Calibri" w:cs="Calibri"/>
          <w:sz w:val="26"/>
          <w:szCs w:val="26"/>
          <w:lang w:eastAsia="ro-RO"/>
        </w:rPr>
        <w:t>r</w:t>
      </w:r>
      <w:r w:rsidR="00DC34E0" w:rsidRPr="006371B5">
        <w:rPr>
          <w:rFonts w:ascii="Calibri" w:hAnsi="Calibri" w:cs="Calibri"/>
          <w:sz w:val="26"/>
          <w:szCs w:val="26"/>
          <w:lang w:eastAsia="ro-RO"/>
        </w:rPr>
        <w:t>esponsabil de contract</w:t>
      </w:r>
      <w:r w:rsidR="00840191">
        <w:rPr>
          <w:rFonts w:ascii="Calibri" w:hAnsi="Calibri" w:cs="Calibri"/>
          <w:sz w:val="26"/>
          <w:szCs w:val="26"/>
          <w:lang w:eastAsia="ro-RO"/>
        </w:rPr>
        <w:t xml:space="preserve">, </w:t>
      </w:r>
      <w:r w:rsidR="00DC34E0" w:rsidRPr="006371B5">
        <w:rPr>
          <w:rFonts w:ascii="Calibri" w:hAnsi="Calibri" w:cs="Calibri"/>
          <w:sz w:val="26"/>
          <w:szCs w:val="26"/>
          <w:lang w:eastAsia="ro-RO"/>
        </w:rPr>
        <w:t>care va asigura cunoașt</w:t>
      </w:r>
      <w:r w:rsidR="00B66DAB">
        <w:rPr>
          <w:rFonts w:ascii="Calibri" w:hAnsi="Calibri" w:cs="Calibri"/>
          <w:sz w:val="26"/>
          <w:szCs w:val="26"/>
          <w:lang w:eastAsia="ro-RO"/>
        </w:rPr>
        <w:t xml:space="preserve">erea dispozițiilor contractuale, </w:t>
      </w:r>
      <w:r w:rsidR="00DC34E0" w:rsidRPr="006371B5">
        <w:rPr>
          <w:rFonts w:ascii="Calibri" w:hAnsi="Calibri" w:cs="Calibri"/>
          <w:sz w:val="26"/>
          <w:szCs w:val="26"/>
          <w:lang w:eastAsia="ro-RO"/>
        </w:rPr>
        <w:t xml:space="preserve">a modalității de derulare a </w:t>
      </w:r>
      <w:r w:rsidR="006A4AA4">
        <w:rPr>
          <w:rFonts w:ascii="Calibri" w:hAnsi="Calibri" w:cs="Calibri"/>
          <w:sz w:val="26"/>
          <w:szCs w:val="26"/>
          <w:lang w:eastAsia="ro-RO"/>
        </w:rPr>
        <w:t>prestării de servicii</w:t>
      </w:r>
      <w:r w:rsidR="00DC34E0" w:rsidRPr="006371B5">
        <w:rPr>
          <w:rFonts w:ascii="Calibri" w:hAnsi="Calibri" w:cs="Calibri"/>
          <w:sz w:val="26"/>
          <w:szCs w:val="26"/>
          <w:lang w:eastAsia="ro-RO"/>
        </w:rPr>
        <w:t xml:space="preserve"> și va verifica executarea conformă a contractului în mod regulat pentru a asigura îndeplinirea obligațiilor care îi revin în temeiul contractului și pentru a informa/discuta cu Achizitorul orice eventuale probleme.</w:t>
      </w:r>
    </w:p>
    <w:p w14:paraId="494C66E6" w14:textId="77777777" w:rsidR="00B33BE1" w:rsidRPr="00282714" w:rsidRDefault="00B33BE1" w:rsidP="00902A8C">
      <w:pPr>
        <w:jc w:val="both"/>
        <w:rPr>
          <w:rFonts w:ascii="Calibri" w:hAnsi="Calibri" w:cs="Calibri"/>
          <w:b/>
          <w:bCs/>
          <w:sz w:val="26"/>
          <w:szCs w:val="26"/>
        </w:rPr>
      </w:pPr>
    </w:p>
    <w:p w14:paraId="11292585" w14:textId="725F113A" w:rsidR="007A2E8B" w:rsidRPr="00EB6F8C" w:rsidRDefault="00BB04FA" w:rsidP="00902A8C">
      <w:pPr>
        <w:shd w:val="clear" w:color="auto" w:fill="FFFFFF" w:themeFill="background1"/>
        <w:ind w:firstLine="708"/>
        <w:jc w:val="both"/>
        <w:rPr>
          <w:rFonts w:ascii="Calibri" w:hAnsi="Calibri" w:cs="Calibri"/>
          <w:b/>
          <w:bCs/>
          <w:sz w:val="26"/>
          <w:szCs w:val="26"/>
          <w:u w:val="single"/>
        </w:rPr>
      </w:pPr>
      <w:r>
        <w:rPr>
          <w:rFonts w:ascii="Calibri" w:hAnsi="Calibri" w:cs="Calibri"/>
          <w:b/>
          <w:bCs/>
          <w:sz w:val="26"/>
          <w:szCs w:val="26"/>
          <w:u w:val="single"/>
        </w:rPr>
        <w:t>5</w:t>
      </w:r>
      <w:r w:rsidR="007A7773">
        <w:rPr>
          <w:rFonts w:ascii="Calibri" w:hAnsi="Calibri" w:cs="Calibri"/>
          <w:b/>
          <w:bCs/>
          <w:sz w:val="26"/>
          <w:szCs w:val="26"/>
          <w:u w:val="single"/>
        </w:rPr>
        <w:t>.</w:t>
      </w:r>
      <w:r w:rsidR="00062D82" w:rsidRPr="00212F71">
        <w:rPr>
          <w:rFonts w:ascii="Calibri" w:hAnsi="Calibri" w:cs="Calibri"/>
          <w:b/>
          <w:bCs/>
          <w:sz w:val="26"/>
          <w:szCs w:val="26"/>
          <w:u w:val="single"/>
        </w:rPr>
        <w:t>RECEPŢIA CANTITATIVĂ</w:t>
      </w:r>
      <w:r w:rsidR="007A2E8B" w:rsidRPr="00212F71">
        <w:rPr>
          <w:rFonts w:ascii="Calibri" w:hAnsi="Calibri" w:cs="Calibri"/>
          <w:b/>
          <w:bCs/>
          <w:sz w:val="26"/>
          <w:szCs w:val="26"/>
          <w:u w:val="single"/>
        </w:rPr>
        <w:t xml:space="preserve"> ŞI CALITATIVĂ </w:t>
      </w:r>
    </w:p>
    <w:p w14:paraId="72911915" w14:textId="77777777" w:rsidR="000F7EA6" w:rsidRDefault="00184496" w:rsidP="00902A8C">
      <w:pPr>
        <w:shd w:val="clear" w:color="auto" w:fill="FFFFFF" w:themeFill="background1"/>
        <w:ind w:firstLine="708"/>
        <w:jc w:val="both"/>
        <w:rPr>
          <w:rFonts w:asciiTheme="minorHAnsi" w:hAnsiTheme="minorHAnsi"/>
          <w:sz w:val="26"/>
          <w:szCs w:val="26"/>
        </w:rPr>
      </w:pPr>
      <w:r>
        <w:rPr>
          <w:rFonts w:asciiTheme="minorHAnsi" w:hAnsiTheme="minorHAnsi"/>
          <w:sz w:val="26"/>
          <w:szCs w:val="26"/>
        </w:rPr>
        <w:t>Recepția</w:t>
      </w:r>
      <w:r w:rsidR="000F7EA6">
        <w:rPr>
          <w:rFonts w:asciiTheme="minorHAnsi" w:hAnsiTheme="minorHAnsi"/>
          <w:sz w:val="26"/>
          <w:szCs w:val="26"/>
        </w:rPr>
        <w:t xml:space="preserve"> cantitativă </w:t>
      </w:r>
      <w:r>
        <w:rPr>
          <w:rFonts w:asciiTheme="minorHAnsi" w:hAnsiTheme="minorHAnsi"/>
          <w:sz w:val="26"/>
          <w:szCs w:val="26"/>
        </w:rPr>
        <w:t>și</w:t>
      </w:r>
      <w:r w:rsidR="000F7EA6">
        <w:rPr>
          <w:rFonts w:asciiTheme="minorHAnsi" w:hAnsiTheme="minorHAnsi"/>
          <w:sz w:val="26"/>
          <w:szCs w:val="26"/>
        </w:rPr>
        <w:t xml:space="preserve"> calitativă vizează verificarea emiterii tuturor </w:t>
      </w:r>
      <w:r>
        <w:rPr>
          <w:rFonts w:asciiTheme="minorHAnsi" w:hAnsiTheme="minorHAnsi"/>
          <w:sz w:val="26"/>
          <w:szCs w:val="26"/>
        </w:rPr>
        <w:t>polițelor</w:t>
      </w:r>
      <w:r w:rsidR="000F7EA6">
        <w:rPr>
          <w:rFonts w:asciiTheme="minorHAnsi" w:hAnsiTheme="minorHAnsi"/>
          <w:sz w:val="26"/>
          <w:szCs w:val="26"/>
        </w:rPr>
        <w:t xml:space="preserve">, precum </w:t>
      </w:r>
      <w:r>
        <w:rPr>
          <w:rFonts w:asciiTheme="minorHAnsi" w:hAnsiTheme="minorHAnsi"/>
          <w:sz w:val="26"/>
          <w:szCs w:val="26"/>
        </w:rPr>
        <w:t>și</w:t>
      </w:r>
      <w:r w:rsidR="000F7EA6">
        <w:rPr>
          <w:rFonts w:asciiTheme="minorHAnsi" w:hAnsiTheme="minorHAnsi"/>
          <w:sz w:val="26"/>
          <w:szCs w:val="26"/>
        </w:rPr>
        <w:t xml:space="preserve"> </w:t>
      </w:r>
      <w:r>
        <w:rPr>
          <w:rFonts w:asciiTheme="minorHAnsi" w:hAnsiTheme="minorHAnsi"/>
          <w:sz w:val="26"/>
          <w:szCs w:val="26"/>
        </w:rPr>
        <w:t>corespondența</w:t>
      </w:r>
      <w:r w:rsidR="000F7EA6">
        <w:rPr>
          <w:rFonts w:asciiTheme="minorHAnsi" w:hAnsiTheme="minorHAnsi"/>
          <w:sz w:val="26"/>
          <w:szCs w:val="26"/>
        </w:rPr>
        <w:t xml:space="preserve"> dintre acestea </w:t>
      </w:r>
      <w:r>
        <w:rPr>
          <w:rFonts w:asciiTheme="minorHAnsi" w:hAnsiTheme="minorHAnsi"/>
          <w:sz w:val="26"/>
          <w:szCs w:val="26"/>
        </w:rPr>
        <w:t>și</w:t>
      </w:r>
      <w:r w:rsidR="000F7EA6">
        <w:rPr>
          <w:rFonts w:asciiTheme="minorHAnsi" w:hAnsiTheme="minorHAnsi"/>
          <w:sz w:val="26"/>
          <w:szCs w:val="26"/>
        </w:rPr>
        <w:t xml:space="preserve"> valoarea asigurată/toate echipamentele aferente fiecărui beneficiar </w:t>
      </w:r>
      <w:r>
        <w:rPr>
          <w:rFonts w:asciiTheme="minorHAnsi" w:hAnsiTheme="minorHAnsi"/>
          <w:sz w:val="26"/>
          <w:szCs w:val="26"/>
        </w:rPr>
        <w:t>și</w:t>
      </w:r>
      <w:r w:rsidR="000F7EA6">
        <w:rPr>
          <w:rFonts w:asciiTheme="minorHAnsi" w:hAnsiTheme="minorHAnsi"/>
          <w:sz w:val="26"/>
          <w:szCs w:val="26"/>
        </w:rPr>
        <w:t xml:space="preserve"> va fi consemnată într-un proces verbal semnat de </w:t>
      </w:r>
      <w:r>
        <w:rPr>
          <w:rFonts w:asciiTheme="minorHAnsi" w:hAnsiTheme="minorHAnsi"/>
          <w:sz w:val="26"/>
          <w:szCs w:val="26"/>
        </w:rPr>
        <w:t>reprezentanții</w:t>
      </w:r>
      <w:r w:rsidR="000F7EA6">
        <w:rPr>
          <w:rFonts w:asciiTheme="minorHAnsi" w:hAnsiTheme="minorHAnsi"/>
          <w:sz w:val="26"/>
          <w:szCs w:val="26"/>
        </w:rPr>
        <w:t xml:space="preserve"> Contractantului </w:t>
      </w:r>
      <w:r>
        <w:rPr>
          <w:rFonts w:asciiTheme="minorHAnsi" w:hAnsiTheme="minorHAnsi"/>
          <w:sz w:val="26"/>
          <w:szCs w:val="26"/>
        </w:rPr>
        <w:t>și</w:t>
      </w:r>
      <w:r w:rsidR="000F7EA6">
        <w:rPr>
          <w:rFonts w:asciiTheme="minorHAnsi" w:hAnsiTheme="minorHAnsi"/>
          <w:sz w:val="26"/>
          <w:szCs w:val="26"/>
        </w:rPr>
        <w:t xml:space="preserve"> Achizitorului. </w:t>
      </w:r>
    </w:p>
    <w:p w14:paraId="437C3C8E" w14:textId="77777777" w:rsidR="00184496" w:rsidRDefault="007A2E8B" w:rsidP="00902A8C">
      <w:pPr>
        <w:shd w:val="clear" w:color="auto" w:fill="FFFFFF" w:themeFill="background1"/>
        <w:ind w:firstLine="708"/>
        <w:jc w:val="both"/>
        <w:rPr>
          <w:rFonts w:asciiTheme="minorHAnsi" w:hAnsiTheme="minorHAnsi"/>
          <w:sz w:val="26"/>
          <w:szCs w:val="26"/>
        </w:rPr>
      </w:pPr>
      <w:r w:rsidRPr="00421E56">
        <w:rPr>
          <w:rFonts w:asciiTheme="minorHAnsi" w:hAnsiTheme="minorHAnsi"/>
          <w:sz w:val="26"/>
          <w:szCs w:val="26"/>
        </w:rPr>
        <w:t>Câte un exemplar al proceselor verbale privind recepția</w:t>
      </w:r>
      <w:r>
        <w:rPr>
          <w:rFonts w:asciiTheme="minorHAnsi" w:hAnsiTheme="minorHAnsi"/>
          <w:sz w:val="26"/>
          <w:szCs w:val="26"/>
        </w:rPr>
        <w:t xml:space="preserve"> cantitativă </w:t>
      </w:r>
      <w:r w:rsidR="00181775">
        <w:rPr>
          <w:rFonts w:asciiTheme="minorHAnsi" w:hAnsiTheme="minorHAnsi"/>
          <w:sz w:val="26"/>
          <w:szCs w:val="26"/>
        </w:rPr>
        <w:t>și</w:t>
      </w:r>
      <w:r>
        <w:rPr>
          <w:rFonts w:asciiTheme="minorHAnsi" w:hAnsiTheme="minorHAnsi"/>
          <w:sz w:val="26"/>
          <w:szCs w:val="26"/>
        </w:rPr>
        <w:t xml:space="preserve"> calitativă </w:t>
      </w:r>
      <w:r w:rsidRPr="00421E56">
        <w:rPr>
          <w:rFonts w:asciiTheme="minorHAnsi" w:hAnsiTheme="minorHAnsi"/>
          <w:sz w:val="26"/>
          <w:szCs w:val="26"/>
        </w:rPr>
        <w:t xml:space="preserve">vor fi comunicate de contractant în original, prin depunerea la registratura Autorității contractante (Calea Plevnei nr. 141B, sector 6, București), ca anexă la factura/ facturile aferente. </w:t>
      </w:r>
    </w:p>
    <w:p w14:paraId="102BEC3B" w14:textId="77777777" w:rsidR="00184496" w:rsidRPr="00184496" w:rsidRDefault="00184496" w:rsidP="00902A8C">
      <w:pPr>
        <w:shd w:val="clear" w:color="auto" w:fill="FFFFFF" w:themeFill="background1"/>
        <w:ind w:firstLine="708"/>
        <w:jc w:val="both"/>
        <w:rPr>
          <w:rFonts w:asciiTheme="minorHAnsi" w:hAnsiTheme="minorHAnsi"/>
          <w:sz w:val="26"/>
          <w:szCs w:val="26"/>
        </w:rPr>
      </w:pPr>
    </w:p>
    <w:p w14:paraId="00124258" w14:textId="77777777" w:rsidR="00DC34E0" w:rsidRPr="00212F71" w:rsidRDefault="000F7EA6" w:rsidP="00902A8C">
      <w:pPr>
        <w:shd w:val="clear" w:color="auto" w:fill="FFFFFF" w:themeFill="background1"/>
        <w:ind w:firstLine="708"/>
        <w:jc w:val="both"/>
        <w:rPr>
          <w:rFonts w:ascii="Calibri" w:hAnsi="Calibri" w:cs="Calibri"/>
          <w:b/>
          <w:bCs/>
          <w:sz w:val="26"/>
          <w:szCs w:val="26"/>
          <w:u w:val="single"/>
        </w:rPr>
      </w:pPr>
      <w:r>
        <w:rPr>
          <w:rFonts w:ascii="Calibri" w:hAnsi="Calibri" w:cs="Calibri"/>
          <w:b/>
          <w:bCs/>
          <w:sz w:val="26"/>
          <w:szCs w:val="26"/>
          <w:u w:val="single"/>
        </w:rPr>
        <w:t xml:space="preserve">6. </w:t>
      </w:r>
      <w:r w:rsidR="00062D82" w:rsidRPr="00212F71">
        <w:rPr>
          <w:rFonts w:ascii="Calibri" w:hAnsi="Calibri" w:cs="Calibri"/>
          <w:b/>
          <w:bCs/>
          <w:sz w:val="26"/>
          <w:szCs w:val="26"/>
          <w:u w:val="single"/>
        </w:rPr>
        <w:t>MODALITĂŢI ŞI CONDIŢII DE PLATĂ</w:t>
      </w:r>
      <w:r w:rsidR="00C9523E" w:rsidRPr="00212F71">
        <w:rPr>
          <w:rFonts w:ascii="Calibri" w:hAnsi="Calibri" w:cs="Calibri"/>
          <w:b/>
          <w:bCs/>
          <w:sz w:val="26"/>
          <w:szCs w:val="26"/>
          <w:u w:val="single"/>
        </w:rPr>
        <w:t xml:space="preserve"> </w:t>
      </w:r>
    </w:p>
    <w:p w14:paraId="5787D234" w14:textId="77777777" w:rsidR="000F7EA6" w:rsidRDefault="00062D82" w:rsidP="00902A8C">
      <w:pPr>
        <w:ind w:firstLine="708"/>
        <w:jc w:val="both"/>
        <w:rPr>
          <w:rFonts w:asciiTheme="minorHAnsi" w:hAnsiTheme="minorHAnsi"/>
          <w:sz w:val="26"/>
          <w:szCs w:val="26"/>
        </w:rPr>
      </w:pPr>
      <w:r w:rsidRPr="00421E56">
        <w:rPr>
          <w:rFonts w:asciiTheme="minorHAnsi" w:hAnsiTheme="minorHAnsi"/>
          <w:sz w:val="26"/>
          <w:szCs w:val="26"/>
        </w:rPr>
        <w:t xml:space="preserve">Contractantul va emite factură/ facturi </w:t>
      </w:r>
      <w:r>
        <w:rPr>
          <w:rFonts w:asciiTheme="minorHAnsi" w:hAnsiTheme="minorHAnsi"/>
          <w:sz w:val="26"/>
          <w:szCs w:val="26"/>
        </w:rPr>
        <w:t xml:space="preserve">după </w:t>
      </w:r>
      <w:r w:rsidR="000F7EA6">
        <w:rPr>
          <w:rFonts w:asciiTheme="minorHAnsi" w:hAnsiTheme="minorHAnsi"/>
          <w:sz w:val="26"/>
          <w:szCs w:val="26"/>
        </w:rPr>
        <w:t xml:space="preserve">emiterea </w:t>
      </w:r>
      <w:r w:rsidR="00184496">
        <w:rPr>
          <w:rFonts w:asciiTheme="minorHAnsi" w:hAnsiTheme="minorHAnsi"/>
          <w:sz w:val="26"/>
          <w:szCs w:val="26"/>
        </w:rPr>
        <w:t>polițelor</w:t>
      </w:r>
      <w:r w:rsidR="000F7EA6">
        <w:rPr>
          <w:rFonts w:asciiTheme="minorHAnsi" w:hAnsiTheme="minorHAnsi"/>
          <w:sz w:val="26"/>
          <w:szCs w:val="26"/>
        </w:rPr>
        <w:t xml:space="preserve"> de asigurare</w:t>
      </w:r>
      <w:r>
        <w:rPr>
          <w:rFonts w:asciiTheme="minorHAnsi" w:hAnsiTheme="minorHAnsi"/>
          <w:sz w:val="26"/>
          <w:szCs w:val="26"/>
        </w:rPr>
        <w:t xml:space="preserve">, respectiv </w:t>
      </w:r>
      <w:r w:rsidR="00BC2C92">
        <w:rPr>
          <w:rFonts w:asciiTheme="minorHAnsi" w:hAnsiTheme="minorHAnsi"/>
          <w:sz w:val="26"/>
          <w:szCs w:val="26"/>
        </w:rPr>
        <w:t>recepția</w:t>
      </w:r>
      <w:r>
        <w:rPr>
          <w:rFonts w:asciiTheme="minorHAnsi" w:hAnsiTheme="minorHAnsi"/>
          <w:sz w:val="26"/>
          <w:szCs w:val="26"/>
        </w:rPr>
        <w:t xml:space="preserve"> cantitativă </w:t>
      </w:r>
      <w:r w:rsidR="00181775">
        <w:rPr>
          <w:rFonts w:asciiTheme="minorHAnsi" w:hAnsiTheme="minorHAnsi"/>
          <w:sz w:val="26"/>
          <w:szCs w:val="26"/>
        </w:rPr>
        <w:t>și</w:t>
      </w:r>
      <w:r w:rsidR="000F7EA6">
        <w:rPr>
          <w:rFonts w:asciiTheme="minorHAnsi" w:hAnsiTheme="minorHAnsi"/>
          <w:sz w:val="26"/>
          <w:szCs w:val="26"/>
        </w:rPr>
        <w:t xml:space="preserve"> calitativă a acestora</w:t>
      </w:r>
      <w:r w:rsidRPr="00421E56">
        <w:rPr>
          <w:rFonts w:asciiTheme="minorHAnsi" w:hAnsiTheme="minorHAnsi"/>
          <w:sz w:val="26"/>
          <w:szCs w:val="26"/>
        </w:rPr>
        <w:t xml:space="preserve">. </w:t>
      </w:r>
    </w:p>
    <w:p w14:paraId="1098037D" w14:textId="77777777" w:rsidR="00062D82" w:rsidRPr="00212F71" w:rsidRDefault="00062D82" w:rsidP="00902A8C">
      <w:pPr>
        <w:ind w:firstLine="708"/>
        <w:jc w:val="both"/>
        <w:rPr>
          <w:rFonts w:ascii="Calibri" w:hAnsi="Calibri" w:cs="Calibri"/>
          <w:sz w:val="26"/>
          <w:szCs w:val="26"/>
        </w:rPr>
      </w:pPr>
      <w:r w:rsidRPr="00421E56">
        <w:rPr>
          <w:rFonts w:asciiTheme="minorHAnsi" w:hAnsiTheme="minorHAnsi"/>
          <w:sz w:val="26"/>
          <w:szCs w:val="26"/>
        </w:rPr>
        <w:t>Fiecare factură va avea</w:t>
      </w:r>
      <w:r w:rsidR="001961A2">
        <w:rPr>
          <w:rFonts w:asciiTheme="minorHAnsi" w:hAnsiTheme="minorHAnsi"/>
          <w:sz w:val="26"/>
          <w:szCs w:val="26"/>
        </w:rPr>
        <w:t xml:space="preserve"> menționat numărul </w:t>
      </w:r>
      <w:r w:rsidR="00184496">
        <w:rPr>
          <w:rFonts w:asciiTheme="minorHAnsi" w:hAnsiTheme="minorHAnsi"/>
          <w:sz w:val="26"/>
          <w:szCs w:val="26"/>
        </w:rPr>
        <w:t>poliței</w:t>
      </w:r>
      <w:r w:rsidR="001961A2">
        <w:rPr>
          <w:rFonts w:asciiTheme="minorHAnsi" w:hAnsiTheme="minorHAnsi"/>
          <w:sz w:val="26"/>
          <w:szCs w:val="26"/>
        </w:rPr>
        <w:t xml:space="preserve"> de asigurare, valoarea acesteia </w:t>
      </w:r>
      <w:r w:rsidR="00184496">
        <w:rPr>
          <w:rFonts w:asciiTheme="minorHAnsi" w:hAnsiTheme="minorHAnsi"/>
          <w:sz w:val="26"/>
          <w:szCs w:val="26"/>
        </w:rPr>
        <w:t>și</w:t>
      </w:r>
      <w:r w:rsidR="001961A2">
        <w:rPr>
          <w:rFonts w:asciiTheme="minorHAnsi" w:hAnsiTheme="minorHAnsi"/>
          <w:sz w:val="26"/>
          <w:szCs w:val="26"/>
        </w:rPr>
        <w:t xml:space="preserve"> beneficiarul</w:t>
      </w:r>
      <w:r>
        <w:rPr>
          <w:rFonts w:asciiTheme="minorHAnsi" w:hAnsiTheme="minorHAnsi"/>
          <w:sz w:val="26"/>
          <w:szCs w:val="26"/>
        </w:rPr>
        <w:t xml:space="preserve">. </w:t>
      </w:r>
    </w:p>
    <w:p w14:paraId="32CA976C" w14:textId="77777777" w:rsidR="00062D82" w:rsidRPr="00421E56" w:rsidRDefault="00062D82" w:rsidP="00902A8C">
      <w:pPr>
        <w:widowControl w:val="0"/>
        <w:ind w:firstLine="708"/>
        <w:jc w:val="both"/>
        <w:rPr>
          <w:rFonts w:asciiTheme="minorHAnsi" w:hAnsiTheme="minorHAnsi"/>
          <w:sz w:val="26"/>
          <w:szCs w:val="26"/>
        </w:rPr>
      </w:pPr>
      <w:r w:rsidRPr="00421E56">
        <w:rPr>
          <w:rFonts w:asciiTheme="minorHAnsi" w:hAnsiTheme="minorHAnsi"/>
          <w:sz w:val="26"/>
          <w:szCs w:val="26"/>
        </w:rPr>
        <w:t xml:space="preserve">Pe factură vor fi menționate, în mod obligatoriu, următoarele informații: </w:t>
      </w:r>
    </w:p>
    <w:p w14:paraId="211FC8E0" w14:textId="77777777" w:rsidR="00062D82" w:rsidRPr="00421E56" w:rsidRDefault="00062D82" w:rsidP="00902A8C">
      <w:pPr>
        <w:pStyle w:val="ListParagraph"/>
        <w:widowControl w:val="0"/>
        <w:numPr>
          <w:ilvl w:val="0"/>
          <w:numId w:val="6"/>
        </w:numPr>
        <w:jc w:val="both"/>
        <w:rPr>
          <w:rFonts w:asciiTheme="minorHAnsi" w:hAnsiTheme="minorHAnsi"/>
          <w:sz w:val="26"/>
          <w:szCs w:val="26"/>
        </w:rPr>
      </w:pPr>
      <w:r w:rsidRPr="00421E56">
        <w:rPr>
          <w:rFonts w:asciiTheme="minorHAnsi" w:hAnsiTheme="minorHAnsi"/>
          <w:sz w:val="26"/>
          <w:szCs w:val="26"/>
        </w:rPr>
        <w:t xml:space="preserve">titlul proiectului – “Formarea profesională și consolidarea capacității la nivelul sistemului judiciar – output </w:t>
      </w:r>
      <w:r w:rsidR="001961A2">
        <w:rPr>
          <w:rFonts w:asciiTheme="minorHAnsi" w:hAnsiTheme="minorHAnsi"/>
          <w:sz w:val="26"/>
          <w:szCs w:val="26"/>
        </w:rPr>
        <w:t>4</w:t>
      </w:r>
      <w:r w:rsidRPr="00421E56">
        <w:rPr>
          <w:rFonts w:asciiTheme="minorHAnsi" w:hAnsiTheme="minorHAnsi"/>
          <w:sz w:val="26"/>
          <w:szCs w:val="26"/>
        </w:rPr>
        <w:t>”;</w:t>
      </w:r>
    </w:p>
    <w:p w14:paraId="5B6A0D85" w14:textId="77777777" w:rsidR="00062D82" w:rsidRPr="00421E56" w:rsidRDefault="001961A2" w:rsidP="00902A8C">
      <w:pPr>
        <w:pStyle w:val="ListParagraph"/>
        <w:widowControl w:val="0"/>
        <w:numPr>
          <w:ilvl w:val="0"/>
          <w:numId w:val="6"/>
        </w:numPr>
        <w:jc w:val="both"/>
        <w:rPr>
          <w:rFonts w:asciiTheme="minorHAnsi" w:hAnsiTheme="minorHAnsi"/>
          <w:sz w:val="26"/>
          <w:szCs w:val="26"/>
        </w:rPr>
      </w:pPr>
      <w:r>
        <w:rPr>
          <w:rFonts w:asciiTheme="minorHAnsi" w:hAnsiTheme="minorHAnsi"/>
          <w:i/>
          <w:sz w:val="26"/>
          <w:szCs w:val="26"/>
        </w:rPr>
        <w:t>„</w:t>
      </w:r>
      <w:r w:rsidR="00062D82" w:rsidRPr="001961A2">
        <w:rPr>
          <w:rFonts w:asciiTheme="minorHAnsi" w:hAnsiTheme="minorHAnsi"/>
          <w:i/>
          <w:sz w:val="26"/>
          <w:szCs w:val="26"/>
        </w:rPr>
        <w:t>contract de finanțare nr. 12/62642 /2018/ 28.02.2019</w:t>
      </w:r>
      <w:r>
        <w:rPr>
          <w:rFonts w:asciiTheme="minorHAnsi" w:hAnsiTheme="minorHAnsi"/>
          <w:i/>
          <w:sz w:val="26"/>
          <w:szCs w:val="26"/>
        </w:rPr>
        <w:t>”</w:t>
      </w:r>
      <w:r w:rsidR="00062D82" w:rsidRPr="00421E56">
        <w:rPr>
          <w:rFonts w:asciiTheme="minorHAnsi" w:hAnsiTheme="minorHAnsi"/>
          <w:sz w:val="26"/>
          <w:szCs w:val="26"/>
        </w:rPr>
        <w:t>;</w:t>
      </w:r>
    </w:p>
    <w:p w14:paraId="0E95807C" w14:textId="77777777" w:rsidR="00062D82" w:rsidRPr="00421E56" w:rsidRDefault="00062D82" w:rsidP="00902A8C">
      <w:pPr>
        <w:pStyle w:val="ListParagraph"/>
        <w:widowControl w:val="0"/>
        <w:numPr>
          <w:ilvl w:val="0"/>
          <w:numId w:val="6"/>
        </w:numPr>
        <w:jc w:val="both"/>
        <w:rPr>
          <w:rFonts w:asciiTheme="minorHAnsi" w:hAnsiTheme="minorHAnsi"/>
          <w:sz w:val="26"/>
          <w:szCs w:val="26"/>
        </w:rPr>
      </w:pPr>
      <w:r w:rsidRPr="00421E56">
        <w:rPr>
          <w:rFonts w:asciiTheme="minorHAnsi" w:hAnsiTheme="minorHAnsi"/>
          <w:sz w:val="26"/>
          <w:szCs w:val="26"/>
        </w:rPr>
        <w:t>sintagma „</w:t>
      </w:r>
      <w:r w:rsidRPr="001961A2">
        <w:rPr>
          <w:rFonts w:asciiTheme="minorHAnsi" w:hAnsiTheme="minorHAnsi"/>
          <w:i/>
          <w:sz w:val="26"/>
          <w:szCs w:val="26"/>
        </w:rPr>
        <w:t>Proiect finanțat prin Mecanismul Financiar Norvegian 2014-2021</w:t>
      </w:r>
      <w:r w:rsidRPr="00421E56">
        <w:rPr>
          <w:rFonts w:asciiTheme="minorHAnsi" w:hAnsiTheme="minorHAnsi"/>
          <w:sz w:val="26"/>
          <w:szCs w:val="26"/>
        </w:rPr>
        <w:t>”.</w:t>
      </w:r>
    </w:p>
    <w:p w14:paraId="186ECE5F" w14:textId="2C87E59C" w:rsidR="00062D82" w:rsidRPr="001961A2" w:rsidRDefault="00062D82" w:rsidP="00902A8C">
      <w:pPr>
        <w:widowControl w:val="0"/>
        <w:ind w:firstLine="709"/>
        <w:jc w:val="both"/>
        <w:rPr>
          <w:rFonts w:asciiTheme="minorHAnsi" w:hAnsiTheme="minorHAnsi"/>
          <w:sz w:val="26"/>
          <w:szCs w:val="26"/>
        </w:rPr>
      </w:pPr>
      <w:r w:rsidRPr="00421E56">
        <w:rPr>
          <w:rFonts w:asciiTheme="minorHAnsi" w:hAnsiTheme="minorHAnsi"/>
          <w:sz w:val="26"/>
          <w:szCs w:val="26"/>
        </w:rPr>
        <w:lastRenderedPageBreak/>
        <w:t xml:space="preserve">Factura/ facturile vor fi </w:t>
      </w:r>
      <w:r w:rsidR="00CD5175">
        <w:rPr>
          <w:rFonts w:asciiTheme="minorHAnsi" w:hAnsiTheme="minorHAnsi"/>
          <w:sz w:val="26"/>
          <w:szCs w:val="26"/>
        </w:rPr>
        <w:t xml:space="preserve">emise electronic si </w:t>
      </w:r>
      <w:proofErr w:type="spellStart"/>
      <w:r w:rsidR="00CD5175">
        <w:rPr>
          <w:rFonts w:asciiTheme="minorHAnsi" w:hAnsiTheme="minorHAnsi"/>
          <w:sz w:val="26"/>
          <w:szCs w:val="26"/>
        </w:rPr>
        <w:t>incarcate</w:t>
      </w:r>
      <w:proofErr w:type="spellEnd"/>
      <w:r w:rsidR="00CD5175">
        <w:rPr>
          <w:rFonts w:asciiTheme="minorHAnsi" w:hAnsiTheme="minorHAnsi"/>
          <w:sz w:val="26"/>
          <w:szCs w:val="26"/>
        </w:rPr>
        <w:t xml:space="preserve"> in </w:t>
      </w:r>
      <w:proofErr w:type="spellStart"/>
      <w:r w:rsidR="00CD5175">
        <w:rPr>
          <w:rFonts w:asciiTheme="minorHAnsi" w:hAnsiTheme="minorHAnsi"/>
          <w:sz w:val="26"/>
          <w:szCs w:val="26"/>
        </w:rPr>
        <w:t>aplicatia</w:t>
      </w:r>
      <w:proofErr w:type="spellEnd"/>
      <w:r w:rsidR="00CD5175">
        <w:rPr>
          <w:rFonts w:asciiTheme="minorHAnsi" w:hAnsiTheme="minorHAnsi"/>
          <w:sz w:val="26"/>
          <w:szCs w:val="26"/>
        </w:rPr>
        <w:t xml:space="preserve"> ANAF</w:t>
      </w:r>
      <w:r w:rsidR="001961A2">
        <w:rPr>
          <w:rFonts w:asciiTheme="minorHAnsi" w:hAnsiTheme="minorHAnsi"/>
          <w:sz w:val="26"/>
          <w:szCs w:val="26"/>
        </w:rPr>
        <w:t>.</w:t>
      </w:r>
    </w:p>
    <w:p w14:paraId="6DEFC443" w14:textId="74806870" w:rsidR="00062D82" w:rsidRPr="00421E56" w:rsidRDefault="001961A2" w:rsidP="00902A8C">
      <w:pPr>
        <w:widowControl w:val="0"/>
        <w:ind w:firstLine="709"/>
        <w:jc w:val="both"/>
        <w:rPr>
          <w:rFonts w:asciiTheme="minorHAnsi" w:hAnsiTheme="minorHAnsi"/>
          <w:sz w:val="26"/>
          <w:szCs w:val="26"/>
        </w:rPr>
      </w:pPr>
      <w:r>
        <w:rPr>
          <w:rFonts w:asciiTheme="minorHAnsi" w:hAnsiTheme="minorHAnsi"/>
          <w:sz w:val="26"/>
          <w:szCs w:val="26"/>
        </w:rPr>
        <w:t>Plata/ pl</w:t>
      </w:r>
      <w:r w:rsidR="00062D82" w:rsidRPr="00421E56">
        <w:rPr>
          <w:rFonts w:asciiTheme="minorHAnsi" w:hAnsiTheme="minorHAnsi"/>
          <w:sz w:val="26"/>
          <w:szCs w:val="26"/>
        </w:rPr>
        <w:t xml:space="preserve">ățile în favoarea Contractantului se va/vor efectua după </w:t>
      </w:r>
      <w:proofErr w:type="spellStart"/>
      <w:r w:rsidR="00CD5175">
        <w:rPr>
          <w:rFonts w:asciiTheme="minorHAnsi" w:hAnsiTheme="minorHAnsi"/>
          <w:sz w:val="26"/>
          <w:szCs w:val="26"/>
        </w:rPr>
        <w:t>incarcarea</w:t>
      </w:r>
      <w:proofErr w:type="spellEnd"/>
      <w:r w:rsidR="00062D82" w:rsidRPr="00421E56">
        <w:rPr>
          <w:rFonts w:asciiTheme="minorHAnsi" w:hAnsiTheme="minorHAnsi"/>
          <w:sz w:val="26"/>
          <w:szCs w:val="26"/>
        </w:rPr>
        <w:t xml:space="preserve"> facturii/ facturilor, în</w:t>
      </w:r>
      <w:r w:rsidR="00CD5175">
        <w:rPr>
          <w:rFonts w:asciiTheme="minorHAnsi" w:hAnsiTheme="minorHAnsi"/>
          <w:sz w:val="26"/>
          <w:szCs w:val="26"/>
        </w:rPr>
        <w:t xml:space="preserve"> </w:t>
      </w:r>
      <w:proofErr w:type="spellStart"/>
      <w:r w:rsidR="00CD5175">
        <w:rPr>
          <w:rFonts w:asciiTheme="minorHAnsi" w:hAnsiTheme="minorHAnsi"/>
          <w:sz w:val="26"/>
          <w:szCs w:val="26"/>
        </w:rPr>
        <w:t>aplicatia</w:t>
      </w:r>
      <w:proofErr w:type="spellEnd"/>
      <w:r w:rsidR="00CD5175">
        <w:rPr>
          <w:rFonts w:asciiTheme="minorHAnsi" w:hAnsiTheme="minorHAnsi"/>
          <w:sz w:val="26"/>
          <w:szCs w:val="26"/>
        </w:rPr>
        <w:t xml:space="preserve"> ANAF</w:t>
      </w:r>
      <w:r w:rsidR="00062D82" w:rsidRPr="00421E56">
        <w:rPr>
          <w:rFonts w:asciiTheme="minorHAnsi" w:hAnsiTheme="minorHAnsi"/>
          <w:sz w:val="26"/>
          <w:szCs w:val="26"/>
        </w:rPr>
        <w:t xml:space="preserve"> </w:t>
      </w:r>
      <w:r w:rsidR="00062D82">
        <w:rPr>
          <w:rFonts w:asciiTheme="minorHAnsi" w:hAnsiTheme="minorHAnsi"/>
          <w:sz w:val="26"/>
          <w:szCs w:val="26"/>
        </w:rPr>
        <w:t>î</w:t>
      </w:r>
      <w:r w:rsidR="00062D82" w:rsidRPr="00421E56">
        <w:rPr>
          <w:rFonts w:asciiTheme="minorHAnsi" w:hAnsiTheme="minorHAnsi"/>
          <w:sz w:val="26"/>
          <w:szCs w:val="26"/>
        </w:rPr>
        <w:t xml:space="preserve">n termen de maxim 30 de zile, cu condiția ca data facturii să fie ulterioară recepției cantitative </w:t>
      </w:r>
      <w:r w:rsidR="00181775" w:rsidRPr="00421E56">
        <w:rPr>
          <w:rFonts w:asciiTheme="minorHAnsi" w:hAnsiTheme="minorHAnsi"/>
          <w:sz w:val="26"/>
          <w:szCs w:val="26"/>
        </w:rPr>
        <w:t>și</w:t>
      </w:r>
      <w:r w:rsidR="00062D82" w:rsidRPr="00421E56">
        <w:rPr>
          <w:rFonts w:asciiTheme="minorHAnsi" w:hAnsiTheme="minorHAnsi"/>
          <w:sz w:val="26"/>
          <w:szCs w:val="26"/>
        </w:rPr>
        <w:t xml:space="preserve"> calitative.</w:t>
      </w:r>
    </w:p>
    <w:p w14:paraId="22492F8F" w14:textId="42EF3BF1" w:rsidR="00062D82" w:rsidRPr="00421E56" w:rsidRDefault="00221BB4" w:rsidP="00902A8C">
      <w:pPr>
        <w:ind w:firstLine="708"/>
        <w:jc w:val="both"/>
        <w:rPr>
          <w:rFonts w:asciiTheme="minorHAnsi" w:eastAsia="MS Mincho" w:hAnsiTheme="minorHAnsi"/>
          <w:sz w:val="26"/>
          <w:szCs w:val="26"/>
        </w:rPr>
      </w:pPr>
      <w:r w:rsidRPr="00421E56">
        <w:rPr>
          <w:rFonts w:asciiTheme="minorHAnsi" w:hAnsiTheme="minorHAnsi"/>
          <w:sz w:val="26"/>
          <w:szCs w:val="26"/>
        </w:rPr>
        <w:t>Contractantul</w:t>
      </w:r>
      <w:r w:rsidR="00062D82" w:rsidRPr="00421E56">
        <w:rPr>
          <w:rFonts w:asciiTheme="minorHAnsi" w:eastAsia="MS Mincho" w:hAnsiTheme="minorHAnsi"/>
          <w:sz w:val="26"/>
          <w:szCs w:val="26"/>
        </w:rPr>
        <w:t xml:space="preserve"> are obligația de a-</w:t>
      </w:r>
      <w:r w:rsidR="00181775" w:rsidRPr="00421E56">
        <w:rPr>
          <w:rFonts w:asciiTheme="minorHAnsi" w:eastAsia="MS Mincho" w:hAnsiTheme="minorHAnsi"/>
          <w:sz w:val="26"/>
          <w:szCs w:val="26"/>
        </w:rPr>
        <w:t>și</w:t>
      </w:r>
      <w:r w:rsidR="00062D82" w:rsidRPr="00421E56">
        <w:rPr>
          <w:rFonts w:asciiTheme="minorHAnsi" w:eastAsia="MS Mincho" w:hAnsiTheme="minorHAnsi"/>
          <w:sz w:val="26"/>
          <w:szCs w:val="26"/>
        </w:rPr>
        <w:t xml:space="preserve"> deschide cont de trezorerie conform OUG 146/2002 privind formarea </w:t>
      </w:r>
      <w:r w:rsidR="00181775" w:rsidRPr="00421E56">
        <w:rPr>
          <w:rFonts w:asciiTheme="minorHAnsi" w:eastAsia="MS Mincho" w:hAnsiTheme="minorHAnsi"/>
          <w:sz w:val="26"/>
          <w:szCs w:val="26"/>
        </w:rPr>
        <w:t>și</w:t>
      </w:r>
      <w:r w:rsidR="00062D82" w:rsidRPr="00421E56">
        <w:rPr>
          <w:rFonts w:asciiTheme="minorHAnsi" w:eastAsia="MS Mincho" w:hAnsiTheme="minorHAnsi"/>
          <w:sz w:val="26"/>
          <w:szCs w:val="26"/>
        </w:rPr>
        <w:t xml:space="preserve"> utilizarea resurselor derulate prin trezoreria statului.</w:t>
      </w:r>
    </w:p>
    <w:p w14:paraId="6CB2461B" w14:textId="77777777" w:rsidR="00DC34E0" w:rsidRPr="00F53CC8" w:rsidRDefault="00DC34E0" w:rsidP="00902A8C">
      <w:pPr>
        <w:tabs>
          <w:tab w:val="left" w:pos="851"/>
        </w:tabs>
        <w:jc w:val="both"/>
        <w:rPr>
          <w:rFonts w:ascii="Calibri" w:hAnsi="Calibri" w:cs="Calibri"/>
          <w:sz w:val="26"/>
          <w:szCs w:val="26"/>
        </w:rPr>
      </w:pPr>
    </w:p>
    <w:p w14:paraId="0E386CC1" w14:textId="77777777" w:rsidR="00DC34E0" w:rsidRPr="00BD7885" w:rsidRDefault="00212F71" w:rsidP="00902A8C">
      <w:pPr>
        <w:ind w:firstLine="708"/>
        <w:jc w:val="both"/>
        <w:rPr>
          <w:rFonts w:ascii="Calibri" w:hAnsi="Calibri" w:cs="Calibri"/>
          <w:b/>
          <w:sz w:val="26"/>
          <w:szCs w:val="26"/>
          <w:u w:val="single"/>
        </w:rPr>
      </w:pPr>
      <w:r>
        <w:rPr>
          <w:rFonts w:ascii="Calibri" w:hAnsi="Calibri" w:cs="Calibri"/>
          <w:b/>
          <w:sz w:val="26"/>
          <w:szCs w:val="26"/>
          <w:u w:val="single"/>
        </w:rPr>
        <w:t>8</w:t>
      </w:r>
      <w:r w:rsidR="00B33BE1">
        <w:rPr>
          <w:rFonts w:ascii="Calibri" w:hAnsi="Calibri" w:cs="Calibri"/>
          <w:b/>
          <w:sz w:val="26"/>
          <w:szCs w:val="26"/>
          <w:u w:val="single"/>
        </w:rPr>
        <w:t xml:space="preserve">. </w:t>
      </w:r>
      <w:r w:rsidR="00DC34E0" w:rsidRPr="00B33BE1">
        <w:rPr>
          <w:rFonts w:ascii="Calibri" w:hAnsi="Calibri" w:cs="Calibri"/>
          <w:b/>
          <w:sz w:val="26"/>
          <w:szCs w:val="26"/>
          <w:u w:val="single"/>
        </w:rPr>
        <w:t>DURATA CONTRACTULUI</w:t>
      </w:r>
    </w:p>
    <w:p w14:paraId="25B0CDCE" w14:textId="77777777" w:rsidR="00DC34E0" w:rsidRPr="00F53CC8" w:rsidRDefault="00DC34E0" w:rsidP="00902A8C">
      <w:pPr>
        <w:ind w:left="-74" w:firstLine="782"/>
        <w:jc w:val="both"/>
        <w:rPr>
          <w:rFonts w:ascii="Calibri" w:hAnsi="Calibri" w:cs="Calibri"/>
          <w:sz w:val="26"/>
          <w:szCs w:val="26"/>
        </w:rPr>
      </w:pPr>
      <w:r w:rsidRPr="00F53CC8">
        <w:rPr>
          <w:rFonts w:ascii="Calibri" w:hAnsi="Calibri" w:cs="Calibri"/>
          <w:sz w:val="26"/>
          <w:szCs w:val="26"/>
        </w:rPr>
        <w:t xml:space="preserve">Termenul pentru începerea îndeplinirii obligațiilor contractuale curge de la data </w:t>
      </w:r>
      <w:r w:rsidR="00F53CC8" w:rsidRPr="00F53CC8">
        <w:rPr>
          <w:rFonts w:ascii="Calibri" w:hAnsi="Calibri" w:cs="Calibri"/>
          <w:sz w:val="26"/>
          <w:szCs w:val="26"/>
        </w:rPr>
        <w:t>menționată</w:t>
      </w:r>
      <w:r w:rsidRPr="00F53CC8">
        <w:rPr>
          <w:rFonts w:ascii="Calibri" w:hAnsi="Calibri" w:cs="Calibri"/>
          <w:sz w:val="26"/>
          <w:szCs w:val="26"/>
        </w:rPr>
        <w:t xml:space="preserve"> expres în contract, asumată prin semnarea contractului.</w:t>
      </w:r>
    </w:p>
    <w:p w14:paraId="0AD41954" w14:textId="77777777" w:rsidR="00440E9E" w:rsidRPr="00F53CC8" w:rsidRDefault="00DC34E0" w:rsidP="00902A8C">
      <w:pPr>
        <w:ind w:left="-74" w:firstLine="782"/>
        <w:jc w:val="both"/>
        <w:rPr>
          <w:rFonts w:ascii="Calibri" w:hAnsi="Calibri" w:cs="Calibri"/>
          <w:sz w:val="26"/>
          <w:szCs w:val="26"/>
        </w:rPr>
      </w:pPr>
      <w:r w:rsidRPr="00212F71">
        <w:rPr>
          <w:rFonts w:ascii="Calibri" w:hAnsi="Calibri" w:cs="Calibri"/>
          <w:sz w:val="26"/>
          <w:szCs w:val="26"/>
        </w:rPr>
        <w:t xml:space="preserve">Durata </w:t>
      </w:r>
      <w:r w:rsidR="00592CDC" w:rsidRPr="00212F71">
        <w:rPr>
          <w:rFonts w:ascii="Calibri" w:hAnsi="Calibri" w:cs="Calibri"/>
          <w:sz w:val="26"/>
          <w:szCs w:val="26"/>
        </w:rPr>
        <w:t xml:space="preserve">maximă de derulare </w:t>
      </w:r>
      <w:r w:rsidR="00BA40CE">
        <w:rPr>
          <w:rFonts w:ascii="Calibri" w:hAnsi="Calibri" w:cs="Calibri"/>
          <w:sz w:val="26"/>
          <w:szCs w:val="26"/>
        </w:rPr>
        <w:t>va fi</w:t>
      </w:r>
      <w:r w:rsidR="00592CDC" w:rsidRPr="00212F71">
        <w:rPr>
          <w:rFonts w:ascii="Calibri" w:hAnsi="Calibri" w:cs="Calibri"/>
          <w:sz w:val="26"/>
          <w:szCs w:val="26"/>
        </w:rPr>
        <w:t xml:space="preserve"> până </w:t>
      </w:r>
      <w:r w:rsidR="00BA40CE">
        <w:rPr>
          <w:rFonts w:ascii="Calibri" w:hAnsi="Calibri" w:cs="Calibri"/>
          <w:sz w:val="26"/>
          <w:szCs w:val="26"/>
        </w:rPr>
        <w:t xml:space="preserve">cel mult </w:t>
      </w:r>
      <w:r w:rsidR="00706F99" w:rsidRPr="00212F71">
        <w:rPr>
          <w:rFonts w:ascii="Calibri" w:hAnsi="Calibri" w:cs="Calibri"/>
          <w:sz w:val="26"/>
          <w:szCs w:val="26"/>
        </w:rPr>
        <w:t xml:space="preserve">la </w:t>
      </w:r>
      <w:r w:rsidR="00E23317" w:rsidRPr="00212F71">
        <w:rPr>
          <w:rFonts w:ascii="Calibri" w:hAnsi="Calibri" w:cs="Calibri"/>
          <w:sz w:val="26"/>
          <w:szCs w:val="26"/>
        </w:rPr>
        <w:t xml:space="preserve">data de </w:t>
      </w:r>
      <w:r w:rsidR="00CF000B">
        <w:rPr>
          <w:rFonts w:ascii="Calibri" w:hAnsi="Calibri" w:cs="Calibri"/>
          <w:sz w:val="26"/>
          <w:szCs w:val="26"/>
        </w:rPr>
        <w:t>28.02.2024</w:t>
      </w:r>
      <w:r w:rsidR="00E23317" w:rsidRPr="00212F71">
        <w:rPr>
          <w:rFonts w:ascii="Calibri" w:hAnsi="Calibri" w:cs="Calibri"/>
          <w:sz w:val="26"/>
          <w:szCs w:val="26"/>
        </w:rPr>
        <w:t>.</w:t>
      </w:r>
      <w:r w:rsidR="00E23317">
        <w:rPr>
          <w:rFonts w:ascii="Calibri" w:hAnsi="Calibri" w:cs="Calibri"/>
          <w:sz w:val="26"/>
          <w:szCs w:val="26"/>
        </w:rPr>
        <w:t xml:space="preserve"> Contractul va putea fi extins în </w:t>
      </w:r>
      <w:r w:rsidR="009671FD">
        <w:rPr>
          <w:rFonts w:ascii="Calibri" w:hAnsi="Calibri" w:cs="Calibri"/>
          <w:sz w:val="26"/>
          <w:szCs w:val="26"/>
        </w:rPr>
        <w:t>condiții</w:t>
      </w:r>
      <w:r w:rsidR="00E23317">
        <w:rPr>
          <w:rFonts w:ascii="Calibri" w:hAnsi="Calibri" w:cs="Calibri"/>
          <w:sz w:val="26"/>
          <w:szCs w:val="26"/>
        </w:rPr>
        <w:t xml:space="preserve"> </w:t>
      </w:r>
      <w:r w:rsidR="009671FD">
        <w:rPr>
          <w:rFonts w:ascii="Calibri" w:hAnsi="Calibri" w:cs="Calibri"/>
          <w:sz w:val="26"/>
          <w:szCs w:val="26"/>
        </w:rPr>
        <w:t>excepționale</w:t>
      </w:r>
      <w:r w:rsidR="00E23317" w:rsidRPr="00F53CC8">
        <w:rPr>
          <w:rFonts w:ascii="Calibri" w:hAnsi="Calibri" w:cs="Calibri"/>
          <w:sz w:val="26"/>
          <w:szCs w:val="26"/>
        </w:rPr>
        <w:t>, dar nu mai târziu de data de încetare a contractului de finanțare semnat de Achizitor cu Operatorul de Program- Ministerul Justiției.</w:t>
      </w:r>
    </w:p>
    <w:p w14:paraId="05DC558E" w14:textId="77777777" w:rsidR="0096211A" w:rsidRPr="00F53CC8" w:rsidRDefault="0096211A" w:rsidP="00902A8C">
      <w:pPr>
        <w:ind w:left="-74" w:firstLine="782"/>
        <w:jc w:val="both"/>
        <w:rPr>
          <w:rFonts w:ascii="Calibri" w:hAnsi="Calibri" w:cs="Calibri"/>
          <w:sz w:val="26"/>
          <w:szCs w:val="26"/>
        </w:rPr>
      </w:pPr>
    </w:p>
    <w:p w14:paraId="70CAD83D" w14:textId="77777777" w:rsidR="00DC34E0" w:rsidRPr="00F53CC8" w:rsidRDefault="00212F71" w:rsidP="00902A8C">
      <w:pPr>
        <w:ind w:right="387" w:firstLine="708"/>
        <w:jc w:val="both"/>
        <w:rPr>
          <w:rFonts w:ascii="Calibri" w:hAnsi="Calibri" w:cs="Calibri"/>
          <w:b/>
          <w:sz w:val="26"/>
          <w:szCs w:val="26"/>
          <w:u w:val="single"/>
        </w:rPr>
      </w:pPr>
      <w:r>
        <w:rPr>
          <w:rFonts w:ascii="Calibri" w:hAnsi="Calibri" w:cs="Calibri"/>
          <w:b/>
          <w:sz w:val="26"/>
          <w:szCs w:val="26"/>
          <w:u w:val="single"/>
        </w:rPr>
        <w:t>9</w:t>
      </w:r>
      <w:r w:rsidR="00B33BE1">
        <w:rPr>
          <w:rFonts w:ascii="Calibri" w:hAnsi="Calibri" w:cs="Calibri"/>
          <w:b/>
          <w:sz w:val="26"/>
          <w:szCs w:val="26"/>
          <w:u w:val="single"/>
        </w:rPr>
        <w:t xml:space="preserve">. </w:t>
      </w:r>
      <w:r w:rsidR="00DC34E0" w:rsidRPr="00B33BE1">
        <w:rPr>
          <w:rFonts w:ascii="Calibri" w:hAnsi="Calibri" w:cs="Calibri"/>
          <w:b/>
          <w:sz w:val="26"/>
          <w:szCs w:val="26"/>
          <w:u w:val="single"/>
        </w:rPr>
        <w:t>DEPUNEREA OFERTELOR</w:t>
      </w:r>
    </w:p>
    <w:p w14:paraId="30D68A15" w14:textId="77777777" w:rsidR="006839BA" w:rsidRPr="00212F71" w:rsidRDefault="00212F71" w:rsidP="00902A8C">
      <w:pPr>
        <w:ind w:left="360" w:right="-54"/>
        <w:jc w:val="both"/>
        <w:rPr>
          <w:rFonts w:ascii="Calibri" w:hAnsi="Calibri" w:cs="Calibri"/>
          <w:b/>
          <w:sz w:val="26"/>
          <w:szCs w:val="26"/>
        </w:rPr>
      </w:pPr>
      <w:r>
        <w:rPr>
          <w:rFonts w:ascii="Calibri" w:hAnsi="Calibri" w:cs="Calibri"/>
          <w:b/>
          <w:sz w:val="26"/>
          <w:szCs w:val="26"/>
          <w:u w:val="single"/>
        </w:rPr>
        <w:t>9</w:t>
      </w:r>
      <w:r w:rsidR="00440E9E">
        <w:rPr>
          <w:rFonts w:ascii="Calibri" w:hAnsi="Calibri" w:cs="Calibri"/>
          <w:b/>
          <w:sz w:val="26"/>
          <w:szCs w:val="26"/>
          <w:u w:val="single"/>
        </w:rPr>
        <w:t>.1</w:t>
      </w:r>
      <w:r w:rsidR="007A7773">
        <w:rPr>
          <w:rFonts w:ascii="Calibri" w:hAnsi="Calibri" w:cs="Calibri"/>
          <w:b/>
          <w:sz w:val="26"/>
          <w:szCs w:val="26"/>
          <w:u w:val="single"/>
        </w:rPr>
        <w:t xml:space="preserve">. </w:t>
      </w:r>
      <w:r w:rsidR="00DC34E0" w:rsidRPr="00212F71">
        <w:rPr>
          <w:rFonts w:ascii="Calibri" w:hAnsi="Calibri" w:cs="Calibri"/>
          <w:b/>
          <w:sz w:val="26"/>
          <w:szCs w:val="26"/>
          <w:u w:val="single"/>
        </w:rPr>
        <w:t>Propunerea tehnică</w:t>
      </w:r>
      <w:r w:rsidR="00DC34E0" w:rsidRPr="00212F71">
        <w:rPr>
          <w:rFonts w:ascii="Calibri" w:hAnsi="Calibri" w:cs="Calibri"/>
          <w:b/>
          <w:sz w:val="26"/>
          <w:szCs w:val="26"/>
        </w:rPr>
        <w:t xml:space="preserve"> va cuprinde</w:t>
      </w:r>
      <w:r w:rsidR="006839BA" w:rsidRPr="00212F71">
        <w:rPr>
          <w:rFonts w:ascii="Calibri" w:hAnsi="Calibri" w:cs="Calibri"/>
          <w:b/>
          <w:sz w:val="26"/>
          <w:szCs w:val="26"/>
        </w:rPr>
        <w:t>:</w:t>
      </w:r>
    </w:p>
    <w:p w14:paraId="7F0EED70" w14:textId="21C0593F" w:rsidR="006839BA" w:rsidRPr="00F53CC8" w:rsidRDefault="00184496" w:rsidP="00902A8C">
      <w:pPr>
        <w:ind w:right="-54"/>
        <w:jc w:val="both"/>
        <w:rPr>
          <w:rFonts w:ascii="Calibri" w:hAnsi="Calibri" w:cs="Calibri"/>
          <w:i/>
          <w:sz w:val="26"/>
          <w:szCs w:val="26"/>
        </w:rPr>
      </w:pPr>
      <w:r>
        <w:rPr>
          <w:rFonts w:ascii="Calibri" w:hAnsi="Calibri" w:cs="Calibri"/>
          <w:i/>
          <w:sz w:val="26"/>
          <w:szCs w:val="26"/>
        </w:rPr>
        <w:t>- descrierea riscurilor asigurate</w:t>
      </w:r>
      <w:r w:rsidR="00BA40CE">
        <w:rPr>
          <w:rFonts w:ascii="Calibri" w:hAnsi="Calibri" w:cs="Calibri"/>
          <w:i/>
          <w:sz w:val="26"/>
          <w:szCs w:val="26"/>
        </w:rPr>
        <w:t xml:space="preserve"> </w:t>
      </w:r>
      <w:r w:rsidR="00EB6F8C">
        <w:rPr>
          <w:rFonts w:ascii="Calibri" w:hAnsi="Calibri" w:cs="Calibri"/>
          <w:i/>
          <w:sz w:val="26"/>
          <w:szCs w:val="26"/>
        </w:rPr>
        <w:t>și</w:t>
      </w:r>
      <w:r w:rsidR="00BA40CE">
        <w:rPr>
          <w:rFonts w:ascii="Calibri" w:hAnsi="Calibri" w:cs="Calibri"/>
          <w:i/>
          <w:sz w:val="26"/>
          <w:szCs w:val="26"/>
        </w:rPr>
        <w:t xml:space="preserve"> durata </w:t>
      </w:r>
      <w:proofErr w:type="spellStart"/>
      <w:r w:rsidR="00BA40CE">
        <w:rPr>
          <w:rFonts w:ascii="Calibri" w:hAnsi="Calibri" w:cs="Calibri"/>
          <w:i/>
          <w:sz w:val="26"/>
          <w:szCs w:val="26"/>
        </w:rPr>
        <w:t>poliţei</w:t>
      </w:r>
      <w:proofErr w:type="spellEnd"/>
      <w:r>
        <w:rPr>
          <w:rFonts w:ascii="Calibri" w:hAnsi="Calibri" w:cs="Calibri"/>
          <w:i/>
          <w:sz w:val="26"/>
          <w:szCs w:val="26"/>
        </w:rPr>
        <w:t>;</w:t>
      </w:r>
    </w:p>
    <w:p w14:paraId="7AB7E9D4" w14:textId="77777777" w:rsidR="00BC1696" w:rsidRPr="00212F71" w:rsidRDefault="00212F71" w:rsidP="00902A8C">
      <w:pPr>
        <w:ind w:left="360" w:right="-54"/>
        <w:jc w:val="both"/>
        <w:rPr>
          <w:rFonts w:ascii="Calibri" w:hAnsi="Calibri" w:cs="Calibri"/>
          <w:i/>
          <w:sz w:val="26"/>
          <w:szCs w:val="26"/>
        </w:rPr>
      </w:pPr>
      <w:r>
        <w:rPr>
          <w:rFonts w:ascii="Calibri" w:hAnsi="Calibri" w:cs="Calibri"/>
          <w:b/>
          <w:sz w:val="26"/>
          <w:szCs w:val="26"/>
          <w:u w:val="single"/>
        </w:rPr>
        <w:t>9</w:t>
      </w:r>
      <w:r w:rsidR="002B1B7F">
        <w:rPr>
          <w:rFonts w:ascii="Calibri" w:hAnsi="Calibri" w:cs="Calibri"/>
          <w:b/>
          <w:sz w:val="26"/>
          <w:szCs w:val="26"/>
          <w:u w:val="single"/>
        </w:rPr>
        <w:t>.2.</w:t>
      </w:r>
      <w:r w:rsidR="00DC34E0" w:rsidRPr="00212F71">
        <w:rPr>
          <w:rFonts w:ascii="Calibri" w:hAnsi="Calibri" w:cs="Calibri"/>
          <w:b/>
          <w:sz w:val="26"/>
          <w:szCs w:val="26"/>
          <w:u w:val="single"/>
        </w:rPr>
        <w:t>Propunerea financiară</w:t>
      </w:r>
      <w:r w:rsidR="00BC1696" w:rsidRPr="00212F71">
        <w:rPr>
          <w:rFonts w:ascii="Calibri" w:hAnsi="Calibri" w:cs="Calibri"/>
          <w:b/>
          <w:sz w:val="26"/>
          <w:szCs w:val="26"/>
          <w:u w:val="single"/>
        </w:rPr>
        <w:t>:</w:t>
      </w:r>
    </w:p>
    <w:p w14:paraId="2019FE80" w14:textId="34CA7A60" w:rsidR="00991DBC" w:rsidRDefault="00BC1696" w:rsidP="00902A8C">
      <w:pPr>
        <w:pStyle w:val="ListParagraph"/>
        <w:numPr>
          <w:ilvl w:val="0"/>
          <w:numId w:val="3"/>
        </w:numPr>
        <w:ind w:right="-54"/>
        <w:jc w:val="both"/>
        <w:rPr>
          <w:rFonts w:ascii="Calibri" w:hAnsi="Calibri" w:cs="Calibri"/>
          <w:sz w:val="26"/>
          <w:szCs w:val="26"/>
        </w:rPr>
      </w:pPr>
      <w:r w:rsidRPr="00212F71">
        <w:rPr>
          <w:rFonts w:ascii="Calibri" w:hAnsi="Calibri" w:cs="Calibri"/>
          <w:sz w:val="26"/>
          <w:szCs w:val="26"/>
        </w:rPr>
        <w:t xml:space="preserve">oferta va fi defalcată pe </w:t>
      </w:r>
      <w:r w:rsidR="00184496">
        <w:rPr>
          <w:rFonts w:ascii="Calibri" w:hAnsi="Calibri" w:cs="Calibri"/>
          <w:sz w:val="26"/>
          <w:szCs w:val="26"/>
        </w:rPr>
        <w:t>fiecare categorie de beneficiar – CSM, INM</w:t>
      </w:r>
      <w:r w:rsidR="002973E5">
        <w:rPr>
          <w:rFonts w:ascii="Calibri" w:hAnsi="Calibri" w:cs="Calibri"/>
          <w:sz w:val="26"/>
          <w:szCs w:val="26"/>
        </w:rPr>
        <w:t>, SNG</w:t>
      </w:r>
      <w:r w:rsidR="00184496">
        <w:rPr>
          <w:rFonts w:ascii="Calibri" w:hAnsi="Calibri" w:cs="Calibri"/>
          <w:sz w:val="26"/>
          <w:szCs w:val="26"/>
        </w:rPr>
        <w:t xml:space="preserve"> și instanțele judecătorești;</w:t>
      </w:r>
    </w:p>
    <w:p w14:paraId="56C58187" w14:textId="77777777" w:rsidR="00B03519" w:rsidRPr="00B03519" w:rsidRDefault="00B03519" w:rsidP="00902A8C">
      <w:pPr>
        <w:pStyle w:val="ListParagraph"/>
        <w:numPr>
          <w:ilvl w:val="0"/>
          <w:numId w:val="3"/>
        </w:numPr>
        <w:ind w:right="-54"/>
        <w:jc w:val="both"/>
        <w:rPr>
          <w:rFonts w:ascii="Calibri" w:hAnsi="Calibri" w:cs="Calibri"/>
          <w:sz w:val="26"/>
          <w:szCs w:val="26"/>
        </w:rPr>
      </w:pPr>
    </w:p>
    <w:p w14:paraId="487D3606" w14:textId="471259A3" w:rsidR="00EB6F8C" w:rsidRDefault="000762E2" w:rsidP="00902A8C">
      <w:pPr>
        <w:jc w:val="both"/>
        <w:rPr>
          <w:rFonts w:ascii="Calibri" w:hAnsi="Calibri" w:cs="Calibri"/>
          <w:sz w:val="26"/>
          <w:szCs w:val="26"/>
        </w:rPr>
      </w:pPr>
      <w:bookmarkStart w:id="3" w:name="_Hlk124325634"/>
      <w:r>
        <w:rPr>
          <w:rFonts w:ascii="Calibri" w:hAnsi="Calibri" w:cs="Calibri"/>
          <w:sz w:val="26"/>
          <w:szCs w:val="26"/>
        </w:rPr>
        <w:t>Avizat:</w:t>
      </w:r>
      <w:r w:rsidR="00CD5175">
        <w:rPr>
          <w:rFonts w:ascii="Calibri" w:hAnsi="Calibri" w:cs="Calibri"/>
          <w:sz w:val="26"/>
          <w:szCs w:val="26"/>
        </w:rPr>
        <w:t xml:space="preserve"> </w:t>
      </w:r>
      <w:r w:rsidR="00B03519" w:rsidRPr="00B03519">
        <w:rPr>
          <w:rFonts w:ascii="Calibri" w:hAnsi="Calibri" w:cs="Calibri"/>
          <w:sz w:val="26"/>
          <w:szCs w:val="26"/>
        </w:rPr>
        <w:t>Livia SCRIECIU, șef Birou Achiziții Publice și Protocol</w:t>
      </w:r>
    </w:p>
    <w:p w14:paraId="003D9298" w14:textId="00482B68" w:rsidR="00B03519" w:rsidRDefault="00B03519" w:rsidP="00902A8C">
      <w:pPr>
        <w:jc w:val="both"/>
        <w:rPr>
          <w:rFonts w:ascii="Calibri" w:hAnsi="Calibri" w:cs="Calibri"/>
          <w:sz w:val="26"/>
          <w:szCs w:val="26"/>
        </w:rPr>
      </w:pPr>
    </w:p>
    <w:p w14:paraId="6BB5DAFE" w14:textId="77777777" w:rsidR="00B03519" w:rsidRPr="00F37D9B" w:rsidRDefault="00B03519" w:rsidP="00902A8C">
      <w:pPr>
        <w:jc w:val="both"/>
        <w:rPr>
          <w:rFonts w:ascii="Calibri" w:hAnsi="Calibri" w:cs="Calibri"/>
          <w:sz w:val="26"/>
          <w:szCs w:val="26"/>
        </w:rPr>
      </w:pPr>
    </w:p>
    <w:p w14:paraId="1840F540" w14:textId="4F0A788D" w:rsidR="00550673" w:rsidRPr="009F1EFE" w:rsidRDefault="00EB6F8C" w:rsidP="002973E5">
      <w:pPr>
        <w:jc w:val="both"/>
        <w:rPr>
          <w:rFonts w:ascii="Calibri" w:hAnsi="Calibri" w:cs="Calibri"/>
          <w:sz w:val="26"/>
          <w:szCs w:val="26"/>
        </w:rPr>
      </w:pPr>
      <w:r w:rsidRPr="00F37D9B">
        <w:rPr>
          <w:rFonts w:ascii="Calibri" w:hAnsi="Calibri" w:cs="Calibri"/>
          <w:sz w:val="26"/>
          <w:szCs w:val="26"/>
        </w:rPr>
        <w:t xml:space="preserve">Întocmit: </w:t>
      </w:r>
      <w:r w:rsidR="00B51D2A">
        <w:rPr>
          <w:rFonts w:ascii="Calibri" w:hAnsi="Calibri" w:cs="Calibri"/>
          <w:sz w:val="26"/>
          <w:szCs w:val="26"/>
        </w:rPr>
        <w:t xml:space="preserve">  </w:t>
      </w:r>
      <w:r w:rsidR="002A00CD">
        <w:rPr>
          <w:rFonts w:ascii="Calibri" w:hAnsi="Calibri" w:cs="Calibri"/>
          <w:sz w:val="26"/>
          <w:szCs w:val="26"/>
        </w:rPr>
        <w:t>Marcel DIŢĂ</w:t>
      </w:r>
      <w:r w:rsidR="00AF6844" w:rsidRPr="00AF6844">
        <w:rPr>
          <w:rFonts w:ascii="Calibri" w:hAnsi="Calibri" w:cs="Calibri"/>
          <w:sz w:val="26"/>
          <w:szCs w:val="26"/>
        </w:rPr>
        <w:t xml:space="preserve"> consilier </w:t>
      </w:r>
      <w:r w:rsidR="002A00CD">
        <w:rPr>
          <w:rFonts w:ascii="Calibri" w:hAnsi="Calibri" w:cs="Calibri"/>
          <w:sz w:val="26"/>
          <w:szCs w:val="26"/>
        </w:rPr>
        <w:t>BAPP</w:t>
      </w:r>
      <w:bookmarkEnd w:id="3"/>
    </w:p>
    <w:sectPr w:rsidR="00550673" w:rsidRPr="009F1EFE" w:rsidSect="000762E2">
      <w:pgSz w:w="11906" w:h="16838" w:code="9"/>
      <w:pgMar w:top="567" w:right="566" w:bottom="567" w:left="993"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AF695" w14:textId="77777777" w:rsidR="009F770D" w:rsidRDefault="009F770D" w:rsidP="003C4716">
      <w:r>
        <w:separator/>
      </w:r>
    </w:p>
  </w:endnote>
  <w:endnote w:type="continuationSeparator" w:id="0">
    <w:p w14:paraId="30946A1A" w14:textId="77777777" w:rsidR="009F770D" w:rsidRDefault="009F770D"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CABF" w14:textId="77777777" w:rsidR="00EB6F8C" w:rsidRPr="003F3275" w:rsidRDefault="00EB6F8C">
    <w:pPr>
      <w:pStyle w:val="Footer"/>
      <w:rPr>
        <w:rFonts w:asciiTheme="minorHAnsi" w:hAnsiTheme="minorHAnsi" w:cstheme="minorHAnsi"/>
        <w:sz w:val="2"/>
        <w:szCs w:val="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69"/>
      <w:gridCol w:w="1560"/>
      <w:gridCol w:w="1842"/>
    </w:tblGrid>
    <w:tr w:rsidR="00EB6F8C" w:rsidRPr="003F3275" w14:paraId="3B42150E" w14:textId="77777777" w:rsidTr="00D24B4A">
      <w:trPr>
        <w:trHeight w:val="699"/>
      </w:trPr>
      <w:tc>
        <w:tcPr>
          <w:tcW w:w="2835" w:type="dxa"/>
          <w:tcBorders>
            <w:top w:val="single" w:sz="24" w:space="0" w:color="00519C"/>
          </w:tcBorders>
          <w:vAlign w:val="bottom"/>
        </w:tcPr>
        <w:p w14:paraId="319BF7C6" w14:textId="77777777" w:rsidR="00EB6F8C" w:rsidRPr="003F3275" w:rsidRDefault="00EB6F8C" w:rsidP="002A540D">
          <w:pPr>
            <w:ind w:left="-91"/>
            <w:rPr>
              <w:rFonts w:asciiTheme="minorHAnsi" w:hAnsiTheme="minorHAnsi" w:cstheme="minorHAnsi"/>
              <w:sz w:val="20"/>
            </w:rPr>
          </w:pPr>
          <w:r w:rsidRPr="003F3275">
            <w:rPr>
              <w:rFonts w:asciiTheme="minorHAnsi" w:hAnsiTheme="minorHAnsi" w:cstheme="minorHAnsi"/>
              <w:noProof/>
              <w:sz w:val="20"/>
              <w:lang w:val="en-US"/>
            </w:rPr>
            <w:drawing>
              <wp:anchor distT="0" distB="0" distL="114300" distR="114300" simplePos="0" relativeHeight="251659264" behindDoc="1" locked="0" layoutInCell="1" allowOverlap="1" wp14:anchorId="2511ACAB" wp14:editId="3219E481">
                <wp:simplePos x="0" y="0"/>
                <wp:positionH relativeFrom="column">
                  <wp:posOffset>-59690</wp:posOffset>
                </wp:positionH>
                <wp:positionV relativeFrom="paragraph">
                  <wp:posOffset>3810</wp:posOffset>
                </wp:positionV>
                <wp:extent cx="231140" cy="304800"/>
                <wp:effectExtent l="0" t="0" r="0" b="0"/>
                <wp:wrapTight wrapText="bothSides">
                  <wp:wrapPolygon edited="0">
                    <wp:start x="0" y="0"/>
                    <wp:lineTo x="0" y="20250"/>
                    <wp:lineTo x="19582" y="20250"/>
                    <wp:lineTo x="19582" y="0"/>
                    <wp:lineTo x="0" y="0"/>
                  </wp:wrapPolygon>
                </wp:wrapTight>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 cy="304800"/>
                        </a:xfrm>
                        <a:prstGeom prst="rect">
                          <a:avLst/>
                        </a:prstGeom>
                        <a:noFill/>
                        <a:ln>
                          <a:noFill/>
                        </a:ln>
                      </pic:spPr>
                    </pic:pic>
                  </a:graphicData>
                </a:graphic>
              </wp:anchor>
            </w:drawing>
          </w:r>
          <w:r w:rsidRPr="003F3275">
            <w:rPr>
              <w:rFonts w:asciiTheme="minorHAnsi" w:hAnsiTheme="minorHAnsi" w:cstheme="minorHAnsi"/>
              <w:sz w:val="20"/>
            </w:rPr>
            <w:t>Tel: (+40)21-311.69.</w:t>
          </w:r>
          <w:r>
            <w:rPr>
              <w:rFonts w:asciiTheme="minorHAnsi" w:hAnsiTheme="minorHAnsi" w:cstheme="minorHAnsi"/>
              <w:sz w:val="20"/>
            </w:rPr>
            <w:t>02</w:t>
          </w:r>
        </w:p>
        <w:p w14:paraId="477D4078" w14:textId="77777777" w:rsidR="00EB6F8C" w:rsidRPr="003F3275" w:rsidRDefault="00EB6F8C" w:rsidP="002A540D">
          <w:pPr>
            <w:ind w:left="-91"/>
            <w:rPr>
              <w:rFonts w:asciiTheme="minorHAnsi" w:hAnsiTheme="minorHAnsi" w:cstheme="minorHAnsi"/>
              <w:sz w:val="20"/>
            </w:rPr>
          </w:pPr>
          <w:r w:rsidRPr="003F3275">
            <w:rPr>
              <w:rFonts w:asciiTheme="minorHAnsi" w:hAnsiTheme="minorHAnsi" w:cstheme="minorHAnsi"/>
              <w:sz w:val="20"/>
            </w:rPr>
            <w:t>Fax: (+40)21-311.69.01</w:t>
          </w:r>
        </w:p>
      </w:tc>
      <w:tc>
        <w:tcPr>
          <w:tcW w:w="3969" w:type="dxa"/>
          <w:tcBorders>
            <w:top w:val="single" w:sz="24" w:space="0" w:color="00519C"/>
          </w:tcBorders>
          <w:vAlign w:val="bottom"/>
        </w:tcPr>
        <w:p w14:paraId="2B1F17C2" w14:textId="77777777" w:rsidR="00EB6F8C" w:rsidRPr="003F3275" w:rsidRDefault="00EB6F8C" w:rsidP="002A540D">
          <w:pPr>
            <w:pStyle w:val="Footer"/>
            <w:rPr>
              <w:rStyle w:val="Hyperlink"/>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0288" behindDoc="1" locked="0" layoutInCell="1" allowOverlap="1" wp14:anchorId="265FEE2D" wp14:editId="4940E87F">
                <wp:simplePos x="0" y="0"/>
                <wp:positionH relativeFrom="column">
                  <wp:posOffset>-3175</wp:posOffset>
                </wp:positionH>
                <wp:positionV relativeFrom="paragraph">
                  <wp:posOffset>3810</wp:posOffset>
                </wp:positionV>
                <wp:extent cx="329565" cy="238125"/>
                <wp:effectExtent l="0" t="0" r="0" b="9525"/>
                <wp:wrapTight wrapText="bothSides">
                  <wp:wrapPolygon edited="0">
                    <wp:start x="0" y="0"/>
                    <wp:lineTo x="0" y="20736"/>
                    <wp:lineTo x="19977" y="20736"/>
                    <wp:lineTo x="19977"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9565" cy="238125"/>
                        </a:xfrm>
                        <a:prstGeom prst="rect">
                          <a:avLst/>
                        </a:prstGeom>
                      </pic:spPr>
                    </pic:pic>
                  </a:graphicData>
                </a:graphic>
                <wp14:sizeRelH relativeFrom="margin">
                  <wp14:pctWidth>0</wp14:pctWidth>
                </wp14:sizeRelH>
                <wp14:sizeRelV relativeFrom="margin">
                  <wp14:pctHeight>0</wp14:pctHeight>
                </wp14:sizeRelV>
              </wp:anchor>
            </w:drawing>
          </w:r>
          <w:r w:rsidRPr="003F3275">
            <w:rPr>
              <w:rFonts w:asciiTheme="minorHAnsi" w:hAnsiTheme="minorHAnsi" w:cstheme="minorHAnsi"/>
              <w:sz w:val="20"/>
            </w:rPr>
            <w:t xml:space="preserve">Website: </w:t>
          </w:r>
          <w:r w:rsidRPr="00CD4D95">
            <w:rPr>
              <w:rFonts w:asciiTheme="minorHAnsi" w:hAnsiTheme="minorHAnsi" w:cstheme="minorHAnsi"/>
              <w:sz w:val="20"/>
            </w:rPr>
            <w:t>www.csm1909.ro</w:t>
          </w:r>
        </w:p>
        <w:p w14:paraId="62DF30FC" w14:textId="77777777" w:rsidR="00EB6F8C" w:rsidRPr="003F3275" w:rsidRDefault="00EB6F8C" w:rsidP="002A540D">
          <w:pPr>
            <w:pStyle w:val="Footer"/>
            <w:rPr>
              <w:rFonts w:asciiTheme="minorHAnsi" w:hAnsiTheme="minorHAnsi" w:cstheme="minorHAnsi"/>
              <w:sz w:val="20"/>
            </w:rPr>
          </w:pPr>
          <w:r w:rsidRPr="003F3275">
            <w:rPr>
              <w:rFonts w:asciiTheme="minorHAnsi" w:hAnsiTheme="minorHAnsi" w:cstheme="minorHAnsi"/>
              <w:sz w:val="20"/>
            </w:rPr>
            <w:t xml:space="preserve">Email: </w:t>
          </w:r>
          <w:r w:rsidRPr="00E21AD8">
            <w:rPr>
              <w:rFonts w:asciiTheme="minorHAnsi" w:hAnsiTheme="minorHAnsi" w:cstheme="minorHAnsi"/>
              <w:sz w:val="20"/>
            </w:rPr>
            <w:t>secretar_general@csm1909.ro</w:t>
          </w:r>
          <w:r>
            <w:rPr>
              <w:rFonts w:asciiTheme="minorHAnsi" w:hAnsiTheme="minorHAnsi" w:cstheme="minorHAnsi"/>
              <w:sz w:val="20"/>
            </w:rPr>
            <w:t xml:space="preserve"> </w:t>
          </w:r>
        </w:p>
      </w:tc>
      <w:tc>
        <w:tcPr>
          <w:tcW w:w="3402" w:type="dxa"/>
          <w:gridSpan w:val="2"/>
          <w:tcBorders>
            <w:top w:val="single" w:sz="24" w:space="0" w:color="00519C"/>
          </w:tcBorders>
          <w:vAlign w:val="bottom"/>
        </w:tcPr>
        <w:p w14:paraId="276726A3" w14:textId="77777777" w:rsidR="00EB6F8C" w:rsidRPr="003F3275" w:rsidRDefault="00EB6F8C" w:rsidP="002A540D">
          <w:pPr>
            <w:pStyle w:val="Footer"/>
            <w:rPr>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1312" behindDoc="1" locked="0" layoutInCell="1" allowOverlap="1" wp14:anchorId="5A243A29" wp14:editId="3AD8118F">
                <wp:simplePos x="0" y="0"/>
                <wp:positionH relativeFrom="column">
                  <wp:posOffset>-4445</wp:posOffset>
                </wp:positionH>
                <wp:positionV relativeFrom="paragraph">
                  <wp:posOffset>4445</wp:posOffset>
                </wp:positionV>
                <wp:extent cx="225779" cy="304800"/>
                <wp:effectExtent l="0" t="0" r="3175" b="0"/>
                <wp:wrapTight wrapText="bothSides">
                  <wp:wrapPolygon edited="0">
                    <wp:start x="0" y="0"/>
                    <wp:lineTo x="0" y="20250"/>
                    <wp:lineTo x="20079" y="20250"/>
                    <wp:lineTo x="20079" y="0"/>
                    <wp:lineTo x="0" y="0"/>
                  </wp:wrapPolygon>
                </wp:wrapTight>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25779" cy="304800"/>
                        </a:xfrm>
                        <a:prstGeom prst="rect">
                          <a:avLst/>
                        </a:prstGeom>
                      </pic:spPr>
                    </pic:pic>
                  </a:graphicData>
                </a:graphic>
              </wp:anchor>
            </w:drawing>
          </w:r>
          <w:r w:rsidRPr="003F3275">
            <w:rPr>
              <w:rFonts w:asciiTheme="minorHAnsi" w:hAnsiTheme="minorHAnsi" w:cstheme="minorHAnsi"/>
              <w:sz w:val="20"/>
            </w:rPr>
            <w:t>Calea Plevnei nr. 141B, sector 6, cod poștal 060011</w:t>
          </w:r>
        </w:p>
      </w:tc>
    </w:tr>
    <w:tr w:rsidR="00EB6F8C" w:rsidRPr="003F3275" w14:paraId="217494F3" w14:textId="77777777" w:rsidTr="003A6C35">
      <w:trPr>
        <w:trHeight w:val="313"/>
      </w:trPr>
      <w:tc>
        <w:tcPr>
          <w:tcW w:w="8364" w:type="dxa"/>
          <w:gridSpan w:val="3"/>
          <w:vAlign w:val="center"/>
        </w:tcPr>
        <w:p w14:paraId="712E8BC1" w14:textId="77777777" w:rsidR="00EB6F8C" w:rsidRPr="003A6C35" w:rsidRDefault="00EB6F8C" w:rsidP="003F3275">
          <w:pPr>
            <w:pStyle w:val="Footer"/>
            <w:rPr>
              <w:rFonts w:asciiTheme="minorHAnsi" w:hAnsiTheme="minorHAnsi" w:cstheme="minorHAnsi"/>
              <w:i/>
              <w:szCs w:val="28"/>
            </w:rPr>
          </w:pPr>
          <w:r w:rsidRPr="003A6C35">
            <w:rPr>
              <w:rFonts w:asciiTheme="minorHAnsi" w:hAnsiTheme="minorHAnsi" w:cstheme="minorHAnsi"/>
              <w:i/>
              <w:sz w:val="20"/>
            </w:rPr>
            <w:t xml:space="preserve">Număr de înregistrare în registrul de evidență a prelucrărilor de date cu caracter personal </w:t>
          </w:r>
          <w:r w:rsidRPr="003A6C35">
            <w:rPr>
              <w:rFonts w:asciiTheme="minorHAnsi" w:hAnsiTheme="minorHAnsi" w:cstheme="minorHAnsi"/>
              <w:b/>
              <w:i/>
              <w:sz w:val="20"/>
            </w:rPr>
            <w:t>2359</w:t>
          </w:r>
        </w:p>
      </w:tc>
      <w:tc>
        <w:tcPr>
          <w:tcW w:w="1842" w:type="dxa"/>
          <w:vAlign w:val="center"/>
        </w:tcPr>
        <w:p w14:paraId="21B46ADE" w14:textId="77777777" w:rsidR="00EB6F8C" w:rsidRPr="003F3275" w:rsidRDefault="00000000" w:rsidP="002A540D">
          <w:pPr>
            <w:pStyle w:val="Footer"/>
            <w:jc w:val="right"/>
            <w:rPr>
              <w:rFonts w:asciiTheme="minorHAnsi" w:hAnsiTheme="minorHAnsi" w:cstheme="minorHAnsi"/>
              <w:noProof/>
            </w:rPr>
          </w:pPr>
          <w:sdt>
            <w:sdtPr>
              <w:rPr>
                <w:rFonts w:asciiTheme="minorHAnsi" w:hAnsiTheme="minorHAnsi" w:cstheme="minorHAnsi"/>
              </w:rPr>
              <w:id w:val="297113200"/>
              <w:docPartObj>
                <w:docPartGallery w:val="Page Numbers (Top of Page)"/>
                <w:docPartUnique/>
              </w:docPartObj>
            </w:sdtPr>
            <w:sdtEndPr>
              <w:rPr>
                <w:sz w:val="20"/>
              </w:rPr>
            </w:sdtEndPr>
            <w:sdtContent>
              <w:r w:rsidR="00EB6F8C" w:rsidRPr="003F3275">
                <w:rPr>
                  <w:rFonts w:asciiTheme="minorHAnsi" w:hAnsiTheme="minorHAnsi" w:cstheme="minorHAnsi"/>
                  <w:sz w:val="20"/>
                </w:rPr>
                <w:t xml:space="preserve">Pagina </w:t>
              </w:r>
              <w:r w:rsidR="00EB6F8C" w:rsidRPr="003F3275">
                <w:rPr>
                  <w:rFonts w:asciiTheme="minorHAnsi" w:hAnsiTheme="minorHAnsi" w:cstheme="minorHAnsi"/>
                  <w:b/>
                  <w:bCs/>
                  <w:sz w:val="20"/>
                </w:rPr>
                <w:fldChar w:fldCharType="begin"/>
              </w:r>
              <w:r w:rsidR="00EB6F8C" w:rsidRPr="003F3275">
                <w:rPr>
                  <w:rFonts w:asciiTheme="minorHAnsi" w:hAnsiTheme="minorHAnsi" w:cstheme="minorHAnsi"/>
                  <w:b/>
                  <w:bCs/>
                  <w:sz w:val="20"/>
                </w:rPr>
                <w:instrText xml:space="preserve"> PAGE </w:instrText>
              </w:r>
              <w:r w:rsidR="00EB6F8C" w:rsidRPr="003F3275">
                <w:rPr>
                  <w:rFonts w:asciiTheme="minorHAnsi" w:hAnsiTheme="minorHAnsi" w:cstheme="minorHAnsi"/>
                  <w:b/>
                  <w:bCs/>
                  <w:sz w:val="20"/>
                </w:rPr>
                <w:fldChar w:fldCharType="separate"/>
              </w:r>
              <w:r w:rsidR="000E4C68">
                <w:rPr>
                  <w:rFonts w:asciiTheme="minorHAnsi" w:hAnsiTheme="minorHAnsi" w:cstheme="minorHAnsi"/>
                  <w:b/>
                  <w:bCs/>
                  <w:noProof/>
                  <w:sz w:val="20"/>
                </w:rPr>
                <w:t>8</w:t>
              </w:r>
              <w:r w:rsidR="00EB6F8C" w:rsidRPr="003F3275">
                <w:rPr>
                  <w:rFonts w:asciiTheme="minorHAnsi" w:hAnsiTheme="minorHAnsi" w:cstheme="minorHAnsi"/>
                  <w:b/>
                  <w:bCs/>
                  <w:sz w:val="20"/>
                </w:rPr>
                <w:fldChar w:fldCharType="end"/>
              </w:r>
              <w:r w:rsidR="00EB6F8C" w:rsidRPr="003F3275">
                <w:rPr>
                  <w:rFonts w:asciiTheme="minorHAnsi" w:hAnsiTheme="minorHAnsi" w:cstheme="minorHAnsi"/>
                  <w:sz w:val="20"/>
                </w:rPr>
                <w:t xml:space="preserve"> din </w:t>
              </w:r>
              <w:r w:rsidR="00EB6F8C" w:rsidRPr="003F3275">
                <w:rPr>
                  <w:rFonts w:asciiTheme="minorHAnsi" w:hAnsiTheme="minorHAnsi" w:cstheme="minorHAnsi"/>
                  <w:b/>
                  <w:bCs/>
                  <w:sz w:val="20"/>
                </w:rPr>
                <w:fldChar w:fldCharType="begin"/>
              </w:r>
              <w:r w:rsidR="00EB6F8C" w:rsidRPr="003F3275">
                <w:rPr>
                  <w:rFonts w:asciiTheme="minorHAnsi" w:hAnsiTheme="minorHAnsi" w:cstheme="minorHAnsi"/>
                  <w:b/>
                  <w:bCs/>
                  <w:sz w:val="20"/>
                </w:rPr>
                <w:instrText xml:space="preserve"> NUMPAGES  </w:instrText>
              </w:r>
              <w:r w:rsidR="00EB6F8C" w:rsidRPr="003F3275">
                <w:rPr>
                  <w:rFonts w:asciiTheme="minorHAnsi" w:hAnsiTheme="minorHAnsi" w:cstheme="minorHAnsi"/>
                  <w:b/>
                  <w:bCs/>
                  <w:sz w:val="20"/>
                </w:rPr>
                <w:fldChar w:fldCharType="separate"/>
              </w:r>
              <w:r w:rsidR="000E4C68">
                <w:rPr>
                  <w:rFonts w:asciiTheme="minorHAnsi" w:hAnsiTheme="minorHAnsi" w:cstheme="minorHAnsi"/>
                  <w:b/>
                  <w:bCs/>
                  <w:noProof/>
                  <w:sz w:val="20"/>
                </w:rPr>
                <w:t>10</w:t>
              </w:r>
              <w:r w:rsidR="00EB6F8C" w:rsidRPr="003F3275">
                <w:rPr>
                  <w:rFonts w:asciiTheme="minorHAnsi" w:hAnsiTheme="minorHAnsi" w:cstheme="minorHAnsi"/>
                  <w:b/>
                  <w:bCs/>
                  <w:sz w:val="20"/>
                </w:rPr>
                <w:fldChar w:fldCharType="end"/>
              </w:r>
            </w:sdtContent>
          </w:sdt>
        </w:p>
      </w:tc>
    </w:tr>
  </w:tbl>
  <w:p w14:paraId="10830100" w14:textId="77777777" w:rsidR="00EB6F8C" w:rsidRPr="003F3275" w:rsidRDefault="00EB6F8C">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48576" w14:textId="77777777" w:rsidR="009F770D" w:rsidRDefault="009F770D" w:rsidP="003C4716">
      <w:r>
        <w:separator/>
      </w:r>
    </w:p>
  </w:footnote>
  <w:footnote w:type="continuationSeparator" w:id="0">
    <w:p w14:paraId="0BEBACA4" w14:textId="77777777" w:rsidR="009F770D" w:rsidRDefault="009F770D" w:rsidP="003C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24" w:space="0" w:color="00519B"/>
        <w:right w:val="none" w:sz="0" w:space="0" w:color="auto"/>
        <w:insideH w:val="none" w:sz="0" w:space="0" w:color="auto"/>
        <w:insideV w:val="none" w:sz="0" w:space="0" w:color="auto"/>
      </w:tblBorders>
      <w:tblLook w:val="04A0" w:firstRow="1" w:lastRow="0" w:firstColumn="1" w:lastColumn="0" w:noHBand="0" w:noVBand="1"/>
    </w:tblPr>
    <w:tblGrid>
      <w:gridCol w:w="9922"/>
    </w:tblGrid>
    <w:tr w:rsidR="00EB6F8C" w14:paraId="27E77E61" w14:textId="77777777" w:rsidTr="001B619A">
      <w:tc>
        <w:tcPr>
          <w:tcW w:w="10194" w:type="dxa"/>
        </w:tcPr>
        <w:p w14:paraId="49D9142A" w14:textId="77777777" w:rsidR="00EB6F8C" w:rsidRDefault="00EB6F8C" w:rsidP="00D24B4A">
          <w:pPr>
            <w:pStyle w:val="Header"/>
            <w:spacing w:after="100"/>
          </w:pPr>
          <w:bookmarkStart w:id="0" w:name="_Hlk65584873"/>
          <w:bookmarkStart w:id="1" w:name="_Hlk65584894"/>
          <w:bookmarkStart w:id="2" w:name="_Hlk65584895"/>
          <w:r w:rsidRPr="001B619A">
            <w:rPr>
              <w:noProof/>
              <w:lang w:val="en-US"/>
            </w:rPr>
            <w:drawing>
              <wp:inline distT="0" distB="0" distL="0" distR="0" wp14:anchorId="667C10EC" wp14:editId="40A21523">
                <wp:extent cx="5895833" cy="999618"/>
                <wp:effectExtent l="0" t="0" r="3810" b="7620"/>
                <wp:docPr id="1"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8" descr="O imagine care conține text&#10;&#10;Descriere generată automat"/>
                        <pic:cNvPicPr/>
                      </pic:nvPicPr>
                      <pic:blipFill>
                        <a:blip r:embed="rId1">
                          <a:extLst>
                            <a:ext uri="{28A0092B-C50C-407E-A947-70E740481C1C}">
                              <a14:useLocalDpi xmlns:a14="http://schemas.microsoft.com/office/drawing/2010/main" val="0"/>
                            </a:ext>
                          </a:extLst>
                        </a:blip>
                        <a:stretch>
                          <a:fillRect/>
                        </a:stretch>
                      </pic:blipFill>
                      <pic:spPr>
                        <a:xfrm>
                          <a:off x="0" y="0"/>
                          <a:ext cx="5895833" cy="999618"/>
                        </a:xfrm>
                        <a:prstGeom prst="rect">
                          <a:avLst/>
                        </a:prstGeom>
                      </pic:spPr>
                    </pic:pic>
                  </a:graphicData>
                </a:graphic>
              </wp:inline>
            </w:drawing>
          </w:r>
        </w:p>
      </w:tc>
    </w:tr>
    <w:bookmarkEnd w:id="0"/>
    <w:bookmarkEnd w:id="1"/>
    <w:bookmarkEnd w:id="2"/>
  </w:tbl>
  <w:p w14:paraId="76E81106" w14:textId="77777777" w:rsidR="00EB6F8C" w:rsidRPr="001B619A" w:rsidRDefault="00EB6F8C" w:rsidP="001B619A">
    <w:pPr>
      <w:pStyle w:val="Header"/>
      <w:rPr>
        <w:rFonts w:asciiTheme="minorHAnsi" w:hAnsiTheme="minorHAnsi" w:cs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AB0"/>
    <w:multiLevelType w:val="hybridMultilevel"/>
    <w:tmpl w:val="63E0F9DC"/>
    <w:lvl w:ilvl="0" w:tplc="0409000B">
      <w:start w:val="1"/>
      <w:numFmt w:val="bullet"/>
      <w:lvlText w:val=""/>
      <w:lvlJc w:val="left"/>
      <w:pPr>
        <w:tabs>
          <w:tab w:val="num" w:pos="1440"/>
        </w:tabs>
        <w:ind w:left="1440" w:hanging="360"/>
      </w:pPr>
      <w:rPr>
        <w:rFonts w:ascii="Wingdings" w:hAnsi="Wingding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9D7243"/>
    <w:multiLevelType w:val="hybridMultilevel"/>
    <w:tmpl w:val="2A0428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63BE0"/>
    <w:multiLevelType w:val="hybridMultilevel"/>
    <w:tmpl w:val="885CA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5D27EB"/>
    <w:multiLevelType w:val="hybridMultilevel"/>
    <w:tmpl w:val="F5FE99B0"/>
    <w:lvl w:ilvl="0" w:tplc="04090001">
      <w:start w:val="1"/>
      <w:numFmt w:val="bullet"/>
      <w:lvlText w:val=""/>
      <w:lvlJc w:val="left"/>
      <w:pPr>
        <w:tabs>
          <w:tab w:val="num" w:pos="786"/>
        </w:tabs>
        <w:ind w:left="78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0A12888"/>
    <w:multiLevelType w:val="hybridMultilevel"/>
    <w:tmpl w:val="7ADE28FC"/>
    <w:styleLink w:val="Style11"/>
    <w:lvl w:ilvl="0" w:tplc="9880F2C0">
      <w:start w:val="1"/>
      <w:numFmt w:val="lowerLetter"/>
      <w:lvlText w:val="%1)"/>
      <w:lvlJc w:val="left"/>
      <w:pPr>
        <w:ind w:left="786" w:hanging="360"/>
      </w:pPr>
      <w:rPr>
        <w:rFonts w:ascii="Times New Roman" w:hAnsi="Times New Roman" w:cs="Times New Roman" w:hint="default"/>
        <w:i w:val="0"/>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hint="default"/>
      </w:rPr>
    </w:lvl>
    <w:lvl w:ilvl="3" w:tplc="04180001">
      <w:start w:val="1"/>
      <w:numFmt w:val="bullet"/>
      <w:lvlText w:val=""/>
      <w:lvlJc w:val="left"/>
      <w:pPr>
        <w:ind w:left="2946" w:hanging="360"/>
      </w:pPr>
      <w:rPr>
        <w:rFonts w:ascii="Symbol" w:hAnsi="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hint="default"/>
      </w:rPr>
    </w:lvl>
    <w:lvl w:ilvl="6" w:tplc="04180001">
      <w:start w:val="1"/>
      <w:numFmt w:val="bullet"/>
      <w:lvlText w:val=""/>
      <w:lvlJc w:val="left"/>
      <w:pPr>
        <w:ind w:left="5106" w:hanging="360"/>
      </w:pPr>
      <w:rPr>
        <w:rFonts w:ascii="Symbol" w:hAnsi="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hint="default"/>
      </w:rPr>
    </w:lvl>
  </w:abstractNum>
  <w:abstractNum w:abstractNumId="5" w15:restartNumberingAfterBreak="0">
    <w:nsid w:val="5C446CB8"/>
    <w:multiLevelType w:val="hybridMultilevel"/>
    <w:tmpl w:val="5CE059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89A3BF6"/>
    <w:multiLevelType w:val="hybridMultilevel"/>
    <w:tmpl w:val="7E3E78C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87285644">
    <w:abstractNumId w:val="6"/>
  </w:num>
  <w:num w:numId="2" w16cid:durableId="1319378155">
    <w:abstractNumId w:val="5"/>
  </w:num>
  <w:num w:numId="3" w16cid:durableId="1205485110">
    <w:abstractNumId w:val="3"/>
  </w:num>
  <w:num w:numId="4" w16cid:durableId="452015034">
    <w:abstractNumId w:val="1"/>
  </w:num>
  <w:num w:numId="5" w16cid:durableId="1954314847">
    <w:abstractNumId w:val="0"/>
  </w:num>
  <w:num w:numId="6" w16cid:durableId="824014018">
    <w:abstractNumId w:val="2"/>
  </w:num>
  <w:num w:numId="7" w16cid:durableId="24295331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0B"/>
    <w:rsid w:val="0000264F"/>
    <w:rsid w:val="00010487"/>
    <w:rsid w:val="00010F60"/>
    <w:rsid w:val="00015CA0"/>
    <w:rsid w:val="00016AB1"/>
    <w:rsid w:val="0001707B"/>
    <w:rsid w:val="00020683"/>
    <w:rsid w:val="000207E9"/>
    <w:rsid w:val="0002636A"/>
    <w:rsid w:val="0002676D"/>
    <w:rsid w:val="000302E6"/>
    <w:rsid w:val="000305B4"/>
    <w:rsid w:val="000308D9"/>
    <w:rsid w:val="00031960"/>
    <w:rsid w:val="00037FC9"/>
    <w:rsid w:val="00041022"/>
    <w:rsid w:val="000423A2"/>
    <w:rsid w:val="00045B6D"/>
    <w:rsid w:val="00047858"/>
    <w:rsid w:val="0005602C"/>
    <w:rsid w:val="00056C92"/>
    <w:rsid w:val="00061A77"/>
    <w:rsid w:val="00062D82"/>
    <w:rsid w:val="00065D15"/>
    <w:rsid w:val="0007533F"/>
    <w:rsid w:val="000762E2"/>
    <w:rsid w:val="00093527"/>
    <w:rsid w:val="00097368"/>
    <w:rsid w:val="000A052D"/>
    <w:rsid w:val="000A5385"/>
    <w:rsid w:val="000A73EF"/>
    <w:rsid w:val="000B2D09"/>
    <w:rsid w:val="000B34EE"/>
    <w:rsid w:val="000C070E"/>
    <w:rsid w:val="000C2176"/>
    <w:rsid w:val="000C23C6"/>
    <w:rsid w:val="000C3FD9"/>
    <w:rsid w:val="000D14C5"/>
    <w:rsid w:val="000E4C68"/>
    <w:rsid w:val="000F188B"/>
    <w:rsid w:val="000F4D97"/>
    <w:rsid w:val="000F6003"/>
    <w:rsid w:val="000F7EA6"/>
    <w:rsid w:val="0010100E"/>
    <w:rsid w:val="00105C57"/>
    <w:rsid w:val="00106715"/>
    <w:rsid w:val="00107E7B"/>
    <w:rsid w:val="00112BF5"/>
    <w:rsid w:val="00113059"/>
    <w:rsid w:val="00122C36"/>
    <w:rsid w:val="001237F7"/>
    <w:rsid w:val="00123C44"/>
    <w:rsid w:val="001304EF"/>
    <w:rsid w:val="00135E34"/>
    <w:rsid w:val="00140533"/>
    <w:rsid w:val="00145C2C"/>
    <w:rsid w:val="0014711E"/>
    <w:rsid w:val="00150A0B"/>
    <w:rsid w:val="001542C6"/>
    <w:rsid w:val="0015565A"/>
    <w:rsid w:val="00157680"/>
    <w:rsid w:val="001677FC"/>
    <w:rsid w:val="001701E8"/>
    <w:rsid w:val="00171871"/>
    <w:rsid w:val="00176BAE"/>
    <w:rsid w:val="00176F77"/>
    <w:rsid w:val="00181775"/>
    <w:rsid w:val="00181D9B"/>
    <w:rsid w:val="00184496"/>
    <w:rsid w:val="0019018B"/>
    <w:rsid w:val="001961A2"/>
    <w:rsid w:val="001A0D08"/>
    <w:rsid w:val="001A0D5C"/>
    <w:rsid w:val="001B60F6"/>
    <w:rsid w:val="001B619A"/>
    <w:rsid w:val="001C4741"/>
    <w:rsid w:val="001D00DF"/>
    <w:rsid w:val="001D06DF"/>
    <w:rsid w:val="001D519F"/>
    <w:rsid w:val="001E0DB0"/>
    <w:rsid w:val="001E6BA2"/>
    <w:rsid w:val="001E6CDE"/>
    <w:rsid w:val="001F04B3"/>
    <w:rsid w:val="001F4159"/>
    <w:rsid w:val="001F7304"/>
    <w:rsid w:val="002005F7"/>
    <w:rsid w:val="00202DE6"/>
    <w:rsid w:val="00211E50"/>
    <w:rsid w:val="00212F71"/>
    <w:rsid w:val="00213CAC"/>
    <w:rsid w:val="00214E81"/>
    <w:rsid w:val="002205BA"/>
    <w:rsid w:val="00221BB4"/>
    <w:rsid w:val="00221DD8"/>
    <w:rsid w:val="002221C8"/>
    <w:rsid w:val="00224AE4"/>
    <w:rsid w:val="00226CFB"/>
    <w:rsid w:val="00233668"/>
    <w:rsid w:val="00233FBD"/>
    <w:rsid w:val="002400DD"/>
    <w:rsid w:val="00241D7D"/>
    <w:rsid w:val="00252B09"/>
    <w:rsid w:val="00254E33"/>
    <w:rsid w:val="0026189F"/>
    <w:rsid w:val="00262F8E"/>
    <w:rsid w:val="0026436D"/>
    <w:rsid w:val="00265484"/>
    <w:rsid w:val="00265923"/>
    <w:rsid w:val="00271419"/>
    <w:rsid w:val="00282714"/>
    <w:rsid w:val="002866EE"/>
    <w:rsid w:val="00291D94"/>
    <w:rsid w:val="00292FAD"/>
    <w:rsid w:val="002973E5"/>
    <w:rsid w:val="002A00CD"/>
    <w:rsid w:val="002A371F"/>
    <w:rsid w:val="002A540D"/>
    <w:rsid w:val="002A5A1A"/>
    <w:rsid w:val="002B0120"/>
    <w:rsid w:val="002B0F2C"/>
    <w:rsid w:val="002B1B7F"/>
    <w:rsid w:val="002B4E56"/>
    <w:rsid w:val="002B5682"/>
    <w:rsid w:val="002C1172"/>
    <w:rsid w:val="002D25DC"/>
    <w:rsid w:val="002D7CBA"/>
    <w:rsid w:val="002E455B"/>
    <w:rsid w:val="002F44BF"/>
    <w:rsid w:val="00304C36"/>
    <w:rsid w:val="00306792"/>
    <w:rsid w:val="0030760C"/>
    <w:rsid w:val="0031086C"/>
    <w:rsid w:val="00311378"/>
    <w:rsid w:val="0031178D"/>
    <w:rsid w:val="00323524"/>
    <w:rsid w:val="00324663"/>
    <w:rsid w:val="00324A62"/>
    <w:rsid w:val="003302EB"/>
    <w:rsid w:val="00331BC0"/>
    <w:rsid w:val="003346C1"/>
    <w:rsid w:val="00340A92"/>
    <w:rsid w:val="00341254"/>
    <w:rsid w:val="00344403"/>
    <w:rsid w:val="00352B4D"/>
    <w:rsid w:val="003545B5"/>
    <w:rsid w:val="00354ED9"/>
    <w:rsid w:val="00365D97"/>
    <w:rsid w:val="003679BF"/>
    <w:rsid w:val="00384D1B"/>
    <w:rsid w:val="00393D2C"/>
    <w:rsid w:val="0039408C"/>
    <w:rsid w:val="00395440"/>
    <w:rsid w:val="003A0F48"/>
    <w:rsid w:val="003A5545"/>
    <w:rsid w:val="003A6C35"/>
    <w:rsid w:val="003B5AE6"/>
    <w:rsid w:val="003C105C"/>
    <w:rsid w:val="003C14E3"/>
    <w:rsid w:val="003C4716"/>
    <w:rsid w:val="003C7D05"/>
    <w:rsid w:val="003D1FB1"/>
    <w:rsid w:val="003E4CED"/>
    <w:rsid w:val="003F0927"/>
    <w:rsid w:val="003F3275"/>
    <w:rsid w:val="003F5A04"/>
    <w:rsid w:val="003F6087"/>
    <w:rsid w:val="003F68D5"/>
    <w:rsid w:val="00400799"/>
    <w:rsid w:val="0040257A"/>
    <w:rsid w:val="004056BD"/>
    <w:rsid w:val="00407A96"/>
    <w:rsid w:val="00413AE8"/>
    <w:rsid w:val="0041576D"/>
    <w:rsid w:val="00415BCB"/>
    <w:rsid w:val="00420FB9"/>
    <w:rsid w:val="004323E0"/>
    <w:rsid w:val="00440E9E"/>
    <w:rsid w:val="00444C09"/>
    <w:rsid w:val="004455AE"/>
    <w:rsid w:val="00446AFD"/>
    <w:rsid w:val="0044799B"/>
    <w:rsid w:val="00451BA5"/>
    <w:rsid w:val="00452F5E"/>
    <w:rsid w:val="004661CA"/>
    <w:rsid w:val="00466754"/>
    <w:rsid w:val="00467F6F"/>
    <w:rsid w:val="00472578"/>
    <w:rsid w:val="00473414"/>
    <w:rsid w:val="00473D5E"/>
    <w:rsid w:val="004A0702"/>
    <w:rsid w:val="004A0B8D"/>
    <w:rsid w:val="004A2BF6"/>
    <w:rsid w:val="004A3A7A"/>
    <w:rsid w:val="004A4E7D"/>
    <w:rsid w:val="004B6EDA"/>
    <w:rsid w:val="004C16EE"/>
    <w:rsid w:val="004C6494"/>
    <w:rsid w:val="004E3311"/>
    <w:rsid w:val="004E4993"/>
    <w:rsid w:val="004E5810"/>
    <w:rsid w:val="004F0D80"/>
    <w:rsid w:val="004F7AF5"/>
    <w:rsid w:val="0051247C"/>
    <w:rsid w:val="00512BD0"/>
    <w:rsid w:val="0051673A"/>
    <w:rsid w:val="0051788E"/>
    <w:rsid w:val="00526724"/>
    <w:rsid w:val="005271D3"/>
    <w:rsid w:val="005327B4"/>
    <w:rsid w:val="00535DE5"/>
    <w:rsid w:val="00537867"/>
    <w:rsid w:val="005378A8"/>
    <w:rsid w:val="00540B98"/>
    <w:rsid w:val="005435A6"/>
    <w:rsid w:val="00545DF9"/>
    <w:rsid w:val="005477F0"/>
    <w:rsid w:val="00550673"/>
    <w:rsid w:val="00555038"/>
    <w:rsid w:val="005562E3"/>
    <w:rsid w:val="00564ACE"/>
    <w:rsid w:val="00564C16"/>
    <w:rsid w:val="00574A19"/>
    <w:rsid w:val="005814B4"/>
    <w:rsid w:val="005929CE"/>
    <w:rsid w:val="00592CDC"/>
    <w:rsid w:val="00596FD1"/>
    <w:rsid w:val="0059780C"/>
    <w:rsid w:val="005A1AE5"/>
    <w:rsid w:val="005A31C8"/>
    <w:rsid w:val="005A5B60"/>
    <w:rsid w:val="005C46CC"/>
    <w:rsid w:val="005C5A67"/>
    <w:rsid w:val="005C70B5"/>
    <w:rsid w:val="005C78F0"/>
    <w:rsid w:val="005D00B9"/>
    <w:rsid w:val="005E4086"/>
    <w:rsid w:val="005E4553"/>
    <w:rsid w:val="005F39C1"/>
    <w:rsid w:val="005F7D54"/>
    <w:rsid w:val="0060735D"/>
    <w:rsid w:val="006110FB"/>
    <w:rsid w:val="00612426"/>
    <w:rsid w:val="00614E9E"/>
    <w:rsid w:val="00615373"/>
    <w:rsid w:val="0061594A"/>
    <w:rsid w:val="006164BC"/>
    <w:rsid w:val="00621E2B"/>
    <w:rsid w:val="00624E0B"/>
    <w:rsid w:val="0063023E"/>
    <w:rsid w:val="006307C5"/>
    <w:rsid w:val="0063105A"/>
    <w:rsid w:val="006332C1"/>
    <w:rsid w:val="0063572B"/>
    <w:rsid w:val="00635E98"/>
    <w:rsid w:val="006371B5"/>
    <w:rsid w:val="00642CFD"/>
    <w:rsid w:val="0064449E"/>
    <w:rsid w:val="0064617A"/>
    <w:rsid w:val="00652A0F"/>
    <w:rsid w:val="00655067"/>
    <w:rsid w:val="006662A0"/>
    <w:rsid w:val="006720E9"/>
    <w:rsid w:val="00672D98"/>
    <w:rsid w:val="0067483B"/>
    <w:rsid w:val="00680982"/>
    <w:rsid w:val="006834BF"/>
    <w:rsid w:val="006839BA"/>
    <w:rsid w:val="00684EBD"/>
    <w:rsid w:val="0069211C"/>
    <w:rsid w:val="00692367"/>
    <w:rsid w:val="006947A8"/>
    <w:rsid w:val="00694816"/>
    <w:rsid w:val="00694DAE"/>
    <w:rsid w:val="00695B72"/>
    <w:rsid w:val="00696817"/>
    <w:rsid w:val="006A13C0"/>
    <w:rsid w:val="006A46F7"/>
    <w:rsid w:val="006A4AA4"/>
    <w:rsid w:val="006A6729"/>
    <w:rsid w:val="006D0CD9"/>
    <w:rsid w:val="006D1BB5"/>
    <w:rsid w:val="006D2D67"/>
    <w:rsid w:val="006E005D"/>
    <w:rsid w:val="006E0780"/>
    <w:rsid w:val="006F0BB7"/>
    <w:rsid w:val="00703085"/>
    <w:rsid w:val="007050BA"/>
    <w:rsid w:val="00706F99"/>
    <w:rsid w:val="007075DD"/>
    <w:rsid w:val="00712189"/>
    <w:rsid w:val="007136BE"/>
    <w:rsid w:val="007144C2"/>
    <w:rsid w:val="007174A4"/>
    <w:rsid w:val="00720D40"/>
    <w:rsid w:val="007229F6"/>
    <w:rsid w:val="00722B17"/>
    <w:rsid w:val="00723944"/>
    <w:rsid w:val="00724C2E"/>
    <w:rsid w:val="00737250"/>
    <w:rsid w:val="00742D0B"/>
    <w:rsid w:val="00745C5B"/>
    <w:rsid w:val="00747625"/>
    <w:rsid w:val="00747B80"/>
    <w:rsid w:val="0076424A"/>
    <w:rsid w:val="007745CD"/>
    <w:rsid w:val="0078463E"/>
    <w:rsid w:val="00787666"/>
    <w:rsid w:val="0079149E"/>
    <w:rsid w:val="00793ACD"/>
    <w:rsid w:val="00794D0D"/>
    <w:rsid w:val="00795CC4"/>
    <w:rsid w:val="007971DD"/>
    <w:rsid w:val="007A2E24"/>
    <w:rsid w:val="007A2E8B"/>
    <w:rsid w:val="007A4278"/>
    <w:rsid w:val="007A5479"/>
    <w:rsid w:val="007A57A6"/>
    <w:rsid w:val="007A7773"/>
    <w:rsid w:val="007B0FB1"/>
    <w:rsid w:val="007B20BE"/>
    <w:rsid w:val="007B5A48"/>
    <w:rsid w:val="007C0EE8"/>
    <w:rsid w:val="007C7C1D"/>
    <w:rsid w:val="007F1103"/>
    <w:rsid w:val="0080322F"/>
    <w:rsid w:val="0081585F"/>
    <w:rsid w:val="00826851"/>
    <w:rsid w:val="00831564"/>
    <w:rsid w:val="0083168D"/>
    <w:rsid w:val="008339EB"/>
    <w:rsid w:val="00836A3C"/>
    <w:rsid w:val="00840191"/>
    <w:rsid w:val="00840378"/>
    <w:rsid w:val="00844B85"/>
    <w:rsid w:val="008538DB"/>
    <w:rsid w:val="00855A65"/>
    <w:rsid w:val="008564CC"/>
    <w:rsid w:val="00861D2D"/>
    <w:rsid w:val="008630C4"/>
    <w:rsid w:val="00871093"/>
    <w:rsid w:val="00873742"/>
    <w:rsid w:val="00883714"/>
    <w:rsid w:val="008912B9"/>
    <w:rsid w:val="00893C35"/>
    <w:rsid w:val="008954C9"/>
    <w:rsid w:val="008A030B"/>
    <w:rsid w:val="008A3CD5"/>
    <w:rsid w:val="008A4583"/>
    <w:rsid w:val="008A50C9"/>
    <w:rsid w:val="008B103B"/>
    <w:rsid w:val="008C1DA4"/>
    <w:rsid w:val="008C2E43"/>
    <w:rsid w:val="008C44AB"/>
    <w:rsid w:val="008C4ED9"/>
    <w:rsid w:val="008D0A7E"/>
    <w:rsid w:val="008D2E30"/>
    <w:rsid w:val="008D3B06"/>
    <w:rsid w:val="008D5F14"/>
    <w:rsid w:val="008E2959"/>
    <w:rsid w:val="008E4AC6"/>
    <w:rsid w:val="008E7993"/>
    <w:rsid w:val="008F11F4"/>
    <w:rsid w:val="008F2651"/>
    <w:rsid w:val="008F396B"/>
    <w:rsid w:val="00902A8C"/>
    <w:rsid w:val="00903DBD"/>
    <w:rsid w:val="0091428F"/>
    <w:rsid w:val="00922A09"/>
    <w:rsid w:val="009279D7"/>
    <w:rsid w:val="009343D5"/>
    <w:rsid w:val="00935E53"/>
    <w:rsid w:val="009443E9"/>
    <w:rsid w:val="00945884"/>
    <w:rsid w:val="009461D8"/>
    <w:rsid w:val="00956926"/>
    <w:rsid w:val="00956C76"/>
    <w:rsid w:val="009572B9"/>
    <w:rsid w:val="0096211A"/>
    <w:rsid w:val="009643A0"/>
    <w:rsid w:val="00966FA0"/>
    <w:rsid w:val="009671FD"/>
    <w:rsid w:val="0097225B"/>
    <w:rsid w:val="00972916"/>
    <w:rsid w:val="009731C5"/>
    <w:rsid w:val="009736F9"/>
    <w:rsid w:val="00973FC8"/>
    <w:rsid w:val="00975949"/>
    <w:rsid w:val="0098182B"/>
    <w:rsid w:val="00981CB1"/>
    <w:rsid w:val="00981F80"/>
    <w:rsid w:val="00985015"/>
    <w:rsid w:val="00987865"/>
    <w:rsid w:val="00991DBC"/>
    <w:rsid w:val="00992861"/>
    <w:rsid w:val="00994350"/>
    <w:rsid w:val="00994C78"/>
    <w:rsid w:val="00996325"/>
    <w:rsid w:val="00996A89"/>
    <w:rsid w:val="00997770"/>
    <w:rsid w:val="00997D3D"/>
    <w:rsid w:val="009A0C62"/>
    <w:rsid w:val="009B1A2B"/>
    <w:rsid w:val="009B3547"/>
    <w:rsid w:val="009B42D2"/>
    <w:rsid w:val="009B45A6"/>
    <w:rsid w:val="009E0236"/>
    <w:rsid w:val="009E1338"/>
    <w:rsid w:val="009E271C"/>
    <w:rsid w:val="009E3B96"/>
    <w:rsid w:val="009E4535"/>
    <w:rsid w:val="009E7083"/>
    <w:rsid w:val="009F035F"/>
    <w:rsid w:val="009F1EFE"/>
    <w:rsid w:val="009F770D"/>
    <w:rsid w:val="00A072C7"/>
    <w:rsid w:val="00A07750"/>
    <w:rsid w:val="00A10D7A"/>
    <w:rsid w:val="00A14AE4"/>
    <w:rsid w:val="00A14C6F"/>
    <w:rsid w:val="00A162C5"/>
    <w:rsid w:val="00A2123E"/>
    <w:rsid w:val="00A25396"/>
    <w:rsid w:val="00A35000"/>
    <w:rsid w:val="00A405B4"/>
    <w:rsid w:val="00A47928"/>
    <w:rsid w:val="00A507A4"/>
    <w:rsid w:val="00A64B05"/>
    <w:rsid w:val="00A64FDD"/>
    <w:rsid w:val="00A65D9D"/>
    <w:rsid w:val="00A73063"/>
    <w:rsid w:val="00A77025"/>
    <w:rsid w:val="00A77C1F"/>
    <w:rsid w:val="00A85425"/>
    <w:rsid w:val="00A947B9"/>
    <w:rsid w:val="00AA0EA9"/>
    <w:rsid w:val="00AA223F"/>
    <w:rsid w:val="00AA2A27"/>
    <w:rsid w:val="00AB515C"/>
    <w:rsid w:val="00AC0716"/>
    <w:rsid w:val="00AD17F5"/>
    <w:rsid w:val="00AD50E9"/>
    <w:rsid w:val="00AE3571"/>
    <w:rsid w:val="00AE37D7"/>
    <w:rsid w:val="00AE68F1"/>
    <w:rsid w:val="00AF1D4A"/>
    <w:rsid w:val="00AF6844"/>
    <w:rsid w:val="00AF6F36"/>
    <w:rsid w:val="00AF7233"/>
    <w:rsid w:val="00B02194"/>
    <w:rsid w:val="00B03519"/>
    <w:rsid w:val="00B06639"/>
    <w:rsid w:val="00B13AFF"/>
    <w:rsid w:val="00B2289A"/>
    <w:rsid w:val="00B22F10"/>
    <w:rsid w:val="00B23003"/>
    <w:rsid w:val="00B25615"/>
    <w:rsid w:val="00B33BE1"/>
    <w:rsid w:val="00B37F3E"/>
    <w:rsid w:val="00B4658E"/>
    <w:rsid w:val="00B50606"/>
    <w:rsid w:val="00B51D2A"/>
    <w:rsid w:val="00B60FD8"/>
    <w:rsid w:val="00B62823"/>
    <w:rsid w:val="00B65BE8"/>
    <w:rsid w:val="00B66DAB"/>
    <w:rsid w:val="00B7106F"/>
    <w:rsid w:val="00B7192A"/>
    <w:rsid w:val="00B7393B"/>
    <w:rsid w:val="00B8021B"/>
    <w:rsid w:val="00B80764"/>
    <w:rsid w:val="00B8472D"/>
    <w:rsid w:val="00B85F29"/>
    <w:rsid w:val="00B8716D"/>
    <w:rsid w:val="00B87511"/>
    <w:rsid w:val="00B92DAF"/>
    <w:rsid w:val="00B9522A"/>
    <w:rsid w:val="00B958AE"/>
    <w:rsid w:val="00BA40CE"/>
    <w:rsid w:val="00BA427C"/>
    <w:rsid w:val="00BB032D"/>
    <w:rsid w:val="00BB04FA"/>
    <w:rsid w:val="00BB453D"/>
    <w:rsid w:val="00BB4EED"/>
    <w:rsid w:val="00BB688E"/>
    <w:rsid w:val="00BC1696"/>
    <w:rsid w:val="00BC26AE"/>
    <w:rsid w:val="00BC2C92"/>
    <w:rsid w:val="00BD5791"/>
    <w:rsid w:val="00BD5881"/>
    <w:rsid w:val="00BD6511"/>
    <w:rsid w:val="00BD7885"/>
    <w:rsid w:val="00BE3130"/>
    <w:rsid w:val="00BE64A2"/>
    <w:rsid w:val="00BF2DBD"/>
    <w:rsid w:val="00BF4BF5"/>
    <w:rsid w:val="00BF5C85"/>
    <w:rsid w:val="00BF7FA2"/>
    <w:rsid w:val="00C02A5B"/>
    <w:rsid w:val="00C0362E"/>
    <w:rsid w:val="00C1124D"/>
    <w:rsid w:val="00C1700B"/>
    <w:rsid w:val="00C20432"/>
    <w:rsid w:val="00C2220C"/>
    <w:rsid w:val="00C23371"/>
    <w:rsid w:val="00C35142"/>
    <w:rsid w:val="00C36A8A"/>
    <w:rsid w:val="00C40AE7"/>
    <w:rsid w:val="00C6375B"/>
    <w:rsid w:val="00C638A4"/>
    <w:rsid w:val="00C754BA"/>
    <w:rsid w:val="00C82FEA"/>
    <w:rsid w:val="00C84136"/>
    <w:rsid w:val="00C84339"/>
    <w:rsid w:val="00C92F8F"/>
    <w:rsid w:val="00C9523E"/>
    <w:rsid w:val="00C9561C"/>
    <w:rsid w:val="00CA7C95"/>
    <w:rsid w:val="00CB1E32"/>
    <w:rsid w:val="00CB314C"/>
    <w:rsid w:val="00CB6137"/>
    <w:rsid w:val="00CC3696"/>
    <w:rsid w:val="00CC38FC"/>
    <w:rsid w:val="00CC511A"/>
    <w:rsid w:val="00CC5F4D"/>
    <w:rsid w:val="00CC6E1D"/>
    <w:rsid w:val="00CD32BE"/>
    <w:rsid w:val="00CD4D95"/>
    <w:rsid w:val="00CD5175"/>
    <w:rsid w:val="00CE48D6"/>
    <w:rsid w:val="00CE59C0"/>
    <w:rsid w:val="00CF000B"/>
    <w:rsid w:val="00CF7760"/>
    <w:rsid w:val="00CF7E28"/>
    <w:rsid w:val="00D002A7"/>
    <w:rsid w:val="00D00474"/>
    <w:rsid w:val="00D02947"/>
    <w:rsid w:val="00D0609A"/>
    <w:rsid w:val="00D20AC2"/>
    <w:rsid w:val="00D24B4A"/>
    <w:rsid w:val="00D24BAB"/>
    <w:rsid w:val="00D32547"/>
    <w:rsid w:val="00D35E6B"/>
    <w:rsid w:val="00D3786F"/>
    <w:rsid w:val="00D46F69"/>
    <w:rsid w:val="00D51805"/>
    <w:rsid w:val="00D52E26"/>
    <w:rsid w:val="00D54FCE"/>
    <w:rsid w:val="00D6159E"/>
    <w:rsid w:val="00D62AB5"/>
    <w:rsid w:val="00D7226D"/>
    <w:rsid w:val="00D72D18"/>
    <w:rsid w:val="00D745D4"/>
    <w:rsid w:val="00D875FB"/>
    <w:rsid w:val="00D905D6"/>
    <w:rsid w:val="00D92B1E"/>
    <w:rsid w:val="00D94CC1"/>
    <w:rsid w:val="00D95516"/>
    <w:rsid w:val="00D975A6"/>
    <w:rsid w:val="00DA0000"/>
    <w:rsid w:val="00DA3260"/>
    <w:rsid w:val="00DA329B"/>
    <w:rsid w:val="00DB05AB"/>
    <w:rsid w:val="00DB07D0"/>
    <w:rsid w:val="00DB4567"/>
    <w:rsid w:val="00DB7BB6"/>
    <w:rsid w:val="00DC34E0"/>
    <w:rsid w:val="00DC627A"/>
    <w:rsid w:val="00DC685E"/>
    <w:rsid w:val="00DD3662"/>
    <w:rsid w:val="00DD4D64"/>
    <w:rsid w:val="00DD641D"/>
    <w:rsid w:val="00DE6A77"/>
    <w:rsid w:val="00DE6DE5"/>
    <w:rsid w:val="00DF4C93"/>
    <w:rsid w:val="00E00917"/>
    <w:rsid w:val="00E02AA3"/>
    <w:rsid w:val="00E0557D"/>
    <w:rsid w:val="00E05D62"/>
    <w:rsid w:val="00E110A0"/>
    <w:rsid w:val="00E14168"/>
    <w:rsid w:val="00E21371"/>
    <w:rsid w:val="00E21AD8"/>
    <w:rsid w:val="00E229FF"/>
    <w:rsid w:val="00E23317"/>
    <w:rsid w:val="00E24532"/>
    <w:rsid w:val="00E30893"/>
    <w:rsid w:val="00E34183"/>
    <w:rsid w:val="00E40D53"/>
    <w:rsid w:val="00E42E64"/>
    <w:rsid w:val="00E55D4A"/>
    <w:rsid w:val="00E563C8"/>
    <w:rsid w:val="00E70C29"/>
    <w:rsid w:val="00E7125E"/>
    <w:rsid w:val="00E7420F"/>
    <w:rsid w:val="00E74B6A"/>
    <w:rsid w:val="00E75C3E"/>
    <w:rsid w:val="00E80819"/>
    <w:rsid w:val="00E85691"/>
    <w:rsid w:val="00E86F7F"/>
    <w:rsid w:val="00E87C0D"/>
    <w:rsid w:val="00E91EB9"/>
    <w:rsid w:val="00E94CAC"/>
    <w:rsid w:val="00EB53C7"/>
    <w:rsid w:val="00EB6F8C"/>
    <w:rsid w:val="00ED0F93"/>
    <w:rsid w:val="00ED4770"/>
    <w:rsid w:val="00ED4B65"/>
    <w:rsid w:val="00EE2AA7"/>
    <w:rsid w:val="00EE5BCA"/>
    <w:rsid w:val="00EF5068"/>
    <w:rsid w:val="00EF6602"/>
    <w:rsid w:val="00EF68D1"/>
    <w:rsid w:val="00F00D35"/>
    <w:rsid w:val="00F012FD"/>
    <w:rsid w:val="00F074A3"/>
    <w:rsid w:val="00F117F8"/>
    <w:rsid w:val="00F133F7"/>
    <w:rsid w:val="00F2086A"/>
    <w:rsid w:val="00F22A2C"/>
    <w:rsid w:val="00F2448F"/>
    <w:rsid w:val="00F26E83"/>
    <w:rsid w:val="00F37149"/>
    <w:rsid w:val="00F37D85"/>
    <w:rsid w:val="00F41C07"/>
    <w:rsid w:val="00F423A8"/>
    <w:rsid w:val="00F42BF0"/>
    <w:rsid w:val="00F42C54"/>
    <w:rsid w:val="00F4516C"/>
    <w:rsid w:val="00F451D5"/>
    <w:rsid w:val="00F47591"/>
    <w:rsid w:val="00F501BF"/>
    <w:rsid w:val="00F537E2"/>
    <w:rsid w:val="00F53CC8"/>
    <w:rsid w:val="00F555E8"/>
    <w:rsid w:val="00F6152C"/>
    <w:rsid w:val="00F623DB"/>
    <w:rsid w:val="00F652E7"/>
    <w:rsid w:val="00F71182"/>
    <w:rsid w:val="00F71667"/>
    <w:rsid w:val="00F72DE9"/>
    <w:rsid w:val="00F733C9"/>
    <w:rsid w:val="00F7418B"/>
    <w:rsid w:val="00F77690"/>
    <w:rsid w:val="00F779D9"/>
    <w:rsid w:val="00F8224C"/>
    <w:rsid w:val="00F82E1E"/>
    <w:rsid w:val="00F835E6"/>
    <w:rsid w:val="00F83F3B"/>
    <w:rsid w:val="00F96485"/>
    <w:rsid w:val="00FA74A4"/>
    <w:rsid w:val="00FB451D"/>
    <w:rsid w:val="00FC641F"/>
    <w:rsid w:val="00FC7BD8"/>
    <w:rsid w:val="00FC7C0C"/>
    <w:rsid w:val="00FE087F"/>
    <w:rsid w:val="00FE45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C1658"/>
  <w15:chartTrackingRefBased/>
  <w15:docId w15:val="{5779651E-CBC1-4809-BB83-947666B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0B"/>
    <w:pPr>
      <w:spacing w:after="0" w:line="240" w:lineRule="auto"/>
    </w:pPr>
    <w:rPr>
      <w:rFonts w:ascii="Arial" w:eastAsia="Times New Roman" w:hAnsi="Arial" w:cs="Times New Roman"/>
      <w:sz w:val="28"/>
      <w:szCs w:val="20"/>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994C78"/>
    <w:pPr>
      <w:keepNext/>
      <w:spacing w:line="360" w:lineRule="auto"/>
      <w:jc w:val="right"/>
      <w:outlineLvl w:val="1"/>
    </w:pPr>
    <w:rPr>
      <w:rFonts w:ascii="Times New Roman" w:hAnsi="Times New Roman"/>
      <w:bCs/>
      <w:sz w:val="32"/>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Normal bullet 2,List Paragraph1,A_wyliczenie,K-P_odwolanie,Akapit z listą5,maz_wyliczenie,opis dzialania,Bullet 1,Table of contents numbered,List1,Bullet list,1st level - Bullet List Paragraph,Paragrafo elenco"/>
    <w:basedOn w:val="Normal"/>
    <w:link w:val="ListParagraphChar"/>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character" w:customStyle="1" w:styleId="ListParagraphChar">
    <w:name w:val="List Paragraph Char"/>
    <w:aliases w:val="Forth level Char,Normal bullet 2 Char,List Paragraph1 Char,A_wyliczenie Char,K-P_odwolanie Char,Akapit z listą5 Char,maz_wyliczenie Char,opis dzialania Char,Bullet 1 Char,Table of contents numbered Char,List1 Char,Bullet list Char"/>
    <w:link w:val="ListParagraph"/>
    <w:uiPriority w:val="34"/>
    <w:qFormat/>
    <w:locked/>
    <w:rsid w:val="004F7AF5"/>
    <w:rPr>
      <w:rFonts w:ascii="Arial" w:eastAsia="Times New Roman" w:hAnsi="Arial" w:cs="Times New Roman"/>
      <w:sz w:val="28"/>
      <w:szCs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semiHidden/>
    <w:unhideWhenUsed/>
    <w:rsid w:val="004F7AF5"/>
    <w:rPr>
      <w:rFonts w:asciiTheme="minorHAnsi" w:eastAsiaTheme="minorHAnsi" w:hAnsiTheme="minorHAnsi" w:cstheme="minorBidi"/>
      <w:sz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semiHidden/>
    <w:rsid w:val="004F7AF5"/>
    <w:rPr>
      <w:sz w:val="20"/>
      <w:szCs w:val="20"/>
    </w:rPr>
  </w:style>
  <w:style w:type="character" w:styleId="FootnoteReference">
    <w:name w:val="footnote reference"/>
    <w:aliases w:val=" BVI fnr,BVI fnr,Footnote symbol"/>
    <w:basedOn w:val="DefaultParagraphFont"/>
    <w:uiPriority w:val="99"/>
    <w:unhideWhenUsed/>
    <w:rsid w:val="004F7AF5"/>
    <w:rPr>
      <w:vertAlign w:val="superscript"/>
    </w:rPr>
  </w:style>
  <w:style w:type="paragraph" w:styleId="CommentText">
    <w:name w:val="annotation text"/>
    <w:basedOn w:val="Normal"/>
    <w:link w:val="CommentTextChar"/>
    <w:uiPriority w:val="99"/>
    <w:semiHidden/>
    <w:unhideWhenUsed/>
    <w:rsid w:val="00DC34E0"/>
    <w:rPr>
      <w:rFonts w:ascii="Times New Roman" w:hAnsi="Times New Roman"/>
      <w:sz w:val="20"/>
      <w:lang w:eastAsia="ro-RO"/>
    </w:rPr>
  </w:style>
  <w:style w:type="character" w:customStyle="1" w:styleId="CommentTextChar">
    <w:name w:val="Comment Text Char"/>
    <w:basedOn w:val="DefaultParagraphFont"/>
    <w:link w:val="CommentText"/>
    <w:uiPriority w:val="99"/>
    <w:semiHidden/>
    <w:rsid w:val="00DC34E0"/>
    <w:rPr>
      <w:rFonts w:ascii="Times New Roman" w:eastAsia="Times New Roman" w:hAnsi="Times New Roman" w:cs="Times New Roman"/>
      <w:sz w:val="20"/>
      <w:szCs w:val="20"/>
      <w:lang w:eastAsia="ro-RO"/>
    </w:rPr>
  </w:style>
  <w:style w:type="character" w:customStyle="1" w:styleId="NoSpacingChar">
    <w:name w:val="No Spacing Char"/>
    <w:link w:val="NoSpacing"/>
    <w:locked/>
    <w:rsid w:val="00DC34E0"/>
    <w:rPr>
      <w:lang w:val="en-US"/>
    </w:rPr>
  </w:style>
  <w:style w:type="paragraph" w:styleId="NoSpacing">
    <w:name w:val="No Spacing"/>
    <w:link w:val="NoSpacingChar"/>
    <w:uiPriority w:val="1"/>
    <w:qFormat/>
    <w:rsid w:val="00DC34E0"/>
    <w:pPr>
      <w:spacing w:after="0" w:line="240" w:lineRule="auto"/>
    </w:pPr>
    <w:rPr>
      <w:lang w:val="en-US"/>
    </w:rPr>
  </w:style>
  <w:style w:type="character" w:styleId="CommentReference">
    <w:name w:val="annotation reference"/>
    <w:uiPriority w:val="99"/>
    <w:semiHidden/>
    <w:unhideWhenUsed/>
    <w:rsid w:val="00DC34E0"/>
    <w:rPr>
      <w:sz w:val="16"/>
      <w:szCs w:val="16"/>
    </w:rPr>
  </w:style>
  <w:style w:type="paragraph" w:customStyle="1" w:styleId="Style6">
    <w:name w:val="Style6"/>
    <w:basedOn w:val="Normal"/>
    <w:uiPriority w:val="99"/>
    <w:rsid w:val="009B45A6"/>
    <w:pPr>
      <w:widowControl w:val="0"/>
      <w:autoSpaceDE w:val="0"/>
      <w:autoSpaceDN w:val="0"/>
      <w:adjustRightInd w:val="0"/>
      <w:spacing w:line="485" w:lineRule="exact"/>
      <w:ind w:firstLine="554"/>
      <w:jc w:val="both"/>
    </w:pPr>
    <w:rPr>
      <w:rFonts w:ascii="Times New Roman" w:eastAsiaTheme="minorEastAsia" w:hAnsi="Times New Roman"/>
      <w:sz w:val="24"/>
      <w:szCs w:val="24"/>
      <w:lang w:val="en-GB" w:eastAsia="en-GB"/>
    </w:rPr>
  </w:style>
  <w:style w:type="paragraph" w:customStyle="1" w:styleId="NormalTableTextStyle">
    <w:name w:val="Normal Table Text Style"/>
    <w:basedOn w:val="Normal"/>
    <w:qFormat/>
    <w:rsid w:val="00AC0716"/>
    <w:pPr>
      <w:spacing w:before="80" w:after="80"/>
    </w:pPr>
    <w:rPr>
      <w:rFonts w:ascii="Times New Roman" w:hAnsi="Times New Roman"/>
      <w:sz w:val="24"/>
      <w:szCs w:val="24"/>
    </w:rPr>
  </w:style>
  <w:style w:type="character" w:customStyle="1" w:styleId="label-prod">
    <w:name w:val="label-prod"/>
    <w:basedOn w:val="DefaultParagraphFont"/>
    <w:rsid w:val="00893C35"/>
  </w:style>
  <w:style w:type="character" w:customStyle="1" w:styleId="attribute-label">
    <w:name w:val="attribute-label"/>
    <w:basedOn w:val="DefaultParagraphFont"/>
    <w:rsid w:val="0063105A"/>
  </w:style>
  <w:style w:type="character" w:customStyle="1" w:styleId="attribute-value">
    <w:name w:val="attribute-value"/>
    <w:basedOn w:val="DefaultParagraphFont"/>
    <w:rsid w:val="0063105A"/>
  </w:style>
  <w:style w:type="character" w:styleId="FollowedHyperlink">
    <w:name w:val="FollowedHyperlink"/>
    <w:basedOn w:val="DefaultParagraphFont"/>
    <w:uiPriority w:val="99"/>
    <w:semiHidden/>
    <w:unhideWhenUsed/>
    <w:rsid w:val="00D975A6"/>
    <w:rPr>
      <w:color w:val="954F72" w:themeColor="followedHyperlink"/>
      <w:u w:val="single"/>
    </w:rPr>
  </w:style>
  <w:style w:type="character" w:customStyle="1" w:styleId="range-revamp-product-detailsheader">
    <w:name w:val="range-revamp-product-details__header"/>
    <w:basedOn w:val="DefaultParagraphFont"/>
    <w:rsid w:val="00202DE6"/>
  </w:style>
  <w:style w:type="paragraph" w:customStyle="1" w:styleId="range-revamp-product-detailslabel">
    <w:name w:val="range-revamp-product-details__label"/>
    <w:basedOn w:val="Normal"/>
    <w:rsid w:val="00202DE6"/>
    <w:pPr>
      <w:spacing w:before="100" w:beforeAutospacing="1" w:after="100" w:afterAutospacing="1"/>
    </w:pPr>
    <w:rPr>
      <w:rFonts w:ascii="Times New Roman" w:hAnsi="Times New Roman"/>
      <w:sz w:val="24"/>
      <w:szCs w:val="24"/>
      <w:lang w:val="en-US"/>
    </w:rPr>
  </w:style>
  <w:style w:type="paragraph" w:customStyle="1" w:styleId="range-revamp-product-dimensionsmeasurement-wrapper">
    <w:name w:val="range-revamp-product-dimensions__measurement-wrapper"/>
    <w:basedOn w:val="Normal"/>
    <w:rsid w:val="00E94CAC"/>
    <w:pPr>
      <w:spacing w:before="100" w:beforeAutospacing="1" w:after="100" w:afterAutospacing="1"/>
    </w:pPr>
    <w:rPr>
      <w:rFonts w:ascii="Times New Roman" w:hAnsi="Times New Roman"/>
      <w:sz w:val="24"/>
      <w:szCs w:val="24"/>
      <w:lang w:val="en-US"/>
    </w:rPr>
  </w:style>
  <w:style w:type="character" w:customStyle="1" w:styleId="range-revamp-product-dimensionsmeasurement-name">
    <w:name w:val="range-revamp-product-dimensions__measurement-name"/>
    <w:basedOn w:val="DefaultParagraphFont"/>
    <w:rsid w:val="00E94CAC"/>
  </w:style>
  <w:style w:type="paragraph" w:styleId="NormalWeb">
    <w:name w:val="Normal (Web)"/>
    <w:basedOn w:val="Normal"/>
    <w:uiPriority w:val="99"/>
    <w:semiHidden/>
    <w:unhideWhenUsed/>
    <w:rsid w:val="00E80819"/>
    <w:pPr>
      <w:spacing w:before="100" w:beforeAutospacing="1" w:after="100" w:afterAutospacing="1"/>
    </w:pPr>
    <w:rPr>
      <w:rFonts w:ascii="Times New Roman" w:hAnsi="Times New Roman"/>
      <w:sz w:val="24"/>
      <w:szCs w:val="24"/>
      <w:lang w:val="en-US"/>
    </w:rPr>
  </w:style>
  <w:style w:type="paragraph" w:customStyle="1" w:styleId="range-revamp-range-revamp-product-dimensionsmeasurement-wrapper">
    <w:name w:val="range-revamp-range-revamp-product-dimensions__measurement-wrapper"/>
    <w:basedOn w:val="Normal"/>
    <w:rsid w:val="000B34EE"/>
    <w:pPr>
      <w:spacing w:before="100" w:beforeAutospacing="1" w:after="100" w:afterAutospacing="1"/>
    </w:pPr>
    <w:rPr>
      <w:rFonts w:ascii="Times New Roman" w:hAnsi="Times New Roman"/>
      <w:sz w:val="24"/>
      <w:szCs w:val="24"/>
      <w:lang w:val="en-US"/>
    </w:rPr>
  </w:style>
  <w:style w:type="character" w:customStyle="1" w:styleId="range-revamp-product-dimensionsmeasurement-value">
    <w:name w:val="range-revamp-product-dimensions__measurement-value"/>
    <w:basedOn w:val="DefaultParagraphFont"/>
    <w:rsid w:val="000B34EE"/>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994C78"/>
    <w:rPr>
      <w:rFonts w:ascii="Times New Roman" w:eastAsia="Times New Roman" w:hAnsi="Times New Roman" w:cs="Times New Roman"/>
      <w:bCs/>
      <w:sz w:val="32"/>
      <w:szCs w:val="20"/>
      <w:lang w:eastAsia="ro-RO"/>
    </w:rPr>
  </w:style>
  <w:style w:type="numbering" w:customStyle="1" w:styleId="Style11">
    <w:name w:val="Style11"/>
    <w:uiPriority w:val="99"/>
    <w:rsid w:val="007A2E8B"/>
    <w:pPr>
      <w:numPr>
        <w:numId w:val="7"/>
      </w:numPr>
    </w:pPr>
  </w:style>
  <w:style w:type="character" w:customStyle="1" w:styleId="ms-rtefontsize-31">
    <w:name w:val="ms-rtefontsize-31"/>
    <w:basedOn w:val="DefaultParagraphFont"/>
    <w:rsid w:val="00C9561C"/>
    <w:rPr>
      <w:sz w:val="24"/>
      <w:szCs w:val="24"/>
      <w:bdr w:val="none" w:sz="0" w:space="0" w:color="auto" w:frame="1"/>
      <w:vertAlign w:val="baseline"/>
    </w:rPr>
  </w:style>
  <w:style w:type="paragraph" w:styleId="CommentSubject">
    <w:name w:val="annotation subject"/>
    <w:basedOn w:val="CommentText"/>
    <w:next w:val="CommentText"/>
    <w:link w:val="CommentSubjectChar"/>
    <w:uiPriority w:val="99"/>
    <w:semiHidden/>
    <w:unhideWhenUsed/>
    <w:rsid w:val="007971DD"/>
    <w:rPr>
      <w:rFonts w:ascii="Arial" w:hAnsi="Arial"/>
      <w:b/>
      <w:bCs/>
      <w:lang w:eastAsia="en-US"/>
    </w:rPr>
  </w:style>
  <w:style w:type="character" w:customStyle="1" w:styleId="CommentSubjectChar">
    <w:name w:val="Comment Subject Char"/>
    <w:basedOn w:val="CommentTextChar"/>
    <w:link w:val="CommentSubject"/>
    <w:uiPriority w:val="99"/>
    <w:semiHidden/>
    <w:rsid w:val="007971DD"/>
    <w:rPr>
      <w:rFonts w:ascii="Arial" w:eastAsia="Times New Roman" w:hAnsi="Arial" w:cs="Times New Roman"/>
      <w:b/>
      <w:bCs/>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6332">
      <w:bodyDiv w:val="1"/>
      <w:marLeft w:val="0"/>
      <w:marRight w:val="0"/>
      <w:marTop w:val="0"/>
      <w:marBottom w:val="0"/>
      <w:divBdr>
        <w:top w:val="none" w:sz="0" w:space="0" w:color="auto"/>
        <w:left w:val="none" w:sz="0" w:space="0" w:color="auto"/>
        <w:bottom w:val="none" w:sz="0" w:space="0" w:color="auto"/>
        <w:right w:val="none" w:sz="0" w:space="0" w:color="auto"/>
      </w:divBdr>
    </w:div>
    <w:div w:id="62607198">
      <w:bodyDiv w:val="1"/>
      <w:marLeft w:val="0"/>
      <w:marRight w:val="0"/>
      <w:marTop w:val="0"/>
      <w:marBottom w:val="0"/>
      <w:divBdr>
        <w:top w:val="none" w:sz="0" w:space="0" w:color="auto"/>
        <w:left w:val="none" w:sz="0" w:space="0" w:color="auto"/>
        <w:bottom w:val="none" w:sz="0" w:space="0" w:color="auto"/>
        <w:right w:val="none" w:sz="0" w:space="0" w:color="auto"/>
      </w:divBdr>
    </w:div>
    <w:div w:id="78792304">
      <w:bodyDiv w:val="1"/>
      <w:marLeft w:val="0"/>
      <w:marRight w:val="0"/>
      <w:marTop w:val="0"/>
      <w:marBottom w:val="0"/>
      <w:divBdr>
        <w:top w:val="none" w:sz="0" w:space="0" w:color="auto"/>
        <w:left w:val="none" w:sz="0" w:space="0" w:color="auto"/>
        <w:bottom w:val="none" w:sz="0" w:space="0" w:color="auto"/>
        <w:right w:val="none" w:sz="0" w:space="0" w:color="auto"/>
      </w:divBdr>
    </w:div>
    <w:div w:id="173148801">
      <w:bodyDiv w:val="1"/>
      <w:marLeft w:val="0"/>
      <w:marRight w:val="0"/>
      <w:marTop w:val="0"/>
      <w:marBottom w:val="0"/>
      <w:divBdr>
        <w:top w:val="none" w:sz="0" w:space="0" w:color="auto"/>
        <w:left w:val="none" w:sz="0" w:space="0" w:color="auto"/>
        <w:bottom w:val="none" w:sz="0" w:space="0" w:color="auto"/>
        <w:right w:val="none" w:sz="0" w:space="0" w:color="auto"/>
      </w:divBdr>
      <w:divsChild>
        <w:div w:id="1477795837">
          <w:marLeft w:val="0"/>
          <w:marRight w:val="225"/>
          <w:marTop w:val="0"/>
          <w:marBottom w:val="0"/>
          <w:divBdr>
            <w:top w:val="none" w:sz="0" w:space="0" w:color="auto"/>
            <w:left w:val="none" w:sz="0" w:space="0" w:color="auto"/>
            <w:bottom w:val="none" w:sz="0" w:space="0" w:color="auto"/>
            <w:right w:val="none" w:sz="0" w:space="0" w:color="auto"/>
          </w:divBdr>
        </w:div>
        <w:div w:id="350035358">
          <w:marLeft w:val="0"/>
          <w:marRight w:val="225"/>
          <w:marTop w:val="0"/>
          <w:marBottom w:val="0"/>
          <w:divBdr>
            <w:top w:val="none" w:sz="0" w:space="0" w:color="auto"/>
            <w:left w:val="none" w:sz="0" w:space="0" w:color="auto"/>
            <w:bottom w:val="none" w:sz="0" w:space="0" w:color="auto"/>
            <w:right w:val="none" w:sz="0" w:space="0" w:color="auto"/>
          </w:divBdr>
        </w:div>
      </w:divsChild>
    </w:div>
    <w:div w:id="215775006">
      <w:bodyDiv w:val="1"/>
      <w:marLeft w:val="0"/>
      <w:marRight w:val="0"/>
      <w:marTop w:val="0"/>
      <w:marBottom w:val="0"/>
      <w:divBdr>
        <w:top w:val="none" w:sz="0" w:space="0" w:color="auto"/>
        <w:left w:val="none" w:sz="0" w:space="0" w:color="auto"/>
        <w:bottom w:val="none" w:sz="0" w:space="0" w:color="auto"/>
        <w:right w:val="none" w:sz="0" w:space="0" w:color="auto"/>
      </w:divBdr>
    </w:div>
    <w:div w:id="241332811">
      <w:bodyDiv w:val="1"/>
      <w:marLeft w:val="0"/>
      <w:marRight w:val="0"/>
      <w:marTop w:val="0"/>
      <w:marBottom w:val="0"/>
      <w:divBdr>
        <w:top w:val="none" w:sz="0" w:space="0" w:color="auto"/>
        <w:left w:val="none" w:sz="0" w:space="0" w:color="auto"/>
        <w:bottom w:val="none" w:sz="0" w:space="0" w:color="auto"/>
        <w:right w:val="none" w:sz="0" w:space="0" w:color="auto"/>
      </w:divBdr>
    </w:div>
    <w:div w:id="347215941">
      <w:bodyDiv w:val="1"/>
      <w:marLeft w:val="0"/>
      <w:marRight w:val="0"/>
      <w:marTop w:val="0"/>
      <w:marBottom w:val="0"/>
      <w:divBdr>
        <w:top w:val="none" w:sz="0" w:space="0" w:color="auto"/>
        <w:left w:val="none" w:sz="0" w:space="0" w:color="auto"/>
        <w:bottom w:val="none" w:sz="0" w:space="0" w:color="auto"/>
        <w:right w:val="none" w:sz="0" w:space="0" w:color="auto"/>
      </w:divBdr>
    </w:div>
    <w:div w:id="412431640">
      <w:bodyDiv w:val="1"/>
      <w:marLeft w:val="0"/>
      <w:marRight w:val="0"/>
      <w:marTop w:val="0"/>
      <w:marBottom w:val="0"/>
      <w:divBdr>
        <w:top w:val="none" w:sz="0" w:space="0" w:color="auto"/>
        <w:left w:val="none" w:sz="0" w:space="0" w:color="auto"/>
        <w:bottom w:val="none" w:sz="0" w:space="0" w:color="auto"/>
        <w:right w:val="none" w:sz="0" w:space="0" w:color="auto"/>
      </w:divBdr>
    </w:div>
    <w:div w:id="431439132">
      <w:bodyDiv w:val="1"/>
      <w:marLeft w:val="0"/>
      <w:marRight w:val="0"/>
      <w:marTop w:val="0"/>
      <w:marBottom w:val="0"/>
      <w:divBdr>
        <w:top w:val="none" w:sz="0" w:space="0" w:color="auto"/>
        <w:left w:val="none" w:sz="0" w:space="0" w:color="auto"/>
        <w:bottom w:val="none" w:sz="0" w:space="0" w:color="auto"/>
        <w:right w:val="none" w:sz="0" w:space="0" w:color="auto"/>
      </w:divBdr>
    </w:div>
    <w:div w:id="441648632">
      <w:bodyDiv w:val="1"/>
      <w:marLeft w:val="0"/>
      <w:marRight w:val="0"/>
      <w:marTop w:val="0"/>
      <w:marBottom w:val="0"/>
      <w:divBdr>
        <w:top w:val="none" w:sz="0" w:space="0" w:color="auto"/>
        <w:left w:val="none" w:sz="0" w:space="0" w:color="auto"/>
        <w:bottom w:val="none" w:sz="0" w:space="0" w:color="auto"/>
        <w:right w:val="none" w:sz="0" w:space="0" w:color="auto"/>
      </w:divBdr>
    </w:div>
    <w:div w:id="446436770">
      <w:bodyDiv w:val="1"/>
      <w:marLeft w:val="0"/>
      <w:marRight w:val="0"/>
      <w:marTop w:val="0"/>
      <w:marBottom w:val="0"/>
      <w:divBdr>
        <w:top w:val="none" w:sz="0" w:space="0" w:color="auto"/>
        <w:left w:val="none" w:sz="0" w:space="0" w:color="auto"/>
        <w:bottom w:val="none" w:sz="0" w:space="0" w:color="auto"/>
        <w:right w:val="none" w:sz="0" w:space="0" w:color="auto"/>
      </w:divBdr>
    </w:div>
    <w:div w:id="461458000">
      <w:bodyDiv w:val="1"/>
      <w:marLeft w:val="0"/>
      <w:marRight w:val="0"/>
      <w:marTop w:val="0"/>
      <w:marBottom w:val="0"/>
      <w:divBdr>
        <w:top w:val="none" w:sz="0" w:space="0" w:color="auto"/>
        <w:left w:val="none" w:sz="0" w:space="0" w:color="auto"/>
        <w:bottom w:val="none" w:sz="0" w:space="0" w:color="auto"/>
        <w:right w:val="none" w:sz="0" w:space="0" w:color="auto"/>
      </w:divBdr>
    </w:div>
    <w:div w:id="524682568">
      <w:bodyDiv w:val="1"/>
      <w:marLeft w:val="0"/>
      <w:marRight w:val="0"/>
      <w:marTop w:val="0"/>
      <w:marBottom w:val="0"/>
      <w:divBdr>
        <w:top w:val="none" w:sz="0" w:space="0" w:color="auto"/>
        <w:left w:val="none" w:sz="0" w:space="0" w:color="auto"/>
        <w:bottom w:val="none" w:sz="0" w:space="0" w:color="auto"/>
        <w:right w:val="none" w:sz="0" w:space="0" w:color="auto"/>
      </w:divBdr>
    </w:div>
    <w:div w:id="572273339">
      <w:bodyDiv w:val="1"/>
      <w:marLeft w:val="0"/>
      <w:marRight w:val="0"/>
      <w:marTop w:val="0"/>
      <w:marBottom w:val="0"/>
      <w:divBdr>
        <w:top w:val="none" w:sz="0" w:space="0" w:color="auto"/>
        <w:left w:val="none" w:sz="0" w:space="0" w:color="auto"/>
        <w:bottom w:val="none" w:sz="0" w:space="0" w:color="auto"/>
        <w:right w:val="none" w:sz="0" w:space="0" w:color="auto"/>
      </w:divBdr>
    </w:div>
    <w:div w:id="589582131">
      <w:bodyDiv w:val="1"/>
      <w:marLeft w:val="0"/>
      <w:marRight w:val="0"/>
      <w:marTop w:val="0"/>
      <w:marBottom w:val="0"/>
      <w:divBdr>
        <w:top w:val="none" w:sz="0" w:space="0" w:color="auto"/>
        <w:left w:val="none" w:sz="0" w:space="0" w:color="auto"/>
        <w:bottom w:val="none" w:sz="0" w:space="0" w:color="auto"/>
        <w:right w:val="none" w:sz="0" w:space="0" w:color="auto"/>
      </w:divBdr>
    </w:div>
    <w:div w:id="619190618">
      <w:bodyDiv w:val="1"/>
      <w:marLeft w:val="0"/>
      <w:marRight w:val="0"/>
      <w:marTop w:val="0"/>
      <w:marBottom w:val="0"/>
      <w:divBdr>
        <w:top w:val="none" w:sz="0" w:space="0" w:color="auto"/>
        <w:left w:val="none" w:sz="0" w:space="0" w:color="auto"/>
        <w:bottom w:val="none" w:sz="0" w:space="0" w:color="auto"/>
        <w:right w:val="none" w:sz="0" w:space="0" w:color="auto"/>
      </w:divBdr>
      <w:divsChild>
        <w:div w:id="1047726143">
          <w:marLeft w:val="0"/>
          <w:marRight w:val="0"/>
          <w:marTop w:val="0"/>
          <w:marBottom w:val="0"/>
          <w:divBdr>
            <w:top w:val="none" w:sz="0" w:space="0" w:color="auto"/>
            <w:left w:val="none" w:sz="0" w:space="0" w:color="auto"/>
            <w:bottom w:val="none" w:sz="0" w:space="0" w:color="auto"/>
            <w:right w:val="none" w:sz="0" w:space="0" w:color="auto"/>
          </w:divBdr>
        </w:div>
        <w:div w:id="1425295951">
          <w:marLeft w:val="0"/>
          <w:marRight w:val="0"/>
          <w:marTop w:val="0"/>
          <w:marBottom w:val="0"/>
          <w:divBdr>
            <w:top w:val="none" w:sz="0" w:space="0" w:color="auto"/>
            <w:left w:val="none" w:sz="0" w:space="0" w:color="auto"/>
            <w:bottom w:val="none" w:sz="0" w:space="0" w:color="auto"/>
            <w:right w:val="none" w:sz="0" w:space="0" w:color="auto"/>
          </w:divBdr>
        </w:div>
        <w:div w:id="1572498964">
          <w:marLeft w:val="0"/>
          <w:marRight w:val="0"/>
          <w:marTop w:val="0"/>
          <w:marBottom w:val="0"/>
          <w:divBdr>
            <w:top w:val="none" w:sz="0" w:space="0" w:color="auto"/>
            <w:left w:val="none" w:sz="0" w:space="0" w:color="auto"/>
            <w:bottom w:val="none" w:sz="0" w:space="0" w:color="auto"/>
            <w:right w:val="none" w:sz="0" w:space="0" w:color="auto"/>
          </w:divBdr>
        </w:div>
        <w:div w:id="602342316">
          <w:marLeft w:val="0"/>
          <w:marRight w:val="0"/>
          <w:marTop w:val="0"/>
          <w:marBottom w:val="0"/>
          <w:divBdr>
            <w:top w:val="none" w:sz="0" w:space="0" w:color="auto"/>
            <w:left w:val="none" w:sz="0" w:space="0" w:color="auto"/>
            <w:bottom w:val="none" w:sz="0" w:space="0" w:color="auto"/>
            <w:right w:val="none" w:sz="0" w:space="0" w:color="auto"/>
          </w:divBdr>
        </w:div>
        <w:div w:id="1595046484">
          <w:marLeft w:val="0"/>
          <w:marRight w:val="0"/>
          <w:marTop w:val="0"/>
          <w:marBottom w:val="0"/>
          <w:divBdr>
            <w:top w:val="none" w:sz="0" w:space="0" w:color="auto"/>
            <w:left w:val="none" w:sz="0" w:space="0" w:color="auto"/>
            <w:bottom w:val="none" w:sz="0" w:space="0" w:color="auto"/>
            <w:right w:val="none" w:sz="0" w:space="0" w:color="auto"/>
          </w:divBdr>
        </w:div>
        <w:div w:id="300158478">
          <w:marLeft w:val="0"/>
          <w:marRight w:val="0"/>
          <w:marTop w:val="0"/>
          <w:marBottom w:val="0"/>
          <w:divBdr>
            <w:top w:val="none" w:sz="0" w:space="0" w:color="auto"/>
            <w:left w:val="none" w:sz="0" w:space="0" w:color="auto"/>
            <w:bottom w:val="none" w:sz="0" w:space="0" w:color="auto"/>
            <w:right w:val="none" w:sz="0" w:space="0" w:color="auto"/>
          </w:divBdr>
        </w:div>
        <w:div w:id="1109274555">
          <w:marLeft w:val="0"/>
          <w:marRight w:val="0"/>
          <w:marTop w:val="0"/>
          <w:marBottom w:val="0"/>
          <w:divBdr>
            <w:top w:val="none" w:sz="0" w:space="0" w:color="auto"/>
            <w:left w:val="none" w:sz="0" w:space="0" w:color="auto"/>
            <w:bottom w:val="none" w:sz="0" w:space="0" w:color="auto"/>
            <w:right w:val="none" w:sz="0" w:space="0" w:color="auto"/>
          </w:divBdr>
        </w:div>
      </w:divsChild>
    </w:div>
    <w:div w:id="788469504">
      <w:bodyDiv w:val="1"/>
      <w:marLeft w:val="0"/>
      <w:marRight w:val="0"/>
      <w:marTop w:val="0"/>
      <w:marBottom w:val="0"/>
      <w:divBdr>
        <w:top w:val="none" w:sz="0" w:space="0" w:color="auto"/>
        <w:left w:val="none" w:sz="0" w:space="0" w:color="auto"/>
        <w:bottom w:val="none" w:sz="0" w:space="0" w:color="auto"/>
        <w:right w:val="none" w:sz="0" w:space="0" w:color="auto"/>
      </w:divBdr>
    </w:div>
    <w:div w:id="867835248">
      <w:bodyDiv w:val="1"/>
      <w:marLeft w:val="0"/>
      <w:marRight w:val="0"/>
      <w:marTop w:val="0"/>
      <w:marBottom w:val="0"/>
      <w:divBdr>
        <w:top w:val="none" w:sz="0" w:space="0" w:color="auto"/>
        <w:left w:val="none" w:sz="0" w:space="0" w:color="auto"/>
        <w:bottom w:val="none" w:sz="0" w:space="0" w:color="auto"/>
        <w:right w:val="none" w:sz="0" w:space="0" w:color="auto"/>
      </w:divBdr>
    </w:div>
    <w:div w:id="883325467">
      <w:bodyDiv w:val="1"/>
      <w:marLeft w:val="0"/>
      <w:marRight w:val="0"/>
      <w:marTop w:val="0"/>
      <w:marBottom w:val="0"/>
      <w:divBdr>
        <w:top w:val="none" w:sz="0" w:space="0" w:color="auto"/>
        <w:left w:val="none" w:sz="0" w:space="0" w:color="auto"/>
        <w:bottom w:val="none" w:sz="0" w:space="0" w:color="auto"/>
        <w:right w:val="none" w:sz="0" w:space="0" w:color="auto"/>
      </w:divBdr>
    </w:div>
    <w:div w:id="910505798">
      <w:bodyDiv w:val="1"/>
      <w:marLeft w:val="0"/>
      <w:marRight w:val="0"/>
      <w:marTop w:val="0"/>
      <w:marBottom w:val="0"/>
      <w:divBdr>
        <w:top w:val="none" w:sz="0" w:space="0" w:color="auto"/>
        <w:left w:val="none" w:sz="0" w:space="0" w:color="auto"/>
        <w:bottom w:val="none" w:sz="0" w:space="0" w:color="auto"/>
        <w:right w:val="none" w:sz="0" w:space="0" w:color="auto"/>
      </w:divBdr>
    </w:div>
    <w:div w:id="940726275">
      <w:bodyDiv w:val="1"/>
      <w:marLeft w:val="0"/>
      <w:marRight w:val="0"/>
      <w:marTop w:val="0"/>
      <w:marBottom w:val="0"/>
      <w:divBdr>
        <w:top w:val="none" w:sz="0" w:space="0" w:color="auto"/>
        <w:left w:val="none" w:sz="0" w:space="0" w:color="auto"/>
        <w:bottom w:val="none" w:sz="0" w:space="0" w:color="auto"/>
        <w:right w:val="none" w:sz="0" w:space="0" w:color="auto"/>
      </w:divBdr>
    </w:div>
    <w:div w:id="959608950">
      <w:bodyDiv w:val="1"/>
      <w:marLeft w:val="0"/>
      <w:marRight w:val="0"/>
      <w:marTop w:val="0"/>
      <w:marBottom w:val="0"/>
      <w:divBdr>
        <w:top w:val="none" w:sz="0" w:space="0" w:color="auto"/>
        <w:left w:val="none" w:sz="0" w:space="0" w:color="auto"/>
        <w:bottom w:val="none" w:sz="0" w:space="0" w:color="auto"/>
        <w:right w:val="none" w:sz="0" w:space="0" w:color="auto"/>
      </w:divBdr>
      <w:divsChild>
        <w:div w:id="416749619">
          <w:marLeft w:val="0"/>
          <w:marRight w:val="0"/>
          <w:marTop w:val="0"/>
          <w:marBottom w:val="0"/>
          <w:divBdr>
            <w:top w:val="none" w:sz="0" w:space="0" w:color="auto"/>
            <w:left w:val="none" w:sz="0" w:space="0" w:color="auto"/>
            <w:bottom w:val="none" w:sz="0" w:space="0" w:color="auto"/>
            <w:right w:val="none" w:sz="0" w:space="0" w:color="auto"/>
          </w:divBdr>
        </w:div>
        <w:div w:id="2053066867">
          <w:marLeft w:val="0"/>
          <w:marRight w:val="0"/>
          <w:marTop w:val="0"/>
          <w:marBottom w:val="0"/>
          <w:divBdr>
            <w:top w:val="none" w:sz="0" w:space="0" w:color="auto"/>
            <w:left w:val="none" w:sz="0" w:space="0" w:color="auto"/>
            <w:bottom w:val="none" w:sz="0" w:space="0" w:color="auto"/>
            <w:right w:val="none" w:sz="0" w:space="0" w:color="auto"/>
          </w:divBdr>
        </w:div>
        <w:div w:id="2064020765">
          <w:marLeft w:val="0"/>
          <w:marRight w:val="0"/>
          <w:marTop w:val="0"/>
          <w:marBottom w:val="0"/>
          <w:divBdr>
            <w:top w:val="none" w:sz="0" w:space="0" w:color="auto"/>
            <w:left w:val="none" w:sz="0" w:space="0" w:color="auto"/>
            <w:bottom w:val="none" w:sz="0" w:space="0" w:color="auto"/>
            <w:right w:val="none" w:sz="0" w:space="0" w:color="auto"/>
          </w:divBdr>
        </w:div>
        <w:div w:id="206184445">
          <w:marLeft w:val="0"/>
          <w:marRight w:val="0"/>
          <w:marTop w:val="0"/>
          <w:marBottom w:val="0"/>
          <w:divBdr>
            <w:top w:val="none" w:sz="0" w:space="0" w:color="auto"/>
            <w:left w:val="none" w:sz="0" w:space="0" w:color="auto"/>
            <w:bottom w:val="none" w:sz="0" w:space="0" w:color="auto"/>
            <w:right w:val="none" w:sz="0" w:space="0" w:color="auto"/>
          </w:divBdr>
        </w:div>
        <w:div w:id="860625035">
          <w:marLeft w:val="0"/>
          <w:marRight w:val="0"/>
          <w:marTop w:val="0"/>
          <w:marBottom w:val="0"/>
          <w:divBdr>
            <w:top w:val="none" w:sz="0" w:space="0" w:color="auto"/>
            <w:left w:val="none" w:sz="0" w:space="0" w:color="auto"/>
            <w:bottom w:val="none" w:sz="0" w:space="0" w:color="auto"/>
            <w:right w:val="none" w:sz="0" w:space="0" w:color="auto"/>
          </w:divBdr>
        </w:div>
        <w:div w:id="279649203">
          <w:marLeft w:val="0"/>
          <w:marRight w:val="0"/>
          <w:marTop w:val="0"/>
          <w:marBottom w:val="0"/>
          <w:divBdr>
            <w:top w:val="none" w:sz="0" w:space="0" w:color="auto"/>
            <w:left w:val="none" w:sz="0" w:space="0" w:color="auto"/>
            <w:bottom w:val="none" w:sz="0" w:space="0" w:color="auto"/>
            <w:right w:val="none" w:sz="0" w:space="0" w:color="auto"/>
          </w:divBdr>
        </w:div>
      </w:divsChild>
    </w:div>
    <w:div w:id="962686017">
      <w:bodyDiv w:val="1"/>
      <w:marLeft w:val="0"/>
      <w:marRight w:val="0"/>
      <w:marTop w:val="0"/>
      <w:marBottom w:val="0"/>
      <w:divBdr>
        <w:top w:val="none" w:sz="0" w:space="0" w:color="auto"/>
        <w:left w:val="none" w:sz="0" w:space="0" w:color="auto"/>
        <w:bottom w:val="none" w:sz="0" w:space="0" w:color="auto"/>
        <w:right w:val="none" w:sz="0" w:space="0" w:color="auto"/>
      </w:divBdr>
    </w:div>
    <w:div w:id="969359273">
      <w:bodyDiv w:val="1"/>
      <w:marLeft w:val="0"/>
      <w:marRight w:val="0"/>
      <w:marTop w:val="0"/>
      <w:marBottom w:val="0"/>
      <w:divBdr>
        <w:top w:val="none" w:sz="0" w:space="0" w:color="auto"/>
        <w:left w:val="none" w:sz="0" w:space="0" w:color="auto"/>
        <w:bottom w:val="none" w:sz="0" w:space="0" w:color="auto"/>
        <w:right w:val="none" w:sz="0" w:space="0" w:color="auto"/>
      </w:divBdr>
    </w:div>
    <w:div w:id="1009990339">
      <w:bodyDiv w:val="1"/>
      <w:marLeft w:val="0"/>
      <w:marRight w:val="0"/>
      <w:marTop w:val="0"/>
      <w:marBottom w:val="0"/>
      <w:divBdr>
        <w:top w:val="none" w:sz="0" w:space="0" w:color="auto"/>
        <w:left w:val="none" w:sz="0" w:space="0" w:color="auto"/>
        <w:bottom w:val="none" w:sz="0" w:space="0" w:color="auto"/>
        <w:right w:val="none" w:sz="0" w:space="0" w:color="auto"/>
      </w:divBdr>
    </w:div>
    <w:div w:id="1015577974">
      <w:bodyDiv w:val="1"/>
      <w:marLeft w:val="0"/>
      <w:marRight w:val="0"/>
      <w:marTop w:val="0"/>
      <w:marBottom w:val="0"/>
      <w:divBdr>
        <w:top w:val="none" w:sz="0" w:space="0" w:color="auto"/>
        <w:left w:val="none" w:sz="0" w:space="0" w:color="auto"/>
        <w:bottom w:val="none" w:sz="0" w:space="0" w:color="auto"/>
        <w:right w:val="none" w:sz="0" w:space="0" w:color="auto"/>
      </w:divBdr>
      <w:divsChild>
        <w:div w:id="126091404">
          <w:marLeft w:val="274"/>
          <w:marRight w:val="0"/>
          <w:marTop w:val="200"/>
          <w:marBottom w:val="0"/>
          <w:divBdr>
            <w:top w:val="none" w:sz="0" w:space="0" w:color="auto"/>
            <w:left w:val="none" w:sz="0" w:space="0" w:color="auto"/>
            <w:bottom w:val="none" w:sz="0" w:space="0" w:color="auto"/>
            <w:right w:val="none" w:sz="0" w:space="0" w:color="auto"/>
          </w:divBdr>
        </w:div>
        <w:div w:id="514686280">
          <w:marLeft w:val="274"/>
          <w:marRight w:val="0"/>
          <w:marTop w:val="200"/>
          <w:marBottom w:val="0"/>
          <w:divBdr>
            <w:top w:val="none" w:sz="0" w:space="0" w:color="auto"/>
            <w:left w:val="none" w:sz="0" w:space="0" w:color="auto"/>
            <w:bottom w:val="none" w:sz="0" w:space="0" w:color="auto"/>
            <w:right w:val="none" w:sz="0" w:space="0" w:color="auto"/>
          </w:divBdr>
        </w:div>
        <w:div w:id="599414031">
          <w:marLeft w:val="274"/>
          <w:marRight w:val="0"/>
          <w:marTop w:val="200"/>
          <w:marBottom w:val="0"/>
          <w:divBdr>
            <w:top w:val="none" w:sz="0" w:space="0" w:color="auto"/>
            <w:left w:val="none" w:sz="0" w:space="0" w:color="auto"/>
            <w:bottom w:val="none" w:sz="0" w:space="0" w:color="auto"/>
            <w:right w:val="none" w:sz="0" w:space="0" w:color="auto"/>
          </w:divBdr>
        </w:div>
      </w:divsChild>
    </w:div>
    <w:div w:id="1068646839">
      <w:bodyDiv w:val="1"/>
      <w:marLeft w:val="0"/>
      <w:marRight w:val="0"/>
      <w:marTop w:val="0"/>
      <w:marBottom w:val="0"/>
      <w:divBdr>
        <w:top w:val="none" w:sz="0" w:space="0" w:color="auto"/>
        <w:left w:val="none" w:sz="0" w:space="0" w:color="auto"/>
        <w:bottom w:val="none" w:sz="0" w:space="0" w:color="auto"/>
        <w:right w:val="none" w:sz="0" w:space="0" w:color="auto"/>
      </w:divBdr>
      <w:divsChild>
        <w:div w:id="1617829480">
          <w:marLeft w:val="0"/>
          <w:marRight w:val="0"/>
          <w:marTop w:val="0"/>
          <w:marBottom w:val="0"/>
          <w:divBdr>
            <w:top w:val="none" w:sz="0" w:space="0" w:color="auto"/>
            <w:left w:val="none" w:sz="0" w:space="0" w:color="auto"/>
            <w:bottom w:val="none" w:sz="0" w:space="0" w:color="auto"/>
            <w:right w:val="none" w:sz="0" w:space="0" w:color="auto"/>
          </w:divBdr>
        </w:div>
        <w:div w:id="37172403">
          <w:marLeft w:val="0"/>
          <w:marRight w:val="0"/>
          <w:marTop w:val="0"/>
          <w:marBottom w:val="0"/>
          <w:divBdr>
            <w:top w:val="none" w:sz="0" w:space="0" w:color="auto"/>
            <w:left w:val="none" w:sz="0" w:space="0" w:color="auto"/>
            <w:bottom w:val="none" w:sz="0" w:space="0" w:color="auto"/>
            <w:right w:val="none" w:sz="0" w:space="0" w:color="auto"/>
          </w:divBdr>
        </w:div>
        <w:div w:id="1072236648">
          <w:marLeft w:val="0"/>
          <w:marRight w:val="0"/>
          <w:marTop w:val="0"/>
          <w:marBottom w:val="0"/>
          <w:divBdr>
            <w:top w:val="none" w:sz="0" w:space="0" w:color="auto"/>
            <w:left w:val="none" w:sz="0" w:space="0" w:color="auto"/>
            <w:bottom w:val="none" w:sz="0" w:space="0" w:color="auto"/>
            <w:right w:val="none" w:sz="0" w:space="0" w:color="auto"/>
          </w:divBdr>
        </w:div>
        <w:div w:id="2084792021">
          <w:marLeft w:val="0"/>
          <w:marRight w:val="0"/>
          <w:marTop w:val="0"/>
          <w:marBottom w:val="0"/>
          <w:divBdr>
            <w:top w:val="none" w:sz="0" w:space="0" w:color="auto"/>
            <w:left w:val="none" w:sz="0" w:space="0" w:color="auto"/>
            <w:bottom w:val="none" w:sz="0" w:space="0" w:color="auto"/>
            <w:right w:val="none" w:sz="0" w:space="0" w:color="auto"/>
          </w:divBdr>
        </w:div>
        <w:div w:id="592588313">
          <w:marLeft w:val="0"/>
          <w:marRight w:val="0"/>
          <w:marTop w:val="0"/>
          <w:marBottom w:val="0"/>
          <w:divBdr>
            <w:top w:val="none" w:sz="0" w:space="0" w:color="auto"/>
            <w:left w:val="none" w:sz="0" w:space="0" w:color="auto"/>
            <w:bottom w:val="none" w:sz="0" w:space="0" w:color="auto"/>
            <w:right w:val="none" w:sz="0" w:space="0" w:color="auto"/>
          </w:divBdr>
        </w:div>
        <w:div w:id="461963786">
          <w:marLeft w:val="0"/>
          <w:marRight w:val="0"/>
          <w:marTop w:val="0"/>
          <w:marBottom w:val="0"/>
          <w:divBdr>
            <w:top w:val="none" w:sz="0" w:space="0" w:color="auto"/>
            <w:left w:val="none" w:sz="0" w:space="0" w:color="auto"/>
            <w:bottom w:val="none" w:sz="0" w:space="0" w:color="auto"/>
            <w:right w:val="none" w:sz="0" w:space="0" w:color="auto"/>
          </w:divBdr>
        </w:div>
      </w:divsChild>
    </w:div>
    <w:div w:id="1125853350">
      <w:bodyDiv w:val="1"/>
      <w:marLeft w:val="0"/>
      <w:marRight w:val="0"/>
      <w:marTop w:val="0"/>
      <w:marBottom w:val="0"/>
      <w:divBdr>
        <w:top w:val="none" w:sz="0" w:space="0" w:color="auto"/>
        <w:left w:val="none" w:sz="0" w:space="0" w:color="auto"/>
        <w:bottom w:val="none" w:sz="0" w:space="0" w:color="auto"/>
        <w:right w:val="none" w:sz="0" w:space="0" w:color="auto"/>
      </w:divBdr>
      <w:divsChild>
        <w:div w:id="515509264">
          <w:marLeft w:val="0"/>
          <w:marRight w:val="0"/>
          <w:marTop w:val="0"/>
          <w:marBottom w:val="0"/>
          <w:divBdr>
            <w:top w:val="none" w:sz="0" w:space="0" w:color="auto"/>
            <w:left w:val="none" w:sz="0" w:space="0" w:color="auto"/>
            <w:bottom w:val="none" w:sz="0" w:space="0" w:color="auto"/>
            <w:right w:val="none" w:sz="0" w:space="0" w:color="auto"/>
          </w:divBdr>
          <w:divsChild>
            <w:div w:id="947585360">
              <w:marLeft w:val="0"/>
              <w:marRight w:val="0"/>
              <w:marTop w:val="0"/>
              <w:marBottom w:val="0"/>
              <w:divBdr>
                <w:top w:val="none" w:sz="0" w:space="0" w:color="auto"/>
                <w:left w:val="none" w:sz="0" w:space="0" w:color="auto"/>
                <w:bottom w:val="none" w:sz="0" w:space="0" w:color="auto"/>
                <w:right w:val="none" w:sz="0" w:space="0" w:color="auto"/>
              </w:divBdr>
            </w:div>
            <w:div w:id="1439833488">
              <w:marLeft w:val="0"/>
              <w:marRight w:val="0"/>
              <w:marTop w:val="0"/>
              <w:marBottom w:val="0"/>
              <w:divBdr>
                <w:top w:val="none" w:sz="0" w:space="0" w:color="auto"/>
                <w:left w:val="none" w:sz="0" w:space="0" w:color="auto"/>
                <w:bottom w:val="none" w:sz="0" w:space="0" w:color="auto"/>
                <w:right w:val="none" w:sz="0" w:space="0" w:color="auto"/>
              </w:divBdr>
            </w:div>
          </w:divsChild>
        </w:div>
        <w:div w:id="1230578527">
          <w:marLeft w:val="0"/>
          <w:marRight w:val="0"/>
          <w:marTop w:val="0"/>
          <w:marBottom w:val="0"/>
          <w:divBdr>
            <w:top w:val="none" w:sz="0" w:space="0" w:color="auto"/>
            <w:left w:val="none" w:sz="0" w:space="0" w:color="auto"/>
            <w:bottom w:val="none" w:sz="0" w:space="0" w:color="auto"/>
            <w:right w:val="none" w:sz="0" w:space="0" w:color="auto"/>
          </w:divBdr>
          <w:divsChild>
            <w:div w:id="1310598148">
              <w:marLeft w:val="0"/>
              <w:marRight w:val="0"/>
              <w:marTop w:val="0"/>
              <w:marBottom w:val="0"/>
              <w:divBdr>
                <w:top w:val="none" w:sz="0" w:space="0" w:color="auto"/>
                <w:left w:val="none" w:sz="0" w:space="0" w:color="auto"/>
                <w:bottom w:val="none" w:sz="0" w:space="0" w:color="auto"/>
                <w:right w:val="none" w:sz="0" w:space="0" w:color="auto"/>
              </w:divBdr>
            </w:div>
            <w:div w:id="1153788974">
              <w:marLeft w:val="0"/>
              <w:marRight w:val="0"/>
              <w:marTop w:val="0"/>
              <w:marBottom w:val="0"/>
              <w:divBdr>
                <w:top w:val="none" w:sz="0" w:space="0" w:color="auto"/>
                <w:left w:val="none" w:sz="0" w:space="0" w:color="auto"/>
                <w:bottom w:val="none" w:sz="0" w:space="0" w:color="auto"/>
                <w:right w:val="none" w:sz="0" w:space="0" w:color="auto"/>
              </w:divBdr>
            </w:div>
          </w:divsChild>
        </w:div>
        <w:div w:id="967509076">
          <w:marLeft w:val="0"/>
          <w:marRight w:val="0"/>
          <w:marTop w:val="0"/>
          <w:marBottom w:val="0"/>
          <w:divBdr>
            <w:top w:val="none" w:sz="0" w:space="0" w:color="auto"/>
            <w:left w:val="none" w:sz="0" w:space="0" w:color="auto"/>
            <w:bottom w:val="none" w:sz="0" w:space="0" w:color="auto"/>
            <w:right w:val="none" w:sz="0" w:space="0" w:color="auto"/>
          </w:divBdr>
          <w:divsChild>
            <w:div w:id="294138059">
              <w:marLeft w:val="0"/>
              <w:marRight w:val="0"/>
              <w:marTop w:val="0"/>
              <w:marBottom w:val="0"/>
              <w:divBdr>
                <w:top w:val="none" w:sz="0" w:space="0" w:color="auto"/>
                <w:left w:val="none" w:sz="0" w:space="0" w:color="auto"/>
                <w:bottom w:val="none" w:sz="0" w:space="0" w:color="auto"/>
                <w:right w:val="none" w:sz="0" w:space="0" w:color="auto"/>
              </w:divBdr>
            </w:div>
            <w:div w:id="2090423597">
              <w:marLeft w:val="0"/>
              <w:marRight w:val="0"/>
              <w:marTop w:val="0"/>
              <w:marBottom w:val="0"/>
              <w:divBdr>
                <w:top w:val="none" w:sz="0" w:space="0" w:color="auto"/>
                <w:left w:val="none" w:sz="0" w:space="0" w:color="auto"/>
                <w:bottom w:val="none" w:sz="0" w:space="0" w:color="auto"/>
                <w:right w:val="none" w:sz="0" w:space="0" w:color="auto"/>
              </w:divBdr>
            </w:div>
          </w:divsChild>
        </w:div>
        <w:div w:id="680280193">
          <w:marLeft w:val="0"/>
          <w:marRight w:val="0"/>
          <w:marTop w:val="0"/>
          <w:marBottom w:val="0"/>
          <w:divBdr>
            <w:top w:val="none" w:sz="0" w:space="0" w:color="auto"/>
            <w:left w:val="none" w:sz="0" w:space="0" w:color="auto"/>
            <w:bottom w:val="none" w:sz="0" w:space="0" w:color="auto"/>
            <w:right w:val="none" w:sz="0" w:space="0" w:color="auto"/>
          </w:divBdr>
          <w:divsChild>
            <w:div w:id="287324894">
              <w:marLeft w:val="0"/>
              <w:marRight w:val="0"/>
              <w:marTop w:val="0"/>
              <w:marBottom w:val="0"/>
              <w:divBdr>
                <w:top w:val="none" w:sz="0" w:space="0" w:color="auto"/>
                <w:left w:val="none" w:sz="0" w:space="0" w:color="auto"/>
                <w:bottom w:val="none" w:sz="0" w:space="0" w:color="auto"/>
                <w:right w:val="none" w:sz="0" w:space="0" w:color="auto"/>
              </w:divBdr>
            </w:div>
            <w:div w:id="1735739785">
              <w:marLeft w:val="0"/>
              <w:marRight w:val="0"/>
              <w:marTop w:val="0"/>
              <w:marBottom w:val="0"/>
              <w:divBdr>
                <w:top w:val="none" w:sz="0" w:space="0" w:color="auto"/>
                <w:left w:val="none" w:sz="0" w:space="0" w:color="auto"/>
                <w:bottom w:val="none" w:sz="0" w:space="0" w:color="auto"/>
                <w:right w:val="none" w:sz="0" w:space="0" w:color="auto"/>
              </w:divBdr>
            </w:div>
          </w:divsChild>
        </w:div>
        <w:div w:id="1825077535">
          <w:marLeft w:val="0"/>
          <w:marRight w:val="0"/>
          <w:marTop w:val="0"/>
          <w:marBottom w:val="0"/>
          <w:divBdr>
            <w:top w:val="none" w:sz="0" w:space="0" w:color="auto"/>
            <w:left w:val="none" w:sz="0" w:space="0" w:color="auto"/>
            <w:bottom w:val="none" w:sz="0" w:space="0" w:color="auto"/>
            <w:right w:val="none" w:sz="0" w:space="0" w:color="auto"/>
          </w:divBdr>
          <w:divsChild>
            <w:div w:id="978456078">
              <w:marLeft w:val="0"/>
              <w:marRight w:val="0"/>
              <w:marTop w:val="0"/>
              <w:marBottom w:val="0"/>
              <w:divBdr>
                <w:top w:val="none" w:sz="0" w:space="0" w:color="auto"/>
                <w:left w:val="none" w:sz="0" w:space="0" w:color="auto"/>
                <w:bottom w:val="none" w:sz="0" w:space="0" w:color="auto"/>
                <w:right w:val="none" w:sz="0" w:space="0" w:color="auto"/>
              </w:divBdr>
            </w:div>
            <w:div w:id="9329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014">
      <w:bodyDiv w:val="1"/>
      <w:marLeft w:val="0"/>
      <w:marRight w:val="0"/>
      <w:marTop w:val="0"/>
      <w:marBottom w:val="0"/>
      <w:divBdr>
        <w:top w:val="none" w:sz="0" w:space="0" w:color="auto"/>
        <w:left w:val="none" w:sz="0" w:space="0" w:color="auto"/>
        <w:bottom w:val="none" w:sz="0" w:space="0" w:color="auto"/>
        <w:right w:val="none" w:sz="0" w:space="0" w:color="auto"/>
      </w:divBdr>
    </w:div>
    <w:div w:id="1443110176">
      <w:bodyDiv w:val="1"/>
      <w:marLeft w:val="0"/>
      <w:marRight w:val="0"/>
      <w:marTop w:val="0"/>
      <w:marBottom w:val="0"/>
      <w:divBdr>
        <w:top w:val="none" w:sz="0" w:space="0" w:color="auto"/>
        <w:left w:val="none" w:sz="0" w:space="0" w:color="auto"/>
        <w:bottom w:val="none" w:sz="0" w:space="0" w:color="auto"/>
        <w:right w:val="none" w:sz="0" w:space="0" w:color="auto"/>
      </w:divBdr>
    </w:div>
    <w:div w:id="1475567561">
      <w:bodyDiv w:val="1"/>
      <w:marLeft w:val="0"/>
      <w:marRight w:val="0"/>
      <w:marTop w:val="0"/>
      <w:marBottom w:val="0"/>
      <w:divBdr>
        <w:top w:val="none" w:sz="0" w:space="0" w:color="auto"/>
        <w:left w:val="none" w:sz="0" w:space="0" w:color="auto"/>
        <w:bottom w:val="none" w:sz="0" w:space="0" w:color="auto"/>
        <w:right w:val="none" w:sz="0" w:space="0" w:color="auto"/>
      </w:divBdr>
    </w:div>
    <w:div w:id="1476413678">
      <w:bodyDiv w:val="1"/>
      <w:marLeft w:val="0"/>
      <w:marRight w:val="0"/>
      <w:marTop w:val="0"/>
      <w:marBottom w:val="0"/>
      <w:divBdr>
        <w:top w:val="none" w:sz="0" w:space="0" w:color="auto"/>
        <w:left w:val="none" w:sz="0" w:space="0" w:color="auto"/>
        <w:bottom w:val="none" w:sz="0" w:space="0" w:color="auto"/>
        <w:right w:val="none" w:sz="0" w:space="0" w:color="auto"/>
      </w:divBdr>
    </w:div>
    <w:div w:id="1665623556">
      <w:bodyDiv w:val="1"/>
      <w:marLeft w:val="0"/>
      <w:marRight w:val="0"/>
      <w:marTop w:val="0"/>
      <w:marBottom w:val="0"/>
      <w:divBdr>
        <w:top w:val="none" w:sz="0" w:space="0" w:color="auto"/>
        <w:left w:val="none" w:sz="0" w:space="0" w:color="auto"/>
        <w:bottom w:val="none" w:sz="0" w:space="0" w:color="auto"/>
        <w:right w:val="none" w:sz="0" w:space="0" w:color="auto"/>
      </w:divBdr>
      <w:divsChild>
        <w:div w:id="1722941480">
          <w:marLeft w:val="0"/>
          <w:marRight w:val="0"/>
          <w:marTop w:val="0"/>
          <w:marBottom w:val="0"/>
          <w:divBdr>
            <w:top w:val="none" w:sz="0" w:space="0" w:color="auto"/>
            <w:left w:val="none" w:sz="0" w:space="0" w:color="auto"/>
            <w:bottom w:val="none" w:sz="0" w:space="0" w:color="auto"/>
            <w:right w:val="none" w:sz="0" w:space="0" w:color="auto"/>
          </w:divBdr>
          <w:divsChild>
            <w:div w:id="362948863">
              <w:marLeft w:val="0"/>
              <w:marRight w:val="0"/>
              <w:marTop w:val="0"/>
              <w:marBottom w:val="0"/>
              <w:divBdr>
                <w:top w:val="none" w:sz="0" w:space="0" w:color="auto"/>
                <w:left w:val="none" w:sz="0" w:space="0" w:color="auto"/>
                <w:bottom w:val="none" w:sz="0" w:space="0" w:color="auto"/>
                <w:right w:val="none" w:sz="0" w:space="0" w:color="auto"/>
              </w:divBdr>
            </w:div>
            <w:div w:id="1229998818">
              <w:marLeft w:val="0"/>
              <w:marRight w:val="0"/>
              <w:marTop w:val="0"/>
              <w:marBottom w:val="0"/>
              <w:divBdr>
                <w:top w:val="none" w:sz="0" w:space="0" w:color="auto"/>
                <w:left w:val="none" w:sz="0" w:space="0" w:color="auto"/>
                <w:bottom w:val="none" w:sz="0" w:space="0" w:color="auto"/>
                <w:right w:val="none" w:sz="0" w:space="0" w:color="auto"/>
              </w:divBdr>
            </w:div>
          </w:divsChild>
        </w:div>
        <w:div w:id="138963978">
          <w:marLeft w:val="0"/>
          <w:marRight w:val="0"/>
          <w:marTop w:val="0"/>
          <w:marBottom w:val="0"/>
          <w:divBdr>
            <w:top w:val="none" w:sz="0" w:space="0" w:color="auto"/>
            <w:left w:val="none" w:sz="0" w:space="0" w:color="auto"/>
            <w:bottom w:val="none" w:sz="0" w:space="0" w:color="auto"/>
            <w:right w:val="none" w:sz="0" w:space="0" w:color="auto"/>
          </w:divBdr>
          <w:divsChild>
            <w:div w:id="115298670">
              <w:marLeft w:val="0"/>
              <w:marRight w:val="0"/>
              <w:marTop w:val="0"/>
              <w:marBottom w:val="0"/>
              <w:divBdr>
                <w:top w:val="none" w:sz="0" w:space="0" w:color="auto"/>
                <w:left w:val="none" w:sz="0" w:space="0" w:color="auto"/>
                <w:bottom w:val="none" w:sz="0" w:space="0" w:color="auto"/>
                <w:right w:val="none" w:sz="0" w:space="0" w:color="auto"/>
              </w:divBdr>
            </w:div>
            <w:div w:id="2011518095">
              <w:marLeft w:val="0"/>
              <w:marRight w:val="0"/>
              <w:marTop w:val="0"/>
              <w:marBottom w:val="0"/>
              <w:divBdr>
                <w:top w:val="none" w:sz="0" w:space="0" w:color="auto"/>
                <w:left w:val="none" w:sz="0" w:space="0" w:color="auto"/>
                <w:bottom w:val="none" w:sz="0" w:space="0" w:color="auto"/>
                <w:right w:val="none" w:sz="0" w:space="0" w:color="auto"/>
              </w:divBdr>
            </w:div>
          </w:divsChild>
        </w:div>
        <w:div w:id="1689603126">
          <w:marLeft w:val="0"/>
          <w:marRight w:val="0"/>
          <w:marTop w:val="0"/>
          <w:marBottom w:val="0"/>
          <w:divBdr>
            <w:top w:val="none" w:sz="0" w:space="0" w:color="auto"/>
            <w:left w:val="none" w:sz="0" w:space="0" w:color="auto"/>
            <w:bottom w:val="none" w:sz="0" w:space="0" w:color="auto"/>
            <w:right w:val="none" w:sz="0" w:space="0" w:color="auto"/>
          </w:divBdr>
          <w:divsChild>
            <w:div w:id="1440174266">
              <w:marLeft w:val="0"/>
              <w:marRight w:val="0"/>
              <w:marTop w:val="0"/>
              <w:marBottom w:val="0"/>
              <w:divBdr>
                <w:top w:val="none" w:sz="0" w:space="0" w:color="auto"/>
                <w:left w:val="none" w:sz="0" w:space="0" w:color="auto"/>
                <w:bottom w:val="none" w:sz="0" w:space="0" w:color="auto"/>
                <w:right w:val="none" w:sz="0" w:space="0" w:color="auto"/>
              </w:divBdr>
            </w:div>
            <w:div w:id="2095737322">
              <w:marLeft w:val="0"/>
              <w:marRight w:val="0"/>
              <w:marTop w:val="0"/>
              <w:marBottom w:val="0"/>
              <w:divBdr>
                <w:top w:val="none" w:sz="0" w:space="0" w:color="auto"/>
                <w:left w:val="none" w:sz="0" w:space="0" w:color="auto"/>
                <w:bottom w:val="none" w:sz="0" w:space="0" w:color="auto"/>
                <w:right w:val="none" w:sz="0" w:space="0" w:color="auto"/>
              </w:divBdr>
            </w:div>
          </w:divsChild>
        </w:div>
        <w:div w:id="1817986158">
          <w:marLeft w:val="0"/>
          <w:marRight w:val="0"/>
          <w:marTop w:val="0"/>
          <w:marBottom w:val="0"/>
          <w:divBdr>
            <w:top w:val="none" w:sz="0" w:space="0" w:color="auto"/>
            <w:left w:val="none" w:sz="0" w:space="0" w:color="auto"/>
            <w:bottom w:val="none" w:sz="0" w:space="0" w:color="auto"/>
            <w:right w:val="none" w:sz="0" w:space="0" w:color="auto"/>
          </w:divBdr>
          <w:divsChild>
            <w:div w:id="1540972230">
              <w:marLeft w:val="0"/>
              <w:marRight w:val="0"/>
              <w:marTop w:val="0"/>
              <w:marBottom w:val="0"/>
              <w:divBdr>
                <w:top w:val="none" w:sz="0" w:space="0" w:color="auto"/>
                <w:left w:val="none" w:sz="0" w:space="0" w:color="auto"/>
                <w:bottom w:val="none" w:sz="0" w:space="0" w:color="auto"/>
                <w:right w:val="none" w:sz="0" w:space="0" w:color="auto"/>
              </w:divBdr>
            </w:div>
            <w:div w:id="1796175796">
              <w:marLeft w:val="0"/>
              <w:marRight w:val="0"/>
              <w:marTop w:val="0"/>
              <w:marBottom w:val="0"/>
              <w:divBdr>
                <w:top w:val="none" w:sz="0" w:space="0" w:color="auto"/>
                <w:left w:val="none" w:sz="0" w:space="0" w:color="auto"/>
                <w:bottom w:val="none" w:sz="0" w:space="0" w:color="auto"/>
                <w:right w:val="none" w:sz="0" w:space="0" w:color="auto"/>
              </w:divBdr>
            </w:div>
          </w:divsChild>
        </w:div>
        <w:div w:id="1857688086">
          <w:marLeft w:val="0"/>
          <w:marRight w:val="0"/>
          <w:marTop w:val="0"/>
          <w:marBottom w:val="0"/>
          <w:divBdr>
            <w:top w:val="none" w:sz="0" w:space="0" w:color="auto"/>
            <w:left w:val="none" w:sz="0" w:space="0" w:color="auto"/>
            <w:bottom w:val="none" w:sz="0" w:space="0" w:color="auto"/>
            <w:right w:val="none" w:sz="0" w:space="0" w:color="auto"/>
          </w:divBdr>
          <w:divsChild>
            <w:div w:id="1227643623">
              <w:marLeft w:val="0"/>
              <w:marRight w:val="0"/>
              <w:marTop w:val="0"/>
              <w:marBottom w:val="0"/>
              <w:divBdr>
                <w:top w:val="none" w:sz="0" w:space="0" w:color="auto"/>
                <w:left w:val="none" w:sz="0" w:space="0" w:color="auto"/>
                <w:bottom w:val="none" w:sz="0" w:space="0" w:color="auto"/>
                <w:right w:val="none" w:sz="0" w:space="0" w:color="auto"/>
              </w:divBdr>
            </w:div>
            <w:div w:id="21085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6035">
      <w:bodyDiv w:val="1"/>
      <w:marLeft w:val="0"/>
      <w:marRight w:val="0"/>
      <w:marTop w:val="0"/>
      <w:marBottom w:val="0"/>
      <w:divBdr>
        <w:top w:val="none" w:sz="0" w:space="0" w:color="auto"/>
        <w:left w:val="none" w:sz="0" w:space="0" w:color="auto"/>
        <w:bottom w:val="none" w:sz="0" w:space="0" w:color="auto"/>
        <w:right w:val="none" w:sz="0" w:space="0" w:color="auto"/>
      </w:divBdr>
      <w:divsChild>
        <w:div w:id="2114284074">
          <w:marLeft w:val="0"/>
          <w:marRight w:val="0"/>
          <w:marTop w:val="0"/>
          <w:marBottom w:val="0"/>
          <w:divBdr>
            <w:top w:val="none" w:sz="0" w:space="0" w:color="auto"/>
            <w:left w:val="none" w:sz="0" w:space="0" w:color="auto"/>
            <w:bottom w:val="none" w:sz="0" w:space="0" w:color="auto"/>
            <w:right w:val="none" w:sz="0" w:space="0" w:color="auto"/>
          </w:divBdr>
          <w:divsChild>
            <w:div w:id="2070960751">
              <w:marLeft w:val="0"/>
              <w:marRight w:val="0"/>
              <w:marTop w:val="0"/>
              <w:marBottom w:val="0"/>
              <w:divBdr>
                <w:top w:val="none" w:sz="0" w:space="0" w:color="auto"/>
                <w:left w:val="none" w:sz="0" w:space="0" w:color="auto"/>
                <w:bottom w:val="none" w:sz="0" w:space="0" w:color="auto"/>
                <w:right w:val="none" w:sz="0" w:space="0" w:color="auto"/>
              </w:divBdr>
            </w:div>
          </w:divsChild>
        </w:div>
        <w:div w:id="946232094">
          <w:marLeft w:val="0"/>
          <w:marRight w:val="0"/>
          <w:marTop w:val="0"/>
          <w:marBottom w:val="0"/>
          <w:divBdr>
            <w:top w:val="none" w:sz="0" w:space="0" w:color="auto"/>
            <w:left w:val="none" w:sz="0" w:space="0" w:color="auto"/>
            <w:bottom w:val="none" w:sz="0" w:space="0" w:color="auto"/>
            <w:right w:val="none" w:sz="0" w:space="0" w:color="auto"/>
          </w:divBdr>
          <w:divsChild>
            <w:div w:id="2109501822">
              <w:marLeft w:val="0"/>
              <w:marRight w:val="0"/>
              <w:marTop w:val="0"/>
              <w:marBottom w:val="0"/>
              <w:divBdr>
                <w:top w:val="none" w:sz="0" w:space="0" w:color="auto"/>
                <w:left w:val="none" w:sz="0" w:space="0" w:color="auto"/>
                <w:bottom w:val="none" w:sz="0" w:space="0" w:color="auto"/>
                <w:right w:val="none" w:sz="0" w:space="0" w:color="auto"/>
              </w:divBdr>
            </w:div>
            <w:div w:id="227687089">
              <w:marLeft w:val="0"/>
              <w:marRight w:val="0"/>
              <w:marTop w:val="0"/>
              <w:marBottom w:val="0"/>
              <w:divBdr>
                <w:top w:val="none" w:sz="0" w:space="0" w:color="auto"/>
                <w:left w:val="none" w:sz="0" w:space="0" w:color="auto"/>
                <w:bottom w:val="none" w:sz="0" w:space="0" w:color="auto"/>
                <w:right w:val="none" w:sz="0" w:space="0" w:color="auto"/>
              </w:divBdr>
            </w:div>
          </w:divsChild>
        </w:div>
        <w:div w:id="1029186980">
          <w:marLeft w:val="0"/>
          <w:marRight w:val="0"/>
          <w:marTop w:val="0"/>
          <w:marBottom w:val="0"/>
          <w:divBdr>
            <w:top w:val="none" w:sz="0" w:space="0" w:color="auto"/>
            <w:left w:val="none" w:sz="0" w:space="0" w:color="auto"/>
            <w:bottom w:val="none" w:sz="0" w:space="0" w:color="auto"/>
            <w:right w:val="none" w:sz="0" w:space="0" w:color="auto"/>
          </w:divBdr>
          <w:divsChild>
            <w:div w:id="916549485">
              <w:marLeft w:val="0"/>
              <w:marRight w:val="0"/>
              <w:marTop w:val="0"/>
              <w:marBottom w:val="0"/>
              <w:divBdr>
                <w:top w:val="none" w:sz="0" w:space="0" w:color="auto"/>
                <w:left w:val="none" w:sz="0" w:space="0" w:color="auto"/>
                <w:bottom w:val="none" w:sz="0" w:space="0" w:color="auto"/>
                <w:right w:val="none" w:sz="0" w:space="0" w:color="auto"/>
              </w:divBdr>
            </w:div>
            <w:div w:id="1178421702">
              <w:marLeft w:val="0"/>
              <w:marRight w:val="0"/>
              <w:marTop w:val="0"/>
              <w:marBottom w:val="0"/>
              <w:divBdr>
                <w:top w:val="none" w:sz="0" w:space="0" w:color="auto"/>
                <w:left w:val="none" w:sz="0" w:space="0" w:color="auto"/>
                <w:bottom w:val="none" w:sz="0" w:space="0" w:color="auto"/>
                <w:right w:val="none" w:sz="0" w:space="0" w:color="auto"/>
              </w:divBdr>
            </w:div>
          </w:divsChild>
        </w:div>
        <w:div w:id="1360622444">
          <w:marLeft w:val="0"/>
          <w:marRight w:val="0"/>
          <w:marTop w:val="0"/>
          <w:marBottom w:val="0"/>
          <w:divBdr>
            <w:top w:val="none" w:sz="0" w:space="0" w:color="auto"/>
            <w:left w:val="none" w:sz="0" w:space="0" w:color="auto"/>
            <w:bottom w:val="none" w:sz="0" w:space="0" w:color="auto"/>
            <w:right w:val="none" w:sz="0" w:space="0" w:color="auto"/>
          </w:divBdr>
          <w:divsChild>
            <w:div w:id="408236391">
              <w:marLeft w:val="0"/>
              <w:marRight w:val="0"/>
              <w:marTop w:val="0"/>
              <w:marBottom w:val="0"/>
              <w:divBdr>
                <w:top w:val="none" w:sz="0" w:space="0" w:color="auto"/>
                <w:left w:val="none" w:sz="0" w:space="0" w:color="auto"/>
                <w:bottom w:val="none" w:sz="0" w:space="0" w:color="auto"/>
                <w:right w:val="none" w:sz="0" w:space="0" w:color="auto"/>
              </w:divBdr>
            </w:div>
            <w:div w:id="1558278464">
              <w:marLeft w:val="0"/>
              <w:marRight w:val="0"/>
              <w:marTop w:val="0"/>
              <w:marBottom w:val="0"/>
              <w:divBdr>
                <w:top w:val="none" w:sz="0" w:space="0" w:color="auto"/>
                <w:left w:val="none" w:sz="0" w:space="0" w:color="auto"/>
                <w:bottom w:val="none" w:sz="0" w:space="0" w:color="auto"/>
                <w:right w:val="none" w:sz="0" w:space="0" w:color="auto"/>
              </w:divBdr>
            </w:div>
          </w:divsChild>
        </w:div>
        <w:div w:id="1528593040">
          <w:marLeft w:val="0"/>
          <w:marRight w:val="0"/>
          <w:marTop w:val="0"/>
          <w:marBottom w:val="0"/>
          <w:divBdr>
            <w:top w:val="none" w:sz="0" w:space="0" w:color="auto"/>
            <w:left w:val="none" w:sz="0" w:space="0" w:color="auto"/>
            <w:bottom w:val="none" w:sz="0" w:space="0" w:color="auto"/>
            <w:right w:val="none" w:sz="0" w:space="0" w:color="auto"/>
          </w:divBdr>
          <w:divsChild>
            <w:div w:id="522019563">
              <w:marLeft w:val="0"/>
              <w:marRight w:val="0"/>
              <w:marTop w:val="0"/>
              <w:marBottom w:val="0"/>
              <w:divBdr>
                <w:top w:val="none" w:sz="0" w:space="0" w:color="auto"/>
                <w:left w:val="none" w:sz="0" w:space="0" w:color="auto"/>
                <w:bottom w:val="none" w:sz="0" w:space="0" w:color="auto"/>
                <w:right w:val="none" w:sz="0" w:space="0" w:color="auto"/>
              </w:divBdr>
            </w:div>
            <w:div w:id="135152734">
              <w:marLeft w:val="0"/>
              <w:marRight w:val="0"/>
              <w:marTop w:val="0"/>
              <w:marBottom w:val="0"/>
              <w:divBdr>
                <w:top w:val="none" w:sz="0" w:space="0" w:color="auto"/>
                <w:left w:val="none" w:sz="0" w:space="0" w:color="auto"/>
                <w:bottom w:val="none" w:sz="0" w:space="0" w:color="auto"/>
                <w:right w:val="none" w:sz="0" w:space="0" w:color="auto"/>
              </w:divBdr>
            </w:div>
          </w:divsChild>
        </w:div>
        <w:div w:id="983388026">
          <w:marLeft w:val="0"/>
          <w:marRight w:val="0"/>
          <w:marTop w:val="0"/>
          <w:marBottom w:val="0"/>
          <w:divBdr>
            <w:top w:val="none" w:sz="0" w:space="0" w:color="auto"/>
            <w:left w:val="none" w:sz="0" w:space="0" w:color="auto"/>
            <w:bottom w:val="none" w:sz="0" w:space="0" w:color="auto"/>
            <w:right w:val="none" w:sz="0" w:space="0" w:color="auto"/>
          </w:divBdr>
          <w:divsChild>
            <w:div w:id="581914015">
              <w:marLeft w:val="0"/>
              <w:marRight w:val="0"/>
              <w:marTop w:val="0"/>
              <w:marBottom w:val="0"/>
              <w:divBdr>
                <w:top w:val="none" w:sz="0" w:space="0" w:color="auto"/>
                <w:left w:val="none" w:sz="0" w:space="0" w:color="auto"/>
                <w:bottom w:val="none" w:sz="0" w:space="0" w:color="auto"/>
                <w:right w:val="none" w:sz="0" w:space="0" w:color="auto"/>
              </w:divBdr>
            </w:div>
            <w:div w:id="2130202654">
              <w:marLeft w:val="0"/>
              <w:marRight w:val="0"/>
              <w:marTop w:val="0"/>
              <w:marBottom w:val="0"/>
              <w:divBdr>
                <w:top w:val="none" w:sz="0" w:space="0" w:color="auto"/>
                <w:left w:val="none" w:sz="0" w:space="0" w:color="auto"/>
                <w:bottom w:val="none" w:sz="0" w:space="0" w:color="auto"/>
                <w:right w:val="none" w:sz="0" w:space="0" w:color="auto"/>
              </w:divBdr>
            </w:div>
          </w:divsChild>
        </w:div>
        <w:div w:id="658970600">
          <w:marLeft w:val="0"/>
          <w:marRight w:val="0"/>
          <w:marTop w:val="0"/>
          <w:marBottom w:val="0"/>
          <w:divBdr>
            <w:top w:val="none" w:sz="0" w:space="0" w:color="auto"/>
            <w:left w:val="none" w:sz="0" w:space="0" w:color="auto"/>
            <w:bottom w:val="none" w:sz="0" w:space="0" w:color="auto"/>
            <w:right w:val="none" w:sz="0" w:space="0" w:color="auto"/>
          </w:divBdr>
          <w:divsChild>
            <w:div w:id="719284752">
              <w:marLeft w:val="0"/>
              <w:marRight w:val="0"/>
              <w:marTop w:val="0"/>
              <w:marBottom w:val="0"/>
              <w:divBdr>
                <w:top w:val="none" w:sz="0" w:space="0" w:color="auto"/>
                <w:left w:val="none" w:sz="0" w:space="0" w:color="auto"/>
                <w:bottom w:val="none" w:sz="0" w:space="0" w:color="auto"/>
                <w:right w:val="none" w:sz="0" w:space="0" w:color="auto"/>
              </w:divBdr>
            </w:div>
            <w:div w:id="86535507">
              <w:marLeft w:val="0"/>
              <w:marRight w:val="0"/>
              <w:marTop w:val="0"/>
              <w:marBottom w:val="0"/>
              <w:divBdr>
                <w:top w:val="none" w:sz="0" w:space="0" w:color="auto"/>
                <w:left w:val="none" w:sz="0" w:space="0" w:color="auto"/>
                <w:bottom w:val="none" w:sz="0" w:space="0" w:color="auto"/>
                <w:right w:val="none" w:sz="0" w:space="0" w:color="auto"/>
              </w:divBdr>
            </w:div>
          </w:divsChild>
        </w:div>
        <w:div w:id="3093467">
          <w:marLeft w:val="0"/>
          <w:marRight w:val="0"/>
          <w:marTop w:val="0"/>
          <w:marBottom w:val="0"/>
          <w:divBdr>
            <w:top w:val="none" w:sz="0" w:space="0" w:color="auto"/>
            <w:left w:val="none" w:sz="0" w:space="0" w:color="auto"/>
            <w:bottom w:val="none" w:sz="0" w:space="0" w:color="auto"/>
            <w:right w:val="none" w:sz="0" w:space="0" w:color="auto"/>
          </w:divBdr>
          <w:divsChild>
            <w:div w:id="774255057">
              <w:marLeft w:val="0"/>
              <w:marRight w:val="0"/>
              <w:marTop w:val="0"/>
              <w:marBottom w:val="0"/>
              <w:divBdr>
                <w:top w:val="none" w:sz="0" w:space="0" w:color="auto"/>
                <w:left w:val="none" w:sz="0" w:space="0" w:color="auto"/>
                <w:bottom w:val="none" w:sz="0" w:space="0" w:color="auto"/>
                <w:right w:val="none" w:sz="0" w:space="0" w:color="auto"/>
              </w:divBdr>
            </w:div>
            <w:div w:id="6537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66997">
      <w:bodyDiv w:val="1"/>
      <w:marLeft w:val="0"/>
      <w:marRight w:val="0"/>
      <w:marTop w:val="0"/>
      <w:marBottom w:val="0"/>
      <w:divBdr>
        <w:top w:val="none" w:sz="0" w:space="0" w:color="auto"/>
        <w:left w:val="none" w:sz="0" w:space="0" w:color="auto"/>
        <w:bottom w:val="none" w:sz="0" w:space="0" w:color="auto"/>
        <w:right w:val="none" w:sz="0" w:space="0" w:color="auto"/>
      </w:divBdr>
    </w:div>
    <w:div w:id="1781143890">
      <w:bodyDiv w:val="1"/>
      <w:marLeft w:val="0"/>
      <w:marRight w:val="0"/>
      <w:marTop w:val="0"/>
      <w:marBottom w:val="0"/>
      <w:divBdr>
        <w:top w:val="none" w:sz="0" w:space="0" w:color="auto"/>
        <w:left w:val="none" w:sz="0" w:space="0" w:color="auto"/>
        <w:bottom w:val="none" w:sz="0" w:space="0" w:color="auto"/>
        <w:right w:val="none" w:sz="0" w:space="0" w:color="auto"/>
      </w:divBdr>
    </w:div>
    <w:div w:id="1828939943">
      <w:bodyDiv w:val="1"/>
      <w:marLeft w:val="0"/>
      <w:marRight w:val="0"/>
      <w:marTop w:val="0"/>
      <w:marBottom w:val="0"/>
      <w:divBdr>
        <w:top w:val="none" w:sz="0" w:space="0" w:color="auto"/>
        <w:left w:val="none" w:sz="0" w:space="0" w:color="auto"/>
        <w:bottom w:val="none" w:sz="0" w:space="0" w:color="auto"/>
        <w:right w:val="none" w:sz="0" w:space="0" w:color="auto"/>
      </w:divBdr>
    </w:div>
    <w:div w:id="1839924554">
      <w:bodyDiv w:val="1"/>
      <w:marLeft w:val="0"/>
      <w:marRight w:val="0"/>
      <w:marTop w:val="0"/>
      <w:marBottom w:val="0"/>
      <w:divBdr>
        <w:top w:val="none" w:sz="0" w:space="0" w:color="auto"/>
        <w:left w:val="none" w:sz="0" w:space="0" w:color="auto"/>
        <w:bottom w:val="none" w:sz="0" w:space="0" w:color="auto"/>
        <w:right w:val="none" w:sz="0" w:space="0" w:color="auto"/>
      </w:divBdr>
    </w:div>
    <w:div w:id="1902132697">
      <w:bodyDiv w:val="1"/>
      <w:marLeft w:val="0"/>
      <w:marRight w:val="0"/>
      <w:marTop w:val="0"/>
      <w:marBottom w:val="0"/>
      <w:divBdr>
        <w:top w:val="none" w:sz="0" w:space="0" w:color="auto"/>
        <w:left w:val="none" w:sz="0" w:space="0" w:color="auto"/>
        <w:bottom w:val="none" w:sz="0" w:space="0" w:color="auto"/>
        <w:right w:val="none" w:sz="0" w:space="0" w:color="auto"/>
      </w:divBdr>
    </w:div>
    <w:div w:id="1923373454">
      <w:bodyDiv w:val="1"/>
      <w:marLeft w:val="0"/>
      <w:marRight w:val="0"/>
      <w:marTop w:val="0"/>
      <w:marBottom w:val="0"/>
      <w:divBdr>
        <w:top w:val="none" w:sz="0" w:space="0" w:color="auto"/>
        <w:left w:val="none" w:sz="0" w:space="0" w:color="auto"/>
        <w:bottom w:val="none" w:sz="0" w:space="0" w:color="auto"/>
        <w:right w:val="none" w:sz="0" w:space="0" w:color="auto"/>
      </w:divBdr>
    </w:div>
    <w:div w:id="1924223761">
      <w:bodyDiv w:val="1"/>
      <w:marLeft w:val="0"/>
      <w:marRight w:val="0"/>
      <w:marTop w:val="0"/>
      <w:marBottom w:val="0"/>
      <w:divBdr>
        <w:top w:val="none" w:sz="0" w:space="0" w:color="auto"/>
        <w:left w:val="none" w:sz="0" w:space="0" w:color="auto"/>
        <w:bottom w:val="none" w:sz="0" w:space="0" w:color="auto"/>
        <w:right w:val="none" w:sz="0" w:space="0" w:color="auto"/>
      </w:divBdr>
    </w:div>
    <w:div w:id="203492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csm.csm1909.ro/mfn-2014-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eagrants.org/" TargetMode="External"/><Relationship Id="rId4" Type="http://schemas.openxmlformats.org/officeDocument/2006/relationships/settings" Target="settings.xml"/><Relationship Id="rId9" Type="http://schemas.openxmlformats.org/officeDocument/2006/relationships/hyperlink" Target="https://www.eeagrants.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F3E5-5222-4D5E-919B-06DF913A3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2563</Words>
  <Characters>14615</Characters>
  <Application>Microsoft Office Word</Application>
  <DocSecurity>0</DocSecurity>
  <Lines>121</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SPEI</dc:creator>
  <cp:keywords/>
  <dc:description/>
  <cp:lastModifiedBy>Marcel, DITA</cp:lastModifiedBy>
  <cp:revision>36</cp:revision>
  <cp:lastPrinted>2023-01-31T13:13:00Z</cp:lastPrinted>
  <dcterms:created xsi:type="dcterms:W3CDTF">2022-10-14T07:21:00Z</dcterms:created>
  <dcterms:modified xsi:type="dcterms:W3CDTF">2023-01-31T13:13:00Z</dcterms:modified>
</cp:coreProperties>
</file>