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13B4" w14:textId="77777777" w:rsidR="0089167E" w:rsidRP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14:paraId="6F2A13B6" w14:textId="77777777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2A13B7" w14:textId="384D6D44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>
        <w:rPr>
          <w:rFonts w:ascii="Calibri" w:hAnsi="Calibri" w:cs="Calibri"/>
          <w:b/>
          <w:sz w:val="40"/>
          <w:szCs w:val="40"/>
        </w:rPr>
        <w:t>PROCURORI</w:t>
      </w:r>
    </w:p>
    <w:p w14:paraId="6F2A13B8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14:paraId="6F2A13B9" w14:textId="43AC2AF7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6830E7">
        <w:rPr>
          <w:rFonts w:ascii="Calibri" w:hAnsi="Calibri" w:cs="Calibri"/>
          <w:bCs/>
          <w:sz w:val="32"/>
          <w:szCs w:val="32"/>
        </w:rPr>
        <w:t>.....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14:paraId="6F2A13BA" w14:textId="36E93F80"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C72B4C">
        <w:rPr>
          <w:rFonts w:ascii="Calibri" w:hAnsi="Calibri" w:cs="Calibri"/>
          <w:b/>
          <w:bCs/>
          <w:sz w:val="32"/>
          <w:szCs w:val="32"/>
        </w:rPr>
        <w:t>de ordine interioară al parchetelor</w:t>
      </w:r>
    </w:p>
    <w:p w14:paraId="6F2A13BB" w14:textId="67859A91" w:rsidR="00B14BAD" w:rsidRDefault="00695AD0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4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2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) lit. 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d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6F2A13BC" w14:textId="2854449D" w:rsidR="00F9346D" w:rsidRPr="00695AD0" w:rsidRDefault="00F9346D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art. </w:t>
        </w:r>
        <w:r w:rsidR="00D52419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153 </w:t>
        </w:r>
      </w:hyperlink>
      <w:r w:rsidRPr="00F9346D">
        <w:rPr>
          <w:rFonts w:ascii="Calibri" w:hAnsi="Calibri" w:cs="Calibri"/>
          <w:bCs/>
          <w:color w:val="000000"/>
          <w:sz w:val="26"/>
          <w:szCs w:val="26"/>
        </w:rPr>
        <w:t>alin. (2) din Legea nr. 30</w:t>
      </w:r>
      <w:r w:rsidR="00AA15C5">
        <w:rPr>
          <w:rFonts w:ascii="Calibri" w:hAnsi="Calibri" w:cs="Calibri"/>
          <w:bCs/>
          <w:color w:val="000000"/>
          <w:sz w:val="26"/>
          <w:szCs w:val="26"/>
        </w:rPr>
        <w:t>4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AA15C5">
        <w:rPr>
          <w:rFonts w:ascii="Calibri" w:hAnsi="Calibri" w:cs="Calibri"/>
          <w:bCs/>
          <w:color w:val="000000"/>
          <w:sz w:val="26"/>
          <w:szCs w:val="26"/>
        </w:rPr>
        <w:t>organizarea judiciară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14:paraId="6F2A13BD" w14:textId="68684784" w:rsidR="00987A0F" w:rsidRPr="000C21A7" w:rsidRDefault="00986F9D" w:rsidP="008746D0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6F2A13BE" w14:textId="77777777" w:rsidR="00170BAA" w:rsidRPr="000C21A7" w:rsidRDefault="00170BAA" w:rsidP="008746D0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F2A13BF" w14:textId="77777777" w:rsidR="00DF5D5D" w:rsidRPr="000C21A7" w:rsidRDefault="00DB4B63" w:rsidP="008746D0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F2A13C0" w14:textId="60C1A063" w:rsidR="00B14BAD" w:rsidRDefault="00B14BAD" w:rsidP="008746D0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813F80">
        <w:rPr>
          <w:rFonts w:ascii="Calibri" w:hAnsi="Calibri" w:cs="Calibri"/>
          <w:bCs/>
          <w:color w:val="000000"/>
          <w:sz w:val="26"/>
          <w:szCs w:val="26"/>
        </w:rPr>
        <w:t>Regulamentul</w:t>
      </w:r>
      <w:r w:rsidR="00D52419">
        <w:rPr>
          <w:rFonts w:ascii="Calibri" w:hAnsi="Calibri" w:cs="Calibri"/>
          <w:bCs/>
          <w:color w:val="000000"/>
          <w:sz w:val="26"/>
          <w:szCs w:val="26"/>
        </w:rPr>
        <w:t xml:space="preserve"> de ordine interioară al parchetelor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4A10C953" w14:textId="17597D8D" w:rsidR="001878FB" w:rsidRDefault="00BF5791" w:rsidP="008746D0">
      <w:pPr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Hotărârea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Secției pentru </w:t>
      </w:r>
      <w:r w:rsidR="004A327D">
        <w:rPr>
          <w:rFonts w:ascii="Calibri" w:hAnsi="Calibri" w:cs="Calibri"/>
          <w:bCs/>
          <w:color w:val="000000"/>
          <w:sz w:val="26"/>
          <w:szCs w:val="26"/>
        </w:rPr>
        <w:t>procurori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18146C">
        <w:rPr>
          <w:rFonts w:ascii="Calibri" w:hAnsi="Calibri" w:cs="Calibri"/>
          <w:bCs/>
          <w:color w:val="000000"/>
          <w:sz w:val="26"/>
          <w:szCs w:val="26"/>
        </w:rPr>
        <w:t>947</w:t>
      </w:r>
      <w:r>
        <w:rPr>
          <w:rFonts w:ascii="Calibri" w:hAnsi="Calibri" w:cs="Calibri"/>
          <w:bCs/>
          <w:color w:val="000000"/>
          <w:sz w:val="26"/>
          <w:szCs w:val="26"/>
        </w:rPr>
        <w:t>/201</w:t>
      </w:r>
      <w:r w:rsidR="0018146C">
        <w:rPr>
          <w:rFonts w:ascii="Calibri" w:hAnsi="Calibri" w:cs="Calibri"/>
          <w:bCs/>
          <w:color w:val="000000"/>
          <w:sz w:val="26"/>
          <w:szCs w:val="26"/>
        </w:rPr>
        <w:t>9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>pentru aprobarea</w:t>
      </w:r>
      <w:r w:rsidRPr="00156048">
        <w:rPr>
          <w:rFonts w:asciiTheme="minorHAnsi" w:hAnsiTheme="minorHAnsi" w:cstheme="minorHAnsi"/>
          <w:sz w:val="26"/>
          <w:szCs w:val="26"/>
        </w:rPr>
        <w:t xml:space="preserve"> </w:t>
      </w:r>
      <w:r w:rsidR="0018146C" w:rsidRPr="00156048">
        <w:rPr>
          <w:rFonts w:asciiTheme="minorHAnsi" w:hAnsiTheme="minorHAnsi" w:cstheme="minorHAnsi"/>
          <w:sz w:val="26"/>
          <w:szCs w:val="26"/>
        </w:rPr>
        <w:t>Regulamentului de ordine interioară al parchetelor</w:t>
      </w:r>
      <w:r w:rsidR="001878FB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, </w:t>
      </w:r>
      <w:r w:rsidR="00DB795E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publicată în </w:t>
      </w:r>
      <w:r w:rsidR="00DB795E">
        <w:rPr>
          <w:rFonts w:asciiTheme="minorHAnsi" w:hAnsiTheme="minorHAnsi" w:cstheme="minorHAnsi"/>
          <w:bCs/>
          <w:color w:val="000000"/>
          <w:sz w:val="26"/>
          <w:szCs w:val="26"/>
        </w:rPr>
        <w:lastRenderedPageBreak/>
        <w:t>Monitorul Oficial al României, Partea I, nr. 1004 din 13 decembrie 2019,</w:t>
      </w:r>
      <w:r w:rsidR="00BF343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="00BF3439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>cu modificările ulterioare,</w:t>
      </w:r>
      <w:r w:rsidR="002A639C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se</w:t>
      </w:r>
      <w:r w:rsidR="002A639C">
        <w:rPr>
          <w:rFonts w:ascii="Calibri" w:hAnsi="Calibri" w:cs="Calibri"/>
          <w:bCs/>
          <w:color w:val="000000"/>
          <w:sz w:val="26"/>
          <w:szCs w:val="26"/>
        </w:rPr>
        <w:t xml:space="preserve"> abrogă.</w:t>
      </w:r>
    </w:p>
    <w:p w14:paraId="6F2A13C2" w14:textId="41299434" w:rsidR="00B14BAD" w:rsidRPr="0006298E" w:rsidRDefault="00B14BAD" w:rsidP="008746D0">
      <w:pPr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BF5791">
        <w:rPr>
          <w:rFonts w:ascii="Calibri" w:hAnsi="Calibri" w:cs="Calibri"/>
          <w:b/>
          <w:bCs/>
          <w:color w:val="000000"/>
          <w:sz w:val="26"/>
          <w:szCs w:val="26"/>
        </w:rPr>
        <w:t>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3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4" w14:textId="77777777"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5" w14:textId="77777777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14:paraId="6F2A13C6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6F2A13C7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8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9" w14:textId="5BFE0C7F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1A7406">
        <w:rPr>
          <w:rFonts w:ascii="Calibri" w:hAnsi="Calibri"/>
          <w:b/>
          <w:sz w:val="26"/>
          <w:szCs w:val="26"/>
          <w:lang w:eastAsia="en-US"/>
        </w:rPr>
        <w:t xml:space="preserve">Daniel </w:t>
      </w:r>
      <w:r w:rsidR="008F3D7E">
        <w:rPr>
          <w:rFonts w:ascii="Calibri" w:hAnsi="Calibri"/>
          <w:b/>
          <w:sz w:val="26"/>
          <w:szCs w:val="26"/>
          <w:lang w:eastAsia="en-US"/>
        </w:rPr>
        <w:t xml:space="preserve">Constantin </w:t>
      </w:r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6F2A13CA" w14:textId="5FB78E49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</w:t>
      </w:r>
      <w:proofErr w:type="spellEnd"/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154D33A2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BB150A0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sectPr w:rsidR="00A8774B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89F9" w14:textId="77777777" w:rsidR="00782F36" w:rsidRDefault="00782F36">
      <w:r>
        <w:separator/>
      </w:r>
    </w:p>
  </w:endnote>
  <w:endnote w:type="continuationSeparator" w:id="0">
    <w:p w14:paraId="5DA1BE99" w14:textId="77777777" w:rsidR="00782F36" w:rsidRDefault="0078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D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F2A13DC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4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5" wp14:editId="6F2A13E6">
                <wp:extent cx="230505" cy="302260"/>
                <wp:effectExtent l="0" t="0" r="0" b="2540"/>
                <wp:docPr id="183962546" name="Picture 1839625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5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F2A13D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7" wp14:editId="6F2A13E8">
                <wp:extent cx="334010" cy="238760"/>
                <wp:effectExtent l="0" t="0" r="8890" b="8890"/>
                <wp:docPr id="128047353" name="Picture 128047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8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F2A13D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A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9" wp14:editId="6F2A13EA">
                <wp:extent cx="230505" cy="302260"/>
                <wp:effectExtent l="0" t="0" r="0" b="2540"/>
                <wp:docPr id="551813376" name="Picture 551813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6F2A13DB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F2A13DF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F2A13DD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2A13DE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F2A13E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2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678A1" w14:textId="77777777" w:rsidR="00782F36" w:rsidRDefault="00782F36">
      <w:r>
        <w:separator/>
      </w:r>
    </w:p>
  </w:footnote>
  <w:footnote w:type="continuationSeparator" w:id="0">
    <w:p w14:paraId="3DE53D6C" w14:textId="77777777" w:rsidR="00782F36" w:rsidRDefault="00782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C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2A13D1" w14:textId="77777777" w:rsidTr="006F3F37">
      <w:tc>
        <w:tcPr>
          <w:tcW w:w="10194" w:type="dxa"/>
          <w:shd w:val="clear" w:color="auto" w:fill="auto"/>
        </w:tcPr>
        <w:p w14:paraId="6F2A13D0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F2A13E3" wp14:editId="6F2A13E4">
                <wp:extent cx="5899785" cy="1002030"/>
                <wp:effectExtent l="0" t="0" r="5715" b="7620"/>
                <wp:docPr id="413453543" name="Picture 413453543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F2A13D2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1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146D0"/>
    <w:rsid w:val="000200C6"/>
    <w:rsid w:val="00034C48"/>
    <w:rsid w:val="00035B56"/>
    <w:rsid w:val="00042B9A"/>
    <w:rsid w:val="0005036D"/>
    <w:rsid w:val="000561EF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206E"/>
    <w:rsid w:val="001226B7"/>
    <w:rsid w:val="00135E9B"/>
    <w:rsid w:val="001511F8"/>
    <w:rsid w:val="00156048"/>
    <w:rsid w:val="001568C3"/>
    <w:rsid w:val="0017053B"/>
    <w:rsid w:val="00170BAA"/>
    <w:rsid w:val="0018146C"/>
    <w:rsid w:val="001878FB"/>
    <w:rsid w:val="001967E1"/>
    <w:rsid w:val="001A2906"/>
    <w:rsid w:val="001A7406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A639C"/>
    <w:rsid w:val="002B1563"/>
    <w:rsid w:val="002B4307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9106E"/>
    <w:rsid w:val="003A03C3"/>
    <w:rsid w:val="003A3A7E"/>
    <w:rsid w:val="003A5E31"/>
    <w:rsid w:val="003B7B5E"/>
    <w:rsid w:val="003C488F"/>
    <w:rsid w:val="003C5E77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7BA5"/>
    <w:rsid w:val="004B06CC"/>
    <w:rsid w:val="004B08CA"/>
    <w:rsid w:val="004B16FD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31C5"/>
    <w:rsid w:val="00554599"/>
    <w:rsid w:val="005548DF"/>
    <w:rsid w:val="00585513"/>
    <w:rsid w:val="005866C6"/>
    <w:rsid w:val="00590938"/>
    <w:rsid w:val="00591AFE"/>
    <w:rsid w:val="00591E01"/>
    <w:rsid w:val="005A245D"/>
    <w:rsid w:val="005B350D"/>
    <w:rsid w:val="005C0363"/>
    <w:rsid w:val="005C7597"/>
    <w:rsid w:val="005D3E58"/>
    <w:rsid w:val="005E51F1"/>
    <w:rsid w:val="00606727"/>
    <w:rsid w:val="006072C2"/>
    <w:rsid w:val="006116EC"/>
    <w:rsid w:val="00623D66"/>
    <w:rsid w:val="006261AE"/>
    <w:rsid w:val="00632376"/>
    <w:rsid w:val="00633527"/>
    <w:rsid w:val="0064005A"/>
    <w:rsid w:val="00640B48"/>
    <w:rsid w:val="00661478"/>
    <w:rsid w:val="006830E7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2704C"/>
    <w:rsid w:val="00733007"/>
    <w:rsid w:val="007632DC"/>
    <w:rsid w:val="0076349B"/>
    <w:rsid w:val="00766F88"/>
    <w:rsid w:val="00770662"/>
    <w:rsid w:val="007756DB"/>
    <w:rsid w:val="00782F36"/>
    <w:rsid w:val="007A0A74"/>
    <w:rsid w:val="007A3B3C"/>
    <w:rsid w:val="007A50AB"/>
    <w:rsid w:val="007B42F7"/>
    <w:rsid w:val="007C0C5E"/>
    <w:rsid w:val="007C47D7"/>
    <w:rsid w:val="007C5FA6"/>
    <w:rsid w:val="007C6E88"/>
    <w:rsid w:val="007C6EDD"/>
    <w:rsid w:val="007E0B22"/>
    <w:rsid w:val="0080744D"/>
    <w:rsid w:val="00813F80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746D0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8F3D7E"/>
    <w:rsid w:val="009055AC"/>
    <w:rsid w:val="00905A57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B3346"/>
    <w:rsid w:val="009C0C1E"/>
    <w:rsid w:val="009C5F3A"/>
    <w:rsid w:val="009C65A6"/>
    <w:rsid w:val="009E0694"/>
    <w:rsid w:val="009E2538"/>
    <w:rsid w:val="009E77FD"/>
    <w:rsid w:val="009F0C3C"/>
    <w:rsid w:val="009F2FED"/>
    <w:rsid w:val="009F5176"/>
    <w:rsid w:val="00A01EE9"/>
    <w:rsid w:val="00A033D7"/>
    <w:rsid w:val="00A2605E"/>
    <w:rsid w:val="00A378BF"/>
    <w:rsid w:val="00A50333"/>
    <w:rsid w:val="00A56FF1"/>
    <w:rsid w:val="00A65A2A"/>
    <w:rsid w:val="00A70F8D"/>
    <w:rsid w:val="00A77AD0"/>
    <w:rsid w:val="00A83A70"/>
    <w:rsid w:val="00A8468D"/>
    <w:rsid w:val="00A870B9"/>
    <w:rsid w:val="00A8774B"/>
    <w:rsid w:val="00A87FCD"/>
    <w:rsid w:val="00A97D2D"/>
    <w:rsid w:val="00AA15C5"/>
    <w:rsid w:val="00AB5077"/>
    <w:rsid w:val="00AC1D94"/>
    <w:rsid w:val="00AC740B"/>
    <w:rsid w:val="00AD33E2"/>
    <w:rsid w:val="00AD439A"/>
    <w:rsid w:val="00AD5363"/>
    <w:rsid w:val="00AE23E8"/>
    <w:rsid w:val="00AF60A0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6DA7"/>
    <w:rsid w:val="00B77C36"/>
    <w:rsid w:val="00B83D49"/>
    <w:rsid w:val="00B86936"/>
    <w:rsid w:val="00B91815"/>
    <w:rsid w:val="00BA043D"/>
    <w:rsid w:val="00BA1E1A"/>
    <w:rsid w:val="00BC3257"/>
    <w:rsid w:val="00BF1E07"/>
    <w:rsid w:val="00BF3439"/>
    <w:rsid w:val="00BF5791"/>
    <w:rsid w:val="00C03861"/>
    <w:rsid w:val="00C04DB4"/>
    <w:rsid w:val="00C05845"/>
    <w:rsid w:val="00C1140B"/>
    <w:rsid w:val="00C13895"/>
    <w:rsid w:val="00C14F38"/>
    <w:rsid w:val="00C24025"/>
    <w:rsid w:val="00C416D9"/>
    <w:rsid w:val="00C417ED"/>
    <w:rsid w:val="00C4773D"/>
    <w:rsid w:val="00C631E3"/>
    <w:rsid w:val="00C72B4C"/>
    <w:rsid w:val="00C747DF"/>
    <w:rsid w:val="00C77720"/>
    <w:rsid w:val="00C80A7F"/>
    <w:rsid w:val="00C82C48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52419"/>
    <w:rsid w:val="00D62561"/>
    <w:rsid w:val="00DA2744"/>
    <w:rsid w:val="00DB4B63"/>
    <w:rsid w:val="00DB70E5"/>
    <w:rsid w:val="00DB795E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E7E74"/>
    <w:rsid w:val="00EF093A"/>
    <w:rsid w:val="00EF6DED"/>
    <w:rsid w:val="00F02D8F"/>
    <w:rsid w:val="00F02F8F"/>
    <w:rsid w:val="00F15656"/>
    <w:rsid w:val="00F300F1"/>
    <w:rsid w:val="00F33B1F"/>
    <w:rsid w:val="00F34216"/>
    <w:rsid w:val="00F35C6B"/>
    <w:rsid w:val="00F36C71"/>
    <w:rsid w:val="00F42297"/>
    <w:rsid w:val="00F42A7C"/>
    <w:rsid w:val="00F6680F"/>
    <w:rsid w:val="00F675C5"/>
    <w:rsid w:val="00F72F0D"/>
    <w:rsid w:val="00F73BE0"/>
    <w:rsid w:val="00F7623D"/>
    <w:rsid w:val="00F92104"/>
    <w:rsid w:val="00F925A3"/>
    <w:rsid w:val="00F9346D"/>
    <w:rsid w:val="00FA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F2A13B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191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Ioan-Paul CHIȘ</cp:lastModifiedBy>
  <cp:revision>55</cp:revision>
  <cp:lastPrinted>2023-07-26T08:29:00Z</cp:lastPrinted>
  <dcterms:created xsi:type="dcterms:W3CDTF">2023-01-26T11:57:00Z</dcterms:created>
  <dcterms:modified xsi:type="dcterms:W3CDTF">2023-07-26T09:30:00Z</dcterms:modified>
</cp:coreProperties>
</file>