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830BD" w14:textId="77777777" w:rsidR="0054122C" w:rsidRPr="003F1519" w:rsidRDefault="00904495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  <w:r w:rsidRPr="003F1519">
        <w:rPr>
          <w:rFonts w:ascii="Calibri" w:hAnsi="Calibri" w:cs="Times New Roman"/>
          <w:b/>
          <w:sz w:val="26"/>
          <w:szCs w:val="26"/>
          <w:lang w:val="ro-RO"/>
        </w:rPr>
        <w:t>Formular</w:t>
      </w:r>
    </w:p>
    <w:p w14:paraId="0B9279D0" w14:textId="77777777" w:rsidR="00583876" w:rsidRPr="003F1519" w:rsidRDefault="00583876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</w:p>
    <w:p w14:paraId="0D57C80E" w14:textId="30777F77" w:rsidR="000526D0" w:rsidRPr="00F74BD1" w:rsidRDefault="00904495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b/>
          <w:bCs/>
          <w:sz w:val="26"/>
          <w:szCs w:val="26"/>
          <w:lang w:val="ro-RO"/>
        </w:rPr>
      </w:pPr>
      <w:r w:rsidRPr="003F1519">
        <w:rPr>
          <w:rFonts w:ascii="Calibri" w:hAnsi="Calibri" w:cs="Times New Roman"/>
          <w:sz w:val="26"/>
          <w:szCs w:val="26"/>
          <w:lang w:val="ro-RO"/>
        </w:rPr>
        <w:t>de transmitere propuneri, sugestii opinii cu valoare de recomandare p</w:t>
      </w:r>
      <w:r w:rsidR="00FC63E7" w:rsidRPr="003F1519">
        <w:rPr>
          <w:rFonts w:ascii="Calibri" w:hAnsi="Calibri" w:cs="Times New Roman"/>
          <w:sz w:val="26"/>
          <w:szCs w:val="26"/>
          <w:lang w:val="ro-RO"/>
        </w:rPr>
        <w:t>entru</w:t>
      </w:r>
      <w:r w:rsidR="002B0FE8" w:rsidRPr="003F1519">
        <w:rPr>
          <w:rFonts w:ascii="Calibri" w:hAnsi="Calibri" w:cs="Times New Roman"/>
          <w:sz w:val="26"/>
          <w:szCs w:val="26"/>
          <w:lang w:val="ro-RO"/>
        </w:rPr>
        <w:t xml:space="preserve"> adoptarea</w:t>
      </w:r>
      <w:r w:rsidR="0054122C" w:rsidRPr="003F1519">
        <w:rPr>
          <w:rFonts w:ascii="Calibri" w:hAnsi="Calibri"/>
          <w:b/>
          <w:bCs/>
          <w:sz w:val="26"/>
          <w:szCs w:val="26"/>
          <w:lang w:val="en-US"/>
        </w:rPr>
        <w:t xml:space="preserve"> </w:t>
      </w:r>
      <w:r w:rsidR="000526D0" w:rsidRPr="003F1519">
        <w:rPr>
          <w:rFonts w:ascii="Calibri" w:hAnsi="Calibri" w:cs="Times New Roman"/>
          <w:i/>
          <w:sz w:val="26"/>
          <w:szCs w:val="26"/>
          <w:lang w:val="ro-RO"/>
        </w:rPr>
        <w:t xml:space="preserve">proiectului </w:t>
      </w:r>
      <w:r w:rsidR="001C705D" w:rsidRPr="001C705D">
        <w:rPr>
          <w:b/>
          <w:sz w:val="26"/>
          <w:szCs w:val="26"/>
          <w:lang w:val="ro-RO"/>
        </w:rPr>
        <w:t xml:space="preserve">de Hotărâre a Plenului Consiliului Superior al Magistraturii </w:t>
      </w:r>
      <w:r w:rsidR="009F3E57">
        <w:rPr>
          <w:b/>
          <w:sz w:val="26"/>
          <w:szCs w:val="26"/>
          <w:lang w:val="ro-RO"/>
        </w:rPr>
        <w:t>pentru</w:t>
      </w:r>
      <w:r w:rsidR="001C705D" w:rsidRPr="001C705D">
        <w:rPr>
          <w:b/>
          <w:sz w:val="26"/>
          <w:szCs w:val="26"/>
          <w:lang w:val="ro-RO"/>
        </w:rPr>
        <w:t xml:space="preserve"> modificarea </w:t>
      </w:r>
      <w:proofErr w:type="spellStart"/>
      <w:r w:rsidR="00F74BD1" w:rsidRPr="00F74BD1">
        <w:rPr>
          <w:rFonts w:ascii="Calibri" w:hAnsi="Calibri"/>
          <w:b/>
          <w:bCs/>
          <w:sz w:val="26"/>
          <w:szCs w:val="26"/>
        </w:rPr>
        <w:t>Normelor</w:t>
      </w:r>
      <w:proofErr w:type="spellEnd"/>
      <w:r w:rsidR="00F74BD1" w:rsidRPr="00F74BD1">
        <w:rPr>
          <w:rFonts w:ascii="Calibri" w:hAnsi="Calibri"/>
          <w:b/>
          <w:bCs/>
          <w:sz w:val="26"/>
          <w:szCs w:val="26"/>
        </w:rPr>
        <w:t xml:space="preserve"> interne </w:t>
      </w:r>
      <w:proofErr w:type="spellStart"/>
      <w:r w:rsidR="00F74BD1" w:rsidRPr="00F74BD1">
        <w:rPr>
          <w:rFonts w:ascii="Calibri" w:hAnsi="Calibri"/>
          <w:b/>
          <w:bCs/>
          <w:sz w:val="26"/>
          <w:szCs w:val="26"/>
        </w:rPr>
        <w:t>privind</w:t>
      </w:r>
      <w:proofErr w:type="spellEnd"/>
      <w:r w:rsidR="00F74BD1" w:rsidRPr="00F74BD1">
        <w:rPr>
          <w:rFonts w:ascii="Calibri" w:hAnsi="Calibri"/>
          <w:b/>
          <w:bCs/>
          <w:sz w:val="26"/>
          <w:szCs w:val="26"/>
        </w:rPr>
        <w:t xml:space="preserve"> </w:t>
      </w:r>
      <w:proofErr w:type="spellStart"/>
      <w:r w:rsidR="00F74BD1" w:rsidRPr="00F74BD1">
        <w:rPr>
          <w:rFonts w:ascii="Calibri" w:hAnsi="Calibri"/>
          <w:b/>
          <w:bCs/>
          <w:sz w:val="26"/>
          <w:szCs w:val="26"/>
        </w:rPr>
        <w:t>utilizarea</w:t>
      </w:r>
      <w:proofErr w:type="spellEnd"/>
      <w:r w:rsidR="00F74BD1" w:rsidRPr="00F74BD1">
        <w:rPr>
          <w:rFonts w:ascii="Calibri" w:hAnsi="Calibri"/>
          <w:b/>
          <w:bCs/>
          <w:sz w:val="26"/>
          <w:szCs w:val="26"/>
        </w:rPr>
        <w:t xml:space="preserve"> </w:t>
      </w:r>
      <w:proofErr w:type="spellStart"/>
      <w:r w:rsidR="00F74BD1" w:rsidRPr="00F74BD1">
        <w:rPr>
          <w:rFonts w:ascii="Calibri" w:hAnsi="Calibri"/>
          <w:b/>
          <w:bCs/>
          <w:sz w:val="26"/>
          <w:szCs w:val="26"/>
        </w:rPr>
        <w:t>fondului</w:t>
      </w:r>
      <w:proofErr w:type="spellEnd"/>
      <w:r w:rsidR="00F74BD1" w:rsidRPr="00F74BD1">
        <w:rPr>
          <w:rFonts w:ascii="Calibri" w:hAnsi="Calibri"/>
          <w:b/>
          <w:bCs/>
          <w:sz w:val="26"/>
          <w:szCs w:val="26"/>
        </w:rPr>
        <w:t xml:space="preserve"> </w:t>
      </w:r>
      <w:proofErr w:type="spellStart"/>
      <w:r w:rsidR="00F74BD1" w:rsidRPr="00F74BD1">
        <w:rPr>
          <w:rFonts w:ascii="Calibri" w:hAnsi="Calibri"/>
          <w:b/>
          <w:bCs/>
          <w:sz w:val="26"/>
          <w:szCs w:val="26"/>
        </w:rPr>
        <w:t>constituit</w:t>
      </w:r>
      <w:proofErr w:type="spellEnd"/>
      <w:r w:rsidR="00F74BD1" w:rsidRPr="00F74BD1">
        <w:rPr>
          <w:rFonts w:ascii="Calibri" w:hAnsi="Calibri"/>
          <w:b/>
          <w:bCs/>
          <w:sz w:val="26"/>
          <w:szCs w:val="26"/>
        </w:rPr>
        <w:t xml:space="preserve"> </w:t>
      </w:r>
      <w:proofErr w:type="spellStart"/>
      <w:r w:rsidR="00F74BD1" w:rsidRPr="00F74BD1">
        <w:rPr>
          <w:rFonts w:ascii="Calibri" w:hAnsi="Calibri"/>
          <w:b/>
          <w:bCs/>
          <w:sz w:val="26"/>
          <w:szCs w:val="26"/>
        </w:rPr>
        <w:t>potrivit</w:t>
      </w:r>
      <w:proofErr w:type="spellEnd"/>
      <w:r w:rsidR="00F74BD1" w:rsidRPr="00F74BD1">
        <w:rPr>
          <w:rFonts w:ascii="Calibri" w:hAnsi="Calibri"/>
          <w:b/>
          <w:bCs/>
          <w:sz w:val="26"/>
          <w:szCs w:val="26"/>
        </w:rPr>
        <w:t xml:space="preserve"> art. 29 </w:t>
      </w:r>
      <w:proofErr w:type="spellStart"/>
      <w:r w:rsidR="00F74BD1" w:rsidRPr="00F74BD1">
        <w:rPr>
          <w:rFonts w:ascii="Calibri" w:hAnsi="Calibri"/>
          <w:b/>
          <w:bCs/>
          <w:sz w:val="26"/>
          <w:szCs w:val="26"/>
        </w:rPr>
        <w:t>alin</w:t>
      </w:r>
      <w:proofErr w:type="spellEnd"/>
      <w:r w:rsidR="00F74BD1" w:rsidRPr="00F74BD1">
        <w:rPr>
          <w:rFonts w:ascii="Calibri" w:hAnsi="Calibri"/>
          <w:b/>
          <w:bCs/>
          <w:sz w:val="26"/>
          <w:szCs w:val="26"/>
        </w:rPr>
        <w:t xml:space="preserve">. (1) din O.U.G. nr. 27/2006 </w:t>
      </w:r>
      <w:proofErr w:type="spellStart"/>
      <w:r w:rsidR="00F74BD1" w:rsidRPr="00F74BD1">
        <w:rPr>
          <w:rFonts w:ascii="Calibri" w:hAnsi="Calibri"/>
          <w:b/>
          <w:bCs/>
          <w:sz w:val="26"/>
          <w:szCs w:val="26"/>
        </w:rPr>
        <w:t>privind</w:t>
      </w:r>
      <w:proofErr w:type="spellEnd"/>
      <w:r w:rsidR="00F74BD1" w:rsidRPr="00F74BD1">
        <w:rPr>
          <w:rFonts w:ascii="Calibri" w:hAnsi="Calibri"/>
          <w:b/>
          <w:bCs/>
          <w:sz w:val="26"/>
          <w:szCs w:val="26"/>
        </w:rPr>
        <w:t xml:space="preserve"> </w:t>
      </w:r>
      <w:proofErr w:type="spellStart"/>
      <w:r w:rsidR="00F74BD1" w:rsidRPr="00F74BD1">
        <w:rPr>
          <w:rFonts w:ascii="Calibri" w:hAnsi="Calibri"/>
          <w:b/>
          <w:bCs/>
          <w:sz w:val="26"/>
          <w:szCs w:val="26"/>
        </w:rPr>
        <w:t>salarizarea</w:t>
      </w:r>
      <w:proofErr w:type="spellEnd"/>
      <w:r w:rsidR="00F74BD1" w:rsidRPr="00F74BD1">
        <w:rPr>
          <w:rFonts w:ascii="Calibri" w:hAnsi="Calibri"/>
          <w:b/>
          <w:bCs/>
          <w:sz w:val="26"/>
          <w:szCs w:val="26"/>
        </w:rPr>
        <w:t xml:space="preserve"> </w:t>
      </w:r>
      <w:proofErr w:type="spellStart"/>
      <w:r w:rsidR="00F74BD1" w:rsidRPr="00F74BD1">
        <w:rPr>
          <w:rFonts w:ascii="Calibri" w:hAnsi="Calibri"/>
          <w:b/>
          <w:bCs/>
          <w:sz w:val="26"/>
          <w:szCs w:val="26"/>
        </w:rPr>
        <w:t>și</w:t>
      </w:r>
      <w:proofErr w:type="spellEnd"/>
      <w:r w:rsidR="00F74BD1" w:rsidRPr="00F74BD1">
        <w:rPr>
          <w:rFonts w:ascii="Calibri" w:hAnsi="Calibri"/>
          <w:b/>
          <w:bCs/>
          <w:sz w:val="26"/>
          <w:szCs w:val="26"/>
        </w:rPr>
        <w:t xml:space="preserve"> </w:t>
      </w:r>
      <w:proofErr w:type="spellStart"/>
      <w:r w:rsidR="00F74BD1" w:rsidRPr="00F74BD1">
        <w:rPr>
          <w:rFonts w:ascii="Calibri" w:hAnsi="Calibri"/>
          <w:b/>
          <w:bCs/>
          <w:sz w:val="26"/>
          <w:szCs w:val="26"/>
        </w:rPr>
        <w:t>alte</w:t>
      </w:r>
      <w:proofErr w:type="spellEnd"/>
      <w:r w:rsidR="00F74BD1" w:rsidRPr="00F74BD1">
        <w:rPr>
          <w:rFonts w:ascii="Calibri" w:hAnsi="Calibri"/>
          <w:b/>
          <w:bCs/>
          <w:sz w:val="26"/>
          <w:szCs w:val="26"/>
        </w:rPr>
        <w:t xml:space="preserve"> </w:t>
      </w:r>
      <w:proofErr w:type="spellStart"/>
      <w:r w:rsidR="00F74BD1" w:rsidRPr="00F74BD1">
        <w:rPr>
          <w:rFonts w:ascii="Calibri" w:hAnsi="Calibri"/>
          <w:b/>
          <w:bCs/>
          <w:sz w:val="26"/>
          <w:szCs w:val="26"/>
        </w:rPr>
        <w:t>drepturi</w:t>
      </w:r>
      <w:proofErr w:type="spellEnd"/>
      <w:r w:rsidR="00F74BD1" w:rsidRPr="00F74BD1">
        <w:rPr>
          <w:rFonts w:ascii="Calibri" w:hAnsi="Calibri"/>
          <w:b/>
          <w:bCs/>
          <w:sz w:val="26"/>
          <w:szCs w:val="26"/>
        </w:rPr>
        <w:t xml:space="preserve"> ale </w:t>
      </w:r>
      <w:proofErr w:type="spellStart"/>
      <w:r w:rsidR="00F74BD1" w:rsidRPr="00F74BD1">
        <w:rPr>
          <w:rFonts w:ascii="Calibri" w:hAnsi="Calibri"/>
          <w:b/>
          <w:bCs/>
          <w:sz w:val="26"/>
          <w:szCs w:val="26"/>
        </w:rPr>
        <w:t>judecătorilor</w:t>
      </w:r>
      <w:proofErr w:type="spellEnd"/>
      <w:r w:rsidR="00F74BD1" w:rsidRPr="00F74BD1">
        <w:rPr>
          <w:rFonts w:ascii="Calibri" w:hAnsi="Calibri"/>
          <w:b/>
          <w:bCs/>
          <w:sz w:val="26"/>
          <w:szCs w:val="26"/>
        </w:rPr>
        <w:t xml:space="preserve">, </w:t>
      </w:r>
      <w:proofErr w:type="spellStart"/>
      <w:r w:rsidR="00F74BD1" w:rsidRPr="00F74BD1">
        <w:rPr>
          <w:rFonts w:ascii="Calibri" w:hAnsi="Calibri"/>
          <w:b/>
          <w:bCs/>
          <w:sz w:val="26"/>
          <w:szCs w:val="26"/>
        </w:rPr>
        <w:t>procurorilor</w:t>
      </w:r>
      <w:proofErr w:type="spellEnd"/>
      <w:r w:rsidR="00F74BD1" w:rsidRPr="00F74BD1">
        <w:rPr>
          <w:rFonts w:ascii="Calibri" w:hAnsi="Calibri"/>
          <w:b/>
          <w:bCs/>
          <w:sz w:val="26"/>
          <w:szCs w:val="26"/>
        </w:rPr>
        <w:t xml:space="preserve"> </w:t>
      </w:r>
      <w:proofErr w:type="spellStart"/>
      <w:r w:rsidR="00F74BD1" w:rsidRPr="00F74BD1">
        <w:rPr>
          <w:rFonts w:ascii="Calibri" w:hAnsi="Calibri"/>
          <w:b/>
          <w:bCs/>
          <w:sz w:val="26"/>
          <w:szCs w:val="26"/>
        </w:rPr>
        <w:t>și</w:t>
      </w:r>
      <w:proofErr w:type="spellEnd"/>
      <w:r w:rsidR="00F74BD1" w:rsidRPr="00F74BD1">
        <w:rPr>
          <w:rFonts w:ascii="Calibri" w:hAnsi="Calibri"/>
          <w:b/>
          <w:bCs/>
          <w:sz w:val="26"/>
          <w:szCs w:val="26"/>
        </w:rPr>
        <w:t xml:space="preserve"> </w:t>
      </w:r>
      <w:proofErr w:type="spellStart"/>
      <w:r w:rsidR="00F74BD1" w:rsidRPr="00F74BD1">
        <w:rPr>
          <w:rFonts w:ascii="Calibri" w:hAnsi="Calibri"/>
          <w:b/>
          <w:bCs/>
          <w:sz w:val="26"/>
          <w:szCs w:val="26"/>
        </w:rPr>
        <w:t>altor</w:t>
      </w:r>
      <w:proofErr w:type="spellEnd"/>
      <w:r w:rsidR="00F74BD1" w:rsidRPr="00F74BD1">
        <w:rPr>
          <w:rFonts w:ascii="Calibri" w:hAnsi="Calibri"/>
          <w:b/>
          <w:bCs/>
          <w:sz w:val="26"/>
          <w:szCs w:val="26"/>
        </w:rPr>
        <w:t xml:space="preserve"> </w:t>
      </w:r>
      <w:proofErr w:type="spellStart"/>
      <w:r w:rsidR="00F74BD1" w:rsidRPr="00F74BD1">
        <w:rPr>
          <w:rFonts w:ascii="Calibri" w:hAnsi="Calibri"/>
          <w:b/>
          <w:bCs/>
          <w:sz w:val="26"/>
          <w:szCs w:val="26"/>
        </w:rPr>
        <w:t>categorii</w:t>
      </w:r>
      <w:proofErr w:type="spellEnd"/>
      <w:r w:rsidR="00F74BD1" w:rsidRPr="00F74BD1">
        <w:rPr>
          <w:rFonts w:ascii="Calibri" w:hAnsi="Calibri"/>
          <w:b/>
          <w:bCs/>
          <w:sz w:val="26"/>
          <w:szCs w:val="26"/>
        </w:rPr>
        <w:t xml:space="preserve"> de personal din </w:t>
      </w:r>
      <w:proofErr w:type="spellStart"/>
      <w:r w:rsidR="00F74BD1" w:rsidRPr="00F74BD1">
        <w:rPr>
          <w:rFonts w:ascii="Calibri" w:hAnsi="Calibri"/>
          <w:b/>
          <w:bCs/>
          <w:sz w:val="26"/>
          <w:szCs w:val="26"/>
        </w:rPr>
        <w:t>sistemul</w:t>
      </w:r>
      <w:proofErr w:type="spellEnd"/>
      <w:r w:rsidR="00F74BD1" w:rsidRPr="00F74BD1">
        <w:rPr>
          <w:rFonts w:ascii="Calibri" w:hAnsi="Calibri"/>
          <w:b/>
          <w:bCs/>
          <w:sz w:val="26"/>
          <w:szCs w:val="26"/>
        </w:rPr>
        <w:t xml:space="preserve"> </w:t>
      </w:r>
      <w:proofErr w:type="spellStart"/>
      <w:r w:rsidR="00F74BD1" w:rsidRPr="00F74BD1">
        <w:rPr>
          <w:rFonts w:ascii="Calibri" w:hAnsi="Calibri"/>
          <w:b/>
          <w:bCs/>
          <w:sz w:val="26"/>
          <w:szCs w:val="26"/>
        </w:rPr>
        <w:t>justiției</w:t>
      </w:r>
      <w:proofErr w:type="spellEnd"/>
    </w:p>
    <w:p w14:paraId="7BA269FE" w14:textId="6659B8A8" w:rsidR="000526D0" w:rsidRDefault="000526D0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1B0DEC23" w14:textId="0028ABCC" w:rsidR="00A41241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3353639D" w14:textId="212141D9" w:rsidR="00A41241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13E7F275" w14:textId="77777777" w:rsidR="00A41241" w:rsidRPr="003F1519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275"/>
        <w:gridCol w:w="2655"/>
        <w:gridCol w:w="3203"/>
      </w:tblGrid>
      <w:tr w:rsidR="00904495" w:rsidRPr="003F1519" w14:paraId="2D14B5B2" w14:textId="77777777" w:rsidTr="00916432">
        <w:tc>
          <w:tcPr>
            <w:tcW w:w="9558" w:type="dxa"/>
            <w:gridSpan w:val="4"/>
            <w:shd w:val="clear" w:color="auto" w:fill="0070C0"/>
          </w:tcPr>
          <w:p w14:paraId="63180F6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F1519" w14:paraId="48686BE6" w14:textId="77777777" w:rsidTr="00916432">
        <w:tc>
          <w:tcPr>
            <w:tcW w:w="3700" w:type="dxa"/>
            <w:gridSpan w:val="2"/>
            <w:shd w:val="clear" w:color="auto" w:fill="DEEAF6" w:themeFill="accent1" w:themeFillTint="33"/>
          </w:tcPr>
          <w:p w14:paraId="0E8B3320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Denumirea organizației/persoanei care face propunerea </w:t>
            </w:r>
          </w:p>
        </w:tc>
        <w:tc>
          <w:tcPr>
            <w:tcW w:w="5858" w:type="dxa"/>
            <w:gridSpan w:val="2"/>
          </w:tcPr>
          <w:p w14:paraId="0D3514B7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AD6CCE2" w14:textId="77777777" w:rsidTr="00916432">
        <w:tc>
          <w:tcPr>
            <w:tcW w:w="370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90031F7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Date de contact</w:t>
            </w: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14:paraId="4789C1A6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DAC8014" w14:textId="77777777" w:rsidTr="00916432">
        <w:tc>
          <w:tcPr>
            <w:tcW w:w="3700" w:type="dxa"/>
            <w:gridSpan w:val="2"/>
            <w:tcBorders>
              <w:left w:val="nil"/>
              <w:right w:val="nil"/>
            </w:tcBorders>
          </w:tcPr>
          <w:p w14:paraId="6D7EA9D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2F461EE8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301C6B8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5858" w:type="dxa"/>
            <w:gridSpan w:val="2"/>
            <w:tcBorders>
              <w:left w:val="nil"/>
              <w:right w:val="nil"/>
            </w:tcBorders>
          </w:tcPr>
          <w:p w14:paraId="4DC2DBFF" w14:textId="77777777" w:rsidR="00904495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61036E1E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D13B04D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6F8F3F30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9949692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D56955A" w14:textId="65780CEC" w:rsidR="001B3BB8" w:rsidRPr="003F1519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5E10B3F9" w14:textId="77777777" w:rsidTr="00916432">
        <w:tc>
          <w:tcPr>
            <w:tcW w:w="9558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2DBA45B3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904495" w:rsidRPr="003F1519" w14:paraId="7377062B" w14:textId="77777777" w:rsidTr="00916432">
        <w:trPr>
          <w:trHeight w:val="425"/>
        </w:trPr>
        <w:tc>
          <w:tcPr>
            <w:tcW w:w="2425" w:type="dxa"/>
            <w:vMerge w:val="restart"/>
            <w:shd w:val="clear" w:color="auto" w:fill="F4B083" w:themeFill="accent2" w:themeFillTint="99"/>
          </w:tcPr>
          <w:p w14:paraId="41D5506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3"/>
            <w:shd w:val="clear" w:color="auto" w:fill="FFE599" w:themeFill="accent4" w:themeFillTint="66"/>
          </w:tcPr>
          <w:p w14:paraId="2F79EC9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Amendamentul propus</w:t>
            </w:r>
          </w:p>
        </w:tc>
      </w:tr>
      <w:tr w:rsidR="00904495" w:rsidRPr="003F1519" w14:paraId="731882A8" w14:textId="77777777" w:rsidTr="00916432">
        <w:trPr>
          <w:trHeight w:val="649"/>
        </w:trPr>
        <w:tc>
          <w:tcPr>
            <w:tcW w:w="2425" w:type="dxa"/>
            <w:vMerge/>
            <w:shd w:val="clear" w:color="auto" w:fill="F4B083" w:themeFill="accent2" w:themeFillTint="99"/>
          </w:tcPr>
          <w:p w14:paraId="3834963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47443F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 w:themeFill="accent4" w:themeFillTint="66"/>
          </w:tcPr>
          <w:p w14:paraId="0B5FBE69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Scurtă justificare</w:t>
            </w:r>
          </w:p>
        </w:tc>
      </w:tr>
      <w:tr w:rsidR="003D3E28" w:rsidRPr="003F1519" w14:paraId="5B51B0B6" w14:textId="77777777" w:rsidTr="00916432">
        <w:trPr>
          <w:trHeight w:val="255"/>
        </w:trPr>
        <w:tc>
          <w:tcPr>
            <w:tcW w:w="9558" w:type="dxa"/>
            <w:gridSpan w:val="4"/>
            <w:shd w:val="clear" w:color="auto" w:fill="auto"/>
          </w:tcPr>
          <w:p w14:paraId="0E594FEF" w14:textId="77777777" w:rsidR="00066144" w:rsidRPr="003F1519" w:rsidRDefault="00066144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  <w:p w14:paraId="557742FC" w14:textId="514F12C7" w:rsidR="003D3E28" w:rsidRPr="003F1519" w:rsidRDefault="001C705D" w:rsidP="00A41241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  <w:r w:rsidRPr="001C705D">
              <w:rPr>
                <w:b/>
                <w:sz w:val="26"/>
                <w:szCs w:val="26"/>
                <w:lang w:val="ro-RO"/>
              </w:rPr>
              <w:t xml:space="preserve">Hotărârea Plenului Consiliului Superior al Magistraturii </w:t>
            </w:r>
            <w:r w:rsidR="009F3E57">
              <w:rPr>
                <w:b/>
                <w:sz w:val="26"/>
                <w:szCs w:val="26"/>
                <w:lang w:val="ro-RO"/>
              </w:rPr>
              <w:t>pentru</w:t>
            </w:r>
            <w:r w:rsidRPr="001C705D">
              <w:rPr>
                <w:b/>
                <w:sz w:val="26"/>
                <w:szCs w:val="26"/>
                <w:lang w:val="ro-RO"/>
              </w:rPr>
              <w:t xml:space="preserve"> modificarea </w:t>
            </w:r>
            <w:proofErr w:type="spellStart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>Normelor</w:t>
            </w:r>
            <w:proofErr w:type="spellEnd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 xml:space="preserve"> interne </w:t>
            </w:r>
            <w:proofErr w:type="spellStart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>privind</w:t>
            </w:r>
            <w:proofErr w:type="spellEnd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>utilizarea</w:t>
            </w:r>
            <w:proofErr w:type="spellEnd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>fondului</w:t>
            </w:r>
            <w:proofErr w:type="spellEnd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>constituit</w:t>
            </w:r>
            <w:proofErr w:type="spellEnd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>potrivit</w:t>
            </w:r>
            <w:proofErr w:type="spellEnd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 xml:space="preserve"> art. 29 </w:t>
            </w:r>
            <w:proofErr w:type="spellStart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>alin</w:t>
            </w:r>
            <w:proofErr w:type="spellEnd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 xml:space="preserve">. (1) din O.U.G. nr. 27/2006 </w:t>
            </w:r>
            <w:proofErr w:type="spellStart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>privind</w:t>
            </w:r>
            <w:proofErr w:type="spellEnd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>salarizarea</w:t>
            </w:r>
            <w:proofErr w:type="spellEnd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>și</w:t>
            </w:r>
            <w:proofErr w:type="spellEnd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>alte</w:t>
            </w:r>
            <w:proofErr w:type="spellEnd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>drepturi</w:t>
            </w:r>
            <w:proofErr w:type="spellEnd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 xml:space="preserve"> ale </w:t>
            </w:r>
            <w:proofErr w:type="spellStart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>judecătorilor</w:t>
            </w:r>
            <w:proofErr w:type="spellEnd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>procurorilor</w:t>
            </w:r>
            <w:proofErr w:type="spellEnd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>și</w:t>
            </w:r>
            <w:proofErr w:type="spellEnd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>altor</w:t>
            </w:r>
            <w:proofErr w:type="spellEnd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>categorii</w:t>
            </w:r>
            <w:proofErr w:type="spellEnd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 xml:space="preserve"> de personal din </w:t>
            </w:r>
            <w:proofErr w:type="spellStart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>sistemul</w:t>
            </w:r>
            <w:proofErr w:type="spellEnd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F74BD1" w:rsidRPr="00F74BD1">
              <w:rPr>
                <w:rFonts w:ascii="Calibri" w:hAnsi="Calibri"/>
                <w:b/>
                <w:bCs/>
                <w:sz w:val="26"/>
                <w:szCs w:val="26"/>
              </w:rPr>
              <w:t>justiției</w:t>
            </w:r>
            <w:proofErr w:type="spellEnd"/>
          </w:p>
        </w:tc>
      </w:tr>
      <w:tr w:rsidR="00F72C89" w:rsidRPr="003F1519" w14:paraId="7D2BC94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2602608" w14:textId="23F46654" w:rsidR="00AA5F0F" w:rsidRPr="003F1519" w:rsidRDefault="00335C8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</w:t>
            </w:r>
            <w:r w:rsidR="00F74BD1">
              <w:rPr>
                <w:rFonts w:ascii="Calibri" w:hAnsi="Calibri" w:cs="Times New Roman"/>
                <w:sz w:val="26"/>
                <w:szCs w:val="26"/>
                <w:lang w:val="ro-RO"/>
              </w:rPr>
              <w:t>icolul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  <w:r w:rsidR="00F74BD1">
              <w:rPr>
                <w:rFonts w:ascii="Calibri" w:hAnsi="Calibri" w:cs="Times New Roman"/>
                <w:sz w:val="26"/>
                <w:szCs w:val="26"/>
                <w:lang w:val="ro-RO"/>
              </w:rPr>
              <w:t>5 punctul III subpunctul 1</w:t>
            </w:r>
            <w:r w:rsidR="00A41241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6D9FF51E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C8B759D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</w:tbl>
    <w:p w14:paraId="22AF787A" w14:textId="77777777" w:rsidR="00B84035" w:rsidRPr="003F1519" w:rsidRDefault="00B84035">
      <w:pPr>
        <w:rPr>
          <w:rFonts w:ascii="Calibri" w:hAnsi="Calibri"/>
          <w:sz w:val="26"/>
          <w:szCs w:val="26"/>
        </w:rPr>
      </w:pPr>
    </w:p>
    <w:sectPr w:rsidR="00B84035" w:rsidRPr="003F1519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7F56"/>
    <w:multiLevelType w:val="hybridMultilevel"/>
    <w:tmpl w:val="DA4424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A4A8A"/>
    <w:multiLevelType w:val="hybridMultilevel"/>
    <w:tmpl w:val="FCC80C48"/>
    <w:lvl w:ilvl="0" w:tplc="C124FE8C">
      <w:start w:val="1"/>
      <w:numFmt w:val="upperLetter"/>
      <w:lvlText w:val="%1."/>
      <w:lvlJc w:val="left"/>
      <w:pPr>
        <w:ind w:left="138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922286">
    <w:abstractNumId w:val="1"/>
  </w:num>
  <w:num w:numId="2" w16cid:durableId="503738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495"/>
    <w:rsid w:val="00002EF6"/>
    <w:rsid w:val="000235C1"/>
    <w:rsid w:val="000312CE"/>
    <w:rsid w:val="00042F6F"/>
    <w:rsid w:val="000526D0"/>
    <w:rsid w:val="00066144"/>
    <w:rsid w:val="00081670"/>
    <w:rsid w:val="000969E3"/>
    <w:rsid w:val="000C3649"/>
    <w:rsid w:val="000C7A64"/>
    <w:rsid w:val="000E19BB"/>
    <w:rsid w:val="00133436"/>
    <w:rsid w:val="001538C4"/>
    <w:rsid w:val="00166E62"/>
    <w:rsid w:val="0018273F"/>
    <w:rsid w:val="001B3BB8"/>
    <w:rsid w:val="001C705D"/>
    <w:rsid w:val="001D395C"/>
    <w:rsid w:val="001E03AE"/>
    <w:rsid w:val="0022242E"/>
    <w:rsid w:val="00234A85"/>
    <w:rsid w:val="00257673"/>
    <w:rsid w:val="002A37CF"/>
    <w:rsid w:val="002B0FE8"/>
    <w:rsid w:val="00307EC5"/>
    <w:rsid w:val="00335C84"/>
    <w:rsid w:val="00347ACF"/>
    <w:rsid w:val="003564C6"/>
    <w:rsid w:val="003C4959"/>
    <w:rsid w:val="003C7D77"/>
    <w:rsid w:val="003D3E28"/>
    <w:rsid w:val="003E3312"/>
    <w:rsid w:val="003F1519"/>
    <w:rsid w:val="00436459"/>
    <w:rsid w:val="004A72FC"/>
    <w:rsid w:val="004B648B"/>
    <w:rsid w:val="004D2B0A"/>
    <w:rsid w:val="004E3097"/>
    <w:rsid w:val="004F4178"/>
    <w:rsid w:val="005051F5"/>
    <w:rsid w:val="00532867"/>
    <w:rsid w:val="0054122C"/>
    <w:rsid w:val="00571B4E"/>
    <w:rsid w:val="00583876"/>
    <w:rsid w:val="00590C36"/>
    <w:rsid w:val="005B266B"/>
    <w:rsid w:val="005B7A49"/>
    <w:rsid w:val="005E5AF8"/>
    <w:rsid w:val="0061594E"/>
    <w:rsid w:val="00621F51"/>
    <w:rsid w:val="00633747"/>
    <w:rsid w:val="006D2369"/>
    <w:rsid w:val="006E21A3"/>
    <w:rsid w:val="006E5900"/>
    <w:rsid w:val="007548DA"/>
    <w:rsid w:val="00774845"/>
    <w:rsid w:val="00806D17"/>
    <w:rsid w:val="00815CCB"/>
    <w:rsid w:val="008D2C2C"/>
    <w:rsid w:val="008E1388"/>
    <w:rsid w:val="008E4A06"/>
    <w:rsid w:val="008F4ED4"/>
    <w:rsid w:val="00904495"/>
    <w:rsid w:val="00916432"/>
    <w:rsid w:val="00955494"/>
    <w:rsid w:val="009A27DE"/>
    <w:rsid w:val="009F3E57"/>
    <w:rsid w:val="00A0427C"/>
    <w:rsid w:val="00A41241"/>
    <w:rsid w:val="00AA5F0F"/>
    <w:rsid w:val="00B10CA9"/>
    <w:rsid w:val="00B11D93"/>
    <w:rsid w:val="00B26BD9"/>
    <w:rsid w:val="00B32D26"/>
    <w:rsid w:val="00B453AA"/>
    <w:rsid w:val="00B50DE9"/>
    <w:rsid w:val="00B5637E"/>
    <w:rsid w:val="00B612B1"/>
    <w:rsid w:val="00B84035"/>
    <w:rsid w:val="00B93571"/>
    <w:rsid w:val="00BA6C48"/>
    <w:rsid w:val="00C650C0"/>
    <w:rsid w:val="00C91C50"/>
    <w:rsid w:val="00CB70EC"/>
    <w:rsid w:val="00CD06F4"/>
    <w:rsid w:val="00CF24AB"/>
    <w:rsid w:val="00D00AD2"/>
    <w:rsid w:val="00D059B9"/>
    <w:rsid w:val="00D95D43"/>
    <w:rsid w:val="00E268F7"/>
    <w:rsid w:val="00E841A3"/>
    <w:rsid w:val="00E869DC"/>
    <w:rsid w:val="00E8743E"/>
    <w:rsid w:val="00EA09E4"/>
    <w:rsid w:val="00EC1E66"/>
    <w:rsid w:val="00EC4A64"/>
    <w:rsid w:val="00F45F9A"/>
    <w:rsid w:val="00F72C89"/>
    <w:rsid w:val="00F74BD1"/>
    <w:rsid w:val="00F90891"/>
    <w:rsid w:val="00F94FC6"/>
    <w:rsid w:val="00FC63E7"/>
    <w:rsid w:val="00FE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6E823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41A3"/>
    <w:pPr>
      <w:spacing w:after="0" w:line="240" w:lineRule="auto"/>
    </w:pPr>
    <w:rPr>
      <w:lang w:val="en-US"/>
    </w:rPr>
  </w:style>
  <w:style w:type="character" w:customStyle="1" w:styleId="rvts3">
    <w:name w:val="rvts3"/>
    <w:basedOn w:val="DefaultParagraphFont"/>
    <w:rsid w:val="00CF24AB"/>
  </w:style>
  <w:style w:type="character" w:customStyle="1" w:styleId="rvts5">
    <w:name w:val="rvts5"/>
    <w:basedOn w:val="DefaultParagraphFont"/>
    <w:rsid w:val="00AA5F0F"/>
  </w:style>
  <w:style w:type="paragraph" w:styleId="NormalWeb">
    <w:name w:val="Normal (Web)"/>
    <w:basedOn w:val="Normal"/>
    <w:uiPriority w:val="99"/>
    <w:unhideWhenUsed/>
    <w:rsid w:val="00AA5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9">
    <w:name w:val="rvts9"/>
    <w:basedOn w:val="DefaultParagraphFont"/>
    <w:rsid w:val="00AA5F0F"/>
  </w:style>
  <w:style w:type="paragraph" w:styleId="ListParagraph">
    <w:name w:val="List Paragraph"/>
    <w:basedOn w:val="Normal"/>
    <w:uiPriority w:val="34"/>
    <w:qFormat/>
    <w:rsid w:val="000526D0"/>
    <w:pPr>
      <w:ind w:left="720"/>
      <w:contextualSpacing/>
    </w:pPr>
  </w:style>
  <w:style w:type="character" w:customStyle="1" w:styleId="rvts4">
    <w:name w:val="rvts4"/>
    <w:basedOn w:val="DefaultParagraphFont"/>
    <w:rsid w:val="00002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34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04B5A-310F-43F6-9323-FC47441B4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Catalin, PUTINEI</cp:lastModifiedBy>
  <cp:revision>35</cp:revision>
  <cp:lastPrinted>2022-11-18T10:25:00Z</cp:lastPrinted>
  <dcterms:created xsi:type="dcterms:W3CDTF">2019-02-19T12:15:00Z</dcterms:created>
  <dcterms:modified xsi:type="dcterms:W3CDTF">2022-11-18T10:25:00Z</dcterms:modified>
</cp:coreProperties>
</file>