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684EAF4B" w:rsidR="006B6BD9" w:rsidRPr="00AC6620" w:rsidRDefault="00904495" w:rsidP="006B6BD9">
      <w:pPr>
        <w:ind w:firstLine="990"/>
        <w:jc w:val="center"/>
        <w:rPr>
          <w:rFonts w:ascii="Calibri" w:hAnsi="Calibri" w:cs="Calibri"/>
          <w:b/>
          <w:bCs/>
          <w:sz w:val="26"/>
          <w:szCs w:val="26"/>
          <w:lang w:val="ro-RO"/>
        </w:rPr>
      </w:pPr>
      <w:r w:rsidRPr="00AC6620">
        <w:rPr>
          <w:rFonts w:ascii="Calibri" w:hAnsi="Calibri" w:cs="Times New Roman"/>
          <w:b/>
          <w:bCs/>
          <w:sz w:val="26"/>
          <w:szCs w:val="26"/>
          <w:lang w:val="ro-RO"/>
        </w:rPr>
        <w:t>de transmitere propuneri, sugestii opinii cu valoare de recomandare p</w:t>
      </w:r>
      <w:r w:rsidR="00FC63E7" w:rsidRPr="00AC6620">
        <w:rPr>
          <w:rFonts w:ascii="Calibri" w:hAnsi="Calibri" w:cs="Times New Roman"/>
          <w:b/>
          <w:bCs/>
          <w:sz w:val="26"/>
          <w:szCs w:val="26"/>
          <w:lang w:val="ro-RO"/>
        </w:rPr>
        <w:t>entru</w:t>
      </w:r>
      <w:r w:rsidR="002B0FE8" w:rsidRPr="00AC6620">
        <w:rPr>
          <w:rFonts w:ascii="Calibri" w:hAnsi="Calibri" w:cs="Times New Roman"/>
          <w:b/>
          <w:bCs/>
          <w:sz w:val="26"/>
          <w:szCs w:val="26"/>
          <w:lang w:val="ro-RO"/>
        </w:rPr>
        <w:t xml:space="preserve"> adoptarea</w:t>
      </w:r>
      <w:r w:rsidR="0054122C" w:rsidRPr="00AC6620">
        <w:rPr>
          <w:rFonts w:ascii="Calibri" w:hAnsi="Calibri"/>
          <w:b/>
          <w:bCs/>
          <w:sz w:val="26"/>
          <w:szCs w:val="26"/>
          <w:lang w:val="ro-RO"/>
        </w:rPr>
        <w:t xml:space="preserve"> </w:t>
      </w:r>
      <w:r w:rsidR="00AC6620" w:rsidRPr="00AC6620">
        <w:rPr>
          <w:rFonts w:cstheme="minorHAnsi"/>
          <w:b/>
          <w:bCs/>
          <w:sz w:val="26"/>
          <w:szCs w:val="26"/>
          <w:lang w:val="ro-RO"/>
        </w:rPr>
        <w:t xml:space="preserve">proiectelor de hotărâre pentru modificarea și completarea </w:t>
      </w:r>
      <w:r w:rsidR="00AC6620" w:rsidRPr="00AC6620">
        <w:rPr>
          <w:rFonts w:cstheme="minorHAnsi"/>
          <w:b/>
          <w:bCs/>
          <w:i/>
          <w:iCs/>
          <w:sz w:val="26"/>
          <w:szCs w:val="26"/>
          <w:lang w:val="ro-RO"/>
        </w:rPr>
        <w:t xml:space="preserve">Regulamentului privind admiterea la Institutul Naţional al Magistraturii </w:t>
      </w:r>
      <w:r w:rsidR="00AC6620" w:rsidRPr="00AC6620">
        <w:rPr>
          <w:rFonts w:cstheme="minorHAnsi"/>
          <w:b/>
          <w:bCs/>
          <w:sz w:val="26"/>
          <w:szCs w:val="26"/>
          <w:lang w:val="ro-RO"/>
        </w:rPr>
        <w:t>și a</w:t>
      </w:r>
      <w:r w:rsidR="00AC6620" w:rsidRPr="00AC6620">
        <w:rPr>
          <w:rFonts w:cstheme="minorHAnsi"/>
          <w:b/>
          <w:bCs/>
          <w:i/>
          <w:iCs/>
          <w:sz w:val="26"/>
          <w:szCs w:val="26"/>
          <w:lang w:val="ro-RO"/>
        </w:rPr>
        <w:t xml:space="preserve"> Regulamentului privind concursul de admitere în magistratură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301C6B8C" w14:textId="77777777" w:rsidR="00904495" w:rsidRPr="003F1519" w:rsidRDefault="00904495" w:rsidP="00AC6620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AC6620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AC6620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AC6620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AC6620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E56C28" w:rsidRPr="00E56C28" w14:paraId="76A1085D" w14:textId="77777777" w:rsidTr="002A0167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19971284" w14:textId="77777777" w:rsidR="00AC6620" w:rsidRDefault="00AC6620" w:rsidP="002A0167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4410FD3D" w14:textId="6CABE5AD" w:rsidR="00E56C28" w:rsidRPr="00AC6620" w:rsidRDefault="00E56C28" w:rsidP="002A0167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AC6620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Proiect </w:t>
            </w:r>
          </w:p>
          <w:p w14:paraId="522FBD5B" w14:textId="66A088E1" w:rsidR="00E56C28" w:rsidRPr="00AC6620" w:rsidRDefault="00AC6620" w:rsidP="00E56C28">
            <w:pPr>
              <w:tabs>
                <w:tab w:val="left" w:pos="4020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AC6620">
              <w:rPr>
                <w:rFonts w:cstheme="minorHAnsi"/>
                <w:b/>
                <w:bCs/>
                <w:sz w:val="26"/>
                <w:szCs w:val="26"/>
                <w:lang w:val="ro-RO"/>
              </w:rPr>
              <w:t>Regulament privind admiterea la Institutul Naţional al Magistraturii</w:t>
            </w:r>
          </w:p>
          <w:p w14:paraId="5ACFF2C3" w14:textId="43FF1699" w:rsidR="00E56C28" w:rsidRPr="00AC6620" w:rsidRDefault="00E56C28" w:rsidP="00E56C28">
            <w:pPr>
              <w:tabs>
                <w:tab w:val="left" w:pos="4020"/>
              </w:tabs>
              <w:spacing w:line="276" w:lineRule="auto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E56C28" w:rsidRPr="003F1519" w14:paraId="62BCAC3F" w14:textId="77777777" w:rsidTr="00E56C28">
        <w:tc>
          <w:tcPr>
            <w:tcW w:w="2425" w:type="dxa"/>
            <w:shd w:val="clear" w:color="auto" w:fill="auto"/>
          </w:tcPr>
          <w:p w14:paraId="1ACADCB6" w14:textId="712B28D9" w:rsidR="00E56C28" w:rsidRPr="003F1519" w:rsidRDefault="0089554A" w:rsidP="0089554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19 alin. (3)</w:t>
            </w:r>
          </w:p>
        </w:tc>
        <w:tc>
          <w:tcPr>
            <w:tcW w:w="3930" w:type="dxa"/>
            <w:gridSpan w:val="2"/>
          </w:tcPr>
          <w:p w14:paraId="7381EE95" w14:textId="77777777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AABA5F" w14:textId="77777777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89554A" w:rsidRPr="003F1519" w14:paraId="35EACF1D" w14:textId="77777777" w:rsidTr="00E56C28">
        <w:tc>
          <w:tcPr>
            <w:tcW w:w="2425" w:type="dxa"/>
            <w:shd w:val="clear" w:color="auto" w:fill="auto"/>
          </w:tcPr>
          <w:p w14:paraId="31709726" w14:textId="531DA772" w:rsidR="0089554A" w:rsidRPr="0089554A" w:rsidRDefault="0089554A" w:rsidP="0089554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47634B72" w14:textId="77777777" w:rsidR="0089554A" w:rsidRPr="003F1519" w:rsidRDefault="0089554A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752288F" w14:textId="77777777" w:rsidR="0089554A" w:rsidRPr="003F1519" w:rsidRDefault="0089554A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Default="00B84035" w:rsidP="00F91853">
      <w:pPr>
        <w:rPr>
          <w:rFonts w:ascii="Calibri" w:hAnsi="Calibri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930"/>
        <w:gridCol w:w="3203"/>
      </w:tblGrid>
      <w:tr w:rsidR="00AC6620" w:rsidRPr="003F1519" w14:paraId="7ADA6F70" w14:textId="77777777" w:rsidTr="00EF74CC">
        <w:tc>
          <w:tcPr>
            <w:tcW w:w="9558" w:type="dxa"/>
            <w:gridSpan w:val="3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7C91A7AC" w14:textId="77777777" w:rsidR="00AC6620" w:rsidRPr="003F1519" w:rsidRDefault="00AC6620" w:rsidP="00EF74CC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AC6620" w:rsidRPr="003F1519" w14:paraId="64AAD7B7" w14:textId="77777777" w:rsidTr="00EF74CC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28F20291" w14:textId="77777777" w:rsidR="00AC6620" w:rsidRPr="003F1519" w:rsidRDefault="00AC6620" w:rsidP="00EF74CC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2"/>
            <w:shd w:val="clear" w:color="auto" w:fill="FFE599" w:themeFill="accent4" w:themeFillTint="66"/>
          </w:tcPr>
          <w:p w14:paraId="67593749" w14:textId="77777777" w:rsidR="00AC6620" w:rsidRPr="003F1519" w:rsidRDefault="00AC6620" w:rsidP="00EF74CC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AC6620" w:rsidRPr="003F1519" w14:paraId="56959036" w14:textId="77777777" w:rsidTr="00EF74CC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09226C6A" w14:textId="77777777" w:rsidR="00AC6620" w:rsidRPr="003F1519" w:rsidRDefault="00AC6620" w:rsidP="00EF74CC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08A5C553" w14:textId="77777777" w:rsidR="00AC6620" w:rsidRPr="003F1519" w:rsidRDefault="00AC6620" w:rsidP="00EF74CC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5A8FB813" w14:textId="77777777" w:rsidR="00AC6620" w:rsidRPr="003F1519" w:rsidRDefault="00AC6620" w:rsidP="00EF74CC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AC6620" w:rsidRPr="0089554A" w14:paraId="07FE0314" w14:textId="77777777" w:rsidTr="00EF74CC">
        <w:trPr>
          <w:trHeight w:val="255"/>
        </w:trPr>
        <w:tc>
          <w:tcPr>
            <w:tcW w:w="9558" w:type="dxa"/>
            <w:gridSpan w:val="3"/>
            <w:shd w:val="clear" w:color="auto" w:fill="auto"/>
          </w:tcPr>
          <w:p w14:paraId="42CA4341" w14:textId="77777777" w:rsidR="00AC6620" w:rsidRPr="00212632" w:rsidRDefault="00AC6620" w:rsidP="00EF74CC">
            <w:pPr>
              <w:spacing w:line="276" w:lineRule="auto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  <w:lang w:val="pt-PT"/>
              </w:rPr>
            </w:pPr>
          </w:p>
          <w:p w14:paraId="6482F412" w14:textId="77777777" w:rsidR="00AC6620" w:rsidRPr="00212632" w:rsidRDefault="00AC6620" w:rsidP="00EF74CC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  <w:lang w:val="pt-PT"/>
              </w:rPr>
            </w:pPr>
            <w:r w:rsidRPr="00212632">
              <w:rPr>
                <w:rFonts w:ascii="Calibri" w:hAnsi="Calibri" w:cs="Calibri"/>
                <w:b/>
                <w:bCs/>
                <w:sz w:val="26"/>
                <w:szCs w:val="26"/>
                <w:lang w:val="pt-PT"/>
              </w:rPr>
              <w:t xml:space="preserve">Proiect </w:t>
            </w:r>
          </w:p>
          <w:p w14:paraId="0EDA401E" w14:textId="7A37D02E" w:rsidR="00AC6620" w:rsidRPr="00212632" w:rsidRDefault="00AC6620" w:rsidP="00EF74CC">
            <w:pPr>
              <w:tabs>
                <w:tab w:val="left" w:pos="4020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 w:val="26"/>
                <w:szCs w:val="26"/>
                <w:lang w:val="pt-PT"/>
              </w:rPr>
            </w:pPr>
            <w:r w:rsidRPr="00212632">
              <w:rPr>
                <w:rFonts w:cstheme="minorHAnsi"/>
                <w:b/>
                <w:bCs/>
                <w:sz w:val="26"/>
                <w:szCs w:val="26"/>
                <w:lang w:val="ro-RO"/>
              </w:rPr>
              <w:t xml:space="preserve">Regulament privind </w:t>
            </w:r>
            <w:r w:rsidR="00212632" w:rsidRPr="00212632">
              <w:rPr>
                <w:rFonts w:cstheme="minorHAnsi"/>
                <w:b/>
                <w:bCs/>
                <w:sz w:val="26"/>
                <w:szCs w:val="26"/>
                <w:lang w:val="ro-RO"/>
              </w:rPr>
              <w:t>concursul de admitere în magistratură</w:t>
            </w:r>
          </w:p>
          <w:p w14:paraId="65DA6FC0" w14:textId="77777777" w:rsidR="00AC6620" w:rsidRPr="00212632" w:rsidRDefault="00AC6620" w:rsidP="00EF74CC">
            <w:pPr>
              <w:tabs>
                <w:tab w:val="left" w:pos="4020"/>
              </w:tabs>
              <w:spacing w:line="276" w:lineRule="auto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  <w:lang w:val="pt-PT"/>
              </w:rPr>
            </w:pPr>
          </w:p>
        </w:tc>
      </w:tr>
      <w:tr w:rsidR="00AC6620" w:rsidRPr="0089554A" w14:paraId="331FEE37" w14:textId="77777777" w:rsidTr="00EF74CC">
        <w:tc>
          <w:tcPr>
            <w:tcW w:w="2425" w:type="dxa"/>
            <w:shd w:val="clear" w:color="auto" w:fill="auto"/>
          </w:tcPr>
          <w:p w14:paraId="4E7D8061" w14:textId="56A23AEC" w:rsidR="00AC6620" w:rsidRPr="003F1519" w:rsidRDefault="0089554A" w:rsidP="0089554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18 alin. (3)</w:t>
            </w:r>
          </w:p>
        </w:tc>
        <w:tc>
          <w:tcPr>
            <w:tcW w:w="3930" w:type="dxa"/>
          </w:tcPr>
          <w:p w14:paraId="3FB2DD29" w14:textId="77777777" w:rsidR="00AC6620" w:rsidRPr="003F1519" w:rsidRDefault="00AC6620" w:rsidP="00EF74CC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BDB3227" w14:textId="77777777" w:rsidR="00AC6620" w:rsidRPr="003F1519" w:rsidRDefault="00AC6620" w:rsidP="00EF74CC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89554A" w:rsidRPr="0089554A" w14:paraId="0469DD05" w14:textId="77777777" w:rsidTr="00EF74CC">
        <w:tc>
          <w:tcPr>
            <w:tcW w:w="2425" w:type="dxa"/>
            <w:shd w:val="clear" w:color="auto" w:fill="auto"/>
          </w:tcPr>
          <w:p w14:paraId="73EA39D4" w14:textId="051CB065" w:rsidR="0089554A" w:rsidRDefault="0089554A" w:rsidP="0089554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</w:tcPr>
          <w:p w14:paraId="7BB971BF" w14:textId="77777777" w:rsidR="0089554A" w:rsidRPr="003F1519" w:rsidRDefault="0089554A" w:rsidP="00EF74CC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4DB6C8" w14:textId="77777777" w:rsidR="0089554A" w:rsidRPr="003F1519" w:rsidRDefault="0089554A" w:rsidP="00EF74CC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1ED2158E" w14:textId="77777777" w:rsidR="00AC6620" w:rsidRPr="0089554A" w:rsidRDefault="00AC6620" w:rsidP="00F91853">
      <w:pPr>
        <w:rPr>
          <w:rFonts w:ascii="Calibri" w:hAnsi="Calibri"/>
          <w:sz w:val="26"/>
          <w:szCs w:val="26"/>
          <w:lang w:val="ro-RO"/>
        </w:rPr>
      </w:pPr>
    </w:p>
    <w:sectPr w:rsidR="00AC6620" w:rsidRPr="0089554A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708193">
    <w:abstractNumId w:val="1"/>
  </w:num>
  <w:num w:numId="2" w16cid:durableId="185167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12632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1275"/>
    <w:rsid w:val="003E3312"/>
    <w:rsid w:val="003F1519"/>
    <w:rsid w:val="003F63E5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D6159"/>
    <w:rsid w:val="005E5AF8"/>
    <w:rsid w:val="005F6AF4"/>
    <w:rsid w:val="0061594E"/>
    <w:rsid w:val="00621F51"/>
    <w:rsid w:val="00633747"/>
    <w:rsid w:val="006B6BD9"/>
    <w:rsid w:val="006C096B"/>
    <w:rsid w:val="006D2369"/>
    <w:rsid w:val="006E21A3"/>
    <w:rsid w:val="006E5900"/>
    <w:rsid w:val="0071640B"/>
    <w:rsid w:val="007548DA"/>
    <w:rsid w:val="00774845"/>
    <w:rsid w:val="007A22E0"/>
    <w:rsid w:val="007C72E6"/>
    <w:rsid w:val="007E6A17"/>
    <w:rsid w:val="00806D17"/>
    <w:rsid w:val="00815CCB"/>
    <w:rsid w:val="0089554A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43B84"/>
    <w:rsid w:val="00AA5F0F"/>
    <w:rsid w:val="00AC6620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BE39AB"/>
    <w:rsid w:val="00C42360"/>
    <w:rsid w:val="00C650C0"/>
    <w:rsid w:val="00C91C50"/>
    <w:rsid w:val="00CB6EC1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1853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E565E-21C9-4668-B025-462B2780E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CSM Consiliul Superior al Magistraturii</cp:lastModifiedBy>
  <cp:revision>6</cp:revision>
  <cp:lastPrinted>2024-06-20T10:47:00Z</cp:lastPrinted>
  <dcterms:created xsi:type="dcterms:W3CDTF">2024-06-27T11:31:00Z</dcterms:created>
  <dcterms:modified xsi:type="dcterms:W3CDTF">2024-12-20T10:07:00Z</dcterms:modified>
</cp:coreProperties>
</file>