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3F8" w:rsidRDefault="006553F8" w:rsidP="006553F8">
      <w:pPr>
        <w:jc w:val="right"/>
        <w:rPr>
          <w:sz w:val="28"/>
          <w:szCs w:val="28"/>
        </w:rPr>
      </w:pPr>
      <w:r>
        <w:rPr>
          <w:sz w:val="28"/>
          <w:szCs w:val="28"/>
        </w:rPr>
        <w:t>Tradus și revizuit de IER (</w:t>
      </w:r>
      <w:hyperlink r:id="rId11" w:history="1">
        <w:r w:rsidRPr="002B321E">
          <w:rPr>
            <w:rStyle w:val="Hyperlink"/>
            <w:sz w:val="28"/>
            <w:szCs w:val="28"/>
          </w:rPr>
          <w:t>www.ier.ro</w:t>
        </w:r>
      </w:hyperlink>
      <w:r>
        <w:rPr>
          <w:sz w:val="28"/>
          <w:szCs w:val="28"/>
        </w:rPr>
        <w:t>)</w:t>
      </w:r>
    </w:p>
    <w:p w:rsidR="006553F8" w:rsidRDefault="006553F8" w:rsidP="000C0AFE">
      <w:pPr>
        <w:jc w:val="center"/>
        <w:rPr>
          <w:sz w:val="28"/>
          <w:szCs w:val="28"/>
        </w:rPr>
      </w:pPr>
    </w:p>
    <w:p w:rsidR="006544C4" w:rsidRPr="00E358C0" w:rsidRDefault="00E358C0" w:rsidP="000C0AFE">
      <w:pPr>
        <w:jc w:val="center"/>
        <w:rPr>
          <w:sz w:val="28"/>
          <w:szCs w:val="28"/>
        </w:rPr>
      </w:pPr>
      <w:r>
        <w:rPr>
          <w:sz w:val="28"/>
          <w:szCs w:val="28"/>
        </w:rPr>
        <w:t>CURTEA EUROPEANĂ A DREPTURILOR OMULUI</w:t>
      </w:r>
    </w:p>
    <w:p w:rsidR="00E358C0" w:rsidRPr="006553F8" w:rsidRDefault="00E358C0" w:rsidP="000C0AFE">
      <w:pPr>
        <w:jc w:val="center"/>
        <w:rPr>
          <w:lang w:val="it-IT"/>
        </w:rPr>
      </w:pPr>
    </w:p>
    <w:p w:rsidR="0094178F" w:rsidRPr="006553F8" w:rsidRDefault="0094178F" w:rsidP="000C0AFE">
      <w:pPr>
        <w:jc w:val="center"/>
        <w:rPr>
          <w:sz w:val="4"/>
          <w:szCs w:val="4"/>
          <w:lang w:val="it-IT"/>
        </w:rPr>
      </w:pPr>
    </w:p>
    <w:p w:rsidR="006544C4" w:rsidRPr="000C0AFE" w:rsidRDefault="00EC565E" w:rsidP="000C0AFE">
      <w:pPr>
        <w:pStyle w:val="DecHTitle"/>
      </w:pPr>
      <w:r>
        <w:t>SECȚIA A PATRA</w:t>
      </w:r>
    </w:p>
    <w:p w:rsidR="006544C4" w:rsidRPr="000C0AFE" w:rsidRDefault="006544C4" w:rsidP="000C0AFE">
      <w:pPr>
        <w:pStyle w:val="DecHTitle"/>
        <w:rPr>
          <w:caps/>
          <w:sz w:val="32"/>
        </w:rPr>
      </w:pPr>
      <w:r>
        <w:t>DECIZIE</w:t>
      </w:r>
    </w:p>
    <w:p w:rsidR="006544C4" w:rsidRPr="000C0AFE" w:rsidRDefault="00EC565E" w:rsidP="000C0AFE">
      <w:pPr>
        <w:pStyle w:val="ECHRTitleCentre2"/>
      </w:pPr>
      <w:r>
        <w:t>Cererea nr. 18492/14</w:t>
      </w:r>
      <w:r>
        <w:br/>
        <w:t>Nicolae-Corneliu DIACONIŢĂ</w:t>
      </w:r>
      <w:r>
        <w:br/>
        <w:t>împotriva României</w:t>
      </w:r>
    </w:p>
    <w:p w:rsidR="00EC565E" w:rsidRPr="000C0AFE" w:rsidRDefault="00EC565E" w:rsidP="00DB0DB0">
      <w:pPr>
        <w:pStyle w:val="ECHRPara"/>
      </w:pPr>
      <w:r>
        <w:t>Curtea Europeană a Drepturilor Omului (Secția a patra) reunită la 5 septembrie 2017 într-o cameră compusă din:</w:t>
      </w:r>
      <w:r w:rsidR="00DB0DB0">
        <w:t xml:space="preserve"> </w:t>
      </w:r>
      <w:r>
        <w:t>Pa</w:t>
      </w:r>
      <w:bookmarkStart w:id="0" w:name="_GoBack"/>
      <w:bookmarkEnd w:id="0"/>
      <w:r>
        <w:t>ulo Pinto de Albuquerque,</w:t>
      </w:r>
      <w:r>
        <w:rPr>
          <w:i/>
        </w:rPr>
        <w:t xml:space="preserve"> președinte,</w:t>
      </w:r>
      <w:r w:rsidR="00DB0DB0">
        <w:rPr>
          <w:i/>
        </w:rPr>
        <w:t xml:space="preserve"> </w:t>
      </w:r>
      <w:r>
        <w:t>Egidijus Kūris,</w:t>
      </w:r>
      <w:r w:rsidR="00DB0DB0">
        <w:rPr>
          <w:i/>
        </w:rPr>
        <w:t xml:space="preserve"> </w:t>
      </w:r>
      <w:r>
        <w:t>Iulia Motoc,</w:t>
      </w:r>
      <w:r>
        <w:rPr>
          <w:i/>
        </w:rPr>
        <w:t xml:space="preserve"> judecători,</w:t>
      </w:r>
      <w:r w:rsidR="00DB0DB0">
        <w:rPr>
          <w:i/>
        </w:rPr>
        <w:t xml:space="preserve"> </w:t>
      </w:r>
      <w:r>
        <w:rPr>
          <w:iCs/>
        </w:rPr>
        <w:t xml:space="preserve">și Andrea Tamietti, </w:t>
      </w:r>
      <w:r>
        <w:rPr>
          <w:i/>
          <w:iCs/>
        </w:rPr>
        <w:t>grefier adjunct de secție</w:t>
      </w:r>
      <w:r>
        <w:t>,</w:t>
      </w:r>
    </w:p>
    <w:p w:rsidR="00EC565E" w:rsidRPr="000C0AFE" w:rsidRDefault="00EC565E" w:rsidP="000C0AFE">
      <w:pPr>
        <w:pStyle w:val="ECHRPara"/>
      </w:pPr>
      <w:r>
        <w:t>având în vedere cererea sus-menționată introdusă la 27 noiembrie 2013,</w:t>
      </w:r>
    </w:p>
    <w:p w:rsidR="00EC565E" w:rsidRPr="000C0AFE" w:rsidRDefault="00EC565E" w:rsidP="000C0AFE">
      <w:pPr>
        <w:pStyle w:val="ECHRPara"/>
      </w:pPr>
      <w:r>
        <w:t xml:space="preserve">având în vedere </w:t>
      </w:r>
      <w:r w:rsidR="006553F8">
        <w:t>declarațiile</w:t>
      </w:r>
      <w:r>
        <w:t xml:space="preserve"> formale de acceptare a unei </w:t>
      </w:r>
      <w:r w:rsidR="006553F8">
        <w:t>soluționări</w:t>
      </w:r>
      <w:r>
        <w:t xml:space="preserve"> pe cale amiabilă a cauzei,</w:t>
      </w:r>
    </w:p>
    <w:p w:rsidR="00EC565E" w:rsidRPr="000C0AFE" w:rsidRDefault="00EC565E" w:rsidP="000C0AFE">
      <w:pPr>
        <w:pStyle w:val="ECHRPara"/>
      </w:pPr>
      <w:r>
        <w:t>după ce a deliberat în acest sens, pronunță următoarea decizie:</w:t>
      </w:r>
    </w:p>
    <w:p w:rsidR="00EC565E" w:rsidRPr="000C0AFE" w:rsidRDefault="00EC565E" w:rsidP="000C0AFE">
      <w:pPr>
        <w:pStyle w:val="ECHRTitle1"/>
      </w:pPr>
      <w:r>
        <w:t>ÎN FAPT ȘI PROCEDURA</w:t>
      </w:r>
    </w:p>
    <w:p w:rsidR="00EC565E" w:rsidRPr="000C0AFE" w:rsidRDefault="00EC565E" w:rsidP="000C0AFE">
      <w:pPr>
        <w:pStyle w:val="ECHRPara"/>
      </w:pPr>
      <w:r>
        <w:t>1.  Reclamantul, domnul Nicolae-Corneliu Diaconiţă, este resortisant român, s-a născut în 1952 și are domiciliul în Târgoviște. A fost reprezentat în fața Curții de D. Hatneanu, avocat în București.</w:t>
      </w:r>
    </w:p>
    <w:p w:rsidR="00EC565E" w:rsidRPr="000C0AFE" w:rsidRDefault="00EC565E" w:rsidP="000C0AFE">
      <w:pPr>
        <w:pStyle w:val="ECHRPara"/>
      </w:pPr>
      <w:r>
        <w:t>2.  Guvernul român („Guvernul”) a fost reprezentat de agentul guvernamental, doamna C. Brumar, din cadrul Ministerului Afacerilor Externe.</w:t>
      </w:r>
    </w:p>
    <w:p w:rsidR="00EC565E" w:rsidRPr="000C0AFE" w:rsidRDefault="00EC565E" w:rsidP="000C0AFE">
      <w:pPr>
        <w:pStyle w:val="ECHRPara"/>
      </w:pPr>
      <w:r>
        <w:t>3.  Invocând art. 6 din Convenție, reclamantul se plânge că nu a beneficiat de un proces echitabil întrucât instanțele de apel l-au condamnat fără a administra în mod direct probele care au condus la pronunțarea achitării sale în primă instanță.</w:t>
      </w:r>
    </w:p>
    <w:p w:rsidR="00EC565E" w:rsidRPr="000C0AFE" w:rsidRDefault="00EC565E" w:rsidP="000C0AFE">
      <w:pPr>
        <w:pStyle w:val="ECHRPara"/>
      </w:pPr>
      <w:r>
        <w:t xml:space="preserve">4.  La 24 martie și 30 iunie 2017, Curtea a primit declarațiile de acceptare a unei soluționări pe cale amiabilă, semnate de părți. Prin aceste declarații, Guvernul s-a angajat să îi plătească reclamantului suma de 2 400 (două mii patru sute) euro, plus orice sumă ce poate fi datorată cu titlu de impozit de către reclamant, iar acesta din urmă a renunțat la orice altă pretenție împotriva României în legătură cu faptele aflate la originea cererii sale. Respectiva sumă, care va acoperi toate prejudiciile, va fi convertită în moneda statului pârât la cursul de schimb aplicabil la data </w:t>
      </w:r>
      <w:r w:rsidR="006553F8">
        <w:t>plății</w:t>
      </w:r>
      <w:r>
        <w:t xml:space="preserve">. Aceasta va fi plătită în termen de trei luni de la data notificării deciziei Curții. În caz de </w:t>
      </w:r>
      <w:r>
        <w:lastRenderedPageBreak/>
        <w:t xml:space="preserve">neplată în termenul stabilit, Guvernul se obligă să plătească, de la expirarea termenului menționat și până la momentul plății efective a sumei respective, o dobândă simplă, la o rată egală cu rata dobânzii facilității de împrumut marginal practicată de Banca Centrală Europeană, majorată cu trei puncte procentuale. Această plată va reprezenta </w:t>
      </w:r>
      <w:r w:rsidR="006553F8">
        <w:t>soluționarea</w:t>
      </w:r>
      <w:r>
        <w:t xml:space="preserve"> definitivă a cauzei.</w:t>
      </w:r>
    </w:p>
    <w:p w:rsidR="00EC565E" w:rsidRPr="000C0AFE" w:rsidRDefault="00EC565E" w:rsidP="000C0AFE">
      <w:pPr>
        <w:pStyle w:val="ECHRTitle1"/>
      </w:pPr>
      <w:r>
        <w:t>ÎN DREPT</w:t>
      </w:r>
    </w:p>
    <w:p w:rsidR="00EC565E" w:rsidRPr="000C0AFE" w:rsidRDefault="00EC565E" w:rsidP="000C0AFE">
      <w:pPr>
        <w:pStyle w:val="ECHRPara"/>
      </w:pPr>
      <w:r>
        <w:t xml:space="preserve">5.  Curtea ia act de soluționarea pe cale amiabilă la care au ajuns </w:t>
      </w:r>
      <w:r w:rsidR="006553F8">
        <w:t>pârțile</w:t>
      </w:r>
      <w:r>
        <w:t>. Aceasta consideră că soluționarea rezultă din respectarea drepturilor omului, astfel cum sunt recunoscute prin Convenție și protocoalele sale și nu constată, de altfel, niciun motiv care să justifice continuarea examinării cererii. În consecință, este necesară scoaterea cauzei de pe rol.</w:t>
      </w:r>
    </w:p>
    <w:p w:rsidR="00EC565E" w:rsidRPr="000C0AFE" w:rsidRDefault="00EC565E" w:rsidP="000C0AFE">
      <w:pPr>
        <w:pStyle w:val="JuParaLast"/>
        <w:keepNext w:val="0"/>
        <w:keepLines w:val="0"/>
        <w:rPr>
          <w:i/>
        </w:rPr>
      </w:pPr>
      <w:r>
        <w:t>Pentru aceste motive, în unanimitate, CURTEA</w:t>
      </w:r>
    </w:p>
    <w:p w:rsidR="00EC565E" w:rsidRPr="000C0AFE" w:rsidRDefault="00EC565E" w:rsidP="000C0AFE">
      <w:pPr>
        <w:pStyle w:val="DecList"/>
      </w:pPr>
      <w:r>
        <w:rPr>
          <w:i/>
        </w:rPr>
        <w:t>Decide</w:t>
      </w:r>
      <w:r>
        <w:t xml:space="preserve"> să scoată cauza de pe rol, în temeiul art. 39 din Convenție.</w:t>
      </w:r>
    </w:p>
    <w:p w:rsidR="006544C4" w:rsidRPr="006553F8" w:rsidRDefault="006544C4" w:rsidP="000C0AFE">
      <w:pPr>
        <w:pStyle w:val="ECHRPara"/>
        <w:rPr>
          <w:sz w:val="2"/>
          <w:szCs w:val="2"/>
          <w:lang w:eastAsia="en-GB"/>
        </w:rPr>
      </w:pPr>
    </w:p>
    <w:p w:rsidR="00050A32" w:rsidRPr="000C0AFE" w:rsidRDefault="00F40988" w:rsidP="000C0AFE">
      <w:pPr>
        <w:pStyle w:val="JuParaLast"/>
      </w:pPr>
      <w:r>
        <w:t>Redactată în limba franceză, apoi comunicată în scris, la 28 septembrie 2017.</w:t>
      </w:r>
    </w:p>
    <w:p w:rsidR="0035621E" w:rsidRPr="000C0AFE" w:rsidRDefault="00050A32" w:rsidP="000C0AFE">
      <w:pPr>
        <w:pStyle w:val="JuSigned"/>
      </w:pPr>
      <w:r>
        <w:tab/>
        <w:t>Andrea Tamietti</w:t>
      </w:r>
      <w:r>
        <w:tab/>
        <w:t>Paulo Pinto de Albuquerque</w:t>
      </w:r>
    </w:p>
    <w:p w:rsidR="00234E8A" w:rsidRPr="000C0AFE" w:rsidRDefault="0035621E" w:rsidP="000C0AFE">
      <w:pPr>
        <w:pStyle w:val="JuSigned"/>
        <w:contextualSpacing/>
      </w:pPr>
      <w:r>
        <w:tab/>
        <w:t>Grefier adjunct</w:t>
      </w:r>
      <w:r>
        <w:tab/>
        <w:t>Președinte</w:t>
      </w:r>
    </w:p>
    <w:sectPr w:rsidR="00234E8A" w:rsidRPr="000C0AFE" w:rsidSect="00AF7102">
      <w:head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65E" w:rsidRPr="007A6280" w:rsidRDefault="00EC565E" w:rsidP="006544C4">
      <w:pPr>
        <w:rPr>
          <w:lang w:val="fr-FR"/>
        </w:rPr>
      </w:pPr>
      <w:r w:rsidRPr="007A6280">
        <w:rPr>
          <w:lang w:val="fr-FR"/>
        </w:rPr>
        <w:separator/>
      </w:r>
    </w:p>
  </w:endnote>
  <w:endnote w:type="continuationSeparator" w:id="0">
    <w:p w:rsidR="00EC565E" w:rsidRPr="007A6280" w:rsidRDefault="00EC565E" w:rsidP="006544C4">
      <w:pPr>
        <w:rPr>
          <w:lang w:val="fr-FR"/>
        </w:rPr>
      </w:pPr>
      <w:r w:rsidRPr="007A628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5E" w:rsidRPr="00150BFA" w:rsidRDefault="00EC565E" w:rsidP="0020718E">
    <w:pPr>
      <w:jc w:val="center"/>
    </w:pPr>
  </w:p>
  <w:p w:rsidR="00112D62" w:rsidRPr="007A6280" w:rsidRDefault="00DD1D80" w:rsidP="003146E4">
    <w:pPr>
      <w:jc w:val="center"/>
      <w:rPr>
        <w:szCs w:val="18"/>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65E" w:rsidRPr="007A6280" w:rsidRDefault="00EC565E" w:rsidP="006544C4">
      <w:pPr>
        <w:rPr>
          <w:lang w:val="fr-FR"/>
        </w:rPr>
      </w:pPr>
      <w:r w:rsidRPr="007A6280">
        <w:rPr>
          <w:lang w:val="fr-FR"/>
        </w:rPr>
        <w:separator/>
      </w:r>
    </w:p>
  </w:footnote>
  <w:footnote w:type="continuationSeparator" w:id="0">
    <w:p w:rsidR="00EC565E" w:rsidRPr="007A6280" w:rsidRDefault="00EC565E" w:rsidP="006544C4">
      <w:pPr>
        <w:rPr>
          <w:lang w:val="fr-FR"/>
        </w:rPr>
      </w:pPr>
      <w:r w:rsidRPr="007A6280">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D62" w:rsidRPr="008B0BD9" w:rsidRDefault="00334EC5" w:rsidP="006544C4">
    <w:pPr>
      <w:pStyle w:val="ECHRHeader"/>
    </w:pPr>
    <w:r>
      <w:tab/>
      <w:t>DECIZIA DIACONIȚĂ ÎMPOTRIVA ROMÂNIEI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65E" w:rsidRPr="00A45145" w:rsidRDefault="00EC565E" w:rsidP="00A45145">
    <w:pPr>
      <w:jc w:val="center"/>
    </w:pPr>
  </w:p>
  <w:p w:rsidR="00112D62" w:rsidRPr="007A6280" w:rsidRDefault="00DD1D80" w:rsidP="003146E4">
    <w:pPr>
      <w:jc w:val="cent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26C560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784B49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2BEA74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0CE469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0CDA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FAB61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7A584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5A10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E83B6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5E9F4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CD2930"/>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C565E"/>
    <w:rsid w:val="000041F8"/>
    <w:rsid w:val="000042A8"/>
    <w:rsid w:val="00004308"/>
    <w:rsid w:val="00005BF0"/>
    <w:rsid w:val="00007154"/>
    <w:rsid w:val="000103AE"/>
    <w:rsid w:val="00011D69"/>
    <w:rsid w:val="00012AD3"/>
    <w:rsid w:val="00015C2D"/>
    <w:rsid w:val="00015F00"/>
    <w:rsid w:val="00022C1D"/>
    <w:rsid w:val="000279B8"/>
    <w:rsid w:val="00034987"/>
    <w:rsid w:val="00050A32"/>
    <w:rsid w:val="000602DF"/>
    <w:rsid w:val="00061B05"/>
    <w:rsid w:val="000632D5"/>
    <w:rsid w:val="000644EE"/>
    <w:rsid w:val="000925AD"/>
    <w:rsid w:val="000A24EB"/>
    <w:rsid w:val="000B6923"/>
    <w:rsid w:val="000C0AFE"/>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234"/>
    <w:rsid w:val="00166530"/>
    <w:rsid w:val="0016678F"/>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E6D80"/>
    <w:rsid w:val="003E747B"/>
    <w:rsid w:val="003F05FA"/>
    <w:rsid w:val="003F244A"/>
    <w:rsid w:val="003F30B8"/>
    <w:rsid w:val="003F4C45"/>
    <w:rsid w:val="003F5F7B"/>
    <w:rsid w:val="003F7D64"/>
    <w:rsid w:val="004047FE"/>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4C4"/>
    <w:rsid w:val="006545C4"/>
    <w:rsid w:val="006553F8"/>
    <w:rsid w:val="00661971"/>
    <w:rsid w:val="00661CE8"/>
    <w:rsid w:val="006623D9"/>
    <w:rsid w:val="0066550C"/>
    <w:rsid w:val="006716F2"/>
    <w:rsid w:val="00682BF2"/>
    <w:rsid w:val="006859CE"/>
    <w:rsid w:val="00691270"/>
    <w:rsid w:val="00694BA8"/>
    <w:rsid w:val="006A037C"/>
    <w:rsid w:val="006A36F4"/>
    <w:rsid w:val="006A406F"/>
    <w:rsid w:val="006A5D3A"/>
    <w:rsid w:val="006B7E08"/>
    <w:rsid w:val="006C23D4"/>
    <w:rsid w:val="006C7BB0"/>
    <w:rsid w:val="006D3237"/>
    <w:rsid w:val="006E2E37"/>
    <w:rsid w:val="006E3CF1"/>
    <w:rsid w:val="006E7E80"/>
    <w:rsid w:val="006F19B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6280"/>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59AC"/>
    <w:rsid w:val="00926F38"/>
    <w:rsid w:val="00930B56"/>
    <w:rsid w:val="00934301"/>
    <w:rsid w:val="00934A97"/>
    <w:rsid w:val="00936CD1"/>
    <w:rsid w:val="00941747"/>
    <w:rsid w:val="0094178F"/>
    <w:rsid w:val="00941EFB"/>
    <w:rsid w:val="00947AFB"/>
    <w:rsid w:val="00951D7D"/>
    <w:rsid w:val="009630C7"/>
    <w:rsid w:val="00972B55"/>
    <w:rsid w:val="009743B7"/>
    <w:rsid w:val="00977DA8"/>
    <w:rsid w:val="0098228B"/>
    <w:rsid w:val="009828DA"/>
    <w:rsid w:val="00985BAB"/>
    <w:rsid w:val="009B1B5F"/>
    <w:rsid w:val="009B6673"/>
    <w:rsid w:val="009C191B"/>
    <w:rsid w:val="009C2BD6"/>
    <w:rsid w:val="009E1F32"/>
    <w:rsid w:val="009E776C"/>
    <w:rsid w:val="009F1D6B"/>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5BA3"/>
    <w:rsid w:val="00AF6186"/>
    <w:rsid w:val="00AF7102"/>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1CA3"/>
    <w:rsid w:val="00BA2D55"/>
    <w:rsid w:val="00BA71B1"/>
    <w:rsid w:val="00BB0637"/>
    <w:rsid w:val="00BB345F"/>
    <w:rsid w:val="00BB68EA"/>
    <w:rsid w:val="00BC1C27"/>
    <w:rsid w:val="00BC6BBF"/>
    <w:rsid w:val="00BD1572"/>
    <w:rsid w:val="00BE14E3"/>
    <w:rsid w:val="00BE3774"/>
    <w:rsid w:val="00BE41E5"/>
    <w:rsid w:val="00BF4109"/>
    <w:rsid w:val="00BF4CC3"/>
    <w:rsid w:val="00C04AF8"/>
    <w:rsid w:val="00C054C7"/>
    <w:rsid w:val="00C057B5"/>
    <w:rsid w:val="00C22687"/>
    <w:rsid w:val="00C32E4D"/>
    <w:rsid w:val="00C333A0"/>
    <w:rsid w:val="00C36408"/>
    <w:rsid w:val="00C36A81"/>
    <w:rsid w:val="00C41974"/>
    <w:rsid w:val="00C53F4A"/>
    <w:rsid w:val="00C54125"/>
    <w:rsid w:val="00C559CB"/>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0DB0"/>
    <w:rsid w:val="00DB36C2"/>
    <w:rsid w:val="00DC169B"/>
    <w:rsid w:val="00DC2AB9"/>
    <w:rsid w:val="00DC63F0"/>
    <w:rsid w:val="00DD1D80"/>
    <w:rsid w:val="00DD6EE5"/>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58C0"/>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315E"/>
    <w:rsid w:val="00EC56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40988"/>
    <w:rsid w:val="00F56A6F"/>
    <w:rsid w:val="00F5709C"/>
    <w:rsid w:val="00F64EF1"/>
    <w:rsid w:val="00F8765F"/>
    <w:rsid w:val="00F90767"/>
    <w:rsid w:val="00F9130D"/>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9130D"/>
    <w:pPr>
      <w:jc w:val="both"/>
    </w:pPr>
    <w:rPr>
      <w:rFonts w:eastAsiaTheme="minorEastAsia"/>
      <w:sz w:val="24"/>
    </w:rPr>
  </w:style>
  <w:style w:type="paragraph" w:styleId="Heading1">
    <w:name w:val="heading 1"/>
    <w:basedOn w:val="Normal"/>
    <w:next w:val="Normal"/>
    <w:link w:val="Heading1Char"/>
    <w:uiPriority w:val="99"/>
    <w:semiHidden/>
    <w:rsid w:val="00F9130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9130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9130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9130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30B5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913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30B5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30B5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30B5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9130D"/>
    <w:rPr>
      <w:rFonts w:ascii="Tahoma" w:hAnsi="Tahoma" w:cs="Tahoma"/>
      <w:sz w:val="16"/>
      <w:szCs w:val="16"/>
    </w:rPr>
  </w:style>
  <w:style w:type="character" w:customStyle="1" w:styleId="BalloonTextChar">
    <w:name w:val="Balloon Text Char"/>
    <w:basedOn w:val="DefaultParagraphFont"/>
    <w:link w:val="BalloonText"/>
    <w:uiPriority w:val="99"/>
    <w:semiHidden/>
    <w:rsid w:val="00F9130D"/>
    <w:rPr>
      <w:rFonts w:ascii="Tahoma" w:eastAsiaTheme="minorEastAsia" w:hAnsi="Tahoma" w:cs="Tahoma"/>
      <w:sz w:val="16"/>
      <w:szCs w:val="16"/>
    </w:rPr>
  </w:style>
  <w:style w:type="character" w:styleId="BookTitle">
    <w:name w:val="Book Title"/>
    <w:uiPriority w:val="99"/>
    <w:semiHidden/>
    <w:qFormat/>
    <w:rsid w:val="00930B56"/>
    <w:rPr>
      <w:i/>
      <w:iCs/>
      <w:smallCaps/>
      <w:spacing w:val="5"/>
    </w:rPr>
  </w:style>
  <w:style w:type="paragraph" w:customStyle="1" w:styleId="ECHRHeader">
    <w:name w:val="ECHR_Header"/>
    <w:aliases w:val="Ju_Header"/>
    <w:basedOn w:val="Header"/>
    <w:uiPriority w:val="4"/>
    <w:qFormat/>
    <w:rsid w:val="00930B56"/>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qFormat/>
    <w:rsid w:val="00930B56"/>
    <w:pPr>
      <w:numPr>
        <w:numId w:val="35"/>
      </w:numPr>
      <w:jc w:val="left"/>
    </w:pPr>
    <w:rPr>
      <w:b/>
    </w:rPr>
  </w:style>
  <w:style w:type="character" w:styleId="Strong">
    <w:name w:val="Strong"/>
    <w:uiPriority w:val="99"/>
    <w:semiHidden/>
    <w:qFormat/>
    <w:rsid w:val="00930B56"/>
    <w:rPr>
      <w:b/>
      <w:bCs/>
    </w:rPr>
  </w:style>
  <w:style w:type="paragraph" w:styleId="NoSpacing">
    <w:name w:val="No Spacing"/>
    <w:basedOn w:val="Normal"/>
    <w:link w:val="NoSpacingChar"/>
    <w:semiHidden/>
    <w:qFormat/>
    <w:rsid w:val="00930B56"/>
    <w:rPr>
      <w:sz w:val="22"/>
    </w:rPr>
  </w:style>
  <w:style w:type="character" w:customStyle="1" w:styleId="NoSpacingChar">
    <w:name w:val="No Spacing Char"/>
    <w:basedOn w:val="DefaultParagraphFont"/>
    <w:link w:val="NoSpacing"/>
    <w:semiHidden/>
    <w:rsid w:val="00930B56"/>
    <w:rPr>
      <w:rFonts w:eastAsiaTheme="minorEastAsia"/>
    </w:rPr>
  </w:style>
  <w:style w:type="paragraph" w:customStyle="1" w:styleId="OpiPara">
    <w:name w:val="Opi_Para"/>
    <w:basedOn w:val="ECHRPara"/>
    <w:uiPriority w:val="46"/>
    <w:semiHidden/>
    <w:qFormat/>
    <w:rsid w:val="00930B56"/>
  </w:style>
  <w:style w:type="paragraph" w:customStyle="1" w:styleId="ECHRParaQuote">
    <w:name w:val="ECHR_Para_Quote"/>
    <w:aliases w:val="Ju_Quot"/>
    <w:basedOn w:val="Normal"/>
    <w:uiPriority w:val="14"/>
    <w:qFormat/>
    <w:rsid w:val="00930B56"/>
    <w:pPr>
      <w:spacing w:before="120" w:after="120"/>
      <w:ind w:left="425" w:firstLine="142"/>
    </w:pPr>
    <w:rPr>
      <w:sz w:val="20"/>
    </w:rPr>
  </w:style>
  <w:style w:type="paragraph" w:customStyle="1" w:styleId="JuParaSub">
    <w:name w:val="Ju_Para_Sub"/>
    <w:basedOn w:val="ECHRPara"/>
    <w:uiPriority w:val="13"/>
    <w:qFormat/>
    <w:rsid w:val="00930B56"/>
    <w:pPr>
      <w:ind w:left="284"/>
    </w:pPr>
  </w:style>
  <w:style w:type="paragraph" w:customStyle="1" w:styleId="OpiParaSub">
    <w:name w:val="Opi_Para_Sub"/>
    <w:basedOn w:val="JuParaSub"/>
    <w:uiPriority w:val="47"/>
    <w:semiHidden/>
    <w:qFormat/>
    <w:rsid w:val="00930B56"/>
  </w:style>
  <w:style w:type="paragraph" w:customStyle="1" w:styleId="OpiQuot">
    <w:name w:val="Opi_Quot"/>
    <w:basedOn w:val="ECHRParaQuote"/>
    <w:uiPriority w:val="48"/>
    <w:semiHidden/>
    <w:qFormat/>
    <w:rsid w:val="00930B56"/>
  </w:style>
  <w:style w:type="paragraph" w:customStyle="1" w:styleId="OpiQuotSub">
    <w:name w:val="Opi_Quot_Sub"/>
    <w:basedOn w:val="JuQuotSub"/>
    <w:uiPriority w:val="49"/>
    <w:semiHidden/>
    <w:qFormat/>
    <w:rsid w:val="00930B56"/>
  </w:style>
  <w:style w:type="paragraph" w:customStyle="1" w:styleId="ECHRTitleCentre3">
    <w:name w:val="ECHR_Title_Centre_3"/>
    <w:aliases w:val="Ju_H_Article"/>
    <w:basedOn w:val="Normal"/>
    <w:next w:val="ECHRParaQuote"/>
    <w:uiPriority w:val="27"/>
    <w:qFormat/>
    <w:rsid w:val="00930B5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30B56"/>
    <w:pPr>
      <w:keepNext/>
      <w:keepLines/>
      <w:spacing w:after="240"/>
      <w:jc w:val="center"/>
      <w:outlineLvl w:val="0"/>
    </w:pPr>
    <w:rPr>
      <w:rFonts w:asciiTheme="majorHAnsi" w:hAnsiTheme="majorHAnsi"/>
      <w:sz w:val="28"/>
    </w:rPr>
  </w:style>
  <w:style w:type="paragraph" w:customStyle="1" w:styleId="JuTitle">
    <w:name w:val="Ju_Title"/>
    <w:basedOn w:val="Normal"/>
    <w:next w:val="ECHRPara"/>
    <w:uiPriority w:val="3"/>
    <w:qFormat/>
    <w:rsid w:val="00930B56"/>
    <w:pPr>
      <w:spacing w:before="720" w:after="240"/>
      <w:jc w:val="center"/>
      <w:outlineLvl w:val="0"/>
    </w:pPr>
    <w:rPr>
      <w:rFonts w:asciiTheme="majorHAnsi" w:hAnsiTheme="majorHAnsi"/>
      <w:b/>
      <w:caps/>
    </w:rPr>
  </w:style>
  <w:style w:type="paragraph" w:customStyle="1" w:styleId="ECHRTitle1">
    <w:name w:val="ECHR_Title_1"/>
    <w:aliases w:val="Ju_H_Head"/>
    <w:basedOn w:val="Normal"/>
    <w:next w:val="ECHRPara"/>
    <w:uiPriority w:val="18"/>
    <w:qFormat/>
    <w:rsid w:val="00930B56"/>
    <w:pPr>
      <w:keepNext/>
      <w:keepLines/>
      <w:spacing w:before="720" w:after="240"/>
      <w:outlineLvl w:val="0"/>
    </w:pPr>
    <w:rPr>
      <w:rFonts w:asciiTheme="majorHAnsi" w:hAnsiTheme="majorHAnsi"/>
      <w:sz w:val="28"/>
    </w:rPr>
  </w:style>
  <w:style w:type="paragraph" w:customStyle="1" w:styleId="JuQuotSub">
    <w:name w:val="Ju_Quot_Sub"/>
    <w:basedOn w:val="ECHRParaQuote"/>
    <w:uiPriority w:val="15"/>
    <w:qFormat/>
    <w:rsid w:val="00930B56"/>
    <w:pPr>
      <w:ind w:left="567"/>
    </w:pPr>
  </w:style>
  <w:style w:type="paragraph" w:styleId="Title">
    <w:name w:val="Title"/>
    <w:basedOn w:val="Normal"/>
    <w:next w:val="Normal"/>
    <w:link w:val="TitleChar"/>
    <w:uiPriority w:val="99"/>
    <w:semiHidden/>
    <w:qFormat/>
    <w:rsid w:val="00930B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30B56"/>
    <w:rPr>
      <w:rFonts w:asciiTheme="majorHAnsi" w:eastAsiaTheme="majorEastAsia" w:hAnsiTheme="majorHAnsi" w:cstheme="majorBidi"/>
      <w:spacing w:val="5"/>
      <w:sz w:val="52"/>
      <w:szCs w:val="52"/>
      <w:lang w:bidi="en-US"/>
    </w:rPr>
  </w:style>
  <w:style w:type="paragraph" w:customStyle="1" w:styleId="JuInitialled">
    <w:name w:val="Ju_Initialled"/>
    <w:basedOn w:val="Normal"/>
    <w:uiPriority w:val="31"/>
    <w:qFormat/>
    <w:rsid w:val="00930B56"/>
    <w:pPr>
      <w:tabs>
        <w:tab w:val="center" w:pos="6407"/>
      </w:tabs>
      <w:spacing w:before="720"/>
      <w:jc w:val="right"/>
    </w:pPr>
  </w:style>
  <w:style w:type="paragraph" w:customStyle="1" w:styleId="OpiHA">
    <w:name w:val="Opi_H_A"/>
    <w:basedOn w:val="ECHRHeading1"/>
    <w:next w:val="OpiPara"/>
    <w:uiPriority w:val="41"/>
    <w:semiHidden/>
    <w:qFormat/>
    <w:rsid w:val="00930B56"/>
    <w:pPr>
      <w:tabs>
        <w:tab w:val="clear" w:pos="357"/>
      </w:tabs>
      <w:outlineLvl w:val="1"/>
    </w:pPr>
    <w:rPr>
      <w:b/>
    </w:rPr>
  </w:style>
  <w:style w:type="character" w:customStyle="1" w:styleId="JUNAMES">
    <w:name w:val="JU_NAMES"/>
    <w:uiPriority w:val="17"/>
    <w:qFormat/>
    <w:rsid w:val="00930B56"/>
    <w:rPr>
      <w:caps w:val="0"/>
      <w:smallCaps/>
    </w:rPr>
  </w:style>
  <w:style w:type="character" w:customStyle="1" w:styleId="JuITMark">
    <w:name w:val="Ju_ITMark"/>
    <w:basedOn w:val="DefaultParagraphFont"/>
    <w:uiPriority w:val="38"/>
    <w:semiHidden/>
    <w:qFormat/>
    <w:rsid w:val="00930B56"/>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semiHidden/>
    <w:qFormat/>
    <w:rsid w:val="00930B56"/>
    <w:pPr>
      <w:jc w:val="center"/>
      <w:outlineLvl w:val="0"/>
    </w:pPr>
    <w:rPr>
      <w:i/>
    </w:rPr>
  </w:style>
  <w:style w:type="paragraph" w:customStyle="1" w:styleId="ECHRHeading1">
    <w:name w:val="ECHR_Heading_1"/>
    <w:aliases w:val="Ju_H_I_Roman"/>
    <w:basedOn w:val="Heading1"/>
    <w:next w:val="ECHRPara"/>
    <w:uiPriority w:val="19"/>
    <w:qFormat/>
    <w:rsid w:val="00930B5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30B5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30B5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F9130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9130D"/>
    <w:rPr>
      <w:sz w:val="24"/>
    </w:rPr>
  </w:style>
  <w:style w:type="character" w:customStyle="1" w:styleId="Heading1Char">
    <w:name w:val="Heading 1 Char"/>
    <w:basedOn w:val="DefaultParagraphFont"/>
    <w:link w:val="Heading1"/>
    <w:uiPriority w:val="99"/>
    <w:semiHidden/>
    <w:rsid w:val="00F9130D"/>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930B5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30B56"/>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F9130D"/>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930B5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30B56"/>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F9130D"/>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930B56"/>
    <w:pPr>
      <w:keepNext/>
      <w:keepLines/>
      <w:spacing w:before="240"/>
      <w:ind w:firstLine="284"/>
    </w:pPr>
  </w:style>
  <w:style w:type="paragraph" w:customStyle="1" w:styleId="DecList">
    <w:name w:val="Dec_List"/>
    <w:basedOn w:val="Normal"/>
    <w:uiPriority w:val="9"/>
    <w:qFormat/>
    <w:rsid w:val="00930B56"/>
    <w:pPr>
      <w:spacing w:before="240"/>
      <w:ind w:left="284"/>
    </w:pPr>
  </w:style>
  <w:style w:type="character" w:customStyle="1" w:styleId="Heading4Char">
    <w:name w:val="Heading 4 Char"/>
    <w:basedOn w:val="DefaultParagraphFont"/>
    <w:link w:val="Heading4"/>
    <w:uiPriority w:val="99"/>
    <w:semiHidden/>
    <w:rsid w:val="00F9130D"/>
    <w:rPr>
      <w:rFonts w:asciiTheme="majorHAnsi" w:eastAsiaTheme="majorEastAsia" w:hAnsiTheme="majorHAnsi" w:cstheme="majorBidi"/>
      <w:b/>
      <w:bCs/>
      <w:i/>
      <w:iCs/>
      <w:color w:val="777777"/>
      <w:sz w:val="24"/>
    </w:rPr>
  </w:style>
  <w:style w:type="paragraph" w:customStyle="1" w:styleId="ECHRDecisionBody">
    <w:name w:val="ECHR_Decision_Body"/>
    <w:aliases w:val="Ju_Judges"/>
    <w:basedOn w:val="Normal"/>
    <w:uiPriority w:val="11"/>
    <w:qFormat/>
    <w:rsid w:val="00930B56"/>
    <w:pPr>
      <w:tabs>
        <w:tab w:val="left" w:pos="567"/>
        <w:tab w:val="left" w:pos="1134"/>
      </w:tabs>
      <w:jc w:val="left"/>
    </w:pPr>
  </w:style>
  <w:style w:type="character" w:customStyle="1" w:styleId="Heading5Char">
    <w:name w:val="Heading 5 Char"/>
    <w:basedOn w:val="DefaultParagraphFont"/>
    <w:link w:val="Heading5"/>
    <w:uiPriority w:val="99"/>
    <w:semiHidden/>
    <w:rsid w:val="00930B56"/>
    <w:rPr>
      <w:rFonts w:asciiTheme="majorHAnsi" w:eastAsiaTheme="majorEastAsia" w:hAnsiTheme="majorHAnsi" w:cstheme="majorBidi"/>
      <w:b/>
      <w:bCs/>
      <w:color w:val="808080"/>
    </w:rPr>
  </w:style>
  <w:style w:type="paragraph" w:customStyle="1" w:styleId="JuCourt">
    <w:name w:val="Ju_Court"/>
    <w:basedOn w:val="Normal"/>
    <w:next w:val="Normal"/>
    <w:uiPriority w:val="16"/>
    <w:qFormat/>
    <w:rsid w:val="00930B56"/>
    <w:pPr>
      <w:tabs>
        <w:tab w:val="left" w:pos="907"/>
        <w:tab w:val="left" w:pos="1701"/>
        <w:tab w:val="right" w:pos="7371"/>
      </w:tabs>
      <w:spacing w:before="240"/>
      <w:ind w:left="397" w:hanging="397"/>
      <w:jc w:val="left"/>
    </w:pPr>
    <w:rPr>
      <w:lang w:bidi="en-US"/>
    </w:rPr>
  </w:style>
  <w:style w:type="paragraph" w:customStyle="1" w:styleId="JuList">
    <w:name w:val="Ju_List"/>
    <w:basedOn w:val="Normal"/>
    <w:uiPriority w:val="28"/>
    <w:qFormat/>
    <w:rsid w:val="00930B56"/>
    <w:pPr>
      <w:ind w:left="340" w:hanging="340"/>
    </w:pPr>
  </w:style>
  <w:style w:type="character" w:styleId="SubtleEmphasis">
    <w:name w:val="Subtle Emphasis"/>
    <w:uiPriority w:val="99"/>
    <w:semiHidden/>
    <w:qFormat/>
    <w:rsid w:val="00930B56"/>
    <w:rPr>
      <w:i/>
      <w:iCs/>
    </w:rPr>
  </w:style>
  <w:style w:type="paragraph" w:customStyle="1" w:styleId="JuLista">
    <w:name w:val="Ju_List_a"/>
    <w:basedOn w:val="JuList"/>
    <w:uiPriority w:val="28"/>
    <w:qFormat/>
    <w:rsid w:val="00930B56"/>
    <w:pPr>
      <w:ind w:left="346" w:firstLine="0"/>
    </w:p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Listi">
    <w:name w:val="Ju_List_i"/>
    <w:basedOn w:val="Normal"/>
    <w:next w:val="JuLista"/>
    <w:uiPriority w:val="28"/>
    <w:qFormat/>
    <w:rsid w:val="00930B56"/>
    <w:pPr>
      <w:ind w:left="794"/>
    </w:pPr>
  </w:style>
  <w:style w:type="paragraph" w:customStyle="1" w:styleId="OpiH1">
    <w:name w:val="Opi_H_1"/>
    <w:basedOn w:val="ECHRHeading2"/>
    <w:uiPriority w:val="42"/>
    <w:semiHidden/>
    <w:qFormat/>
    <w:rsid w:val="00930B56"/>
    <w:pPr>
      <w:ind w:left="635" w:hanging="357"/>
      <w:outlineLvl w:val="2"/>
    </w:pPr>
  </w:style>
  <w:style w:type="paragraph" w:customStyle="1" w:styleId="ECHRTitleCentre2">
    <w:name w:val="ECHR_Title_Centre_2"/>
    <w:aliases w:val="Dec_H_Case"/>
    <w:basedOn w:val="Normal"/>
    <w:next w:val="ECHRPara"/>
    <w:uiPriority w:val="8"/>
    <w:qFormat/>
    <w:rsid w:val="00930B56"/>
    <w:pPr>
      <w:spacing w:after="240"/>
      <w:jc w:val="center"/>
      <w:outlineLvl w:val="0"/>
    </w:pPr>
    <w:rPr>
      <w:rFonts w:asciiTheme="majorHAnsi" w:hAnsiTheme="majorHAnsi"/>
    </w:rPr>
  </w:style>
  <w:style w:type="character" w:styleId="Emphasis">
    <w:name w:val="Emphasis"/>
    <w:uiPriority w:val="99"/>
    <w:semiHidden/>
    <w:qFormat/>
    <w:rsid w:val="00930B56"/>
    <w:rPr>
      <w:b/>
      <w:bCs/>
      <w:i/>
      <w:iCs/>
      <w:spacing w:val="10"/>
      <w:bdr w:val="none" w:sz="0" w:space="0" w:color="auto"/>
      <w:shd w:val="clear" w:color="auto" w:fill="auto"/>
    </w:rPr>
  </w:style>
  <w:style w:type="paragraph" w:styleId="Footer">
    <w:name w:val="footer"/>
    <w:basedOn w:val="Normal"/>
    <w:link w:val="FooterChar"/>
    <w:uiPriority w:val="57"/>
    <w:semiHidden/>
    <w:rsid w:val="00F9130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9130D"/>
    <w:rPr>
      <w:sz w:val="24"/>
    </w:rPr>
  </w:style>
  <w:style w:type="character" w:styleId="FootnoteReference">
    <w:name w:val="footnote reference"/>
    <w:basedOn w:val="DefaultParagraphFont"/>
    <w:uiPriority w:val="99"/>
    <w:semiHidden/>
    <w:rsid w:val="00F9130D"/>
    <w:rPr>
      <w:vertAlign w:val="superscript"/>
    </w:rPr>
  </w:style>
  <w:style w:type="paragraph" w:styleId="FootnoteText">
    <w:name w:val="footnote text"/>
    <w:basedOn w:val="Normal"/>
    <w:link w:val="FootnoteTextChar"/>
    <w:uiPriority w:val="99"/>
    <w:semiHidden/>
    <w:rsid w:val="00F9130D"/>
    <w:rPr>
      <w:sz w:val="20"/>
      <w:szCs w:val="20"/>
    </w:rPr>
  </w:style>
  <w:style w:type="character" w:customStyle="1" w:styleId="FootnoteTextChar">
    <w:name w:val="Footnote Text Char"/>
    <w:basedOn w:val="DefaultParagraphFont"/>
    <w:link w:val="FootnoteText"/>
    <w:uiPriority w:val="99"/>
    <w:semiHidden/>
    <w:rsid w:val="00F9130D"/>
    <w:rPr>
      <w:rFonts w:eastAsiaTheme="minorEastAsia"/>
      <w:sz w:val="20"/>
      <w:szCs w:val="20"/>
    </w:rPr>
  </w:style>
  <w:style w:type="character" w:customStyle="1" w:styleId="Heading6Char">
    <w:name w:val="Heading 6 Char"/>
    <w:basedOn w:val="DefaultParagraphFont"/>
    <w:link w:val="Heading6"/>
    <w:uiPriority w:val="99"/>
    <w:semiHidden/>
    <w:rsid w:val="00F9130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930B5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30B5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30B5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9130D"/>
    <w:rPr>
      <w:color w:val="0072BC" w:themeColor="hyperlink"/>
      <w:u w:val="single"/>
    </w:rPr>
  </w:style>
  <w:style w:type="character" w:styleId="IntenseEmphasis">
    <w:name w:val="Intense Emphasis"/>
    <w:uiPriority w:val="99"/>
    <w:semiHidden/>
    <w:qFormat/>
    <w:rsid w:val="00930B56"/>
    <w:rPr>
      <w:b/>
      <w:bCs/>
    </w:rPr>
  </w:style>
  <w:style w:type="paragraph" w:styleId="IntenseQuote">
    <w:name w:val="Intense Quote"/>
    <w:basedOn w:val="Normal"/>
    <w:next w:val="Normal"/>
    <w:link w:val="IntenseQuoteChar"/>
    <w:uiPriority w:val="99"/>
    <w:semiHidden/>
    <w:qFormat/>
    <w:rsid w:val="00930B5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930B56"/>
    <w:rPr>
      <w:rFonts w:eastAsiaTheme="minorEastAsia"/>
      <w:b/>
      <w:bCs/>
      <w:i/>
      <w:iCs/>
      <w:lang w:bidi="en-US"/>
    </w:rPr>
  </w:style>
  <w:style w:type="character" w:styleId="IntenseReference">
    <w:name w:val="Intense Reference"/>
    <w:uiPriority w:val="99"/>
    <w:semiHidden/>
    <w:qFormat/>
    <w:rsid w:val="00930B56"/>
    <w:rPr>
      <w:smallCaps/>
      <w:spacing w:val="5"/>
      <w:u w:val="single"/>
    </w:rPr>
  </w:style>
  <w:style w:type="paragraph" w:styleId="ListParagraph">
    <w:name w:val="List Paragraph"/>
    <w:basedOn w:val="Normal"/>
    <w:uiPriority w:val="99"/>
    <w:semiHidden/>
    <w:qFormat/>
    <w:rsid w:val="00930B5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30B56"/>
    <w:pPr>
      <w:spacing w:before="200"/>
      <w:ind w:left="360" w:right="360"/>
    </w:pPr>
    <w:rPr>
      <w:i/>
      <w:iCs/>
      <w:sz w:val="22"/>
      <w:lang w:bidi="en-US"/>
    </w:rPr>
  </w:style>
  <w:style w:type="character" w:customStyle="1" w:styleId="QuoteChar">
    <w:name w:val="Quote Char"/>
    <w:basedOn w:val="DefaultParagraphFont"/>
    <w:link w:val="Quote"/>
    <w:uiPriority w:val="99"/>
    <w:semiHidden/>
    <w:rsid w:val="00930B56"/>
    <w:rPr>
      <w:rFonts w:eastAsiaTheme="minorEastAsia"/>
      <w:i/>
      <w:iCs/>
      <w:lang w:bidi="en-US"/>
    </w:rPr>
  </w:style>
  <w:style w:type="character" w:styleId="SubtleReference">
    <w:name w:val="Subtle Reference"/>
    <w:uiPriority w:val="99"/>
    <w:semiHidden/>
    <w:qFormat/>
    <w:rsid w:val="00930B56"/>
    <w:rPr>
      <w:smallCaps/>
    </w:rPr>
  </w:style>
  <w:style w:type="table" w:styleId="TableGrid">
    <w:name w:val="Table Grid"/>
    <w:basedOn w:val="TableNormal"/>
    <w:uiPriority w:val="59"/>
    <w:semiHidden/>
    <w:rsid w:val="00F913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9130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9130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9130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9130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9130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30B5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913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Ha0">
    <w:name w:val="Opi_H_a"/>
    <w:basedOn w:val="ECHRHeading3"/>
    <w:uiPriority w:val="43"/>
    <w:semiHidden/>
    <w:qFormat/>
    <w:rsid w:val="00930B56"/>
    <w:pPr>
      <w:ind w:left="833" w:hanging="357"/>
      <w:outlineLvl w:val="3"/>
    </w:pPr>
    <w:rPr>
      <w:b/>
      <w:i w:val="0"/>
      <w:sz w:val="20"/>
    </w:rPr>
  </w:style>
  <w:style w:type="paragraph" w:customStyle="1" w:styleId="OpiHi">
    <w:name w:val="Opi_H_i"/>
    <w:basedOn w:val="ECHRHeading4"/>
    <w:uiPriority w:val="44"/>
    <w:semiHidden/>
    <w:qFormat/>
    <w:rsid w:val="00930B56"/>
    <w:pPr>
      <w:ind w:left="1037" w:hanging="357"/>
      <w:outlineLvl w:val="4"/>
    </w:pPr>
    <w:rPr>
      <w:b w:val="0"/>
      <w:i/>
    </w:rPr>
  </w:style>
  <w:style w:type="paragraph" w:styleId="Subtitle">
    <w:name w:val="Subtitle"/>
    <w:basedOn w:val="Normal"/>
    <w:next w:val="Normal"/>
    <w:link w:val="SubtitleChar"/>
    <w:uiPriority w:val="99"/>
    <w:semiHidden/>
    <w:qFormat/>
    <w:rsid w:val="00930B56"/>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
    <w:basedOn w:val="Normal"/>
    <w:uiPriority w:val="12"/>
    <w:qFormat/>
    <w:rsid w:val="00930B56"/>
    <w:pPr>
      <w:ind w:firstLine="284"/>
    </w:pPr>
  </w:style>
  <w:style w:type="character" w:customStyle="1" w:styleId="SubtitleChar">
    <w:name w:val="Subtitle Char"/>
    <w:basedOn w:val="DefaultParagraphFont"/>
    <w:link w:val="Subtitle"/>
    <w:uiPriority w:val="99"/>
    <w:semiHidden/>
    <w:rsid w:val="00930B56"/>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NoList"/>
    <w:uiPriority w:val="99"/>
    <w:semiHidden/>
    <w:unhideWhenUsed/>
    <w:rsid w:val="006544C4"/>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NoList"/>
    <w:uiPriority w:val="99"/>
    <w:semiHidden/>
    <w:unhideWhenUsed/>
    <w:rsid w:val="006544C4"/>
    <w:pPr>
      <w:numPr>
        <w:numId w:val="13"/>
      </w:numPr>
    </w:pPr>
  </w:style>
  <w:style w:type="numbering" w:styleId="ArticleSection">
    <w:name w:val="Outline List 3"/>
    <w:basedOn w:val="NoList"/>
    <w:uiPriority w:val="99"/>
    <w:semiHidden/>
    <w:unhideWhenUsed/>
    <w:rsid w:val="006544C4"/>
    <w:pPr>
      <w:numPr>
        <w:numId w:val="14"/>
      </w:numPr>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phy">
    <w:name w:val="Bibliography"/>
    <w:basedOn w:val="Normal"/>
    <w:next w:val="Normal"/>
    <w:uiPriority w:val="99"/>
    <w:semiHidden/>
    <w:rsid w:val="006544C4"/>
  </w:style>
  <w:style w:type="paragraph" w:styleId="BlockText">
    <w:name w:val="Block Text"/>
    <w:basedOn w:val="Normal"/>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
    <w:name w:val="Body Text"/>
    <w:basedOn w:val="Normal"/>
    <w:link w:val="BodyTextChar"/>
    <w:uiPriority w:val="99"/>
    <w:semiHidden/>
    <w:rsid w:val="006544C4"/>
    <w:pPr>
      <w:spacing w:after="120"/>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basedOn w:val="DefaultParagraphFont"/>
    <w:uiPriority w:val="99"/>
    <w:semiHidden/>
    <w:rsid w:val="006544C4"/>
    <w:rPr>
      <w:rFonts w:ascii="Times New Roman" w:hAnsi="Times New Roman" w:cs="Times New Roman"/>
      <w:sz w:val="18"/>
    </w:rPr>
  </w:style>
  <w:style w:type="character" w:styleId="CommentReference">
    <w:name w:val="annotation reference"/>
    <w:basedOn w:val="DefaultParagraphFont"/>
    <w:uiPriority w:val="99"/>
    <w:semiHidden/>
    <w:rsid w:val="006544C4"/>
    <w:rPr>
      <w:sz w:val="16"/>
    </w:rPr>
  </w:style>
  <w:style w:type="paragraph" w:styleId="CommentText">
    <w:name w:val="annotation text"/>
    <w:basedOn w:val="Normal"/>
    <w:link w:val="CommentTextChar"/>
    <w:semiHidden/>
    <w:rsid w:val="006544C4"/>
    <w:rPr>
      <w:sz w:val="20"/>
    </w:rPr>
  </w:style>
  <w:style w:type="character" w:customStyle="1" w:styleId="CommentTextChar">
    <w:name w:val="Comment Text Char"/>
    <w:basedOn w:val="DefaultParagraphFont"/>
    <w:link w:val="CommentText"/>
    <w:semiHidden/>
    <w:rsid w:val="006544C4"/>
    <w:rPr>
      <w:rFonts w:eastAsiaTheme="minorEastAsia"/>
      <w:sz w:val="20"/>
    </w:rPr>
  </w:style>
  <w:style w:type="paragraph" w:customStyle="1" w:styleId="JuSigned">
    <w:name w:val="Ju_Signed"/>
    <w:basedOn w:val="Normal"/>
    <w:next w:val="JuParaLast"/>
    <w:uiPriority w:val="32"/>
    <w:qFormat/>
    <w:rsid w:val="00930B56"/>
    <w:pPr>
      <w:tabs>
        <w:tab w:val="center" w:pos="851"/>
        <w:tab w:val="center" w:pos="6407"/>
      </w:tabs>
      <w:spacing w:before="720"/>
      <w:jc w:val="left"/>
    </w:pPr>
  </w:style>
  <w:style w:type="paragraph" w:customStyle="1" w:styleId="DummyStyle">
    <w:name w:val="Dummy_Style"/>
    <w:basedOn w:val="Normal"/>
    <w:semiHidden/>
    <w:qFormat/>
    <w:rsid w:val="00930B56"/>
    <w:rPr>
      <w:color w:val="00B050"/>
    </w:rPr>
  </w:style>
  <w:style w:type="paragraph" w:customStyle="1" w:styleId="DecHTitle">
    <w:name w:val="Dec_H_Title"/>
    <w:basedOn w:val="ECHRTitleCentre1"/>
    <w:uiPriority w:val="7"/>
    <w:qFormat/>
    <w:rsid w:val="00930B56"/>
  </w:style>
  <w:style w:type="paragraph" w:styleId="ListBullet2">
    <w:name w:val="List Bullet 2"/>
    <w:basedOn w:val="Normal"/>
    <w:uiPriority w:val="99"/>
    <w:semiHidden/>
    <w:rsid w:val="006544C4"/>
    <w:pPr>
      <w:numPr>
        <w:numId w:val="8"/>
      </w:numPr>
      <w:contextualSpacing/>
    </w:pPr>
  </w:style>
  <w:style w:type="paragraph" w:styleId="ListBullet3">
    <w:name w:val="List Bullet 3"/>
    <w:basedOn w:val="Normal"/>
    <w:uiPriority w:val="99"/>
    <w:semiHidden/>
    <w:rsid w:val="006544C4"/>
    <w:pPr>
      <w:numPr>
        <w:numId w:val="9"/>
      </w:numPr>
      <w:contextualSpacing/>
    </w:pPr>
  </w:style>
  <w:style w:type="character" w:customStyle="1" w:styleId="BodyTextChar">
    <w:name w:val="Body Text Char"/>
    <w:basedOn w:val="DefaultParagraphFont"/>
    <w:link w:val="BodyText"/>
    <w:uiPriority w:val="99"/>
    <w:semiHidden/>
    <w:rsid w:val="006544C4"/>
    <w:rPr>
      <w:rFonts w:eastAsiaTheme="minorEastAsia"/>
      <w:sz w:val="24"/>
    </w:rPr>
  </w:style>
  <w:style w:type="paragraph" w:styleId="BodyText2">
    <w:name w:val="Body Text 2"/>
    <w:basedOn w:val="Normal"/>
    <w:link w:val="BodyText2Char"/>
    <w:uiPriority w:val="99"/>
    <w:semiHidden/>
    <w:rsid w:val="006544C4"/>
    <w:pPr>
      <w:spacing w:after="120" w:line="480" w:lineRule="auto"/>
    </w:pPr>
  </w:style>
  <w:style w:type="character" w:customStyle="1" w:styleId="BodyText2Char">
    <w:name w:val="Body Text 2 Char"/>
    <w:basedOn w:val="DefaultParagraphFont"/>
    <w:link w:val="BodyText2"/>
    <w:uiPriority w:val="99"/>
    <w:semiHidden/>
    <w:rsid w:val="006544C4"/>
    <w:rPr>
      <w:rFonts w:eastAsiaTheme="minorEastAsia"/>
      <w:sz w:val="24"/>
    </w:rPr>
  </w:style>
  <w:style w:type="paragraph" w:styleId="BodyText3">
    <w:name w:val="Body Text 3"/>
    <w:basedOn w:val="Normal"/>
    <w:link w:val="BodyText3Char"/>
    <w:uiPriority w:val="99"/>
    <w:semiHidden/>
    <w:rsid w:val="006544C4"/>
    <w:pPr>
      <w:spacing w:after="120"/>
    </w:pPr>
    <w:rPr>
      <w:sz w:val="16"/>
      <w:szCs w:val="16"/>
    </w:rPr>
  </w:style>
  <w:style w:type="character" w:customStyle="1" w:styleId="BodyText3Char">
    <w:name w:val="Body Text 3 Char"/>
    <w:basedOn w:val="DefaultParagraphFont"/>
    <w:link w:val="BodyText3"/>
    <w:uiPriority w:val="99"/>
    <w:semiHidden/>
    <w:rsid w:val="006544C4"/>
    <w:rPr>
      <w:rFonts w:eastAsiaTheme="minorEastAsia"/>
      <w:sz w:val="16"/>
      <w:szCs w:val="16"/>
    </w:rPr>
  </w:style>
  <w:style w:type="paragraph" w:styleId="BodyTextFirstIndent">
    <w:name w:val="Body Text First Indent"/>
    <w:basedOn w:val="BodyText"/>
    <w:link w:val="BodyTextFirstIndentChar"/>
    <w:uiPriority w:val="99"/>
    <w:semiHidden/>
    <w:rsid w:val="006544C4"/>
    <w:pPr>
      <w:spacing w:after="0"/>
      <w:ind w:firstLine="360"/>
    </w:pPr>
  </w:style>
  <w:style w:type="character" w:customStyle="1" w:styleId="BodyTextFirstIndentChar">
    <w:name w:val="Body Text First Indent Char"/>
    <w:basedOn w:val="BodyTextChar"/>
    <w:link w:val="BodyTextFirstIndent"/>
    <w:uiPriority w:val="99"/>
    <w:semiHidden/>
    <w:rsid w:val="006544C4"/>
    <w:rPr>
      <w:rFonts w:eastAsiaTheme="minorEastAsia"/>
      <w:sz w:val="24"/>
    </w:rPr>
  </w:style>
  <w:style w:type="paragraph" w:styleId="BodyTextIndent">
    <w:name w:val="Body Text Indent"/>
    <w:basedOn w:val="Normal"/>
    <w:link w:val="BodyTextIndentChar"/>
    <w:uiPriority w:val="99"/>
    <w:semiHidden/>
    <w:rsid w:val="006544C4"/>
    <w:pPr>
      <w:spacing w:after="120"/>
      <w:ind w:left="283"/>
    </w:pPr>
  </w:style>
  <w:style w:type="character" w:customStyle="1" w:styleId="BodyTextIndentChar">
    <w:name w:val="Body Text Indent Char"/>
    <w:basedOn w:val="DefaultParagraphFont"/>
    <w:link w:val="BodyTextIndent"/>
    <w:uiPriority w:val="99"/>
    <w:semiHidden/>
    <w:rsid w:val="006544C4"/>
    <w:rPr>
      <w:rFonts w:eastAsiaTheme="minorEastAsia"/>
      <w:sz w:val="24"/>
    </w:rPr>
  </w:style>
  <w:style w:type="paragraph" w:styleId="BodyTextFirstIndent2">
    <w:name w:val="Body Text First Indent 2"/>
    <w:basedOn w:val="BodyTextIndent"/>
    <w:link w:val="BodyTextFirstIndent2Char"/>
    <w:uiPriority w:val="99"/>
    <w:semiHidden/>
    <w:rsid w:val="006544C4"/>
    <w:pPr>
      <w:spacing w:after="0"/>
      <w:ind w:left="360" w:firstLine="360"/>
    </w:pPr>
  </w:style>
  <w:style w:type="character" w:customStyle="1" w:styleId="BodyTextFirstIndent2Char">
    <w:name w:val="Body Text First Indent 2 Char"/>
    <w:basedOn w:val="BodyTextIndentChar"/>
    <w:link w:val="BodyTextFirstIndent2"/>
    <w:uiPriority w:val="99"/>
    <w:semiHidden/>
    <w:rsid w:val="006544C4"/>
    <w:rPr>
      <w:rFonts w:eastAsiaTheme="minorEastAsia"/>
      <w:sz w:val="24"/>
    </w:rPr>
  </w:style>
  <w:style w:type="paragraph" w:styleId="BodyTextIndent2">
    <w:name w:val="Body Text Indent 2"/>
    <w:basedOn w:val="Normal"/>
    <w:link w:val="BodyTextIndent2Char"/>
    <w:uiPriority w:val="99"/>
    <w:semiHidden/>
    <w:rsid w:val="006544C4"/>
    <w:pPr>
      <w:spacing w:after="120" w:line="480" w:lineRule="auto"/>
      <w:ind w:left="283"/>
    </w:pPr>
  </w:style>
  <w:style w:type="character" w:customStyle="1" w:styleId="BodyTextIndent2Char">
    <w:name w:val="Body Text Indent 2 Char"/>
    <w:basedOn w:val="DefaultParagraphFont"/>
    <w:link w:val="BodyTextIndent2"/>
    <w:uiPriority w:val="99"/>
    <w:semiHidden/>
    <w:rsid w:val="006544C4"/>
    <w:rPr>
      <w:rFonts w:eastAsiaTheme="minorEastAsia"/>
      <w:sz w:val="24"/>
    </w:rPr>
  </w:style>
  <w:style w:type="paragraph" w:styleId="BodyTextIndent3">
    <w:name w:val="Body Text Indent 3"/>
    <w:basedOn w:val="Normal"/>
    <w:link w:val="BodyTextIndent3Char"/>
    <w:uiPriority w:val="99"/>
    <w:semiHidden/>
    <w:rsid w:val="006544C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544C4"/>
    <w:rPr>
      <w:rFonts w:eastAsiaTheme="minorEastAsia"/>
      <w:sz w:val="16"/>
      <w:szCs w:val="16"/>
    </w:rPr>
  </w:style>
  <w:style w:type="paragraph" w:styleId="Caption">
    <w:name w:val="caption"/>
    <w:basedOn w:val="Normal"/>
    <w:next w:val="Normal"/>
    <w:uiPriority w:val="99"/>
    <w:semiHidden/>
    <w:qFormat/>
    <w:rsid w:val="006544C4"/>
    <w:pPr>
      <w:spacing w:after="200"/>
    </w:pPr>
    <w:rPr>
      <w:b/>
      <w:bCs/>
      <w:color w:val="0072BC" w:themeColor="accent1"/>
      <w:sz w:val="18"/>
      <w:szCs w:val="18"/>
    </w:rPr>
  </w:style>
  <w:style w:type="paragraph" w:styleId="Closing">
    <w:name w:val="Closing"/>
    <w:basedOn w:val="Normal"/>
    <w:link w:val="ClosingChar"/>
    <w:uiPriority w:val="99"/>
    <w:semiHidden/>
    <w:rsid w:val="006544C4"/>
    <w:pPr>
      <w:ind w:left="4252"/>
    </w:pPr>
  </w:style>
  <w:style w:type="character" w:customStyle="1" w:styleId="ClosingChar">
    <w:name w:val="Closing Char"/>
    <w:basedOn w:val="DefaultParagraphFont"/>
    <w:link w:val="Closing"/>
    <w:uiPriority w:val="99"/>
    <w:semiHidden/>
    <w:rsid w:val="006544C4"/>
    <w:rPr>
      <w:rFonts w:eastAsiaTheme="minorEastAsia"/>
      <w:sz w:val="24"/>
    </w:rPr>
  </w:style>
  <w:style w:type="table" w:styleId="ColorfulGrid">
    <w:name w:val="Colorful Grid"/>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6544C4"/>
    <w:rPr>
      <w:b/>
      <w:bCs/>
      <w:szCs w:val="20"/>
    </w:rPr>
  </w:style>
  <w:style w:type="character" w:customStyle="1" w:styleId="CommentSubjectChar">
    <w:name w:val="Comment Subject Char"/>
    <w:basedOn w:val="CommentTextChar"/>
    <w:link w:val="CommentSubject"/>
    <w:uiPriority w:val="99"/>
    <w:semiHidden/>
    <w:rsid w:val="006544C4"/>
    <w:rPr>
      <w:rFonts w:eastAsiaTheme="minorEastAsia"/>
      <w:b/>
      <w:bCs/>
      <w:sz w:val="20"/>
      <w:szCs w:val="20"/>
    </w:rPr>
  </w:style>
  <w:style w:type="table" w:styleId="DarkList">
    <w:name w:val="Dark List"/>
    <w:basedOn w:val="TableNormal"/>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6544C4"/>
  </w:style>
  <w:style w:type="character" w:customStyle="1" w:styleId="DateChar">
    <w:name w:val="Date Char"/>
    <w:basedOn w:val="DefaultParagraphFont"/>
    <w:link w:val="Date"/>
    <w:uiPriority w:val="99"/>
    <w:semiHidden/>
    <w:rsid w:val="006544C4"/>
    <w:rPr>
      <w:rFonts w:eastAsiaTheme="minorEastAsia"/>
      <w:sz w:val="24"/>
    </w:rPr>
  </w:style>
  <w:style w:type="paragraph" w:styleId="DocumentMap">
    <w:name w:val="Document Map"/>
    <w:basedOn w:val="Normal"/>
    <w:link w:val="DocumentMapChar"/>
    <w:uiPriority w:val="99"/>
    <w:semiHidden/>
    <w:rsid w:val="006544C4"/>
    <w:rPr>
      <w:rFonts w:ascii="Tahoma" w:hAnsi="Tahoma" w:cs="Tahoma"/>
      <w:sz w:val="16"/>
      <w:szCs w:val="16"/>
    </w:rPr>
  </w:style>
  <w:style w:type="character" w:customStyle="1" w:styleId="DocumentMapChar">
    <w:name w:val="Document Map Char"/>
    <w:basedOn w:val="DefaultParagraphFont"/>
    <w:link w:val="DocumentMap"/>
    <w:uiPriority w:val="99"/>
    <w:semiHidden/>
    <w:rsid w:val="006544C4"/>
    <w:rPr>
      <w:rFonts w:ascii="Tahoma" w:eastAsiaTheme="minorEastAsia" w:hAnsi="Tahoma" w:cs="Tahoma"/>
      <w:sz w:val="16"/>
      <w:szCs w:val="16"/>
    </w:rPr>
  </w:style>
  <w:style w:type="paragraph" w:styleId="E-mailSignature">
    <w:name w:val="E-mail Signature"/>
    <w:basedOn w:val="Normal"/>
    <w:link w:val="E-mailSignatureChar"/>
    <w:uiPriority w:val="99"/>
    <w:semiHidden/>
    <w:rsid w:val="006544C4"/>
  </w:style>
  <w:style w:type="character" w:customStyle="1" w:styleId="E-mailSignatureChar">
    <w:name w:val="E-mail Signature Char"/>
    <w:basedOn w:val="DefaultParagraphFont"/>
    <w:link w:val="E-mailSignature"/>
    <w:uiPriority w:val="99"/>
    <w:semiHidden/>
    <w:rsid w:val="006544C4"/>
    <w:rPr>
      <w:rFonts w:eastAsiaTheme="minorEastAsia"/>
      <w:sz w:val="24"/>
    </w:rPr>
  </w:style>
  <w:style w:type="character" w:styleId="EndnoteReference">
    <w:name w:val="endnote reference"/>
    <w:basedOn w:val="DefaultParagraphFont"/>
    <w:uiPriority w:val="99"/>
    <w:semiHidden/>
    <w:rsid w:val="006544C4"/>
    <w:rPr>
      <w:vertAlign w:val="superscript"/>
    </w:rPr>
  </w:style>
  <w:style w:type="paragraph" w:styleId="EndnoteText">
    <w:name w:val="endnote text"/>
    <w:basedOn w:val="Normal"/>
    <w:link w:val="EndnoteTextChar"/>
    <w:uiPriority w:val="99"/>
    <w:semiHidden/>
    <w:rsid w:val="006544C4"/>
    <w:rPr>
      <w:sz w:val="20"/>
      <w:szCs w:val="20"/>
    </w:rPr>
  </w:style>
  <w:style w:type="character" w:customStyle="1" w:styleId="EndnoteTextChar">
    <w:name w:val="Endnote Text Char"/>
    <w:basedOn w:val="DefaultParagraphFont"/>
    <w:link w:val="EndnoteText"/>
    <w:uiPriority w:val="99"/>
    <w:semiHidden/>
    <w:rsid w:val="006544C4"/>
    <w:rPr>
      <w:rFonts w:eastAsiaTheme="minorEastAsia"/>
      <w:sz w:val="20"/>
      <w:szCs w:val="20"/>
    </w:rPr>
  </w:style>
  <w:style w:type="paragraph" w:styleId="EnvelopeAddress">
    <w:name w:val="envelope address"/>
    <w:basedOn w:val="Normal"/>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6544C4"/>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6544C4"/>
    <w:rPr>
      <w:color w:val="7030A0" w:themeColor="followedHyperlink"/>
      <w:u w:val="single"/>
    </w:rPr>
  </w:style>
  <w:style w:type="character" w:styleId="HTMLAcronym">
    <w:name w:val="HTML Acronym"/>
    <w:basedOn w:val="DefaultParagraphFont"/>
    <w:uiPriority w:val="99"/>
    <w:semiHidden/>
    <w:rsid w:val="006544C4"/>
  </w:style>
  <w:style w:type="paragraph" w:styleId="HTMLAddress">
    <w:name w:val="HTML Address"/>
    <w:basedOn w:val="Normal"/>
    <w:link w:val="HTMLAddressChar"/>
    <w:uiPriority w:val="99"/>
    <w:semiHidden/>
    <w:rsid w:val="006544C4"/>
    <w:rPr>
      <w:i/>
      <w:iCs/>
    </w:rPr>
  </w:style>
  <w:style w:type="character" w:customStyle="1" w:styleId="HTMLAddressChar">
    <w:name w:val="HTML Address Char"/>
    <w:basedOn w:val="DefaultParagraphFont"/>
    <w:link w:val="HTMLAddress"/>
    <w:uiPriority w:val="99"/>
    <w:semiHidden/>
    <w:rsid w:val="006544C4"/>
    <w:rPr>
      <w:rFonts w:eastAsiaTheme="minorEastAsia"/>
      <w:i/>
      <w:iCs/>
      <w:sz w:val="24"/>
    </w:rPr>
  </w:style>
  <w:style w:type="character" w:styleId="HTMLCite">
    <w:name w:val="HTML Cite"/>
    <w:basedOn w:val="DefaultParagraphFont"/>
    <w:uiPriority w:val="99"/>
    <w:semiHidden/>
    <w:rsid w:val="006544C4"/>
    <w:rPr>
      <w:i/>
      <w:iCs/>
    </w:rPr>
  </w:style>
  <w:style w:type="character" w:styleId="HTMLCode">
    <w:name w:val="HTML Code"/>
    <w:basedOn w:val="DefaultParagraphFont"/>
    <w:uiPriority w:val="99"/>
    <w:semiHidden/>
    <w:rsid w:val="006544C4"/>
    <w:rPr>
      <w:rFonts w:ascii="Consolas" w:hAnsi="Consolas" w:cs="Consolas"/>
      <w:sz w:val="20"/>
      <w:szCs w:val="20"/>
    </w:rPr>
  </w:style>
  <w:style w:type="character" w:styleId="HTMLDefinition">
    <w:name w:val="HTML Definition"/>
    <w:basedOn w:val="DefaultParagraphFont"/>
    <w:uiPriority w:val="99"/>
    <w:semiHidden/>
    <w:rsid w:val="006544C4"/>
    <w:rPr>
      <w:i/>
      <w:iCs/>
    </w:rPr>
  </w:style>
  <w:style w:type="character" w:styleId="HTMLKeyboard">
    <w:name w:val="HTML Keyboard"/>
    <w:basedOn w:val="DefaultParagraphFont"/>
    <w:uiPriority w:val="99"/>
    <w:semiHidden/>
    <w:rsid w:val="006544C4"/>
    <w:rPr>
      <w:rFonts w:ascii="Consolas" w:hAnsi="Consolas" w:cs="Consolas"/>
      <w:sz w:val="20"/>
      <w:szCs w:val="20"/>
    </w:rPr>
  </w:style>
  <w:style w:type="paragraph" w:styleId="HTMLPreformatted">
    <w:name w:val="HTML Preformatted"/>
    <w:basedOn w:val="Normal"/>
    <w:link w:val="HTMLPreformattedChar"/>
    <w:uiPriority w:val="99"/>
    <w:semiHidden/>
    <w:rsid w:val="006544C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544C4"/>
    <w:rPr>
      <w:rFonts w:ascii="Consolas" w:eastAsiaTheme="minorEastAsia" w:hAnsi="Consolas" w:cs="Consolas"/>
      <w:sz w:val="20"/>
      <w:szCs w:val="20"/>
    </w:rPr>
  </w:style>
  <w:style w:type="character" w:styleId="HTMLSample">
    <w:name w:val="HTML Sample"/>
    <w:basedOn w:val="DefaultParagraphFont"/>
    <w:uiPriority w:val="99"/>
    <w:semiHidden/>
    <w:rsid w:val="006544C4"/>
    <w:rPr>
      <w:rFonts w:ascii="Consolas" w:hAnsi="Consolas" w:cs="Consolas"/>
      <w:sz w:val="24"/>
      <w:szCs w:val="24"/>
    </w:rPr>
  </w:style>
  <w:style w:type="character" w:styleId="HTMLTypewriter">
    <w:name w:val="HTML Typewriter"/>
    <w:basedOn w:val="DefaultParagraphFont"/>
    <w:uiPriority w:val="99"/>
    <w:semiHidden/>
    <w:rsid w:val="006544C4"/>
    <w:rPr>
      <w:rFonts w:ascii="Consolas" w:hAnsi="Consolas" w:cs="Consolas"/>
      <w:sz w:val="20"/>
      <w:szCs w:val="20"/>
    </w:rPr>
  </w:style>
  <w:style w:type="character" w:styleId="HTMLVariable">
    <w:name w:val="HTML Variable"/>
    <w:basedOn w:val="DefaultParagraphFont"/>
    <w:uiPriority w:val="99"/>
    <w:semiHidden/>
    <w:rsid w:val="006544C4"/>
    <w:rPr>
      <w:i/>
      <w:iCs/>
    </w:rPr>
  </w:style>
  <w:style w:type="paragraph" w:styleId="Index1">
    <w:name w:val="index 1"/>
    <w:basedOn w:val="Normal"/>
    <w:next w:val="Normal"/>
    <w:autoRedefine/>
    <w:uiPriority w:val="99"/>
    <w:semiHidden/>
    <w:rsid w:val="006544C4"/>
    <w:pPr>
      <w:ind w:left="240" w:hanging="240"/>
    </w:pPr>
  </w:style>
  <w:style w:type="paragraph" w:styleId="Index2">
    <w:name w:val="index 2"/>
    <w:basedOn w:val="Normal"/>
    <w:next w:val="Normal"/>
    <w:autoRedefine/>
    <w:uiPriority w:val="99"/>
    <w:semiHidden/>
    <w:rsid w:val="006544C4"/>
    <w:pPr>
      <w:ind w:left="480" w:hanging="240"/>
    </w:pPr>
  </w:style>
  <w:style w:type="paragraph" w:styleId="Index3">
    <w:name w:val="index 3"/>
    <w:basedOn w:val="Normal"/>
    <w:next w:val="Normal"/>
    <w:autoRedefine/>
    <w:uiPriority w:val="99"/>
    <w:semiHidden/>
    <w:rsid w:val="006544C4"/>
    <w:pPr>
      <w:ind w:left="720" w:hanging="240"/>
    </w:pPr>
  </w:style>
  <w:style w:type="paragraph" w:styleId="Index4">
    <w:name w:val="index 4"/>
    <w:basedOn w:val="Normal"/>
    <w:next w:val="Normal"/>
    <w:autoRedefine/>
    <w:uiPriority w:val="99"/>
    <w:semiHidden/>
    <w:rsid w:val="006544C4"/>
    <w:pPr>
      <w:ind w:left="960" w:hanging="240"/>
    </w:pPr>
  </w:style>
  <w:style w:type="paragraph" w:styleId="Index5">
    <w:name w:val="index 5"/>
    <w:basedOn w:val="Normal"/>
    <w:next w:val="Normal"/>
    <w:autoRedefine/>
    <w:uiPriority w:val="99"/>
    <w:semiHidden/>
    <w:rsid w:val="006544C4"/>
    <w:pPr>
      <w:ind w:left="1200" w:hanging="240"/>
    </w:pPr>
  </w:style>
  <w:style w:type="paragraph" w:styleId="Index6">
    <w:name w:val="index 6"/>
    <w:basedOn w:val="Normal"/>
    <w:next w:val="Normal"/>
    <w:autoRedefine/>
    <w:uiPriority w:val="99"/>
    <w:semiHidden/>
    <w:rsid w:val="006544C4"/>
    <w:pPr>
      <w:ind w:left="1440" w:hanging="240"/>
    </w:pPr>
  </w:style>
  <w:style w:type="paragraph" w:styleId="Index7">
    <w:name w:val="index 7"/>
    <w:basedOn w:val="Normal"/>
    <w:next w:val="Normal"/>
    <w:autoRedefine/>
    <w:uiPriority w:val="99"/>
    <w:semiHidden/>
    <w:rsid w:val="006544C4"/>
    <w:pPr>
      <w:ind w:left="1680" w:hanging="240"/>
    </w:pPr>
  </w:style>
  <w:style w:type="paragraph" w:styleId="Index8">
    <w:name w:val="index 8"/>
    <w:basedOn w:val="Normal"/>
    <w:next w:val="Normal"/>
    <w:autoRedefine/>
    <w:uiPriority w:val="99"/>
    <w:semiHidden/>
    <w:rsid w:val="006544C4"/>
    <w:pPr>
      <w:ind w:left="1920" w:hanging="240"/>
    </w:pPr>
  </w:style>
  <w:style w:type="paragraph" w:styleId="Index9">
    <w:name w:val="index 9"/>
    <w:basedOn w:val="Normal"/>
    <w:next w:val="Normal"/>
    <w:autoRedefine/>
    <w:uiPriority w:val="99"/>
    <w:semiHidden/>
    <w:rsid w:val="006544C4"/>
    <w:pPr>
      <w:ind w:left="2160" w:hanging="240"/>
    </w:pPr>
  </w:style>
  <w:style w:type="paragraph" w:styleId="IndexHeading">
    <w:name w:val="index heading"/>
    <w:basedOn w:val="Normal"/>
    <w:next w:val="Index1"/>
    <w:uiPriority w:val="99"/>
    <w:semiHidden/>
    <w:rsid w:val="006544C4"/>
    <w:rPr>
      <w:rFonts w:asciiTheme="majorHAnsi" w:eastAsiaTheme="majorEastAsia" w:hAnsiTheme="majorHAnsi" w:cstheme="majorBidi"/>
      <w:b/>
      <w:bCs/>
    </w:rPr>
  </w:style>
  <w:style w:type="table" w:styleId="LightGrid">
    <w:name w:val="Light Grid"/>
    <w:basedOn w:val="TableNormal"/>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6544C4"/>
  </w:style>
  <w:style w:type="paragraph" w:styleId="List">
    <w:name w:val="List"/>
    <w:basedOn w:val="Normal"/>
    <w:uiPriority w:val="99"/>
    <w:semiHidden/>
    <w:rsid w:val="006544C4"/>
    <w:pPr>
      <w:ind w:left="283" w:hanging="283"/>
      <w:contextualSpacing/>
    </w:pPr>
  </w:style>
  <w:style w:type="paragraph" w:styleId="List2">
    <w:name w:val="List 2"/>
    <w:basedOn w:val="Normal"/>
    <w:uiPriority w:val="99"/>
    <w:semiHidden/>
    <w:rsid w:val="006544C4"/>
    <w:pPr>
      <w:ind w:left="566" w:hanging="283"/>
      <w:contextualSpacing/>
    </w:pPr>
  </w:style>
  <w:style w:type="paragraph" w:styleId="List3">
    <w:name w:val="List 3"/>
    <w:basedOn w:val="Normal"/>
    <w:uiPriority w:val="99"/>
    <w:semiHidden/>
    <w:rsid w:val="006544C4"/>
    <w:pPr>
      <w:ind w:left="849" w:hanging="283"/>
      <w:contextualSpacing/>
    </w:pPr>
  </w:style>
  <w:style w:type="paragraph" w:styleId="List4">
    <w:name w:val="List 4"/>
    <w:basedOn w:val="Normal"/>
    <w:uiPriority w:val="99"/>
    <w:semiHidden/>
    <w:rsid w:val="006544C4"/>
    <w:pPr>
      <w:ind w:left="1132" w:hanging="283"/>
      <w:contextualSpacing/>
    </w:pPr>
  </w:style>
  <w:style w:type="paragraph" w:styleId="List5">
    <w:name w:val="List 5"/>
    <w:basedOn w:val="Normal"/>
    <w:uiPriority w:val="99"/>
    <w:semiHidden/>
    <w:rsid w:val="006544C4"/>
    <w:pPr>
      <w:ind w:left="1415" w:hanging="283"/>
      <w:contextualSpacing/>
    </w:pPr>
  </w:style>
  <w:style w:type="paragraph" w:styleId="ListBullet">
    <w:name w:val="List Bullet"/>
    <w:basedOn w:val="Normal"/>
    <w:uiPriority w:val="99"/>
    <w:semiHidden/>
    <w:rsid w:val="006544C4"/>
    <w:pPr>
      <w:numPr>
        <w:numId w:val="15"/>
      </w:numPr>
      <w:contextualSpacing/>
    </w:pPr>
  </w:style>
  <w:style w:type="paragraph" w:styleId="ListBullet4">
    <w:name w:val="List Bullet 4"/>
    <w:basedOn w:val="Normal"/>
    <w:uiPriority w:val="99"/>
    <w:semiHidden/>
    <w:rsid w:val="006544C4"/>
    <w:pPr>
      <w:numPr>
        <w:numId w:val="16"/>
      </w:numPr>
      <w:contextualSpacing/>
    </w:pPr>
  </w:style>
  <w:style w:type="paragraph" w:styleId="ListBullet5">
    <w:name w:val="List Bullet 5"/>
    <w:basedOn w:val="Normal"/>
    <w:uiPriority w:val="99"/>
    <w:semiHidden/>
    <w:rsid w:val="006544C4"/>
    <w:pPr>
      <w:numPr>
        <w:numId w:val="17"/>
      </w:numPr>
      <w:contextualSpacing/>
    </w:pPr>
  </w:style>
  <w:style w:type="paragraph" w:styleId="ListContinue">
    <w:name w:val="List Continue"/>
    <w:basedOn w:val="Normal"/>
    <w:uiPriority w:val="99"/>
    <w:semiHidden/>
    <w:rsid w:val="006544C4"/>
    <w:pPr>
      <w:spacing w:after="120"/>
      <w:ind w:left="283"/>
      <w:contextualSpacing/>
    </w:pPr>
  </w:style>
  <w:style w:type="paragraph" w:styleId="ListContinue2">
    <w:name w:val="List Continue 2"/>
    <w:basedOn w:val="Normal"/>
    <w:uiPriority w:val="99"/>
    <w:semiHidden/>
    <w:rsid w:val="006544C4"/>
    <w:pPr>
      <w:spacing w:after="120"/>
      <w:ind w:left="566"/>
      <w:contextualSpacing/>
    </w:pPr>
  </w:style>
  <w:style w:type="paragraph" w:styleId="ListContinue3">
    <w:name w:val="List Continue 3"/>
    <w:basedOn w:val="Normal"/>
    <w:uiPriority w:val="99"/>
    <w:semiHidden/>
    <w:rsid w:val="006544C4"/>
    <w:pPr>
      <w:spacing w:after="120"/>
      <w:ind w:left="849"/>
      <w:contextualSpacing/>
    </w:pPr>
  </w:style>
  <w:style w:type="paragraph" w:styleId="ListContinue4">
    <w:name w:val="List Continue 4"/>
    <w:basedOn w:val="Normal"/>
    <w:uiPriority w:val="99"/>
    <w:semiHidden/>
    <w:rsid w:val="006544C4"/>
    <w:pPr>
      <w:spacing w:after="120"/>
      <w:ind w:left="1132"/>
      <w:contextualSpacing/>
    </w:pPr>
  </w:style>
  <w:style w:type="paragraph" w:styleId="ListContinue5">
    <w:name w:val="List Continue 5"/>
    <w:basedOn w:val="Normal"/>
    <w:uiPriority w:val="99"/>
    <w:semiHidden/>
    <w:rsid w:val="006544C4"/>
    <w:pPr>
      <w:spacing w:after="120"/>
      <w:ind w:left="1415"/>
      <w:contextualSpacing/>
    </w:pPr>
  </w:style>
  <w:style w:type="paragraph" w:styleId="ListNumber">
    <w:name w:val="List Number"/>
    <w:basedOn w:val="Normal"/>
    <w:semiHidden/>
    <w:rsid w:val="006544C4"/>
    <w:pPr>
      <w:numPr>
        <w:numId w:val="18"/>
      </w:numPr>
      <w:contextualSpacing/>
    </w:pPr>
  </w:style>
  <w:style w:type="paragraph" w:styleId="ListNumber2">
    <w:name w:val="List Number 2"/>
    <w:basedOn w:val="Normal"/>
    <w:uiPriority w:val="99"/>
    <w:semiHidden/>
    <w:rsid w:val="006544C4"/>
    <w:pPr>
      <w:numPr>
        <w:numId w:val="19"/>
      </w:numPr>
      <w:contextualSpacing/>
    </w:pPr>
  </w:style>
  <w:style w:type="paragraph" w:styleId="ListNumber3">
    <w:name w:val="List Number 3"/>
    <w:basedOn w:val="Normal"/>
    <w:uiPriority w:val="99"/>
    <w:semiHidden/>
    <w:rsid w:val="006544C4"/>
    <w:pPr>
      <w:numPr>
        <w:numId w:val="20"/>
      </w:numPr>
      <w:contextualSpacing/>
    </w:pPr>
  </w:style>
  <w:style w:type="paragraph" w:styleId="ListNumber4">
    <w:name w:val="List Number 4"/>
    <w:basedOn w:val="Normal"/>
    <w:uiPriority w:val="99"/>
    <w:semiHidden/>
    <w:rsid w:val="006544C4"/>
    <w:pPr>
      <w:numPr>
        <w:numId w:val="21"/>
      </w:numPr>
      <w:contextualSpacing/>
    </w:pPr>
  </w:style>
  <w:style w:type="paragraph" w:styleId="ListNumber5">
    <w:name w:val="List Number 5"/>
    <w:basedOn w:val="Normal"/>
    <w:uiPriority w:val="99"/>
    <w:semiHidden/>
    <w:rsid w:val="006544C4"/>
    <w:pPr>
      <w:numPr>
        <w:numId w:val="22"/>
      </w:numPr>
      <w:contextualSpacing/>
    </w:pPr>
  </w:style>
  <w:style w:type="paragraph" w:styleId="MacroText">
    <w:name w:val="macro"/>
    <w:link w:val="MacroTextChar"/>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6544C4"/>
    <w:rPr>
      <w:rFonts w:ascii="Consolas" w:eastAsiaTheme="minorEastAsia" w:hAnsi="Consolas" w:cs="Consolas"/>
      <w:sz w:val="20"/>
      <w:szCs w:val="20"/>
    </w:rPr>
  </w:style>
  <w:style w:type="table" w:styleId="MediumGrid1">
    <w:name w:val="Medium Grid 1"/>
    <w:basedOn w:val="TableNormal"/>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544C4"/>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6544C4"/>
    <w:rPr>
      <w:rFonts w:ascii="Times New Roman" w:hAnsi="Times New Roman" w:cs="Times New Roman"/>
      <w:szCs w:val="24"/>
    </w:rPr>
  </w:style>
  <w:style w:type="paragraph" w:styleId="NormalIndent">
    <w:name w:val="Normal Indent"/>
    <w:basedOn w:val="Normal"/>
    <w:uiPriority w:val="99"/>
    <w:semiHidden/>
    <w:rsid w:val="006544C4"/>
    <w:pPr>
      <w:ind w:left="720"/>
    </w:pPr>
  </w:style>
  <w:style w:type="paragraph" w:styleId="NoteHeading">
    <w:name w:val="Note Heading"/>
    <w:basedOn w:val="Normal"/>
    <w:next w:val="Normal"/>
    <w:link w:val="NoteHeadingChar"/>
    <w:uiPriority w:val="99"/>
    <w:semiHidden/>
    <w:rsid w:val="006544C4"/>
  </w:style>
  <w:style w:type="character" w:customStyle="1" w:styleId="NoteHeadingChar">
    <w:name w:val="Note Heading Char"/>
    <w:basedOn w:val="DefaultParagraphFont"/>
    <w:link w:val="NoteHeading"/>
    <w:uiPriority w:val="99"/>
    <w:semiHidden/>
    <w:rsid w:val="006544C4"/>
    <w:rPr>
      <w:rFonts w:eastAsiaTheme="minorEastAsia"/>
      <w:sz w:val="24"/>
    </w:rPr>
  </w:style>
  <w:style w:type="character" w:styleId="PlaceholderText">
    <w:name w:val="Placeholder Text"/>
    <w:basedOn w:val="DefaultParagraphFont"/>
    <w:uiPriority w:val="99"/>
    <w:semiHidden/>
    <w:rsid w:val="00F9130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6544C4"/>
    <w:rPr>
      <w:rFonts w:ascii="Consolas" w:hAnsi="Consolas" w:cs="Consolas"/>
      <w:sz w:val="21"/>
      <w:szCs w:val="21"/>
    </w:rPr>
  </w:style>
  <w:style w:type="character" w:customStyle="1" w:styleId="PlainTextChar">
    <w:name w:val="Plain Text Char"/>
    <w:basedOn w:val="DefaultParagraphFont"/>
    <w:link w:val="PlainText"/>
    <w:uiPriority w:val="99"/>
    <w:semiHidden/>
    <w:rsid w:val="006544C4"/>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6544C4"/>
  </w:style>
  <w:style w:type="character" w:customStyle="1" w:styleId="SalutationChar">
    <w:name w:val="Salutation Char"/>
    <w:basedOn w:val="DefaultParagraphFont"/>
    <w:link w:val="Salutation"/>
    <w:uiPriority w:val="99"/>
    <w:semiHidden/>
    <w:rsid w:val="006544C4"/>
    <w:rPr>
      <w:rFonts w:eastAsiaTheme="minorEastAsia"/>
      <w:sz w:val="24"/>
    </w:rPr>
  </w:style>
  <w:style w:type="paragraph" w:styleId="Signature">
    <w:name w:val="Signature"/>
    <w:basedOn w:val="Normal"/>
    <w:link w:val="SignatureChar"/>
    <w:uiPriority w:val="99"/>
    <w:semiHidden/>
    <w:rsid w:val="006544C4"/>
    <w:pPr>
      <w:ind w:left="4252"/>
    </w:pPr>
  </w:style>
  <w:style w:type="character" w:customStyle="1" w:styleId="SignatureChar">
    <w:name w:val="Signature Char"/>
    <w:basedOn w:val="DefaultParagraphFont"/>
    <w:link w:val="Signature"/>
    <w:uiPriority w:val="99"/>
    <w:semiHidden/>
    <w:rsid w:val="006544C4"/>
    <w:rPr>
      <w:rFonts w:eastAsiaTheme="minorEastAsia"/>
      <w:sz w:val="24"/>
    </w:rPr>
  </w:style>
  <w:style w:type="table" w:styleId="Table3Deffects1">
    <w:name w:val="Table 3D effects 1"/>
    <w:basedOn w:val="TableNormal"/>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544C4"/>
    <w:pPr>
      <w:ind w:left="240" w:hanging="240"/>
    </w:pPr>
  </w:style>
  <w:style w:type="paragraph" w:styleId="TableofFigures">
    <w:name w:val="table of figures"/>
    <w:basedOn w:val="Normal"/>
    <w:next w:val="Normal"/>
    <w:uiPriority w:val="99"/>
    <w:semiHidden/>
    <w:rsid w:val="006544C4"/>
  </w:style>
  <w:style w:type="table" w:styleId="TableProfessional">
    <w:name w:val="Table Professional"/>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9130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9130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6544C4"/>
    <w:pPr>
      <w:spacing w:after="100"/>
      <w:ind w:left="1680"/>
    </w:pPr>
  </w:style>
  <w:style w:type="paragraph" w:styleId="TOC9">
    <w:name w:val="toc 9"/>
    <w:basedOn w:val="Normal"/>
    <w:next w:val="Normal"/>
    <w:autoRedefine/>
    <w:uiPriority w:val="99"/>
    <w:semiHidden/>
    <w:rsid w:val="006544C4"/>
    <w:pPr>
      <w:spacing w:after="100"/>
      <w:ind w:left="1920"/>
    </w:pPr>
  </w:style>
  <w:style w:type="paragraph" w:customStyle="1" w:styleId="JuHeaderLandscape">
    <w:name w:val="Ju_Header_Landscape"/>
    <w:basedOn w:val="ECHRHeader"/>
    <w:uiPriority w:val="4"/>
    <w:qFormat/>
    <w:rsid w:val="00930B56"/>
    <w:pPr>
      <w:tabs>
        <w:tab w:val="clear" w:pos="3686"/>
        <w:tab w:val="clear" w:pos="7371"/>
        <w:tab w:val="center" w:pos="6146"/>
        <w:tab w:val="right" w:pos="12293"/>
      </w:tabs>
    </w:pPr>
  </w:style>
  <w:style w:type="paragraph" w:customStyle="1" w:styleId="ECHRFooter">
    <w:name w:val="ECHR_Footer"/>
    <w:aliases w:val="Footer_ECHR"/>
    <w:basedOn w:val="Footer"/>
    <w:uiPriority w:val="57"/>
    <w:semiHidden/>
    <w:rsid w:val="00F9130D"/>
    <w:pPr>
      <w:jc w:val="left"/>
    </w:pPr>
    <w:rPr>
      <w:sz w:val="8"/>
    </w:rPr>
  </w:style>
  <w:style w:type="paragraph" w:customStyle="1" w:styleId="ECHRFooterLine">
    <w:name w:val="ECHR_Footer_Line"/>
    <w:aliases w:val="Footer_Line"/>
    <w:basedOn w:val="Normal"/>
    <w:next w:val="ECHRFooter"/>
    <w:uiPriority w:val="57"/>
    <w:semiHidden/>
    <w:rsid w:val="00F9130D"/>
    <w:pPr>
      <w:pBdr>
        <w:top w:val="single" w:sz="6" w:space="1" w:color="5F5F5F"/>
      </w:pBdr>
      <w:tabs>
        <w:tab w:val="center" w:pos="4536"/>
        <w:tab w:val="right" w:pos="9696"/>
      </w:tabs>
      <w:ind w:left="-680" w:right="-680"/>
      <w:jc w:val="left"/>
    </w:pPr>
    <w:rPr>
      <w:color w:val="5F5F5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D58F9-B0C9-4912-ACC4-4962004298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EE6116-F299-4F44-BDC8-EDF20B2EE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46502C9-6F66-46CA-8A24-1DF17BFECFBF}">
  <ds:schemaRefs>
    <ds:schemaRef ds:uri="http://schemas.microsoft.com/sharepoint/v3/contenttype/forms"/>
  </ds:schemaRefs>
</ds:datastoreItem>
</file>

<file path=customXml/itemProps4.xml><?xml version="1.0" encoding="utf-8"?>
<ds:datastoreItem xmlns:ds="http://schemas.openxmlformats.org/officeDocument/2006/customXml" ds:itemID="{1539BA84-780D-4F44-82BD-E3F1B5196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439</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2017-09-28T08:05:00Z</dcterms:created>
  <dcterms:modified xsi:type="dcterms:W3CDTF">2017-11-02T13:58:00Z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18492/14</vt:lpwstr>
  </property>
  <property fmtid="{D5CDD505-2E9C-101B-9397-08002B2CF9AE}" pid="4" name="CASEID">
    <vt:lpwstr>980228</vt:lpwstr>
  </property>
  <property fmtid="{D5CDD505-2E9C-101B-9397-08002B2CF9AE}" pid="5" name="ContentTypeId">
    <vt:lpwstr>0x010100558EB02BDB9E204AB350EDD385B68E10</vt:lpwstr>
  </property>
</Properties>
</file>