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1BF1AD" w14:textId="7684631F" w:rsidR="00753C1E" w:rsidRPr="00753C1E" w:rsidRDefault="00753C1E" w:rsidP="00753C1E">
      <w:pPr>
        <w:ind w:left="7200"/>
        <w:jc w:val="both"/>
        <w:rPr>
          <w:rFonts w:ascii="Arial Narrow" w:hAnsi="Arial Narrow"/>
          <w:b/>
          <w:i/>
          <w:sz w:val="24"/>
          <w:szCs w:val="24"/>
          <w:u w:val="single"/>
          <w:lang w:val="ro-RO"/>
        </w:rPr>
      </w:pPr>
      <w:r w:rsidRPr="00753C1E">
        <w:rPr>
          <w:rFonts w:ascii="Arial Narrow" w:hAnsi="Arial Narrow"/>
          <w:sz w:val="24"/>
          <w:szCs w:val="24"/>
          <w:lang w:val="ro-RO"/>
        </w:rPr>
        <w:t xml:space="preserve">   </w:t>
      </w:r>
      <w:r w:rsidRPr="00753C1E">
        <w:rPr>
          <w:rFonts w:ascii="Arial Narrow" w:hAnsi="Arial Narrow"/>
          <w:b/>
          <w:sz w:val="24"/>
          <w:szCs w:val="24"/>
          <w:lang w:val="ro-RO"/>
        </w:rPr>
        <w:t xml:space="preserve">                                                                                                                                         </w:t>
      </w:r>
    </w:p>
    <w:p w14:paraId="3A133B09" w14:textId="77777777" w:rsidR="00753C1E" w:rsidRPr="00753C1E" w:rsidRDefault="00753C1E" w:rsidP="00753C1E">
      <w:pPr>
        <w:jc w:val="right"/>
        <w:rPr>
          <w:rFonts w:ascii="Arial Narrow" w:hAnsi="Arial Narrow"/>
          <w:b/>
          <w:i/>
          <w:sz w:val="24"/>
          <w:szCs w:val="24"/>
          <w:u w:val="single"/>
          <w:lang w:val="ro-RO"/>
        </w:rPr>
      </w:pPr>
    </w:p>
    <w:p w14:paraId="58E9B2B9" w14:textId="77777777" w:rsidR="00753C1E" w:rsidRPr="00753C1E" w:rsidRDefault="00753C1E" w:rsidP="00753C1E">
      <w:pPr>
        <w:jc w:val="both"/>
        <w:rPr>
          <w:rFonts w:ascii="Arial Narrow" w:hAnsi="Arial Narrow"/>
          <w:b/>
          <w:i/>
          <w:sz w:val="24"/>
          <w:szCs w:val="24"/>
          <w:u w:val="single"/>
          <w:lang w:val="ro-RO"/>
        </w:rPr>
      </w:pPr>
    </w:p>
    <w:p w14:paraId="187A419F" w14:textId="77777777" w:rsidR="00753C1E" w:rsidRPr="00753C1E" w:rsidRDefault="00753C1E" w:rsidP="00753C1E">
      <w:pPr>
        <w:autoSpaceDE w:val="0"/>
        <w:autoSpaceDN w:val="0"/>
        <w:adjustRightInd w:val="0"/>
        <w:jc w:val="both"/>
        <w:rPr>
          <w:rFonts w:ascii="Arial Narrow" w:hAnsi="Arial Narrow"/>
          <w:b/>
          <w:sz w:val="24"/>
          <w:szCs w:val="24"/>
          <w:u w:val="single"/>
          <w:lang w:val="ro-RO"/>
        </w:rPr>
      </w:pPr>
    </w:p>
    <w:p w14:paraId="25341F25" w14:textId="77777777" w:rsidR="00753C1E" w:rsidRPr="00753C1E" w:rsidRDefault="00753C1E" w:rsidP="00753C1E">
      <w:pPr>
        <w:jc w:val="center"/>
        <w:rPr>
          <w:rFonts w:ascii="Arial Black" w:hAnsi="Arial Black"/>
          <w:b/>
          <w:szCs w:val="28"/>
          <w:lang w:val="ro-RO"/>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53C1E">
        <w:rPr>
          <w:rFonts w:ascii="Arial Black" w:hAnsi="Arial Black"/>
          <w:b/>
          <w:szCs w:val="28"/>
          <w:lang w:val="ro-RO"/>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DOCUMENTATIE     DE</w:t>
      </w:r>
      <w:r w:rsidRPr="00753C1E">
        <w:rPr>
          <w:rFonts w:ascii="Arial Black" w:hAnsi="Arial Black"/>
          <w:b/>
          <w:outline/>
          <w:color w:val="000000"/>
          <w:szCs w:val="28"/>
          <w:lang w:val="ro-RO"/>
          <w14:textOutline w14:w="9525" w14:cap="flat" w14:cmpd="sng" w14:algn="ctr">
            <w14:solidFill>
              <w14:srgbClr w14:val="000000"/>
            </w14:solidFill>
            <w14:prstDash w14:val="solid"/>
            <w14:round/>
          </w14:textOutline>
          <w14:textFill>
            <w14:noFill/>
          </w14:textFill>
        </w:rPr>
        <w:t xml:space="preserve">      </w:t>
      </w:r>
      <w:r w:rsidRPr="00753C1E">
        <w:rPr>
          <w:rFonts w:ascii="Arial Black" w:hAnsi="Arial Black"/>
          <w:b/>
          <w:szCs w:val="28"/>
          <w:lang w:val="ro-RO"/>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ATRIBUIRE</w:t>
      </w:r>
    </w:p>
    <w:p w14:paraId="5B9B92A0" w14:textId="77777777" w:rsidR="00753C1E" w:rsidRPr="00DC7BB4" w:rsidRDefault="00753C1E" w:rsidP="00753C1E">
      <w:pPr>
        <w:shd w:val="clear" w:color="auto" w:fill="FFFFFF"/>
        <w:spacing w:before="322"/>
        <w:ind w:left="134"/>
        <w:jc w:val="center"/>
        <w:rPr>
          <w:rFonts w:ascii="Arial Black" w:hAnsi="Arial Black"/>
          <w:b/>
          <w:bCs/>
          <w:sz w:val="24"/>
          <w:szCs w:val="24"/>
          <w:lang w:val="ro-RO"/>
        </w:rPr>
      </w:pPr>
      <w:r w:rsidRPr="00DC7BB4">
        <w:rPr>
          <w:rFonts w:ascii="Arial Black" w:hAnsi="Arial Black"/>
          <w:b/>
          <w:bCs/>
          <w:sz w:val="24"/>
          <w:szCs w:val="24"/>
          <w:lang w:val="ro-RO"/>
        </w:rPr>
        <w:t>PROCEDURA SIMPLIFICATA ONLINE</w:t>
      </w:r>
    </w:p>
    <w:p w14:paraId="7A54E933" w14:textId="77777777" w:rsidR="00753C1E" w:rsidRPr="00753C1E" w:rsidRDefault="00753C1E" w:rsidP="00753C1E">
      <w:pPr>
        <w:jc w:val="center"/>
        <w:rPr>
          <w:rFonts w:ascii="Arial Narrow" w:hAnsi="Arial Narrow"/>
          <w:b/>
          <w:sz w:val="24"/>
          <w:szCs w:val="24"/>
          <w:lang w:val="ro-RO"/>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26834B01" w14:textId="77777777" w:rsidR="00753C1E" w:rsidRPr="00753C1E" w:rsidRDefault="00753C1E" w:rsidP="00753C1E">
      <w:pPr>
        <w:jc w:val="center"/>
        <w:rPr>
          <w:rFonts w:ascii="Arial Black" w:hAnsi="Arial Black"/>
          <w:b/>
          <w:sz w:val="24"/>
          <w:szCs w:val="24"/>
          <w:lang w:val="ro-RO"/>
        </w:rPr>
      </w:pPr>
      <w:r w:rsidRPr="00753C1E">
        <w:rPr>
          <w:rFonts w:ascii="Arial Black" w:hAnsi="Arial Black"/>
          <w:b/>
          <w:sz w:val="24"/>
          <w:szCs w:val="24"/>
          <w:lang w:val="ro-RO"/>
        </w:rPr>
        <w:t xml:space="preserve">SERVICII DE TRANSPORT AERIAN DE PASAGERI OCAZIONAL </w:t>
      </w:r>
    </w:p>
    <w:p w14:paraId="15E13A69" w14:textId="77777777" w:rsidR="00753C1E" w:rsidRDefault="00753C1E" w:rsidP="00753C1E">
      <w:pPr>
        <w:jc w:val="center"/>
        <w:rPr>
          <w:rFonts w:ascii="Arial Black" w:hAnsi="Arial Black"/>
          <w:b/>
          <w:sz w:val="24"/>
          <w:szCs w:val="24"/>
          <w:lang w:val="ro-RO"/>
        </w:rPr>
      </w:pPr>
      <w:r w:rsidRPr="00753C1E">
        <w:rPr>
          <w:rFonts w:ascii="Arial Black" w:hAnsi="Arial Black"/>
          <w:b/>
          <w:sz w:val="24"/>
          <w:szCs w:val="24"/>
          <w:lang w:val="ro-RO"/>
        </w:rPr>
        <w:t xml:space="preserve">INTERN SI INTERNATIONAL </w:t>
      </w:r>
    </w:p>
    <w:p w14:paraId="44D90AD6" w14:textId="77777777" w:rsidR="00753C1E" w:rsidRPr="00753C1E" w:rsidRDefault="00753C1E" w:rsidP="00753C1E">
      <w:pPr>
        <w:jc w:val="center"/>
        <w:rPr>
          <w:rFonts w:ascii="Arial Black" w:hAnsi="Arial Black"/>
          <w:b/>
          <w:sz w:val="24"/>
          <w:szCs w:val="24"/>
          <w:lang w:val="ro-RO"/>
        </w:rPr>
      </w:pPr>
    </w:p>
    <w:p w14:paraId="7C8A87D6" w14:textId="77777777" w:rsidR="00753C1E" w:rsidRPr="00753C1E" w:rsidRDefault="00753C1E" w:rsidP="00753C1E">
      <w:pPr>
        <w:jc w:val="center"/>
        <w:rPr>
          <w:rFonts w:ascii="Arial Narrow" w:hAnsi="Arial Narrow"/>
          <w:b/>
          <w:sz w:val="24"/>
          <w:szCs w:val="24"/>
          <w:lang w:val="ro-RO"/>
        </w:rPr>
      </w:pPr>
      <w:r w:rsidRPr="00753C1E">
        <w:rPr>
          <w:rFonts w:ascii="Arial Narrow" w:hAnsi="Arial Narrow"/>
          <w:b/>
          <w:sz w:val="24"/>
          <w:szCs w:val="24"/>
          <w:lang w:val="ro-RO"/>
        </w:rPr>
        <w:t>Cod CPV :</w:t>
      </w:r>
    </w:p>
    <w:p w14:paraId="698A17B3" w14:textId="77777777" w:rsidR="00753C1E" w:rsidRPr="00753C1E" w:rsidRDefault="00753C1E" w:rsidP="00753C1E">
      <w:pPr>
        <w:ind w:left="1080" w:firstLine="3"/>
        <w:jc w:val="center"/>
        <w:rPr>
          <w:rFonts w:ascii="Arial Narrow" w:hAnsi="Arial Narrow"/>
          <w:b/>
          <w:sz w:val="24"/>
          <w:szCs w:val="24"/>
          <w:lang w:val="ro-RO"/>
        </w:rPr>
      </w:pPr>
      <w:r w:rsidRPr="00753C1E">
        <w:rPr>
          <w:rFonts w:ascii="Arial Narrow" w:hAnsi="Arial Narrow"/>
          <w:b/>
          <w:sz w:val="24"/>
          <w:szCs w:val="24"/>
          <w:lang w:val="ro-RO"/>
        </w:rPr>
        <w:t xml:space="preserve">60420000-8 Servicii de transport aerian ocazional </w:t>
      </w:r>
    </w:p>
    <w:p w14:paraId="71BC0AB6" w14:textId="77777777" w:rsidR="00753C1E" w:rsidRPr="00753C1E" w:rsidRDefault="00753C1E" w:rsidP="00753C1E">
      <w:pPr>
        <w:jc w:val="both"/>
        <w:rPr>
          <w:rFonts w:ascii="Arial Narrow" w:hAnsi="Arial Narrow"/>
          <w:sz w:val="24"/>
          <w:szCs w:val="24"/>
          <w:lang w:val="ro-RO"/>
        </w:rPr>
      </w:pPr>
      <w:r w:rsidRPr="00753C1E">
        <w:rPr>
          <w:rFonts w:ascii="Arial Narrow" w:hAnsi="Arial Narrow"/>
          <w:sz w:val="24"/>
          <w:szCs w:val="24"/>
          <w:lang w:val="ro-RO"/>
        </w:rPr>
        <w:t xml:space="preserve">                                                                                 </w:t>
      </w:r>
    </w:p>
    <w:p w14:paraId="55F3DC68" w14:textId="77777777" w:rsidR="00753C1E" w:rsidRDefault="00753C1E" w:rsidP="00753C1E">
      <w:pPr>
        <w:jc w:val="both"/>
        <w:rPr>
          <w:rFonts w:ascii="Arial Narrow" w:hAnsi="Arial Narrow"/>
          <w:sz w:val="24"/>
          <w:szCs w:val="24"/>
          <w:lang w:val="ro-RO"/>
        </w:rPr>
      </w:pPr>
    </w:p>
    <w:p w14:paraId="5C94608B" w14:textId="77777777" w:rsidR="00753C1E" w:rsidRDefault="00753C1E" w:rsidP="00753C1E">
      <w:pPr>
        <w:jc w:val="both"/>
        <w:rPr>
          <w:rFonts w:ascii="Arial Narrow" w:hAnsi="Arial Narrow"/>
          <w:sz w:val="24"/>
          <w:szCs w:val="24"/>
          <w:lang w:val="ro-RO"/>
        </w:rPr>
      </w:pPr>
    </w:p>
    <w:p w14:paraId="4348A304" w14:textId="77777777" w:rsidR="00753C1E" w:rsidRDefault="00753C1E" w:rsidP="00753C1E">
      <w:pPr>
        <w:jc w:val="both"/>
        <w:rPr>
          <w:rFonts w:ascii="Arial Narrow" w:hAnsi="Arial Narrow"/>
          <w:sz w:val="24"/>
          <w:szCs w:val="24"/>
          <w:lang w:val="ro-RO"/>
        </w:rPr>
      </w:pPr>
    </w:p>
    <w:p w14:paraId="54A2A738" w14:textId="77777777" w:rsidR="00753C1E" w:rsidRDefault="00753C1E" w:rsidP="00753C1E">
      <w:pPr>
        <w:jc w:val="both"/>
        <w:rPr>
          <w:rFonts w:ascii="Arial Narrow" w:hAnsi="Arial Narrow"/>
          <w:sz w:val="24"/>
          <w:szCs w:val="24"/>
          <w:lang w:val="ro-RO"/>
        </w:rPr>
      </w:pPr>
    </w:p>
    <w:p w14:paraId="7EF5F637" w14:textId="77777777" w:rsidR="00753C1E" w:rsidRDefault="00753C1E" w:rsidP="00753C1E">
      <w:pPr>
        <w:jc w:val="both"/>
        <w:rPr>
          <w:rFonts w:ascii="Arial Narrow" w:hAnsi="Arial Narrow"/>
          <w:sz w:val="24"/>
          <w:szCs w:val="24"/>
          <w:lang w:val="ro-RO"/>
        </w:rPr>
      </w:pPr>
    </w:p>
    <w:p w14:paraId="3CF3AB3E" w14:textId="77777777" w:rsidR="00753C1E" w:rsidRPr="00753C1E" w:rsidRDefault="00753C1E" w:rsidP="00753C1E">
      <w:pPr>
        <w:jc w:val="both"/>
        <w:rPr>
          <w:rFonts w:ascii="Arial Narrow" w:hAnsi="Arial Narrow"/>
          <w:sz w:val="24"/>
          <w:szCs w:val="24"/>
          <w:lang w:val="ro-RO"/>
        </w:rPr>
      </w:pPr>
    </w:p>
    <w:p w14:paraId="075B5807" w14:textId="77777777" w:rsidR="00753C1E" w:rsidRPr="00753C1E" w:rsidRDefault="00753C1E" w:rsidP="00753C1E">
      <w:pPr>
        <w:jc w:val="both"/>
        <w:rPr>
          <w:rFonts w:ascii="Arial Narrow" w:hAnsi="Arial Narrow"/>
          <w:sz w:val="24"/>
          <w:szCs w:val="24"/>
          <w:lang w:val="ro-RO"/>
        </w:rPr>
      </w:pPr>
      <w:r w:rsidRPr="00753C1E">
        <w:rPr>
          <w:rFonts w:ascii="Arial Narrow" w:hAnsi="Arial Narrow"/>
          <w:sz w:val="24"/>
          <w:szCs w:val="24"/>
          <w:lang w:val="ro-RO"/>
        </w:rPr>
        <w:t xml:space="preserve">                        </w:t>
      </w:r>
    </w:p>
    <w:p w14:paraId="564CBAA4" w14:textId="77777777" w:rsidR="00753C1E" w:rsidRPr="00753C1E" w:rsidRDefault="00753C1E" w:rsidP="00753C1E">
      <w:pPr>
        <w:jc w:val="both"/>
        <w:rPr>
          <w:rFonts w:ascii="Arial Narrow" w:hAnsi="Arial Narrow"/>
          <w:sz w:val="24"/>
          <w:szCs w:val="24"/>
          <w:lang w:val="ro-RO"/>
        </w:rPr>
      </w:pPr>
      <w:r w:rsidRPr="00753C1E">
        <w:rPr>
          <w:rFonts w:ascii="Arial Narrow" w:hAnsi="Arial Narrow"/>
          <w:sz w:val="24"/>
          <w:szCs w:val="24"/>
          <w:lang w:val="ro-RO"/>
        </w:rPr>
        <w:t xml:space="preserve">                                                                                           </w:t>
      </w:r>
    </w:p>
    <w:p w14:paraId="2770B98B" w14:textId="77777777" w:rsidR="00753C1E" w:rsidRDefault="00753C1E" w:rsidP="00753C1E">
      <w:pPr>
        <w:autoSpaceDE w:val="0"/>
        <w:autoSpaceDN w:val="0"/>
        <w:adjustRightInd w:val="0"/>
        <w:jc w:val="both"/>
        <w:rPr>
          <w:rFonts w:ascii="Arial Narrow" w:hAnsi="Arial Narrow"/>
          <w:b/>
          <w:bCs/>
          <w:sz w:val="24"/>
          <w:szCs w:val="24"/>
          <w:lang w:val="ro-RO"/>
        </w:rPr>
      </w:pPr>
    </w:p>
    <w:p w14:paraId="7DB4D009" w14:textId="77777777" w:rsidR="00BB2775" w:rsidRDefault="00BB2775" w:rsidP="00753C1E">
      <w:pPr>
        <w:autoSpaceDE w:val="0"/>
        <w:autoSpaceDN w:val="0"/>
        <w:adjustRightInd w:val="0"/>
        <w:jc w:val="both"/>
        <w:rPr>
          <w:rFonts w:ascii="Arial Narrow" w:hAnsi="Arial Narrow"/>
          <w:b/>
          <w:bCs/>
          <w:sz w:val="24"/>
          <w:szCs w:val="24"/>
          <w:lang w:val="ro-RO"/>
        </w:rPr>
      </w:pPr>
    </w:p>
    <w:p w14:paraId="1C9DF264" w14:textId="77777777" w:rsidR="00BB2775" w:rsidRDefault="00BB2775" w:rsidP="00753C1E">
      <w:pPr>
        <w:autoSpaceDE w:val="0"/>
        <w:autoSpaceDN w:val="0"/>
        <w:adjustRightInd w:val="0"/>
        <w:jc w:val="both"/>
        <w:rPr>
          <w:rFonts w:ascii="Arial Narrow" w:hAnsi="Arial Narrow"/>
          <w:b/>
          <w:bCs/>
          <w:sz w:val="24"/>
          <w:szCs w:val="24"/>
          <w:lang w:val="ro-RO"/>
        </w:rPr>
      </w:pPr>
    </w:p>
    <w:p w14:paraId="7268A963" w14:textId="77777777" w:rsidR="00BB2775" w:rsidRDefault="00BB2775" w:rsidP="00753C1E">
      <w:pPr>
        <w:autoSpaceDE w:val="0"/>
        <w:autoSpaceDN w:val="0"/>
        <w:adjustRightInd w:val="0"/>
        <w:jc w:val="both"/>
        <w:rPr>
          <w:rFonts w:ascii="Arial Narrow" w:hAnsi="Arial Narrow"/>
          <w:b/>
          <w:bCs/>
          <w:sz w:val="24"/>
          <w:szCs w:val="24"/>
          <w:lang w:val="ro-RO"/>
        </w:rPr>
      </w:pPr>
    </w:p>
    <w:p w14:paraId="34372A9C" w14:textId="77777777" w:rsidR="00BB2775" w:rsidRDefault="00BB2775" w:rsidP="00753C1E">
      <w:pPr>
        <w:autoSpaceDE w:val="0"/>
        <w:autoSpaceDN w:val="0"/>
        <w:adjustRightInd w:val="0"/>
        <w:jc w:val="both"/>
        <w:rPr>
          <w:rFonts w:ascii="Arial Narrow" w:hAnsi="Arial Narrow"/>
          <w:b/>
          <w:bCs/>
          <w:sz w:val="24"/>
          <w:szCs w:val="24"/>
          <w:lang w:val="ro-RO"/>
        </w:rPr>
      </w:pPr>
    </w:p>
    <w:p w14:paraId="436A6F06" w14:textId="77777777" w:rsidR="00BB2775" w:rsidRDefault="00BB2775" w:rsidP="00753C1E">
      <w:pPr>
        <w:autoSpaceDE w:val="0"/>
        <w:autoSpaceDN w:val="0"/>
        <w:adjustRightInd w:val="0"/>
        <w:jc w:val="both"/>
        <w:rPr>
          <w:rFonts w:ascii="Arial Narrow" w:hAnsi="Arial Narrow"/>
          <w:b/>
          <w:bCs/>
          <w:sz w:val="24"/>
          <w:szCs w:val="24"/>
          <w:lang w:val="ro-RO"/>
        </w:rPr>
      </w:pPr>
    </w:p>
    <w:p w14:paraId="6532168A" w14:textId="77777777" w:rsidR="00BB2775" w:rsidRDefault="00BB2775" w:rsidP="00753C1E">
      <w:pPr>
        <w:autoSpaceDE w:val="0"/>
        <w:autoSpaceDN w:val="0"/>
        <w:adjustRightInd w:val="0"/>
        <w:jc w:val="both"/>
        <w:rPr>
          <w:rFonts w:ascii="Arial Narrow" w:hAnsi="Arial Narrow"/>
          <w:b/>
          <w:bCs/>
          <w:sz w:val="24"/>
          <w:szCs w:val="24"/>
          <w:lang w:val="ro-RO"/>
        </w:rPr>
      </w:pPr>
    </w:p>
    <w:p w14:paraId="4D979269" w14:textId="77777777" w:rsidR="00BB2775" w:rsidRDefault="00BB2775" w:rsidP="00753C1E">
      <w:pPr>
        <w:autoSpaceDE w:val="0"/>
        <w:autoSpaceDN w:val="0"/>
        <w:adjustRightInd w:val="0"/>
        <w:jc w:val="both"/>
        <w:rPr>
          <w:rFonts w:ascii="Arial Narrow" w:hAnsi="Arial Narrow"/>
          <w:b/>
          <w:bCs/>
          <w:sz w:val="24"/>
          <w:szCs w:val="24"/>
          <w:lang w:val="ro-RO"/>
        </w:rPr>
      </w:pPr>
    </w:p>
    <w:p w14:paraId="4AD89DA9" w14:textId="77777777" w:rsidR="00BB2775" w:rsidRDefault="00BB2775" w:rsidP="00753C1E">
      <w:pPr>
        <w:autoSpaceDE w:val="0"/>
        <w:autoSpaceDN w:val="0"/>
        <w:adjustRightInd w:val="0"/>
        <w:jc w:val="both"/>
        <w:rPr>
          <w:rFonts w:ascii="Arial Narrow" w:hAnsi="Arial Narrow"/>
          <w:b/>
          <w:bCs/>
          <w:sz w:val="24"/>
          <w:szCs w:val="24"/>
          <w:lang w:val="ro-RO"/>
        </w:rPr>
      </w:pPr>
    </w:p>
    <w:p w14:paraId="73253C3A" w14:textId="77777777" w:rsidR="00BB2775" w:rsidRPr="00753C1E" w:rsidRDefault="00BB2775" w:rsidP="00753C1E">
      <w:pPr>
        <w:autoSpaceDE w:val="0"/>
        <w:autoSpaceDN w:val="0"/>
        <w:adjustRightInd w:val="0"/>
        <w:jc w:val="both"/>
        <w:rPr>
          <w:rFonts w:ascii="Arial Narrow" w:hAnsi="Arial Narrow"/>
          <w:b/>
          <w:bCs/>
          <w:sz w:val="24"/>
          <w:szCs w:val="24"/>
          <w:lang w:val="ro-RO"/>
        </w:rPr>
      </w:pPr>
    </w:p>
    <w:p w14:paraId="2A8AD1EA"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2AA3C2FB"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677BE585"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172108B5" w14:textId="77777777" w:rsidR="00753C1E" w:rsidRDefault="00753C1E" w:rsidP="00753C1E">
      <w:pPr>
        <w:autoSpaceDE w:val="0"/>
        <w:autoSpaceDN w:val="0"/>
        <w:adjustRightInd w:val="0"/>
        <w:jc w:val="both"/>
        <w:rPr>
          <w:rFonts w:ascii="Arial Narrow" w:hAnsi="Arial Narrow"/>
          <w:b/>
          <w:bCs/>
          <w:sz w:val="24"/>
          <w:szCs w:val="24"/>
          <w:lang w:val="ro-RO"/>
        </w:rPr>
      </w:pPr>
    </w:p>
    <w:p w14:paraId="3EDA3EF3" w14:textId="77777777" w:rsidR="00753C1E" w:rsidRDefault="00753C1E" w:rsidP="00753C1E">
      <w:pPr>
        <w:autoSpaceDE w:val="0"/>
        <w:autoSpaceDN w:val="0"/>
        <w:adjustRightInd w:val="0"/>
        <w:jc w:val="both"/>
        <w:rPr>
          <w:rFonts w:ascii="Arial Narrow" w:hAnsi="Arial Narrow"/>
          <w:b/>
          <w:bCs/>
          <w:sz w:val="24"/>
          <w:szCs w:val="24"/>
          <w:lang w:val="ro-RO"/>
        </w:rPr>
      </w:pPr>
    </w:p>
    <w:p w14:paraId="55ADB356" w14:textId="77777777" w:rsidR="00753C1E" w:rsidRDefault="00753C1E" w:rsidP="00753C1E">
      <w:pPr>
        <w:autoSpaceDE w:val="0"/>
        <w:autoSpaceDN w:val="0"/>
        <w:adjustRightInd w:val="0"/>
        <w:jc w:val="both"/>
        <w:rPr>
          <w:rFonts w:ascii="Arial Narrow" w:hAnsi="Arial Narrow"/>
          <w:b/>
          <w:bCs/>
          <w:sz w:val="24"/>
          <w:szCs w:val="24"/>
          <w:lang w:val="ro-RO"/>
        </w:rPr>
      </w:pPr>
    </w:p>
    <w:p w14:paraId="4FDB8563" w14:textId="77777777" w:rsidR="00BB2775" w:rsidRDefault="00BB2775" w:rsidP="00753C1E">
      <w:pPr>
        <w:autoSpaceDE w:val="0"/>
        <w:autoSpaceDN w:val="0"/>
        <w:adjustRightInd w:val="0"/>
        <w:jc w:val="both"/>
        <w:rPr>
          <w:rFonts w:ascii="Arial Narrow" w:hAnsi="Arial Narrow"/>
          <w:b/>
          <w:bCs/>
          <w:sz w:val="24"/>
          <w:szCs w:val="24"/>
          <w:lang w:val="ro-RO"/>
        </w:rPr>
      </w:pPr>
    </w:p>
    <w:p w14:paraId="3398FAD0" w14:textId="77777777" w:rsidR="00BB2775" w:rsidRDefault="00BB2775" w:rsidP="00753C1E">
      <w:pPr>
        <w:autoSpaceDE w:val="0"/>
        <w:autoSpaceDN w:val="0"/>
        <w:adjustRightInd w:val="0"/>
        <w:jc w:val="both"/>
        <w:rPr>
          <w:rFonts w:ascii="Arial Narrow" w:hAnsi="Arial Narrow"/>
          <w:b/>
          <w:bCs/>
          <w:sz w:val="24"/>
          <w:szCs w:val="24"/>
          <w:lang w:val="ro-RO"/>
        </w:rPr>
      </w:pPr>
    </w:p>
    <w:p w14:paraId="0EDABADB" w14:textId="77777777" w:rsidR="00BB2775" w:rsidRDefault="00BB2775" w:rsidP="00753C1E">
      <w:pPr>
        <w:autoSpaceDE w:val="0"/>
        <w:autoSpaceDN w:val="0"/>
        <w:adjustRightInd w:val="0"/>
        <w:jc w:val="both"/>
        <w:rPr>
          <w:rFonts w:ascii="Arial Narrow" w:hAnsi="Arial Narrow"/>
          <w:b/>
          <w:bCs/>
          <w:sz w:val="24"/>
          <w:szCs w:val="24"/>
          <w:lang w:val="ro-RO"/>
        </w:rPr>
      </w:pPr>
    </w:p>
    <w:p w14:paraId="783F2D5C" w14:textId="77777777" w:rsidR="00BB2775" w:rsidRDefault="00BB2775" w:rsidP="00753C1E">
      <w:pPr>
        <w:autoSpaceDE w:val="0"/>
        <w:autoSpaceDN w:val="0"/>
        <w:adjustRightInd w:val="0"/>
        <w:jc w:val="both"/>
        <w:rPr>
          <w:rFonts w:ascii="Arial Narrow" w:hAnsi="Arial Narrow"/>
          <w:b/>
          <w:bCs/>
          <w:sz w:val="24"/>
          <w:szCs w:val="24"/>
          <w:lang w:val="ro-RO"/>
        </w:rPr>
      </w:pPr>
    </w:p>
    <w:p w14:paraId="03C5D9E4" w14:textId="77777777" w:rsidR="00753C1E" w:rsidRDefault="00753C1E" w:rsidP="00753C1E">
      <w:pPr>
        <w:autoSpaceDE w:val="0"/>
        <w:autoSpaceDN w:val="0"/>
        <w:adjustRightInd w:val="0"/>
        <w:jc w:val="both"/>
        <w:rPr>
          <w:rFonts w:ascii="Arial Narrow" w:hAnsi="Arial Narrow"/>
          <w:b/>
          <w:bCs/>
          <w:sz w:val="24"/>
          <w:szCs w:val="24"/>
          <w:lang w:val="ro-RO"/>
        </w:rPr>
      </w:pPr>
    </w:p>
    <w:p w14:paraId="20BC92FB" w14:textId="77777777" w:rsidR="00753C1E" w:rsidRDefault="00753C1E" w:rsidP="00753C1E">
      <w:pPr>
        <w:autoSpaceDE w:val="0"/>
        <w:autoSpaceDN w:val="0"/>
        <w:adjustRightInd w:val="0"/>
        <w:jc w:val="both"/>
        <w:rPr>
          <w:rFonts w:ascii="Arial Narrow" w:hAnsi="Arial Narrow"/>
          <w:b/>
          <w:bCs/>
          <w:sz w:val="24"/>
          <w:szCs w:val="24"/>
          <w:lang w:val="ro-RO"/>
        </w:rPr>
      </w:pPr>
    </w:p>
    <w:p w14:paraId="5844A5AA"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6957BA67"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6596F987" w14:textId="77777777" w:rsidR="00753C1E" w:rsidRPr="00753C1E" w:rsidRDefault="00753C1E" w:rsidP="00753C1E">
      <w:pPr>
        <w:autoSpaceDE w:val="0"/>
        <w:autoSpaceDN w:val="0"/>
        <w:adjustRightInd w:val="0"/>
        <w:jc w:val="both"/>
        <w:rPr>
          <w:rFonts w:ascii="Arial Narrow" w:hAnsi="Arial Narrow"/>
          <w:b/>
          <w:bCs/>
          <w:sz w:val="24"/>
          <w:szCs w:val="24"/>
          <w:lang w:val="ro-RO"/>
        </w:rPr>
      </w:pPr>
      <w:r w:rsidRPr="00753C1E">
        <w:rPr>
          <w:rFonts w:ascii="Arial Narrow" w:hAnsi="Arial Narrow"/>
          <w:b/>
          <w:bCs/>
          <w:sz w:val="24"/>
          <w:szCs w:val="24"/>
          <w:lang w:val="ro-RO"/>
        </w:rPr>
        <w:lastRenderedPageBreak/>
        <w:t>C U P R I N S</w:t>
      </w:r>
    </w:p>
    <w:p w14:paraId="6BEF9066"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60838985" w14:textId="77777777" w:rsidR="00753C1E" w:rsidRPr="00753C1E" w:rsidRDefault="00753C1E" w:rsidP="00753C1E">
      <w:pPr>
        <w:autoSpaceDE w:val="0"/>
        <w:autoSpaceDN w:val="0"/>
        <w:adjustRightInd w:val="0"/>
        <w:jc w:val="both"/>
        <w:rPr>
          <w:rFonts w:ascii="Arial Narrow" w:hAnsi="Arial Narrow"/>
          <w:b/>
          <w:bCs/>
          <w:sz w:val="24"/>
          <w:szCs w:val="24"/>
          <w:lang w:val="ro-RO"/>
        </w:rPr>
      </w:pPr>
      <w:r w:rsidRPr="00753C1E">
        <w:rPr>
          <w:rFonts w:ascii="Arial Narrow" w:hAnsi="Arial Narrow"/>
          <w:b/>
          <w:bCs/>
          <w:sz w:val="24"/>
          <w:szCs w:val="24"/>
          <w:lang w:val="ro-RO"/>
        </w:rPr>
        <w:t>SECTIUNEA I – Caietul de sarcini</w:t>
      </w:r>
    </w:p>
    <w:p w14:paraId="313FA5E2" w14:textId="77777777" w:rsidR="00753C1E" w:rsidRPr="00753C1E" w:rsidRDefault="00753C1E" w:rsidP="00753C1E">
      <w:pPr>
        <w:autoSpaceDE w:val="0"/>
        <w:autoSpaceDN w:val="0"/>
        <w:adjustRightInd w:val="0"/>
        <w:jc w:val="both"/>
        <w:rPr>
          <w:rFonts w:ascii="Arial Narrow" w:hAnsi="Arial Narrow"/>
          <w:b/>
          <w:bCs/>
          <w:sz w:val="24"/>
          <w:szCs w:val="24"/>
          <w:lang w:val="ro-RO"/>
        </w:rPr>
      </w:pPr>
      <w:r w:rsidRPr="00753C1E">
        <w:rPr>
          <w:rFonts w:ascii="Arial Narrow" w:hAnsi="Arial Narrow"/>
          <w:b/>
          <w:bCs/>
          <w:sz w:val="24"/>
          <w:szCs w:val="24"/>
          <w:lang w:val="ro-RO"/>
        </w:rPr>
        <w:t>SECTIUNEA II – Formulare</w:t>
      </w:r>
    </w:p>
    <w:p w14:paraId="71CB9E86" w14:textId="77777777" w:rsidR="00753C1E" w:rsidRPr="00753C1E" w:rsidRDefault="00753C1E" w:rsidP="00753C1E">
      <w:pPr>
        <w:autoSpaceDE w:val="0"/>
        <w:autoSpaceDN w:val="0"/>
        <w:adjustRightInd w:val="0"/>
        <w:jc w:val="both"/>
        <w:rPr>
          <w:rFonts w:ascii="Arial Narrow" w:hAnsi="Arial Narrow"/>
          <w:b/>
          <w:bCs/>
          <w:color w:val="000000"/>
          <w:sz w:val="24"/>
          <w:szCs w:val="24"/>
          <w:lang w:val="ro-RO"/>
        </w:rPr>
      </w:pPr>
      <w:r w:rsidRPr="00753C1E">
        <w:rPr>
          <w:rFonts w:ascii="Arial Narrow" w:hAnsi="Arial Narrow"/>
          <w:b/>
          <w:bCs/>
          <w:color w:val="000000"/>
          <w:sz w:val="24"/>
          <w:szCs w:val="24"/>
          <w:lang w:val="ro-RO"/>
        </w:rPr>
        <w:t xml:space="preserve">SECTIUNEA III </w:t>
      </w:r>
    </w:p>
    <w:p w14:paraId="2B8D6933" w14:textId="77777777" w:rsidR="00753C1E" w:rsidRPr="00753C1E" w:rsidRDefault="00753C1E" w:rsidP="00753C1E">
      <w:pPr>
        <w:autoSpaceDE w:val="0"/>
        <w:autoSpaceDN w:val="0"/>
        <w:adjustRightInd w:val="0"/>
        <w:jc w:val="both"/>
        <w:rPr>
          <w:rFonts w:ascii="Arial Narrow" w:hAnsi="Arial Narrow"/>
          <w:b/>
          <w:color w:val="000000"/>
          <w:sz w:val="24"/>
          <w:szCs w:val="24"/>
          <w:lang w:val="ro-RO"/>
        </w:rPr>
      </w:pPr>
      <w:r w:rsidRPr="00753C1E">
        <w:rPr>
          <w:rFonts w:ascii="Arial Narrow" w:hAnsi="Arial Narrow"/>
          <w:b/>
          <w:color w:val="000000"/>
          <w:sz w:val="24"/>
          <w:szCs w:val="24"/>
          <w:lang w:val="ro-RO"/>
        </w:rPr>
        <w:t xml:space="preserve">Modelul de acord –cadru prestari de servicii  </w:t>
      </w:r>
    </w:p>
    <w:p w14:paraId="6B09A05E"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6B5A23FE" w14:textId="77777777" w:rsidR="00753C1E" w:rsidRPr="00753C1E" w:rsidRDefault="00753C1E" w:rsidP="00753C1E">
      <w:pPr>
        <w:autoSpaceDE w:val="0"/>
        <w:autoSpaceDN w:val="0"/>
        <w:adjustRightInd w:val="0"/>
        <w:ind w:left="1080"/>
        <w:jc w:val="both"/>
        <w:rPr>
          <w:rFonts w:ascii="Arial Narrow" w:hAnsi="Arial Narrow"/>
          <w:sz w:val="24"/>
          <w:szCs w:val="24"/>
          <w:lang w:val="ro-RO"/>
        </w:rPr>
      </w:pPr>
    </w:p>
    <w:p w14:paraId="7C23AC33" w14:textId="77777777" w:rsidR="00753C1E" w:rsidRPr="00753C1E" w:rsidRDefault="00753C1E" w:rsidP="00753C1E">
      <w:pPr>
        <w:autoSpaceDE w:val="0"/>
        <w:autoSpaceDN w:val="0"/>
        <w:adjustRightInd w:val="0"/>
        <w:ind w:left="1080"/>
        <w:jc w:val="both"/>
        <w:rPr>
          <w:rFonts w:ascii="Arial Narrow" w:hAnsi="Arial Narrow"/>
          <w:sz w:val="24"/>
          <w:szCs w:val="24"/>
          <w:lang w:val="ro-RO"/>
        </w:rPr>
      </w:pPr>
    </w:p>
    <w:p w14:paraId="7F921423" w14:textId="77777777" w:rsidR="00753C1E" w:rsidRPr="00753C1E" w:rsidRDefault="00753C1E" w:rsidP="00753C1E">
      <w:pPr>
        <w:autoSpaceDE w:val="0"/>
        <w:autoSpaceDN w:val="0"/>
        <w:adjustRightInd w:val="0"/>
        <w:ind w:left="1080"/>
        <w:jc w:val="both"/>
        <w:rPr>
          <w:rFonts w:ascii="Arial Narrow" w:hAnsi="Arial Narrow"/>
          <w:sz w:val="24"/>
          <w:szCs w:val="24"/>
          <w:lang w:val="ro-RO"/>
        </w:rPr>
      </w:pPr>
    </w:p>
    <w:p w14:paraId="221B8D69" w14:textId="77777777" w:rsidR="00753C1E" w:rsidRPr="00753C1E" w:rsidRDefault="00753C1E" w:rsidP="00753C1E">
      <w:pPr>
        <w:autoSpaceDE w:val="0"/>
        <w:autoSpaceDN w:val="0"/>
        <w:adjustRightInd w:val="0"/>
        <w:ind w:left="1080"/>
        <w:jc w:val="both"/>
        <w:rPr>
          <w:rFonts w:ascii="Arial Narrow" w:hAnsi="Arial Narrow"/>
          <w:sz w:val="24"/>
          <w:szCs w:val="24"/>
          <w:lang w:val="ro-RO"/>
        </w:rPr>
      </w:pPr>
    </w:p>
    <w:p w14:paraId="160CB104" w14:textId="77777777" w:rsidR="00753C1E" w:rsidRPr="00753C1E" w:rsidRDefault="00753C1E" w:rsidP="00753C1E">
      <w:pPr>
        <w:autoSpaceDE w:val="0"/>
        <w:autoSpaceDN w:val="0"/>
        <w:adjustRightInd w:val="0"/>
        <w:ind w:left="1080"/>
        <w:jc w:val="both"/>
        <w:rPr>
          <w:rFonts w:ascii="Arial Narrow" w:hAnsi="Arial Narrow"/>
          <w:sz w:val="24"/>
          <w:szCs w:val="24"/>
          <w:lang w:val="ro-RO"/>
        </w:rPr>
      </w:pPr>
    </w:p>
    <w:p w14:paraId="7FEF9EF2" w14:textId="77777777" w:rsidR="00753C1E" w:rsidRPr="00753C1E" w:rsidRDefault="00753C1E" w:rsidP="00753C1E">
      <w:pPr>
        <w:autoSpaceDE w:val="0"/>
        <w:autoSpaceDN w:val="0"/>
        <w:adjustRightInd w:val="0"/>
        <w:ind w:left="1080"/>
        <w:jc w:val="both"/>
        <w:rPr>
          <w:rFonts w:ascii="Arial Narrow" w:hAnsi="Arial Narrow"/>
          <w:sz w:val="24"/>
          <w:szCs w:val="24"/>
          <w:lang w:val="ro-RO"/>
        </w:rPr>
      </w:pPr>
    </w:p>
    <w:p w14:paraId="26B1A878" w14:textId="77777777" w:rsidR="00753C1E" w:rsidRPr="00753C1E" w:rsidRDefault="00753C1E" w:rsidP="00753C1E">
      <w:pPr>
        <w:autoSpaceDE w:val="0"/>
        <w:autoSpaceDN w:val="0"/>
        <w:adjustRightInd w:val="0"/>
        <w:ind w:left="1080"/>
        <w:jc w:val="both"/>
        <w:rPr>
          <w:rFonts w:ascii="Arial Narrow" w:hAnsi="Arial Narrow"/>
          <w:sz w:val="24"/>
          <w:szCs w:val="24"/>
          <w:lang w:val="ro-RO"/>
        </w:rPr>
      </w:pPr>
    </w:p>
    <w:p w14:paraId="0898D57E" w14:textId="77777777" w:rsidR="00753C1E" w:rsidRPr="00753C1E" w:rsidRDefault="00753C1E" w:rsidP="00753C1E">
      <w:pPr>
        <w:autoSpaceDE w:val="0"/>
        <w:autoSpaceDN w:val="0"/>
        <w:adjustRightInd w:val="0"/>
        <w:ind w:left="1080"/>
        <w:jc w:val="both"/>
        <w:rPr>
          <w:rFonts w:ascii="Arial Narrow" w:hAnsi="Arial Narrow"/>
          <w:sz w:val="24"/>
          <w:szCs w:val="24"/>
          <w:lang w:val="ro-RO"/>
        </w:rPr>
      </w:pPr>
    </w:p>
    <w:p w14:paraId="6A430AB4" w14:textId="77777777" w:rsidR="00753C1E" w:rsidRPr="00753C1E" w:rsidRDefault="00753C1E" w:rsidP="00753C1E">
      <w:pPr>
        <w:autoSpaceDE w:val="0"/>
        <w:autoSpaceDN w:val="0"/>
        <w:adjustRightInd w:val="0"/>
        <w:ind w:left="1080"/>
        <w:jc w:val="both"/>
        <w:rPr>
          <w:rFonts w:ascii="Arial Narrow" w:hAnsi="Arial Narrow"/>
          <w:sz w:val="24"/>
          <w:szCs w:val="24"/>
          <w:lang w:val="ro-RO"/>
        </w:rPr>
      </w:pPr>
    </w:p>
    <w:p w14:paraId="28FE839E" w14:textId="77777777" w:rsidR="00753C1E" w:rsidRPr="00753C1E" w:rsidRDefault="00753C1E" w:rsidP="00753C1E">
      <w:pPr>
        <w:autoSpaceDE w:val="0"/>
        <w:autoSpaceDN w:val="0"/>
        <w:adjustRightInd w:val="0"/>
        <w:ind w:left="1080"/>
        <w:jc w:val="both"/>
        <w:rPr>
          <w:rFonts w:ascii="Arial Narrow" w:hAnsi="Arial Narrow"/>
          <w:sz w:val="24"/>
          <w:szCs w:val="24"/>
          <w:lang w:val="ro-RO"/>
        </w:rPr>
      </w:pPr>
    </w:p>
    <w:p w14:paraId="470C1146" w14:textId="77777777" w:rsidR="00753C1E" w:rsidRPr="00753C1E" w:rsidRDefault="00753C1E" w:rsidP="00753C1E">
      <w:pPr>
        <w:autoSpaceDE w:val="0"/>
        <w:autoSpaceDN w:val="0"/>
        <w:adjustRightInd w:val="0"/>
        <w:ind w:left="1080"/>
        <w:jc w:val="both"/>
        <w:rPr>
          <w:rFonts w:ascii="Arial Narrow" w:hAnsi="Arial Narrow"/>
          <w:sz w:val="24"/>
          <w:szCs w:val="24"/>
          <w:lang w:val="ro-RO"/>
        </w:rPr>
      </w:pPr>
    </w:p>
    <w:p w14:paraId="34FF9235" w14:textId="77777777" w:rsidR="00753C1E" w:rsidRPr="00753C1E" w:rsidRDefault="00753C1E" w:rsidP="00753C1E">
      <w:pPr>
        <w:autoSpaceDE w:val="0"/>
        <w:autoSpaceDN w:val="0"/>
        <w:adjustRightInd w:val="0"/>
        <w:ind w:left="1080"/>
        <w:jc w:val="both"/>
        <w:rPr>
          <w:rFonts w:ascii="Arial Narrow" w:hAnsi="Arial Narrow"/>
          <w:sz w:val="24"/>
          <w:szCs w:val="24"/>
          <w:lang w:val="ro-RO"/>
        </w:rPr>
      </w:pPr>
    </w:p>
    <w:p w14:paraId="4B98C4AF" w14:textId="77777777" w:rsidR="00753C1E" w:rsidRDefault="00753C1E" w:rsidP="00753C1E">
      <w:pPr>
        <w:autoSpaceDE w:val="0"/>
        <w:autoSpaceDN w:val="0"/>
        <w:adjustRightInd w:val="0"/>
        <w:ind w:left="1080"/>
        <w:jc w:val="both"/>
        <w:rPr>
          <w:rFonts w:ascii="Arial Narrow" w:hAnsi="Arial Narrow"/>
          <w:sz w:val="24"/>
          <w:szCs w:val="24"/>
          <w:lang w:val="ro-RO"/>
        </w:rPr>
      </w:pPr>
    </w:p>
    <w:p w14:paraId="7D5F6C7D" w14:textId="77777777" w:rsidR="00753C1E" w:rsidRDefault="00753C1E" w:rsidP="00753C1E">
      <w:pPr>
        <w:autoSpaceDE w:val="0"/>
        <w:autoSpaceDN w:val="0"/>
        <w:adjustRightInd w:val="0"/>
        <w:ind w:left="1080"/>
        <w:jc w:val="both"/>
        <w:rPr>
          <w:rFonts w:ascii="Arial Narrow" w:hAnsi="Arial Narrow"/>
          <w:sz w:val="24"/>
          <w:szCs w:val="24"/>
          <w:lang w:val="ro-RO"/>
        </w:rPr>
      </w:pPr>
    </w:p>
    <w:p w14:paraId="50D1F849" w14:textId="77777777" w:rsidR="00753C1E" w:rsidRDefault="00753C1E" w:rsidP="00753C1E">
      <w:pPr>
        <w:autoSpaceDE w:val="0"/>
        <w:autoSpaceDN w:val="0"/>
        <w:adjustRightInd w:val="0"/>
        <w:ind w:left="1080"/>
        <w:jc w:val="both"/>
        <w:rPr>
          <w:rFonts w:ascii="Arial Narrow" w:hAnsi="Arial Narrow"/>
          <w:sz w:val="24"/>
          <w:szCs w:val="24"/>
          <w:lang w:val="ro-RO"/>
        </w:rPr>
      </w:pPr>
    </w:p>
    <w:p w14:paraId="222EF28C" w14:textId="77777777" w:rsidR="00753C1E" w:rsidRDefault="00753C1E" w:rsidP="00753C1E">
      <w:pPr>
        <w:autoSpaceDE w:val="0"/>
        <w:autoSpaceDN w:val="0"/>
        <w:adjustRightInd w:val="0"/>
        <w:ind w:left="1080"/>
        <w:jc w:val="both"/>
        <w:rPr>
          <w:rFonts w:ascii="Arial Narrow" w:hAnsi="Arial Narrow"/>
          <w:sz w:val="24"/>
          <w:szCs w:val="24"/>
          <w:lang w:val="ro-RO"/>
        </w:rPr>
      </w:pPr>
    </w:p>
    <w:p w14:paraId="7E1B9928" w14:textId="77777777" w:rsidR="00753C1E" w:rsidRDefault="00753C1E" w:rsidP="00753C1E">
      <w:pPr>
        <w:autoSpaceDE w:val="0"/>
        <w:autoSpaceDN w:val="0"/>
        <w:adjustRightInd w:val="0"/>
        <w:ind w:left="1080"/>
        <w:jc w:val="both"/>
        <w:rPr>
          <w:rFonts w:ascii="Arial Narrow" w:hAnsi="Arial Narrow"/>
          <w:sz w:val="24"/>
          <w:szCs w:val="24"/>
          <w:lang w:val="ro-RO"/>
        </w:rPr>
      </w:pPr>
    </w:p>
    <w:p w14:paraId="03CF8B7F" w14:textId="77777777" w:rsidR="00753C1E" w:rsidRDefault="00753C1E" w:rsidP="00753C1E">
      <w:pPr>
        <w:autoSpaceDE w:val="0"/>
        <w:autoSpaceDN w:val="0"/>
        <w:adjustRightInd w:val="0"/>
        <w:ind w:left="1080"/>
        <w:jc w:val="both"/>
        <w:rPr>
          <w:rFonts w:ascii="Arial Narrow" w:hAnsi="Arial Narrow"/>
          <w:sz w:val="24"/>
          <w:szCs w:val="24"/>
          <w:lang w:val="ro-RO"/>
        </w:rPr>
      </w:pPr>
    </w:p>
    <w:p w14:paraId="4C273345" w14:textId="77777777" w:rsidR="00753C1E" w:rsidRDefault="00753C1E" w:rsidP="00753C1E">
      <w:pPr>
        <w:autoSpaceDE w:val="0"/>
        <w:autoSpaceDN w:val="0"/>
        <w:adjustRightInd w:val="0"/>
        <w:ind w:left="1080"/>
        <w:jc w:val="both"/>
        <w:rPr>
          <w:rFonts w:ascii="Arial Narrow" w:hAnsi="Arial Narrow"/>
          <w:sz w:val="24"/>
          <w:szCs w:val="24"/>
          <w:lang w:val="ro-RO"/>
        </w:rPr>
      </w:pPr>
    </w:p>
    <w:p w14:paraId="16E6B762" w14:textId="77777777" w:rsidR="00753C1E" w:rsidRDefault="00753C1E" w:rsidP="00753C1E">
      <w:pPr>
        <w:autoSpaceDE w:val="0"/>
        <w:autoSpaceDN w:val="0"/>
        <w:adjustRightInd w:val="0"/>
        <w:ind w:left="1080"/>
        <w:jc w:val="both"/>
        <w:rPr>
          <w:rFonts w:ascii="Arial Narrow" w:hAnsi="Arial Narrow"/>
          <w:sz w:val="24"/>
          <w:szCs w:val="24"/>
          <w:lang w:val="ro-RO"/>
        </w:rPr>
      </w:pPr>
    </w:p>
    <w:p w14:paraId="2C15F1DC" w14:textId="77777777" w:rsidR="00753C1E" w:rsidRDefault="00753C1E" w:rsidP="00753C1E">
      <w:pPr>
        <w:autoSpaceDE w:val="0"/>
        <w:autoSpaceDN w:val="0"/>
        <w:adjustRightInd w:val="0"/>
        <w:ind w:left="1080"/>
        <w:jc w:val="both"/>
        <w:rPr>
          <w:rFonts w:ascii="Arial Narrow" w:hAnsi="Arial Narrow"/>
          <w:sz w:val="24"/>
          <w:szCs w:val="24"/>
          <w:lang w:val="ro-RO"/>
        </w:rPr>
      </w:pPr>
    </w:p>
    <w:p w14:paraId="60EC54CB" w14:textId="77777777" w:rsidR="00753C1E" w:rsidRDefault="00753C1E" w:rsidP="00753C1E">
      <w:pPr>
        <w:autoSpaceDE w:val="0"/>
        <w:autoSpaceDN w:val="0"/>
        <w:adjustRightInd w:val="0"/>
        <w:ind w:left="1080"/>
        <w:jc w:val="both"/>
        <w:rPr>
          <w:rFonts w:ascii="Arial Narrow" w:hAnsi="Arial Narrow"/>
          <w:sz w:val="24"/>
          <w:szCs w:val="24"/>
          <w:lang w:val="ro-RO"/>
        </w:rPr>
      </w:pPr>
    </w:p>
    <w:p w14:paraId="657DE1B6" w14:textId="77777777" w:rsidR="00753C1E" w:rsidRDefault="00753C1E" w:rsidP="00753C1E">
      <w:pPr>
        <w:autoSpaceDE w:val="0"/>
        <w:autoSpaceDN w:val="0"/>
        <w:adjustRightInd w:val="0"/>
        <w:ind w:left="1080"/>
        <w:jc w:val="both"/>
        <w:rPr>
          <w:rFonts w:ascii="Arial Narrow" w:hAnsi="Arial Narrow"/>
          <w:sz w:val="24"/>
          <w:szCs w:val="24"/>
          <w:lang w:val="ro-RO"/>
        </w:rPr>
      </w:pPr>
    </w:p>
    <w:p w14:paraId="2948E786" w14:textId="77777777" w:rsidR="00753C1E" w:rsidRDefault="00753C1E" w:rsidP="00753C1E">
      <w:pPr>
        <w:autoSpaceDE w:val="0"/>
        <w:autoSpaceDN w:val="0"/>
        <w:adjustRightInd w:val="0"/>
        <w:ind w:left="1080"/>
        <w:jc w:val="both"/>
        <w:rPr>
          <w:rFonts w:ascii="Arial Narrow" w:hAnsi="Arial Narrow"/>
          <w:sz w:val="24"/>
          <w:szCs w:val="24"/>
          <w:lang w:val="ro-RO"/>
        </w:rPr>
      </w:pPr>
    </w:p>
    <w:p w14:paraId="6CE6C270" w14:textId="77777777" w:rsidR="00753C1E" w:rsidRDefault="00753C1E" w:rsidP="00753C1E">
      <w:pPr>
        <w:autoSpaceDE w:val="0"/>
        <w:autoSpaceDN w:val="0"/>
        <w:adjustRightInd w:val="0"/>
        <w:ind w:left="1080"/>
        <w:jc w:val="both"/>
        <w:rPr>
          <w:rFonts w:ascii="Arial Narrow" w:hAnsi="Arial Narrow"/>
          <w:sz w:val="24"/>
          <w:szCs w:val="24"/>
          <w:lang w:val="ro-RO"/>
        </w:rPr>
      </w:pPr>
    </w:p>
    <w:p w14:paraId="6BBE3CD1" w14:textId="77777777" w:rsidR="00753C1E" w:rsidRDefault="00753C1E" w:rsidP="00753C1E">
      <w:pPr>
        <w:autoSpaceDE w:val="0"/>
        <w:autoSpaceDN w:val="0"/>
        <w:adjustRightInd w:val="0"/>
        <w:ind w:left="1080"/>
        <w:jc w:val="both"/>
        <w:rPr>
          <w:rFonts w:ascii="Arial Narrow" w:hAnsi="Arial Narrow"/>
          <w:sz w:val="24"/>
          <w:szCs w:val="24"/>
          <w:lang w:val="ro-RO"/>
        </w:rPr>
      </w:pPr>
    </w:p>
    <w:p w14:paraId="7C30211F" w14:textId="77777777" w:rsidR="00753C1E" w:rsidRDefault="00753C1E" w:rsidP="00753C1E">
      <w:pPr>
        <w:autoSpaceDE w:val="0"/>
        <w:autoSpaceDN w:val="0"/>
        <w:adjustRightInd w:val="0"/>
        <w:ind w:left="1080"/>
        <w:jc w:val="both"/>
        <w:rPr>
          <w:rFonts w:ascii="Arial Narrow" w:hAnsi="Arial Narrow"/>
          <w:sz w:val="24"/>
          <w:szCs w:val="24"/>
          <w:lang w:val="ro-RO"/>
        </w:rPr>
      </w:pPr>
    </w:p>
    <w:p w14:paraId="5D73A490" w14:textId="77777777" w:rsidR="00753C1E" w:rsidRPr="00753C1E" w:rsidRDefault="00753C1E" w:rsidP="00753C1E">
      <w:pPr>
        <w:autoSpaceDE w:val="0"/>
        <w:autoSpaceDN w:val="0"/>
        <w:adjustRightInd w:val="0"/>
        <w:ind w:left="1080"/>
        <w:jc w:val="both"/>
        <w:rPr>
          <w:rFonts w:ascii="Arial Narrow" w:hAnsi="Arial Narrow"/>
          <w:sz w:val="24"/>
          <w:szCs w:val="24"/>
          <w:lang w:val="ro-RO"/>
        </w:rPr>
      </w:pPr>
    </w:p>
    <w:p w14:paraId="3EBE47B7" w14:textId="77777777" w:rsidR="00753C1E" w:rsidRPr="00753C1E" w:rsidRDefault="00753C1E" w:rsidP="00753C1E">
      <w:pPr>
        <w:autoSpaceDE w:val="0"/>
        <w:autoSpaceDN w:val="0"/>
        <w:adjustRightInd w:val="0"/>
        <w:ind w:left="1080"/>
        <w:jc w:val="both"/>
        <w:rPr>
          <w:rFonts w:ascii="Arial Narrow" w:hAnsi="Arial Narrow"/>
          <w:sz w:val="24"/>
          <w:szCs w:val="24"/>
          <w:lang w:val="ro-RO"/>
        </w:rPr>
      </w:pPr>
    </w:p>
    <w:p w14:paraId="24D1FEAA" w14:textId="77777777" w:rsidR="00753C1E" w:rsidRDefault="00753C1E" w:rsidP="00753C1E">
      <w:pPr>
        <w:autoSpaceDE w:val="0"/>
        <w:autoSpaceDN w:val="0"/>
        <w:adjustRightInd w:val="0"/>
        <w:ind w:left="1080"/>
        <w:jc w:val="both"/>
        <w:rPr>
          <w:rFonts w:ascii="Arial Narrow" w:hAnsi="Arial Narrow"/>
          <w:sz w:val="24"/>
          <w:szCs w:val="24"/>
          <w:lang w:val="ro-RO"/>
        </w:rPr>
      </w:pPr>
    </w:p>
    <w:p w14:paraId="2ABC1F67" w14:textId="77777777" w:rsidR="00BB2775" w:rsidRDefault="00BB2775" w:rsidP="00753C1E">
      <w:pPr>
        <w:autoSpaceDE w:val="0"/>
        <w:autoSpaceDN w:val="0"/>
        <w:adjustRightInd w:val="0"/>
        <w:ind w:left="1080"/>
        <w:jc w:val="both"/>
        <w:rPr>
          <w:rFonts w:ascii="Arial Narrow" w:hAnsi="Arial Narrow"/>
          <w:sz w:val="24"/>
          <w:szCs w:val="24"/>
          <w:lang w:val="ro-RO"/>
        </w:rPr>
      </w:pPr>
    </w:p>
    <w:p w14:paraId="0E0D8B5C" w14:textId="77777777" w:rsidR="00BB2775" w:rsidRDefault="00BB2775" w:rsidP="00753C1E">
      <w:pPr>
        <w:autoSpaceDE w:val="0"/>
        <w:autoSpaceDN w:val="0"/>
        <w:adjustRightInd w:val="0"/>
        <w:ind w:left="1080"/>
        <w:jc w:val="both"/>
        <w:rPr>
          <w:rFonts w:ascii="Arial Narrow" w:hAnsi="Arial Narrow"/>
          <w:sz w:val="24"/>
          <w:szCs w:val="24"/>
          <w:lang w:val="ro-RO"/>
        </w:rPr>
      </w:pPr>
    </w:p>
    <w:p w14:paraId="38A81333" w14:textId="77777777" w:rsidR="00BB2775" w:rsidRDefault="00BB2775" w:rsidP="00753C1E">
      <w:pPr>
        <w:autoSpaceDE w:val="0"/>
        <w:autoSpaceDN w:val="0"/>
        <w:adjustRightInd w:val="0"/>
        <w:ind w:left="1080"/>
        <w:jc w:val="both"/>
        <w:rPr>
          <w:rFonts w:ascii="Arial Narrow" w:hAnsi="Arial Narrow"/>
          <w:sz w:val="24"/>
          <w:szCs w:val="24"/>
          <w:lang w:val="ro-RO"/>
        </w:rPr>
      </w:pPr>
    </w:p>
    <w:p w14:paraId="22F57002" w14:textId="77777777" w:rsidR="00BB2775" w:rsidRDefault="00BB2775" w:rsidP="00753C1E">
      <w:pPr>
        <w:autoSpaceDE w:val="0"/>
        <w:autoSpaceDN w:val="0"/>
        <w:adjustRightInd w:val="0"/>
        <w:ind w:left="1080"/>
        <w:jc w:val="both"/>
        <w:rPr>
          <w:rFonts w:ascii="Arial Narrow" w:hAnsi="Arial Narrow"/>
          <w:sz w:val="24"/>
          <w:szCs w:val="24"/>
          <w:lang w:val="ro-RO"/>
        </w:rPr>
      </w:pPr>
    </w:p>
    <w:p w14:paraId="3CD6C675" w14:textId="77777777" w:rsidR="00BB2775" w:rsidRDefault="00BB2775" w:rsidP="00753C1E">
      <w:pPr>
        <w:autoSpaceDE w:val="0"/>
        <w:autoSpaceDN w:val="0"/>
        <w:adjustRightInd w:val="0"/>
        <w:ind w:left="1080"/>
        <w:jc w:val="both"/>
        <w:rPr>
          <w:rFonts w:ascii="Arial Narrow" w:hAnsi="Arial Narrow"/>
          <w:sz w:val="24"/>
          <w:szCs w:val="24"/>
          <w:lang w:val="ro-RO"/>
        </w:rPr>
      </w:pPr>
    </w:p>
    <w:p w14:paraId="16884628" w14:textId="77777777" w:rsidR="00BB2775" w:rsidRDefault="00BB2775" w:rsidP="00753C1E">
      <w:pPr>
        <w:autoSpaceDE w:val="0"/>
        <w:autoSpaceDN w:val="0"/>
        <w:adjustRightInd w:val="0"/>
        <w:ind w:left="1080"/>
        <w:jc w:val="both"/>
        <w:rPr>
          <w:rFonts w:ascii="Arial Narrow" w:hAnsi="Arial Narrow"/>
          <w:sz w:val="24"/>
          <w:szCs w:val="24"/>
          <w:lang w:val="ro-RO"/>
        </w:rPr>
      </w:pPr>
    </w:p>
    <w:p w14:paraId="04F8233C" w14:textId="77777777" w:rsidR="00BB2775" w:rsidRDefault="00BB2775" w:rsidP="00753C1E">
      <w:pPr>
        <w:autoSpaceDE w:val="0"/>
        <w:autoSpaceDN w:val="0"/>
        <w:adjustRightInd w:val="0"/>
        <w:ind w:left="1080"/>
        <w:jc w:val="both"/>
        <w:rPr>
          <w:rFonts w:ascii="Arial Narrow" w:hAnsi="Arial Narrow"/>
          <w:sz w:val="24"/>
          <w:szCs w:val="24"/>
          <w:lang w:val="ro-RO"/>
        </w:rPr>
      </w:pPr>
    </w:p>
    <w:p w14:paraId="3E6C58D6" w14:textId="77777777" w:rsidR="00BB2775" w:rsidRDefault="00BB2775" w:rsidP="00753C1E">
      <w:pPr>
        <w:autoSpaceDE w:val="0"/>
        <w:autoSpaceDN w:val="0"/>
        <w:adjustRightInd w:val="0"/>
        <w:ind w:left="1080"/>
        <w:jc w:val="both"/>
        <w:rPr>
          <w:rFonts w:ascii="Arial Narrow" w:hAnsi="Arial Narrow"/>
          <w:sz w:val="24"/>
          <w:szCs w:val="24"/>
          <w:lang w:val="ro-RO"/>
        </w:rPr>
      </w:pPr>
    </w:p>
    <w:p w14:paraId="5D98F1BE" w14:textId="77777777" w:rsidR="00BB2775" w:rsidRPr="00753C1E" w:rsidRDefault="00BB2775" w:rsidP="00753C1E">
      <w:pPr>
        <w:autoSpaceDE w:val="0"/>
        <w:autoSpaceDN w:val="0"/>
        <w:adjustRightInd w:val="0"/>
        <w:ind w:left="1080"/>
        <w:jc w:val="both"/>
        <w:rPr>
          <w:rFonts w:ascii="Arial Narrow" w:hAnsi="Arial Narrow"/>
          <w:sz w:val="24"/>
          <w:szCs w:val="24"/>
          <w:lang w:val="ro-RO"/>
        </w:rPr>
      </w:pPr>
      <w:bookmarkStart w:id="0" w:name="_GoBack"/>
      <w:bookmarkEnd w:id="0"/>
    </w:p>
    <w:p w14:paraId="272388AA" w14:textId="77777777" w:rsidR="00753C1E" w:rsidRPr="00753C1E" w:rsidRDefault="00753C1E" w:rsidP="00753C1E">
      <w:pPr>
        <w:autoSpaceDE w:val="0"/>
        <w:autoSpaceDN w:val="0"/>
        <w:adjustRightInd w:val="0"/>
        <w:ind w:left="1080"/>
        <w:jc w:val="both"/>
        <w:rPr>
          <w:rFonts w:ascii="Arial Narrow" w:hAnsi="Arial Narrow"/>
          <w:sz w:val="24"/>
          <w:szCs w:val="24"/>
          <w:lang w:val="ro-RO"/>
        </w:rPr>
      </w:pPr>
    </w:p>
    <w:p w14:paraId="193EB17C" w14:textId="77777777" w:rsidR="00753C1E" w:rsidRPr="00753C1E" w:rsidRDefault="00753C1E" w:rsidP="00753C1E">
      <w:pPr>
        <w:autoSpaceDE w:val="0"/>
        <w:autoSpaceDN w:val="0"/>
        <w:adjustRightInd w:val="0"/>
        <w:ind w:left="1080"/>
        <w:jc w:val="both"/>
        <w:rPr>
          <w:rFonts w:ascii="Arial Narrow" w:hAnsi="Arial Narrow"/>
          <w:sz w:val="24"/>
          <w:szCs w:val="24"/>
          <w:lang w:val="ro-RO"/>
        </w:rPr>
      </w:pPr>
    </w:p>
    <w:p w14:paraId="152B9FB7" w14:textId="77777777" w:rsidR="00753C1E" w:rsidRPr="00753C1E" w:rsidRDefault="00753C1E" w:rsidP="00753C1E">
      <w:pPr>
        <w:autoSpaceDE w:val="0"/>
        <w:autoSpaceDN w:val="0"/>
        <w:adjustRightInd w:val="0"/>
        <w:jc w:val="center"/>
        <w:rPr>
          <w:rFonts w:ascii="Arial Narrow" w:hAnsi="Arial Narrow"/>
          <w:b/>
          <w:bCs/>
          <w:sz w:val="24"/>
          <w:szCs w:val="24"/>
          <w:lang w:val="ro-RO"/>
        </w:rPr>
      </w:pPr>
      <w:r w:rsidRPr="00753C1E">
        <w:rPr>
          <w:rFonts w:ascii="Arial Narrow" w:hAnsi="Arial Narrow"/>
          <w:b/>
          <w:bCs/>
          <w:sz w:val="24"/>
          <w:szCs w:val="24"/>
          <w:lang w:val="ro-RO"/>
        </w:rPr>
        <w:lastRenderedPageBreak/>
        <w:t>SECTIUNEA I – Caietul de sarcini</w:t>
      </w:r>
    </w:p>
    <w:p w14:paraId="459AF5C3" w14:textId="77777777" w:rsidR="00753C1E" w:rsidRPr="00753C1E" w:rsidRDefault="00753C1E" w:rsidP="00753C1E">
      <w:pPr>
        <w:spacing w:line="320" w:lineRule="exact"/>
        <w:ind w:firstLine="120"/>
        <w:jc w:val="both"/>
        <w:rPr>
          <w:rFonts w:ascii="Arial Narrow" w:hAnsi="Arial Narrow"/>
          <w:b/>
          <w:bCs/>
          <w:sz w:val="24"/>
          <w:szCs w:val="24"/>
          <w:lang w:val="ro-RO"/>
        </w:rPr>
      </w:pPr>
      <w:r w:rsidRPr="00753C1E">
        <w:rPr>
          <w:rFonts w:ascii="Arial Narrow" w:hAnsi="Arial Narrow"/>
          <w:sz w:val="24"/>
          <w:szCs w:val="24"/>
        </w:rPr>
        <w:tab/>
      </w:r>
      <w:r w:rsidRPr="00753C1E">
        <w:rPr>
          <w:rFonts w:ascii="Arial Narrow" w:hAnsi="Arial Narrow"/>
          <w:sz w:val="24"/>
          <w:szCs w:val="24"/>
        </w:rPr>
        <w:tab/>
      </w:r>
    </w:p>
    <w:p w14:paraId="64D32237" w14:textId="77777777" w:rsidR="00753C1E" w:rsidRPr="00753C1E" w:rsidRDefault="00753C1E" w:rsidP="00753C1E">
      <w:pPr>
        <w:spacing w:after="200" w:line="276" w:lineRule="auto"/>
        <w:jc w:val="center"/>
        <w:rPr>
          <w:rFonts w:ascii="Arial Narrow" w:eastAsia="Calibri" w:hAnsi="Arial Narrow"/>
          <w:b/>
          <w:sz w:val="24"/>
          <w:szCs w:val="24"/>
          <w:lang w:val="ro-RO"/>
        </w:rPr>
      </w:pPr>
      <w:r w:rsidRPr="00753C1E">
        <w:rPr>
          <w:rFonts w:ascii="Arial Narrow" w:eastAsia="Calibri" w:hAnsi="Arial Narrow"/>
          <w:b/>
          <w:sz w:val="24"/>
          <w:szCs w:val="24"/>
          <w:lang w:val="ro-RO"/>
        </w:rPr>
        <w:t>CAIET DE SARCINI</w:t>
      </w:r>
    </w:p>
    <w:p w14:paraId="12D472CC" w14:textId="77777777" w:rsidR="00753C1E" w:rsidRPr="00753C1E" w:rsidRDefault="00753C1E" w:rsidP="00753C1E">
      <w:pPr>
        <w:tabs>
          <w:tab w:val="center" w:pos="4819"/>
          <w:tab w:val="right" w:pos="9639"/>
        </w:tabs>
        <w:jc w:val="center"/>
        <w:rPr>
          <w:rFonts w:ascii="Arial Narrow" w:eastAsia="Calibri" w:hAnsi="Arial Narrow"/>
          <w:b/>
          <w:sz w:val="24"/>
          <w:szCs w:val="24"/>
          <w:lang w:val="ro-RO"/>
        </w:rPr>
      </w:pPr>
      <w:r w:rsidRPr="00753C1E">
        <w:rPr>
          <w:rFonts w:ascii="Arial Narrow" w:eastAsia="Calibri" w:hAnsi="Arial Narrow"/>
          <w:b/>
          <w:sz w:val="24"/>
          <w:szCs w:val="24"/>
          <w:lang w:val="ro-RO"/>
        </w:rPr>
        <w:t xml:space="preserve">privind achiziţionarea de servicii de transport </w:t>
      </w:r>
    </w:p>
    <w:p w14:paraId="7B44B547" w14:textId="77777777" w:rsidR="00753C1E" w:rsidRPr="00753C1E" w:rsidRDefault="00753C1E" w:rsidP="00753C1E">
      <w:pPr>
        <w:tabs>
          <w:tab w:val="center" w:pos="4819"/>
          <w:tab w:val="right" w:pos="9639"/>
        </w:tabs>
        <w:jc w:val="center"/>
        <w:rPr>
          <w:rFonts w:ascii="Arial Narrow" w:eastAsia="Calibri" w:hAnsi="Arial Narrow"/>
          <w:b/>
          <w:sz w:val="24"/>
          <w:szCs w:val="24"/>
          <w:lang w:val="ro-RO"/>
        </w:rPr>
      </w:pPr>
      <w:r w:rsidRPr="00753C1E">
        <w:rPr>
          <w:rFonts w:ascii="Arial Narrow" w:eastAsia="Calibri" w:hAnsi="Arial Narrow"/>
          <w:b/>
          <w:sz w:val="24"/>
          <w:szCs w:val="24"/>
          <w:lang w:val="ro-RO"/>
        </w:rPr>
        <w:t>aerian ocazional de pasageri, pe curse interne şi internaţionale</w:t>
      </w:r>
    </w:p>
    <w:p w14:paraId="15EB5557" w14:textId="77777777" w:rsidR="00753C1E" w:rsidRPr="00753C1E" w:rsidRDefault="00753C1E" w:rsidP="00753C1E">
      <w:pPr>
        <w:spacing w:after="200" w:line="276" w:lineRule="auto"/>
        <w:jc w:val="both"/>
        <w:rPr>
          <w:rFonts w:ascii="Arial Narrow" w:eastAsia="Calibri" w:hAnsi="Arial Narrow"/>
          <w:sz w:val="24"/>
          <w:szCs w:val="24"/>
          <w:lang w:val="ro-RO"/>
        </w:rPr>
      </w:pPr>
    </w:p>
    <w:p w14:paraId="0035977E" w14:textId="77777777" w:rsidR="00753C1E" w:rsidRPr="00753C1E" w:rsidRDefault="00753C1E" w:rsidP="00753C1E">
      <w:pPr>
        <w:autoSpaceDE w:val="0"/>
        <w:autoSpaceDN w:val="0"/>
        <w:adjustRightInd w:val="0"/>
        <w:jc w:val="both"/>
        <w:rPr>
          <w:rFonts w:ascii="Arial Narrow" w:eastAsia="Calibri" w:hAnsi="Arial Narrow"/>
          <w:i/>
          <w:sz w:val="24"/>
          <w:szCs w:val="24"/>
          <w:lang w:val="ro-RO"/>
        </w:rPr>
      </w:pPr>
      <w:r w:rsidRPr="00753C1E">
        <w:rPr>
          <w:rFonts w:ascii="Arial Narrow" w:eastAsia="Calibri" w:hAnsi="Arial Narrow"/>
          <w:b/>
          <w:i/>
          <w:sz w:val="24"/>
          <w:szCs w:val="24"/>
          <w:lang w:val="ro-RO"/>
        </w:rPr>
        <w:t xml:space="preserve">Nota: </w:t>
      </w:r>
      <w:r w:rsidRPr="00753C1E">
        <w:rPr>
          <w:rFonts w:ascii="Arial Narrow" w:eastAsia="Calibri" w:hAnsi="Arial Narrow"/>
          <w:i/>
          <w:sz w:val="24"/>
          <w:szCs w:val="24"/>
          <w:lang w:val="ro-RO"/>
        </w:rPr>
        <w:t xml:space="preserve">Caietul de sarcini face parte integrantă din documentaţia pentru atribuirea acordului cadru şi contractelor subsecvente şi constituie ansamblul cerinţelor minime si obligatorii, pe baza cărora se înaintează, de către fiecare ofertant, propunerea tehnică şi financiară. </w:t>
      </w:r>
    </w:p>
    <w:p w14:paraId="230168AF" w14:textId="77777777" w:rsidR="00753C1E" w:rsidRPr="00753C1E" w:rsidRDefault="00753C1E" w:rsidP="00753C1E">
      <w:pPr>
        <w:jc w:val="both"/>
        <w:rPr>
          <w:rFonts w:ascii="Arial Narrow" w:eastAsia="Calibri" w:hAnsi="Arial Narrow"/>
          <w:b/>
          <w:sz w:val="24"/>
          <w:szCs w:val="24"/>
          <w:lang w:val="ro-RO"/>
        </w:rPr>
      </w:pPr>
    </w:p>
    <w:p w14:paraId="0819C5FD" w14:textId="77777777" w:rsidR="00753C1E" w:rsidRPr="00753C1E" w:rsidRDefault="00753C1E" w:rsidP="00B14F75">
      <w:pPr>
        <w:numPr>
          <w:ilvl w:val="0"/>
          <w:numId w:val="3"/>
        </w:numPr>
        <w:autoSpaceDE w:val="0"/>
        <w:autoSpaceDN w:val="0"/>
        <w:adjustRightInd w:val="0"/>
        <w:spacing w:after="200" w:line="276" w:lineRule="auto"/>
        <w:jc w:val="both"/>
        <w:rPr>
          <w:rFonts w:ascii="Arial Narrow" w:eastAsia="Calibri" w:hAnsi="Arial Narrow"/>
          <w:b/>
          <w:sz w:val="24"/>
          <w:szCs w:val="24"/>
          <w:lang w:val="ro-RO"/>
        </w:rPr>
      </w:pPr>
      <w:r w:rsidRPr="00753C1E">
        <w:rPr>
          <w:rFonts w:ascii="Arial Narrow" w:eastAsia="Calibri" w:hAnsi="Arial Narrow"/>
          <w:b/>
          <w:sz w:val="24"/>
          <w:szCs w:val="24"/>
          <w:lang w:val="ro-RO"/>
        </w:rPr>
        <w:t xml:space="preserve">OBIECTUL PROCEDURII DE ACHIZIŢIE </w:t>
      </w:r>
    </w:p>
    <w:p w14:paraId="5FCD368D" w14:textId="77777777" w:rsidR="00753C1E" w:rsidRPr="00753C1E" w:rsidRDefault="00753C1E" w:rsidP="00753C1E">
      <w:pPr>
        <w:jc w:val="both"/>
        <w:rPr>
          <w:rFonts w:ascii="Arial Narrow" w:eastAsia="Calibri" w:hAnsi="Arial Narrow"/>
          <w:sz w:val="24"/>
          <w:szCs w:val="24"/>
          <w:lang w:val="it-IT"/>
        </w:rPr>
      </w:pPr>
      <w:r w:rsidRPr="00753C1E">
        <w:rPr>
          <w:rFonts w:ascii="Arial Narrow" w:eastAsia="Calibri" w:hAnsi="Arial Narrow"/>
          <w:sz w:val="24"/>
          <w:szCs w:val="24"/>
          <w:lang w:val="ro-RO"/>
        </w:rPr>
        <w:t xml:space="preserve">1. Autoritatea contractantă, </w:t>
      </w:r>
      <w:r w:rsidRPr="00753C1E">
        <w:rPr>
          <w:rFonts w:ascii="Arial Narrow" w:eastAsia="Calibri" w:hAnsi="Arial Narrow"/>
          <w:b/>
          <w:sz w:val="24"/>
          <w:szCs w:val="24"/>
          <w:lang w:val="ro-RO"/>
        </w:rPr>
        <w:t>Consiliul Superior al Magistraturii  (CSM</w:t>
      </w:r>
      <w:r w:rsidRPr="00753C1E">
        <w:rPr>
          <w:rFonts w:ascii="Arial Narrow" w:eastAsia="Calibri" w:hAnsi="Arial Narrow"/>
          <w:sz w:val="24"/>
          <w:szCs w:val="24"/>
          <w:lang w:val="ro-RO"/>
        </w:rPr>
        <w:t>) vizează achiziţionarea serviciilor de transport aerian intern şi internaţional de pasageri , în funcţie de necesităţile specifice şi în limita bugetului alocat, după caz, pentru demnitari, personalul autorităţii contractante şi/sau pentru implementarea proiectelor cu finanţare din fonduri externe, la</w:t>
      </w:r>
      <w:r w:rsidRPr="00753C1E">
        <w:rPr>
          <w:rFonts w:ascii="Arial Narrow" w:eastAsia="Calibri" w:hAnsi="Arial Narrow"/>
          <w:b/>
          <w:i/>
          <w:sz w:val="24"/>
          <w:szCs w:val="24"/>
          <w:lang w:val="ro-RO"/>
        </w:rPr>
        <w:t xml:space="preserve"> clasa economic, clasa business, cu week-end şi fără week-end.</w:t>
      </w:r>
      <w:r w:rsidRPr="00753C1E">
        <w:rPr>
          <w:rFonts w:ascii="Arial Narrow" w:eastAsia="Calibri" w:hAnsi="Arial Narrow"/>
          <w:sz w:val="24"/>
          <w:szCs w:val="24"/>
          <w:lang w:val="ro-RO"/>
        </w:rPr>
        <w:t xml:space="preserve"> Aceste deplasări sunt caracterizate prin faptul că nu pot fi determinate exact datele de călătorie, nici numărul lor şi nici numărul de participanţi.</w:t>
      </w:r>
      <w:r w:rsidRPr="00753C1E">
        <w:rPr>
          <w:rFonts w:ascii="Arial Narrow" w:hAnsi="Arial Narrow"/>
          <w:b/>
          <w:sz w:val="24"/>
          <w:szCs w:val="24"/>
          <w:lang w:val="it-IT"/>
        </w:rPr>
        <w:t xml:space="preserve"> </w:t>
      </w:r>
      <w:r w:rsidRPr="00753C1E">
        <w:rPr>
          <w:rFonts w:ascii="Arial Narrow" w:eastAsia="Calibri" w:hAnsi="Arial Narrow"/>
          <w:sz w:val="24"/>
          <w:szCs w:val="24"/>
          <w:lang w:val="it-IT"/>
        </w:rPr>
        <w:t xml:space="preserve">În cele mai multe cazuri, emiterea biletelor de transport se face pe baza rezervărilor solicitate, însă există şi cazuri în care, datorită situaţiilor neprevăzute, independent de voinţa autorităţii contractante, se vor solicita modificări în rezervările iniţiale. Numărul de locuri, numele pasagerilor şi datele de călătorie vor fi precizate </w:t>
      </w:r>
      <w:r w:rsidRPr="00753C1E">
        <w:rPr>
          <w:rFonts w:ascii="Arial Narrow" w:eastAsia="Calibri" w:hAnsi="Arial Narrow"/>
          <w:sz w:val="24"/>
          <w:szCs w:val="24"/>
          <w:u w:val="single"/>
          <w:lang w:val="it-IT"/>
        </w:rPr>
        <w:t>cu exactitate</w:t>
      </w:r>
      <w:r w:rsidRPr="00753C1E">
        <w:rPr>
          <w:rFonts w:ascii="Arial Narrow" w:eastAsia="Calibri" w:hAnsi="Arial Narrow"/>
          <w:sz w:val="24"/>
          <w:szCs w:val="24"/>
          <w:lang w:val="it-IT"/>
        </w:rPr>
        <w:t xml:space="preserve"> la data lansării procedurii de reluare a competiţiei. </w:t>
      </w:r>
    </w:p>
    <w:p w14:paraId="5EB2AF8A" w14:textId="77777777" w:rsidR="00753C1E" w:rsidRPr="00753C1E" w:rsidRDefault="00753C1E" w:rsidP="00753C1E">
      <w:pPr>
        <w:jc w:val="both"/>
        <w:rPr>
          <w:rFonts w:ascii="Arial Narrow" w:eastAsia="Calibri" w:hAnsi="Arial Narrow"/>
          <w:sz w:val="24"/>
          <w:szCs w:val="24"/>
          <w:lang w:val="ro-RO"/>
        </w:rPr>
      </w:pPr>
    </w:p>
    <w:p w14:paraId="080525B1" w14:textId="77777777" w:rsidR="00753C1E" w:rsidRPr="00753C1E" w:rsidRDefault="00753C1E" w:rsidP="00753C1E">
      <w:pPr>
        <w:jc w:val="both"/>
        <w:rPr>
          <w:rFonts w:ascii="Arial Narrow" w:eastAsia="Calibri" w:hAnsi="Arial Narrow"/>
          <w:sz w:val="24"/>
          <w:szCs w:val="24"/>
          <w:lang w:val="ro-RO"/>
        </w:rPr>
      </w:pPr>
      <w:r w:rsidRPr="00753C1E">
        <w:rPr>
          <w:rFonts w:ascii="Arial Narrow" w:eastAsia="Calibri" w:hAnsi="Arial Narrow"/>
          <w:sz w:val="24"/>
          <w:szCs w:val="24"/>
          <w:lang w:val="ro-RO"/>
        </w:rPr>
        <w:t>2. Sub rezerva dreptului prevăzut la art.</w:t>
      </w:r>
      <w:r w:rsidRPr="00753C1E">
        <w:rPr>
          <w:rFonts w:ascii="Arial Narrow" w:eastAsia="Calibri" w:hAnsi="Arial Narrow"/>
          <w:b/>
          <w:sz w:val="24"/>
          <w:szCs w:val="24"/>
          <w:lang w:val="ro-RO"/>
        </w:rPr>
        <w:t xml:space="preserve">144 </w:t>
      </w:r>
      <w:r w:rsidRPr="00753C1E">
        <w:rPr>
          <w:rFonts w:ascii="Arial Narrow" w:eastAsia="Calibri" w:hAnsi="Arial Narrow"/>
          <w:sz w:val="24"/>
          <w:szCs w:val="24"/>
          <w:lang w:val="ro-RO"/>
        </w:rPr>
        <w:t>din</w:t>
      </w:r>
      <w:r w:rsidRPr="00753C1E">
        <w:rPr>
          <w:rFonts w:ascii="Arial Narrow" w:eastAsia="Calibri" w:hAnsi="Arial Narrow"/>
          <w:b/>
          <w:sz w:val="24"/>
          <w:szCs w:val="24"/>
          <w:lang w:val="ro-RO"/>
        </w:rPr>
        <w:t xml:space="preserve"> legea nr.98/19.05.2016</w:t>
      </w:r>
      <w:r w:rsidRPr="00753C1E">
        <w:rPr>
          <w:rFonts w:ascii="Arial Narrow" w:eastAsia="Calibri" w:hAnsi="Arial Narrow"/>
          <w:color w:val="FF0000"/>
          <w:sz w:val="24"/>
          <w:szCs w:val="24"/>
          <w:lang w:val="ro-RO"/>
        </w:rPr>
        <w:t xml:space="preserve"> </w:t>
      </w:r>
      <w:r w:rsidRPr="00753C1E">
        <w:rPr>
          <w:rFonts w:ascii="Arial Narrow" w:eastAsia="Calibri" w:hAnsi="Arial Narrow"/>
          <w:sz w:val="24"/>
          <w:szCs w:val="24"/>
          <w:lang w:val="ro-RO"/>
        </w:rPr>
        <w:t xml:space="preserve">, Autoritatea contractantă va încheia un acord-cadru pe o perioadă de maxim </w:t>
      </w:r>
      <w:r w:rsidRPr="00753C1E">
        <w:rPr>
          <w:rFonts w:ascii="Arial Narrow" w:eastAsia="Calibri" w:hAnsi="Arial Narrow"/>
          <w:b/>
          <w:sz w:val="24"/>
          <w:szCs w:val="24"/>
          <w:lang w:val="ro-RO"/>
        </w:rPr>
        <w:t>12 luni</w:t>
      </w:r>
      <w:r w:rsidRPr="00753C1E">
        <w:rPr>
          <w:rFonts w:ascii="Arial Narrow" w:eastAsia="Calibri" w:hAnsi="Arial Narrow"/>
          <w:sz w:val="24"/>
          <w:szCs w:val="24"/>
          <w:lang w:val="ro-RO"/>
        </w:rPr>
        <w:t xml:space="preserve">, începând cu data semnării lui, cu ofertanții ale căror oferte vor fi declarate admisibile. Numărul operatorilor economici cu care se va încheia acordul - cadru  va fi de maxim  3 operatori , atribuind ulterior, prin reluarea competiţiei între operatorii economici semnatari ai acordului-cadru, contracte subsecvente de servicii de transport aerian intern şi internaţional de pasageri pentru destinaţiile / clasele / durata / condiţiile deplasării stabilite de către autoritatea contractantă, în etapa de reluare a competiţiei. Contractele subsecvente se vor încheia  indicându-se sursa de finanţare (bugetul de stat sau  fonduri externe ). Numărul de locuri, numele pasagerilor şi datele de călătorie vor fi precizate cu exactitate la data lansării procedurii de reluare a competiţiei. </w:t>
      </w:r>
    </w:p>
    <w:p w14:paraId="4883A1A3" w14:textId="77777777" w:rsidR="00753C1E" w:rsidRPr="00753C1E" w:rsidRDefault="00753C1E" w:rsidP="00753C1E">
      <w:pPr>
        <w:jc w:val="both"/>
        <w:rPr>
          <w:rFonts w:ascii="Arial Narrow" w:eastAsia="Calibri" w:hAnsi="Arial Narrow"/>
          <w:b/>
          <w:i/>
          <w:sz w:val="24"/>
          <w:szCs w:val="24"/>
          <w:lang w:val="ro-RO"/>
        </w:rPr>
      </w:pPr>
    </w:p>
    <w:p w14:paraId="7CDCB5BD" w14:textId="77777777" w:rsidR="00753C1E" w:rsidRPr="00753C1E" w:rsidRDefault="00753C1E" w:rsidP="00753C1E">
      <w:pPr>
        <w:jc w:val="both"/>
        <w:rPr>
          <w:rFonts w:ascii="Arial Narrow" w:eastAsia="Calibri" w:hAnsi="Arial Narrow"/>
          <w:sz w:val="24"/>
          <w:szCs w:val="24"/>
          <w:lang w:val="ro-RO"/>
        </w:rPr>
      </w:pPr>
      <w:r w:rsidRPr="00753C1E">
        <w:rPr>
          <w:rFonts w:ascii="Arial Narrow" w:eastAsia="Calibri" w:hAnsi="Arial Narrow"/>
          <w:sz w:val="24"/>
          <w:szCs w:val="24"/>
          <w:lang w:val="ro-RO"/>
        </w:rPr>
        <w:t xml:space="preserve">3. Atribuirea contractelor subsecvente se va realiza cu respectarea condiţiilor prevăzute în acordul-cadru, prin reluarea competiţiei între toți operatorii economici semnatari ai acordului – cadru, ori de cate ori va apărea necesitatea organizării unor deplasări în ţară si/sau străinătate a personalului autorităţii  contractante şi/sau pentru implementarea proiectelor cu finanţare din fonduri externe. </w:t>
      </w:r>
      <w:r w:rsidRPr="00753C1E">
        <w:rPr>
          <w:rFonts w:ascii="Arial Narrow" w:eastAsia="Calibri" w:hAnsi="Arial Narrow"/>
          <w:b/>
          <w:sz w:val="24"/>
          <w:szCs w:val="24"/>
          <w:lang w:val="ro-RO"/>
        </w:rPr>
        <w:t>Obiectul reluării competiţiei îl constituie preţul serviciilor de transport aerian (bilete de avion) solicitate de către autoritatea contractantă</w:t>
      </w:r>
      <w:r w:rsidRPr="00753C1E">
        <w:rPr>
          <w:rFonts w:ascii="Arial Narrow" w:eastAsia="Calibri" w:hAnsi="Arial Narrow"/>
          <w:sz w:val="24"/>
          <w:szCs w:val="24"/>
          <w:lang w:val="ro-RO"/>
        </w:rPr>
        <w:t xml:space="preserve">. </w:t>
      </w:r>
    </w:p>
    <w:p w14:paraId="3A351776" w14:textId="77777777" w:rsidR="00753C1E" w:rsidRPr="00753C1E" w:rsidRDefault="00753C1E" w:rsidP="00753C1E">
      <w:pPr>
        <w:jc w:val="both"/>
        <w:rPr>
          <w:rFonts w:ascii="Arial Narrow" w:eastAsia="Calibri" w:hAnsi="Arial Narrow"/>
          <w:bCs/>
          <w:sz w:val="24"/>
          <w:szCs w:val="24"/>
          <w:lang w:val="ro-RO"/>
        </w:rPr>
      </w:pPr>
    </w:p>
    <w:p w14:paraId="21D1D0D4" w14:textId="77777777" w:rsidR="00753C1E" w:rsidRPr="00753C1E" w:rsidRDefault="00753C1E" w:rsidP="00753C1E">
      <w:pPr>
        <w:jc w:val="both"/>
        <w:rPr>
          <w:rFonts w:ascii="Arial Narrow" w:eastAsia="Calibri" w:hAnsi="Arial Narrow"/>
          <w:sz w:val="24"/>
          <w:szCs w:val="24"/>
          <w:lang w:val="ro-RO"/>
        </w:rPr>
      </w:pPr>
      <w:r w:rsidRPr="00753C1E">
        <w:rPr>
          <w:rFonts w:ascii="Arial Narrow" w:eastAsia="Calibri" w:hAnsi="Arial Narrow"/>
          <w:sz w:val="24"/>
          <w:szCs w:val="24"/>
          <w:lang w:val="ro-RO"/>
        </w:rPr>
        <w:t>4. Metodologia de lucru este cea descrisă mai jos în cuprinsul prezentului Caiet de Sarcini.</w:t>
      </w:r>
    </w:p>
    <w:p w14:paraId="09450905" w14:textId="77777777" w:rsidR="00753C1E" w:rsidRPr="00753C1E" w:rsidRDefault="00753C1E" w:rsidP="00753C1E">
      <w:pPr>
        <w:jc w:val="both"/>
        <w:rPr>
          <w:rFonts w:ascii="Arial Narrow" w:eastAsia="Calibri" w:hAnsi="Arial Narrow"/>
          <w:sz w:val="24"/>
          <w:szCs w:val="24"/>
          <w:lang w:val="ro-RO"/>
        </w:rPr>
      </w:pPr>
    </w:p>
    <w:p w14:paraId="3877BA8A" w14:textId="77777777" w:rsidR="00753C1E" w:rsidRPr="00753C1E" w:rsidRDefault="00753C1E" w:rsidP="00753C1E">
      <w:pPr>
        <w:jc w:val="both"/>
        <w:rPr>
          <w:rFonts w:ascii="Arial Narrow" w:eastAsia="Calibri" w:hAnsi="Arial Narrow"/>
          <w:sz w:val="24"/>
          <w:szCs w:val="24"/>
          <w:lang w:val="ro-RO"/>
        </w:rPr>
      </w:pPr>
    </w:p>
    <w:p w14:paraId="643C2309" w14:textId="77777777" w:rsidR="00753C1E" w:rsidRPr="00753C1E" w:rsidRDefault="00753C1E" w:rsidP="00753C1E">
      <w:pPr>
        <w:jc w:val="both"/>
        <w:rPr>
          <w:rFonts w:ascii="Arial Narrow" w:eastAsia="Calibri" w:hAnsi="Arial Narrow"/>
          <w:b/>
          <w:i/>
          <w:sz w:val="24"/>
          <w:szCs w:val="24"/>
          <w:lang w:val="ro-RO"/>
        </w:rPr>
      </w:pPr>
    </w:p>
    <w:p w14:paraId="7219077A" w14:textId="77777777" w:rsidR="00753C1E" w:rsidRPr="00753C1E" w:rsidRDefault="00753C1E" w:rsidP="00B14F75">
      <w:pPr>
        <w:numPr>
          <w:ilvl w:val="0"/>
          <w:numId w:val="3"/>
        </w:numPr>
        <w:autoSpaceDE w:val="0"/>
        <w:autoSpaceDN w:val="0"/>
        <w:adjustRightInd w:val="0"/>
        <w:spacing w:after="200" w:line="276" w:lineRule="auto"/>
        <w:jc w:val="both"/>
        <w:rPr>
          <w:rFonts w:ascii="Arial Narrow" w:eastAsia="Calibri" w:hAnsi="Arial Narrow"/>
          <w:sz w:val="24"/>
          <w:szCs w:val="24"/>
          <w:lang w:val="ro-RO"/>
        </w:rPr>
      </w:pPr>
      <w:r w:rsidRPr="00753C1E">
        <w:rPr>
          <w:rFonts w:ascii="Arial Narrow" w:eastAsia="Calibri" w:hAnsi="Arial Narrow"/>
          <w:b/>
          <w:bCs/>
          <w:sz w:val="24"/>
          <w:szCs w:val="24"/>
          <w:lang w:val="ro-RO"/>
        </w:rPr>
        <w:t xml:space="preserve">CERINŢE   MINIME  PRIVIND CARACTERISTICILE SERVICIILOR </w:t>
      </w:r>
    </w:p>
    <w:p w14:paraId="4540D326"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p>
    <w:p w14:paraId="62F12E25" w14:textId="77777777" w:rsidR="00753C1E" w:rsidRPr="00753C1E" w:rsidRDefault="00753C1E" w:rsidP="00B14F75">
      <w:pPr>
        <w:numPr>
          <w:ilvl w:val="0"/>
          <w:numId w:val="4"/>
        </w:numPr>
        <w:autoSpaceDE w:val="0"/>
        <w:autoSpaceDN w:val="0"/>
        <w:adjustRightInd w:val="0"/>
        <w:spacing w:after="200" w:line="276" w:lineRule="auto"/>
        <w:jc w:val="both"/>
        <w:rPr>
          <w:rFonts w:ascii="Arial Narrow" w:eastAsia="Calibri" w:hAnsi="Arial Narrow"/>
          <w:sz w:val="24"/>
          <w:szCs w:val="24"/>
          <w:lang w:val="ro-RO"/>
        </w:rPr>
      </w:pPr>
      <w:r w:rsidRPr="00753C1E">
        <w:rPr>
          <w:rFonts w:ascii="Arial Narrow" w:eastAsia="Calibri" w:hAnsi="Arial Narrow"/>
          <w:sz w:val="24"/>
          <w:szCs w:val="24"/>
          <w:lang w:val="ro-RO"/>
        </w:rPr>
        <w:lastRenderedPageBreak/>
        <w:t>Operatorii economici (ofertanţii) vor asigura, cu operativitate, eficienţă şi în mod sustenabil din punct de vedere financiar, servicii de buna calitate, conform Documentaţiei de atribuire şi conform nevoilor autorităţii contractante, aşa cum acestea sunt menţionate în Invitaţiile de participare la reofertare.</w:t>
      </w:r>
    </w:p>
    <w:p w14:paraId="59843D5F"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p>
    <w:p w14:paraId="41334FFC" w14:textId="77777777" w:rsidR="00753C1E" w:rsidRPr="00753C1E" w:rsidRDefault="00753C1E" w:rsidP="00B14F75">
      <w:pPr>
        <w:numPr>
          <w:ilvl w:val="0"/>
          <w:numId w:val="4"/>
        </w:numPr>
        <w:autoSpaceDE w:val="0"/>
        <w:autoSpaceDN w:val="0"/>
        <w:adjustRightInd w:val="0"/>
        <w:spacing w:after="200" w:line="276" w:lineRule="auto"/>
        <w:jc w:val="both"/>
        <w:rPr>
          <w:rFonts w:ascii="Arial Narrow" w:eastAsia="Calibri" w:hAnsi="Arial Narrow"/>
          <w:sz w:val="24"/>
          <w:szCs w:val="24"/>
          <w:lang w:val="ro-RO"/>
        </w:rPr>
      </w:pPr>
      <w:r w:rsidRPr="00753C1E">
        <w:rPr>
          <w:rFonts w:ascii="Arial Narrow" w:eastAsia="Calibri" w:hAnsi="Arial Narrow"/>
          <w:sz w:val="24"/>
          <w:szCs w:val="24"/>
          <w:lang w:val="ro-RO"/>
        </w:rPr>
        <w:t>Operatorii economici se obligă să onoreze toate solicitările autorităţii contractante privind transportul aerian intern şi internaţional de pasageri necesar acesteia, prin oferirea de bilete de avion si efectuarea formalitatilor check-in aferente acestora , conform solicitărilor din Invitaţiile de participare la reofertare, indiferent de destinaţie, clasele de călătorie comandate şi numărul de persoane care efectuează deplasarea, precum şi documentele solicitate în fişa de date a achiziţiei.</w:t>
      </w:r>
    </w:p>
    <w:p w14:paraId="689054A8"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p>
    <w:p w14:paraId="040C9045" w14:textId="77777777" w:rsidR="00753C1E" w:rsidRPr="00753C1E" w:rsidRDefault="00753C1E" w:rsidP="00B14F75">
      <w:pPr>
        <w:numPr>
          <w:ilvl w:val="0"/>
          <w:numId w:val="4"/>
        </w:numPr>
        <w:autoSpaceDE w:val="0"/>
        <w:autoSpaceDN w:val="0"/>
        <w:adjustRightInd w:val="0"/>
        <w:spacing w:after="200" w:line="276" w:lineRule="auto"/>
        <w:jc w:val="both"/>
        <w:rPr>
          <w:rFonts w:ascii="Arial Narrow" w:eastAsia="Calibri" w:hAnsi="Arial Narrow"/>
          <w:sz w:val="24"/>
          <w:szCs w:val="24"/>
          <w:lang w:val="ro-RO"/>
        </w:rPr>
      </w:pPr>
      <w:r w:rsidRPr="00753C1E">
        <w:rPr>
          <w:rFonts w:ascii="Arial Narrow" w:eastAsia="Calibri" w:hAnsi="Arial Narrow"/>
          <w:sz w:val="24"/>
          <w:szCs w:val="24"/>
          <w:lang w:val="ro-RO"/>
        </w:rPr>
        <w:t>Biletele de avion se vor emite de regulă, prin intermediul sistemului I.A.T.A., cu ajutorul sistemelor electronice de tip GDS (global distribution system - sistem computerizat de rezervari).</w:t>
      </w:r>
    </w:p>
    <w:p w14:paraId="7107555F"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p>
    <w:p w14:paraId="41630117" w14:textId="77777777" w:rsidR="00753C1E" w:rsidRPr="00753C1E" w:rsidRDefault="00753C1E" w:rsidP="00B14F75">
      <w:pPr>
        <w:numPr>
          <w:ilvl w:val="0"/>
          <w:numId w:val="4"/>
        </w:numPr>
        <w:autoSpaceDE w:val="0"/>
        <w:autoSpaceDN w:val="0"/>
        <w:adjustRightInd w:val="0"/>
        <w:spacing w:after="200" w:line="276" w:lineRule="auto"/>
        <w:jc w:val="both"/>
        <w:rPr>
          <w:rFonts w:ascii="Arial Narrow" w:eastAsia="Calibri" w:hAnsi="Arial Narrow"/>
          <w:sz w:val="24"/>
          <w:szCs w:val="24"/>
          <w:lang w:val="ro-RO"/>
        </w:rPr>
      </w:pPr>
      <w:r w:rsidRPr="00753C1E">
        <w:rPr>
          <w:rFonts w:ascii="Arial Narrow" w:eastAsia="Calibri" w:hAnsi="Arial Narrow"/>
          <w:sz w:val="24"/>
          <w:szCs w:val="24"/>
          <w:lang w:val="ro-RO"/>
        </w:rPr>
        <w:t xml:space="preserve">Numărul și disponibilitatea ca timp de lucru a persoanelor care își vor desfășura activitatea în calitate de salariați sau colaboratori externi ai ofertantului, constituie o cerință tehnică esențială potrivit prezentei documentații, întrucat contribuie decisiv la capacitatea profesională și la operativitatea ofertantului în ceea ce privește emiterea biletelor de avion, factori care la rândul lor, crează premisele obținerii unor prețuri avantajoase pentru cursele aeriene solicitate. Astfel, în relaţia cu autoritatea contractantă, prestatorii de servicii vor aloca personal responsabil pentru îndeplinirea cu operativitate şi în bune condiţii a tuturor solicitărilor, respectiv: </w:t>
      </w:r>
    </w:p>
    <w:p w14:paraId="0E2DB8A2" w14:textId="77777777" w:rsidR="00753C1E" w:rsidRPr="00753C1E" w:rsidRDefault="00753C1E" w:rsidP="00753C1E">
      <w:pPr>
        <w:autoSpaceDE w:val="0"/>
        <w:autoSpaceDN w:val="0"/>
        <w:adjustRightInd w:val="0"/>
        <w:jc w:val="both"/>
        <w:rPr>
          <w:rFonts w:ascii="Arial Narrow" w:hAnsi="Arial Narrow"/>
          <w:sz w:val="24"/>
          <w:szCs w:val="24"/>
          <w:lang w:val="it-IT"/>
        </w:rPr>
      </w:pPr>
      <w:r w:rsidRPr="00753C1E">
        <w:rPr>
          <w:rFonts w:ascii="Arial Narrow" w:hAnsi="Arial Narrow"/>
          <w:b/>
          <w:sz w:val="24"/>
          <w:szCs w:val="24"/>
          <w:lang w:val="it-IT"/>
        </w:rPr>
        <w:t>- minim 2 persoane responsabile pentru derularea contractului</w:t>
      </w:r>
      <w:r w:rsidRPr="00753C1E">
        <w:rPr>
          <w:rFonts w:ascii="Arial Narrow" w:hAnsi="Arial Narrow"/>
          <w:sz w:val="24"/>
          <w:szCs w:val="24"/>
          <w:lang w:val="it-IT"/>
        </w:rPr>
        <w:t>:</w:t>
      </w:r>
    </w:p>
    <w:p w14:paraId="0B10DA33" w14:textId="77777777" w:rsidR="00753C1E" w:rsidRPr="00753C1E" w:rsidRDefault="00753C1E" w:rsidP="00B14F75">
      <w:pPr>
        <w:numPr>
          <w:ilvl w:val="0"/>
          <w:numId w:val="2"/>
        </w:numPr>
        <w:spacing w:after="200" w:line="276" w:lineRule="auto"/>
        <w:jc w:val="both"/>
        <w:rPr>
          <w:rFonts w:ascii="Arial Narrow" w:eastAsia="Calibri" w:hAnsi="Arial Narrow"/>
          <w:sz w:val="24"/>
          <w:szCs w:val="24"/>
          <w:lang w:val="it-IT"/>
        </w:rPr>
      </w:pPr>
      <w:r w:rsidRPr="00753C1E">
        <w:rPr>
          <w:rFonts w:ascii="Arial Narrow" w:eastAsia="Calibri" w:hAnsi="Arial Narrow"/>
          <w:sz w:val="24"/>
          <w:szCs w:val="24"/>
          <w:lang w:val="it-IT"/>
        </w:rPr>
        <w:t>se vor prezenta cadrul ofertei numele, datele de contact (telefon, fax, tel. mobil, adresa de e-mail, etc.) pentru persoanele care vor răspunde prioritar la solicitările autorităţii contractante pentru informaţii, oferte şi în general, privind contul de client;</w:t>
      </w:r>
    </w:p>
    <w:p w14:paraId="208F849C" w14:textId="77777777" w:rsidR="00753C1E" w:rsidRPr="00753C1E" w:rsidRDefault="00753C1E" w:rsidP="00B14F75">
      <w:pPr>
        <w:numPr>
          <w:ilvl w:val="0"/>
          <w:numId w:val="2"/>
        </w:numPr>
        <w:spacing w:after="200" w:line="276" w:lineRule="auto"/>
        <w:jc w:val="both"/>
        <w:rPr>
          <w:rFonts w:ascii="Arial Narrow" w:eastAsia="Calibri" w:hAnsi="Arial Narrow"/>
          <w:sz w:val="24"/>
          <w:szCs w:val="24"/>
          <w:lang w:val="it-IT"/>
        </w:rPr>
      </w:pPr>
      <w:r w:rsidRPr="00753C1E">
        <w:rPr>
          <w:rFonts w:ascii="Arial Narrow" w:eastAsia="Calibri" w:hAnsi="Arial Narrow"/>
          <w:sz w:val="24"/>
          <w:szCs w:val="24"/>
          <w:lang w:val="it-IT"/>
        </w:rPr>
        <w:t>prestatorul va lua toate măsurile ca personalul său să răspundă cu promptitudine şi profesionalism la toate solicitările autorităţii contractante pentru îndeplinirea prevederilor acordului cadru şi a contractelor subsecvente.</w:t>
      </w:r>
    </w:p>
    <w:p w14:paraId="3CDF2359"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p>
    <w:p w14:paraId="575BDC88" w14:textId="77777777" w:rsidR="00753C1E" w:rsidRPr="00753C1E" w:rsidRDefault="00753C1E" w:rsidP="00B14F75">
      <w:pPr>
        <w:numPr>
          <w:ilvl w:val="0"/>
          <w:numId w:val="4"/>
        </w:numPr>
        <w:autoSpaceDE w:val="0"/>
        <w:autoSpaceDN w:val="0"/>
        <w:adjustRightInd w:val="0"/>
        <w:spacing w:after="200" w:line="276" w:lineRule="auto"/>
        <w:jc w:val="both"/>
        <w:rPr>
          <w:rFonts w:ascii="Arial Narrow" w:eastAsia="Calibri" w:hAnsi="Arial Narrow"/>
          <w:sz w:val="24"/>
          <w:szCs w:val="24"/>
          <w:lang w:val="ro-RO"/>
        </w:rPr>
      </w:pPr>
      <w:r w:rsidRPr="00753C1E">
        <w:rPr>
          <w:rFonts w:ascii="Arial Narrow" w:eastAsia="Calibri" w:hAnsi="Arial Narrow"/>
          <w:sz w:val="24"/>
          <w:szCs w:val="24"/>
          <w:lang w:val="ro-RO"/>
        </w:rPr>
        <w:t xml:space="preserve">Pentru serviciile de transport aerian prestate prin contractele subsecvente care le sunt atribuite, operatorii economici vor asigura, pe cheltuiala proprie, un serviciu de asistenţă pentru pasageri, destinat adresării situaţiilor de urgenţă precum şi oricăror alte aspecte legate de zborurile sau destinaţiile solicitate, disponibil </w:t>
      </w:r>
      <w:r w:rsidRPr="00753C1E">
        <w:rPr>
          <w:rFonts w:ascii="Arial Narrow" w:eastAsia="Calibri" w:hAnsi="Arial Narrow"/>
          <w:b/>
          <w:sz w:val="24"/>
          <w:szCs w:val="24"/>
          <w:lang w:val="ro-RO"/>
        </w:rPr>
        <w:t>24 de ore pe zi, 7 zile pe săptămână</w:t>
      </w:r>
      <w:r w:rsidRPr="00753C1E">
        <w:rPr>
          <w:rFonts w:ascii="Arial Narrow" w:eastAsia="Calibri" w:hAnsi="Arial Narrow"/>
          <w:sz w:val="24"/>
          <w:szCs w:val="24"/>
          <w:lang w:val="ro-RO"/>
        </w:rPr>
        <w:t>, furnizat printr-un departament propriu al operatorului economic. Acest serviciu constituie o cerinta tehnica esentiala potrivit prezentei Documentatii.</w:t>
      </w:r>
    </w:p>
    <w:p w14:paraId="7A282704"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p>
    <w:p w14:paraId="716DCDF2" w14:textId="77777777" w:rsidR="00753C1E" w:rsidRPr="00753C1E" w:rsidRDefault="00753C1E" w:rsidP="00B14F75">
      <w:pPr>
        <w:numPr>
          <w:ilvl w:val="0"/>
          <w:numId w:val="4"/>
        </w:numPr>
        <w:autoSpaceDE w:val="0"/>
        <w:autoSpaceDN w:val="0"/>
        <w:adjustRightInd w:val="0"/>
        <w:spacing w:after="200" w:line="276" w:lineRule="auto"/>
        <w:jc w:val="both"/>
        <w:rPr>
          <w:rFonts w:ascii="Arial Narrow" w:eastAsia="Calibri" w:hAnsi="Arial Narrow"/>
          <w:sz w:val="24"/>
          <w:szCs w:val="24"/>
          <w:lang w:val="ro-RO"/>
        </w:rPr>
      </w:pPr>
      <w:r w:rsidRPr="00753C1E">
        <w:rPr>
          <w:rFonts w:ascii="Arial Narrow" w:eastAsia="Calibri" w:hAnsi="Arial Narrow"/>
          <w:sz w:val="24"/>
          <w:szCs w:val="24"/>
          <w:lang w:val="ro-RO"/>
        </w:rPr>
        <w:t>Destinaţiile de zboruri care vor fi solicitate în executarea acordului-cadru sunt prevăzute în Anexa 1 la prezentul Caiet de sarcini şi au rol orientativ.</w:t>
      </w:r>
    </w:p>
    <w:p w14:paraId="1C82A2BE"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p>
    <w:p w14:paraId="5AAA272B" w14:textId="77777777" w:rsidR="00753C1E" w:rsidRPr="00753C1E" w:rsidRDefault="00753C1E" w:rsidP="00B14F75">
      <w:pPr>
        <w:numPr>
          <w:ilvl w:val="0"/>
          <w:numId w:val="4"/>
        </w:numPr>
        <w:autoSpaceDE w:val="0"/>
        <w:autoSpaceDN w:val="0"/>
        <w:adjustRightInd w:val="0"/>
        <w:spacing w:after="200" w:line="276" w:lineRule="auto"/>
        <w:jc w:val="both"/>
        <w:rPr>
          <w:rFonts w:ascii="Arial Narrow" w:eastAsia="Calibri" w:hAnsi="Arial Narrow"/>
          <w:sz w:val="24"/>
          <w:szCs w:val="24"/>
          <w:lang w:val="ro-RO"/>
        </w:rPr>
      </w:pPr>
      <w:r w:rsidRPr="00753C1E">
        <w:rPr>
          <w:rFonts w:ascii="Arial Narrow" w:eastAsia="Calibri" w:hAnsi="Arial Narrow"/>
          <w:sz w:val="24"/>
          <w:szCs w:val="24"/>
          <w:lang w:val="ro-RO"/>
        </w:rPr>
        <w:lastRenderedPageBreak/>
        <w:t xml:space="preserve">Ca regula generală, demnitarii/salariații//delegaţii autorităţii contractante, efectuează deplasări prin cele mai rapide şi mai economice mijloace de călătorie raportate la natura şi urgenţa deplasării. </w:t>
      </w:r>
      <w:r w:rsidRPr="00753C1E">
        <w:rPr>
          <w:rFonts w:ascii="Arial Narrow" w:eastAsia="Calibri" w:hAnsi="Arial Narrow"/>
          <w:b/>
          <w:sz w:val="24"/>
          <w:szCs w:val="24"/>
          <w:lang w:val="ro-RO"/>
        </w:rPr>
        <w:t>Se acceptă oferte pentru rezervare si la companii sau zboruri tip „low-cost”.</w:t>
      </w:r>
      <w:r w:rsidRPr="00753C1E">
        <w:rPr>
          <w:rFonts w:ascii="Arial Narrow" w:eastAsia="Calibri" w:hAnsi="Arial Narrow"/>
          <w:sz w:val="24"/>
          <w:szCs w:val="24"/>
          <w:lang w:val="ro-RO"/>
        </w:rPr>
        <w:t xml:space="preserve"> Pentru cursele efectuate în capitalele statelor europene se vor asigura curse cu </w:t>
      </w:r>
      <w:r w:rsidRPr="00753C1E">
        <w:rPr>
          <w:rFonts w:ascii="Arial Narrow" w:eastAsia="Calibri" w:hAnsi="Arial Narrow"/>
          <w:b/>
          <w:sz w:val="24"/>
          <w:szCs w:val="24"/>
          <w:lang w:val="ro-RO"/>
        </w:rPr>
        <w:t>nu</w:t>
      </w:r>
      <w:r w:rsidRPr="00753C1E">
        <w:rPr>
          <w:rFonts w:ascii="Arial Narrow" w:eastAsia="Calibri" w:hAnsi="Arial Narrow"/>
          <w:sz w:val="24"/>
          <w:szCs w:val="24"/>
          <w:lang w:val="ro-RO"/>
        </w:rPr>
        <w:t xml:space="preserve"> mai mult de o escală. Pentru destinaţiile unde nu există curse directe, se acceptă curse indirecte (combinate maxim trei curse), </w:t>
      </w:r>
      <w:r w:rsidRPr="00753C1E">
        <w:rPr>
          <w:rFonts w:ascii="Arial Narrow" w:eastAsia="Calibri" w:hAnsi="Arial Narrow"/>
          <w:b/>
          <w:sz w:val="24"/>
          <w:szCs w:val="24"/>
          <w:lang w:val="ro-RO"/>
        </w:rPr>
        <w:t>nu</w:t>
      </w:r>
      <w:r w:rsidRPr="00753C1E">
        <w:rPr>
          <w:rFonts w:ascii="Arial Narrow" w:eastAsia="Calibri" w:hAnsi="Arial Narrow"/>
          <w:sz w:val="24"/>
          <w:szCs w:val="24"/>
          <w:lang w:val="ro-RO"/>
        </w:rPr>
        <w:t xml:space="preserve"> cu mai mult de trei zboruri în total efectuate de aceeaşi companie ori companii diferite.</w:t>
      </w:r>
    </w:p>
    <w:p w14:paraId="4CAD75C9"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p>
    <w:p w14:paraId="358C7FB4" w14:textId="77777777" w:rsidR="00753C1E" w:rsidRPr="00753C1E" w:rsidRDefault="00753C1E" w:rsidP="00B14F75">
      <w:pPr>
        <w:numPr>
          <w:ilvl w:val="0"/>
          <w:numId w:val="4"/>
        </w:numPr>
        <w:autoSpaceDE w:val="0"/>
        <w:autoSpaceDN w:val="0"/>
        <w:adjustRightInd w:val="0"/>
        <w:spacing w:after="200" w:line="276" w:lineRule="auto"/>
        <w:jc w:val="both"/>
        <w:rPr>
          <w:rFonts w:ascii="Arial Narrow" w:eastAsia="Calibri" w:hAnsi="Arial Narrow"/>
          <w:sz w:val="24"/>
          <w:szCs w:val="24"/>
          <w:lang w:val="ro-RO"/>
        </w:rPr>
      </w:pPr>
      <w:r w:rsidRPr="00753C1E">
        <w:rPr>
          <w:rFonts w:ascii="Arial Narrow" w:eastAsia="Calibri" w:hAnsi="Arial Narrow"/>
          <w:sz w:val="24"/>
          <w:szCs w:val="24"/>
          <w:lang w:val="ro-RO"/>
        </w:rPr>
        <w:t>În componenţa unei delegaţii pot exista atât membri care au statut de demnitar şi dreptul de a calatori la clasa business cât si personal ce nu are acest statut şi călătoreşte la clasa economic. În situaţia în care numărul pasagerilor permite constituirea de grupuri, se va aplica tariful de grup în cazul în care acesta este mai avantajos pentru autoritatea contractantă.</w:t>
      </w:r>
    </w:p>
    <w:p w14:paraId="6A0BF481" w14:textId="77777777" w:rsidR="00753C1E" w:rsidRPr="00753C1E" w:rsidRDefault="00753C1E" w:rsidP="00753C1E">
      <w:pPr>
        <w:jc w:val="both"/>
        <w:rPr>
          <w:rFonts w:ascii="Arial Narrow" w:eastAsia="Calibri" w:hAnsi="Arial Narrow"/>
          <w:sz w:val="24"/>
          <w:szCs w:val="24"/>
          <w:lang w:val="ro-RO"/>
        </w:rPr>
      </w:pPr>
    </w:p>
    <w:p w14:paraId="67AFEA14" w14:textId="77777777" w:rsidR="00753C1E" w:rsidRPr="00753C1E" w:rsidRDefault="00753C1E" w:rsidP="00B14F75">
      <w:pPr>
        <w:numPr>
          <w:ilvl w:val="0"/>
          <w:numId w:val="4"/>
        </w:numPr>
        <w:spacing w:after="200" w:line="276" w:lineRule="auto"/>
        <w:jc w:val="both"/>
        <w:rPr>
          <w:rFonts w:ascii="Arial Narrow" w:eastAsia="Calibri" w:hAnsi="Arial Narrow"/>
          <w:sz w:val="24"/>
          <w:szCs w:val="24"/>
          <w:lang w:val="ro-RO"/>
        </w:rPr>
      </w:pPr>
      <w:r w:rsidRPr="00753C1E">
        <w:rPr>
          <w:rFonts w:ascii="Arial Narrow" w:eastAsia="Calibri" w:hAnsi="Arial Narrow"/>
          <w:bCs/>
          <w:sz w:val="24"/>
          <w:szCs w:val="24"/>
          <w:lang w:val="ro-RO"/>
        </w:rPr>
        <w:t>Ca regula, membrii unei delegaţii se deplasează către destinaţie cu aceeaşi aeronava, cu excepţia situaţiilor în care se solicită în mod expres contrariul în cuprinsul Invitaţiei de participare la re-ofertare.</w:t>
      </w:r>
    </w:p>
    <w:p w14:paraId="62B3ECB6"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p>
    <w:p w14:paraId="2B8CEE17" w14:textId="77777777" w:rsidR="00753C1E" w:rsidRPr="00753C1E" w:rsidRDefault="00753C1E" w:rsidP="00B14F75">
      <w:pPr>
        <w:numPr>
          <w:ilvl w:val="0"/>
          <w:numId w:val="4"/>
        </w:numPr>
        <w:spacing w:after="200" w:line="276" w:lineRule="auto"/>
        <w:jc w:val="both"/>
        <w:rPr>
          <w:rFonts w:ascii="Arial Narrow" w:eastAsia="Calibri" w:hAnsi="Arial Narrow"/>
          <w:bCs/>
          <w:sz w:val="24"/>
          <w:szCs w:val="24"/>
          <w:lang w:val="ro-RO"/>
        </w:rPr>
      </w:pPr>
      <w:r w:rsidRPr="00753C1E">
        <w:rPr>
          <w:rFonts w:ascii="Arial Narrow" w:eastAsia="Calibri" w:hAnsi="Arial Narrow"/>
          <w:bCs/>
          <w:sz w:val="24"/>
          <w:szCs w:val="24"/>
          <w:lang w:val="ro-RO"/>
        </w:rPr>
        <w:t>Serviciile de transport aerian ofertate (rezervarea si emiterea de bilete de avion) inclusiv efectuarea de servicii check-in si  se vor asigura de regula ,  prin intermediul companiilor aeriene care au curse regulate (cu sau fără escala) iar emiterea biletelor se va realiza de regulă, în sistemul IATA..</w:t>
      </w:r>
    </w:p>
    <w:p w14:paraId="5896B861"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p>
    <w:p w14:paraId="292C3AC8"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p>
    <w:p w14:paraId="20D7C075" w14:textId="77777777" w:rsidR="00753C1E" w:rsidRPr="00753C1E" w:rsidRDefault="00753C1E" w:rsidP="00B14F75">
      <w:pPr>
        <w:numPr>
          <w:ilvl w:val="0"/>
          <w:numId w:val="4"/>
        </w:numPr>
        <w:autoSpaceDE w:val="0"/>
        <w:autoSpaceDN w:val="0"/>
        <w:adjustRightInd w:val="0"/>
        <w:spacing w:after="200" w:line="276" w:lineRule="auto"/>
        <w:jc w:val="both"/>
        <w:rPr>
          <w:rFonts w:ascii="Arial Narrow" w:hAnsi="Arial Narrow"/>
          <w:noProof/>
          <w:sz w:val="24"/>
          <w:szCs w:val="24"/>
          <w:lang w:val="ro-RO"/>
        </w:rPr>
      </w:pPr>
      <w:r w:rsidRPr="00753C1E">
        <w:rPr>
          <w:rFonts w:ascii="Arial Narrow" w:hAnsi="Arial Narrow"/>
          <w:noProof/>
          <w:sz w:val="24"/>
          <w:szCs w:val="24"/>
          <w:lang w:val="it-IT"/>
        </w:rPr>
        <w:t>La ofertarea preţului biletului de avion, operatorul economic va avea în vedere toate cheltuielile legate de eventualele schimbări ale datelor calatoriei /şi sau numele pasagerilor</w:t>
      </w:r>
      <w:r w:rsidRPr="00753C1E">
        <w:rPr>
          <w:rFonts w:ascii="Arial Narrow" w:hAnsi="Arial Narrow"/>
          <w:noProof/>
          <w:sz w:val="24"/>
          <w:szCs w:val="24"/>
          <w:lang w:val="ro-RO"/>
        </w:rPr>
        <w:t xml:space="preserve"> Autoritatea contractantă suporta costurile privind anularea sau modificarea biletelor deja emise. În cazul anulării calatoriei, prestatorul de servicii va lua toate măsurile posibile in vederea minimizarii costurilor, pentru a servi in cel mai bun mod interesele autoritatilor contractante. In cazul in care deplasarea este anulata, prestatorul va fi instiintat cu cel putin 48 de ore inainte de plecare pentru anularea biletului, dupa caz. Instiintarile de anulare a biletelor se vor comunica prin fax/e-mail, in termen de 24 ore de la data anularii.</w:t>
      </w:r>
    </w:p>
    <w:p w14:paraId="0FFF0C04"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p>
    <w:p w14:paraId="467CC22E" w14:textId="77777777" w:rsidR="00753C1E" w:rsidRPr="00753C1E" w:rsidRDefault="00753C1E" w:rsidP="00B14F75">
      <w:pPr>
        <w:numPr>
          <w:ilvl w:val="0"/>
          <w:numId w:val="4"/>
        </w:numPr>
        <w:spacing w:after="200" w:line="276" w:lineRule="auto"/>
        <w:jc w:val="both"/>
        <w:rPr>
          <w:rFonts w:ascii="Arial Narrow" w:eastAsia="Calibri" w:hAnsi="Arial Narrow"/>
          <w:noProof/>
          <w:sz w:val="24"/>
          <w:szCs w:val="24"/>
          <w:lang w:val="ro-RO"/>
        </w:rPr>
      </w:pPr>
      <w:r w:rsidRPr="00753C1E">
        <w:rPr>
          <w:rFonts w:ascii="Arial Narrow" w:eastAsia="Calibri" w:hAnsi="Arial Narrow"/>
          <w:noProof/>
          <w:sz w:val="24"/>
          <w:szCs w:val="24"/>
          <w:lang w:val="ro-RO"/>
        </w:rPr>
        <w:t>Se vor furniza informaţii turistice gratuite cu privire la toate ţările în care personalul  autoritatii contractante doreşte să călătoreasca – la solicitarea expresa a autoritatii contractante.</w:t>
      </w:r>
    </w:p>
    <w:p w14:paraId="3B32388D" w14:textId="77777777" w:rsidR="00753C1E" w:rsidRPr="00753C1E" w:rsidRDefault="00753C1E" w:rsidP="00753C1E">
      <w:pPr>
        <w:jc w:val="both"/>
        <w:rPr>
          <w:rFonts w:ascii="Arial Narrow" w:eastAsia="Calibri" w:hAnsi="Arial Narrow"/>
          <w:noProof/>
          <w:sz w:val="24"/>
          <w:szCs w:val="24"/>
          <w:lang w:val="ro-RO"/>
        </w:rPr>
      </w:pPr>
    </w:p>
    <w:p w14:paraId="10B04AE6" w14:textId="77777777" w:rsidR="00753C1E" w:rsidRPr="00753C1E" w:rsidRDefault="00753C1E" w:rsidP="00B14F75">
      <w:pPr>
        <w:numPr>
          <w:ilvl w:val="0"/>
          <w:numId w:val="4"/>
        </w:numPr>
        <w:autoSpaceDE w:val="0"/>
        <w:autoSpaceDN w:val="0"/>
        <w:adjustRightInd w:val="0"/>
        <w:spacing w:after="200" w:line="276" w:lineRule="auto"/>
        <w:jc w:val="both"/>
        <w:rPr>
          <w:rFonts w:ascii="Arial Narrow" w:hAnsi="Arial Narrow"/>
          <w:noProof/>
          <w:sz w:val="24"/>
          <w:szCs w:val="24"/>
          <w:lang w:val="ro-RO"/>
        </w:rPr>
      </w:pPr>
      <w:r w:rsidRPr="00753C1E">
        <w:rPr>
          <w:rFonts w:ascii="Arial Narrow" w:hAnsi="Arial Narrow"/>
          <w:noProof/>
          <w:sz w:val="24"/>
          <w:szCs w:val="24"/>
          <w:lang w:val="ro-RO"/>
        </w:rPr>
        <w:t>Se vor transmite informaţii cu privire la legăturile aeriene şi terestre inclusiv (daca este cazul) din tara de destinaţie (cale ferata/auto) astfel ca persoanele să ajungă la locul şi data solicitată – la solicitarea expresa a autoritatii contractante.</w:t>
      </w:r>
    </w:p>
    <w:p w14:paraId="56360C94" w14:textId="77777777" w:rsidR="00753C1E" w:rsidRPr="00753C1E" w:rsidRDefault="00753C1E" w:rsidP="00753C1E">
      <w:pPr>
        <w:jc w:val="both"/>
        <w:rPr>
          <w:rFonts w:ascii="Arial Narrow" w:eastAsia="Calibri" w:hAnsi="Arial Narrow"/>
          <w:sz w:val="24"/>
          <w:szCs w:val="24"/>
          <w:lang w:val="ro-RO"/>
        </w:rPr>
      </w:pPr>
    </w:p>
    <w:p w14:paraId="728D7E5A" w14:textId="77777777" w:rsidR="00753C1E" w:rsidRPr="00753C1E" w:rsidRDefault="00753C1E" w:rsidP="00B14F75">
      <w:pPr>
        <w:numPr>
          <w:ilvl w:val="0"/>
          <w:numId w:val="4"/>
        </w:numPr>
        <w:autoSpaceDE w:val="0"/>
        <w:autoSpaceDN w:val="0"/>
        <w:adjustRightInd w:val="0"/>
        <w:spacing w:after="200" w:line="276" w:lineRule="auto"/>
        <w:jc w:val="both"/>
        <w:rPr>
          <w:rFonts w:ascii="Arial Narrow" w:hAnsi="Arial Narrow"/>
          <w:noProof/>
          <w:sz w:val="24"/>
          <w:szCs w:val="24"/>
          <w:lang w:val="ro-RO"/>
        </w:rPr>
      </w:pPr>
      <w:r w:rsidRPr="00753C1E">
        <w:rPr>
          <w:rFonts w:ascii="Arial Narrow" w:hAnsi="Arial Narrow"/>
          <w:noProof/>
          <w:sz w:val="24"/>
          <w:szCs w:val="24"/>
          <w:lang w:val="ro-RO"/>
        </w:rPr>
        <w:t xml:space="preserve">In scopul evaluarii serviciilor de transport aerian de calatori realizate pe durata de valabilitate a contractelor subsecvente, la cererea expresa a autoritatii contractante, se vor furniza rapoarte si rezumate lunare, </w:t>
      </w:r>
      <w:r w:rsidRPr="00753C1E">
        <w:rPr>
          <w:rFonts w:ascii="Arial Narrow" w:hAnsi="Arial Narrow"/>
          <w:noProof/>
          <w:sz w:val="24"/>
          <w:szCs w:val="24"/>
          <w:lang w:val="ro-RO"/>
        </w:rPr>
        <w:lastRenderedPageBreak/>
        <w:t>detaliate, inclusiv în format electronic, cu privire la totalitatea prestaţiilor (tranzactiilor) efectuate pe destinaţii, tarife oficiale şi speciale aplicate, modalitaţi de transport.</w:t>
      </w:r>
    </w:p>
    <w:p w14:paraId="393534D0" w14:textId="77777777" w:rsidR="00753C1E" w:rsidRPr="00753C1E" w:rsidRDefault="00753C1E" w:rsidP="00753C1E">
      <w:pPr>
        <w:jc w:val="both"/>
        <w:rPr>
          <w:rFonts w:ascii="Arial Narrow" w:eastAsia="Calibri" w:hAnsi="Arial Narrow"/>
          <w:sz w:val="24"/>
          <w:szCs w:val="24"/>
          <w:lang w:val="ro-RO"/>
        </w:rPr>
      </w:pPr>
    </w:p>
    <w:p w14:paraId="4937DB9D" w14:textId="77777777" w:rsidR="00753C1E" w:rsidRPr="00753C1E" w:rsidRDefault="00753C1E" w:rsidP="00B14F75">
      <w:pPr>
        <w:numPr>
          <w:ilvl w:val="0"/>
          <w:numId w:val="4"/>
        </w:numPr>
        <w:autoSpaceDE w:val="0"/>
        <w:autoSpaceDN w:val="0"/>
        <w:adjustRightInd w:val="0"/>
        <w:spacing w:after="200" w:line="276" w:lineRule="auto"/>
        <w:jc w:val="both"/>
        <w:rPr>
          <w:rFonts w:ascii="Arial Narrow" w:hAnsi="Arial Narrow"/>
          <w:noProof/>
          <w:sz w:val="24"/>
          <w:szCs w:val="24"/>
          <w:lang w:val="ro-RO"/>
        </w:rPr>
      </w:pPr>
      <w:r w:rsidRPr="00753C1E">
        <w:rPr>
          <w:rFonts w:ascii="Arial Narrow" w:hAnsi="Arial Narrow"/>
          <w:noProof/>
          <w:sz w:val="24"/>
          <w:szCs w:val="24"/>
          <w:lang w:val="ro-RO"/>
        </w:rPr>
        <w:t>Reprezentantilor autoritatilor contractante li se vor prezenta, la cerere, documentele prestatorilor de servicii care contin informatii financiare detaliate (AGENT COUPON, factura IATA – BSP, etc.), în scopul verificarii corectitudinii modului de derulare a contractelor. Autoritatea contractantă va proceda la verificarea documentele prezentate, după caz, și ulterior verificării, va achita contravaloarea serviciilor prestate.</w:t>
      </w:r>
    </w:p>
    <w:p w14:paraId="7EF0FDE2" w14:textId="77777777" w:rsidR="00753C1E" w:rsidRPr="00753C1E" w:rsidRDefault="00753C1E" w:rsidP="00753C1E">
      <w:pPr>
        <w:jc w:val="both"/>
        <w:rPr>
          <w:rFonts w:ascii="Arial Narrow" w:eastAsia="Calibri" w:hAnsi="Arial Narrow"/>
          <w:sz w:val="24"/>
          <w:szCs w:val="24"/>
          <w:lang w:val="ro-RO"/>
        </w:rPr>
      </w:pPr>
    </w:p>
    <w:p w14:paraId="7E48BDDC" w14:textId="77777777" w:rsidR="00753C1E" w:rsidRPr="00753C1E" w:rsidRDefault="00753C1E" w:rsidP="00B14F75">
      <w:pPr>
        <w:numPr>
          <w:ilvl w:val="0"/>
          <w:numId w:val="4"/>
        </w:numPr>
        <w:autoSpaceDE w:val="0"/>
        <w:autoSpaceDN w:val="0"/>
        <w:adjustRightInd w:val="0"/>
        <w:spacing w:after="200" w:line="276" w:lineRule="auto"/>
        <w:jc w:val="both"/>
        <w:rPr>
          <w:rFonts w:ascii="Arial Narrow" w:hAnsi="Arial Narrow"/>
          <w:noProof/>
          <w:sz w:val="24"/>
          <w:szCs w:val="24"/>
          <w:lang w:val="ro-RO"/>
        </w:rPr>
      </w:pPr>
      <w:r w:rsidRPr="00753C1E">
        <w:rPr>
          <w:rFonts w:ascii="Arial Narrow" w:hAnsi="Arial Narrow"/>
          <w:noProof/>
          <w:sz w:val="24"/>
          <w:szCs w:val="24"/>
          <w:lang w:val="ro-RO"/>
        </w:rPr>
        <w:t>Tarifele extrasezon, ofertele speciale/promotionale primite de catre prestatorii de servicii vor fi aplicate corespunzator autoritatii contractante în etapa de reofertare.</w:t>
      </w:r>
    </w:p>
    <w:p w14:paraId="47A89D61"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p>
    <w:p w14:paraId="2AAA60D7" w14:textId="77777777" w:rsidR="00753C1E" w:rsidRPr="00753C1E" w:rsidRDefault="00753C1E" w:rsidP="00B14F75">
      <w:pPr>
        <w:numPr>
          <w:ilvl w:val="0"/>
          <w:numId w:val="3"/>
        </w:numPr>
        <w:autoSpaceDE w:val="0"/>
        <w:autoSpaceDN w:val="0"/>
        <w:adjustRightInd w:val="0"/>
        <w:spacing w:after="200" w:line="276" w:lineRule="auto"/>
        <w:jc w:val="both"/>
        <w:rPr>
          <w:rFonts w:ascii="Arial Narrow" w:eastAsia="Calibri" w:hAnsi="Arial Narrow"/>
          <w:sz w:val="24"/>
          <w:szCs w:val="24"/>
          <w:lang w:val="ro-RO"/>
        </w:rPr>
      </w:pPr>
      <w:r w:rsidRPr="00753C1E">
        <w:rPr>
          <w:rFonts w:ascii="Arial Narrow" w:eastAsia="Calibri" w:hAnsi="Arial Narrow"/>
          <w:b/>
          <w:bCs/>
          <w:sz w:val="24"/>
          <w:szCs w:val="24"/>
          <w:lang w:val="ro-RO"/>
        </w:rPr>
        <w:t xml:space="preserve">INFORMAŢII PRIVIND PROPUNERILE FINANCIARE, MODUL DE PREZENTARE A ACESTORA SI CRITERIUL DE ATRIBUIRE </w:t>
      </w:r>
    </w:p>
    <w:p w14:paraId="6551E056"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p>
    <w:p w14:paraId="111820FB" w14:textId="77777777" w:rsidR="00753C1E" w:rsidRPr="00753C1E" w:rsidRDefault="00753C1E" w:rsidP="00B14F75">
      <w:pPr>
        <w:numPr>
          <w:ilvl w:val="0"/>
          <w:numId w:val="6"/>
        </w:numPr>
        <w:spacing w:after="200" w:line="276" w:lineRule="auto"/>
        <w:jc w:val="both"/>
        <w:outlineLvl w:val="0"/>
        <w:rPr>
          <w:rFonts w:ascii="Arial Narrow" w:eastAsia="Calibri" w:hAnsi="Arial Narrow"/>
          <w:i/>
          <w:sz w:val="24"/>
          <w:szCs w:val="24"/>
          <w:lang w:val="ro-RO"/>
        </w:rPr>
      </w:pPr>
      <w:r w:rsidRPr="00753C1E">
        <w:rPr>
          <w:rFonts w:ascii="Arial Narrow" w:hAnsi="Arial Narrow"/>
          <w:noProof/>
          <w:sz w:val="24"/>
          <w:szCs w:val="24"/>
          <w:lang w:val="ro-RO"/>
        </w:rPr>
        <w:t xml:space="preserve">Autoritatea contractantă va realiza un clasament al ofertantilor care inainteaza oferte declarate admisibile,  </w:t>
      </w:r>
      <w:r w:rsidRPr="00753C1E">
        <w:rPr>
          <w:rFonts w:ascii="Arial Narrow" w:hAnsi="Arial Narrow"/>
          <w:b/>
          <w:noProof/>
          <w:sz w:val="24"/>
          <w:szCs w:val="24"/>
          <w:lang w:val="ro-RO"/>
        </w:rPr>
        <w:t>în funcţie de criteriul celui mai mic preţ al Tarifulului de Servicii (TS</w:t>
      </w:r>
      <w:r w:rsidRPr="00753C1E">
        <w:rPr>
          <w:rFonts w:ascii="Arial Narrow" w:hAnsi="Arial Narrow"/>
          <w:noProof/>
          <w:sz w:val="24"/>
          <w:szCs w:val="24"/>
          <w:lang w:val="ro-RO"/>
        </w:rPr>
        <w:t>) ofertat, urmând a se încheia acordul cadru cu toţi operatorii economici ale căror oferte sunt declarate admisibile</w:t>
      </w:r>
    </w:p>
    <w:p w14:paraId="65B5F993" w14:textId="77777777" w:rsidR="00753C1E" w:rsidRPr="00753C1E" w:rsidRDefault="00753C1E" w:rsidP="00753C1E">
      <w:pPr>
        <w:spacing w:after="200" w:line="276" w:lineRule="auto"/>
        <w:ind w:firstLine="426"/>
        <w:jc w:val="both"/>
        <w:outlineLvl w:val="0"/>
        <w:rPr>
          <w:rFonts w:ascii="Arial Narrow" w:eastAsia="Calibri" w:hAnsi="Arial Narrow"/>
          <w:snapToGrid w:val="0"/>
          <w:sz w:val="24"/>
          <w:szCs w:val="24"/>
          <w:lang w:val="ro-RO"/>
        </w:rPr>
      </w:pPr>
      <w:r w:rsidRPr="00753C1E">
        <w:rPr>
          <w:rFonts w:ascii="Arial Narrow" w:eastAsia="Calibri" w:hAnsi="Arial Narrow"/>
          <w:i/>
          <w:snapToGrid w:val="0"/>
          <w:sz w:val="24"/>
          <w:szCs w:val="24"/>
          <w:lang w:val="ro-RO"/>
        </w:rPr>
        <w:t>Prin ofertele financiare depuse , agenţii economici îşi vor asuma un Tarif de serviciu (TS) maxim care va fi practicat în relaţia cu Autoritatea contractantă, pe parcursul derulării acordului-cadru. TS-ul maxim nu va putea fi depăşit în nicio situaţie, pe toata durata acordului-cadru. Tariful de Servicii constituie un element care poate fi îmbunătăţit în procesul de reofertare pentru atribuirea contractului subsecvent, celelalte elemente/condiţii stabilite iniţial în acordul-cadru, nefiind acceptate a suferi modificari</w:t>
      </w:r>
      <w:r w:rsidRPr="00753C1E">
        <w:rPr>
          <w:rFonts w:ascii="Arial Narrow" w:eastAsia="Calibri" w:hAnsi="Arial Narrow"/>
          <w:snapToGrid w:val="0"/>
          <w:sz w:val="24"/>
          <w:szCs w:val="24"/>
          <w:lang w:val="ro-RO"/>
        </w:rPr>
        <w:t>.”</w:t>
      </w:r>
    </w:p>
    <w:p w14:paraId="113465AE" w14:textId="77777777" w:rsidR="00753C1E" w:rsidRPr="00753C1E" w:rsidRDefault="00753C1E" w:rsidP="00753C1E">
      <w:pPr>
        <w:jc w:val="both"/>
        <w:outlineLvl w:val="0"/>
        <w:rPr>
          <w:rFonts w:ascii="Arial Narrow" w:eastAsia="Calibri" w:hAnsi="Arial Narrow"/>
          <w:snapToGrid w:val="0"/>
          <w:sz w:val="24"/>
          <w:szCs w:val="24"/>
          <w:lang w:val="ro-RO"/>
        </w:rPr>
      </w:pPr>
    </w:p>
    <w:p w14:paraId="222D7F8E" w14:textId="77777777" w:rsidR="00753C1E" w:rsidRPr="00753C1E" w:rsidRDefault="00753C1E" w:rsidP="00B14F75">
      <w:pPr>
        <w:numPr>
          <w:ilvl w:val="0"/>
          <w:numId w:val="6"/>
        </w:numPr>
        <w:autoSpaceDE w:val="0"/>
        <w:autoSpaceDN w:val="0"/>
        <w:adjustRightInd w:val="0"/>
        <w:spacing w:after="200" w:line="276" w:lineRule="auto"/>
        <w:jc w:val="both"/>
        <w:outlineLvl w:val="0"/>
        <w:rPr>
          <w:rFonts w:ascii="Arial Narrow" w:hAnsi="Arial Narrow"/>
          <w:b/>
          <w:noProof/>
          <w:sz w:val="24"/>
          <w:szCs w:val="24"/>
          <w:lang w:val="ro-RO"/>
        </w:rPr>
      </w:pPr>
      <w:r w:rsidRPr="00753C1E">
        <w:rPr>
          <w:rFonts w:ascii="Arial Narrow" w:hAnsi="Arial Narrow"/>
          <w:b/>
          <w:noProof/>
          <w:sz w:val="24"/>
          <w:szCs w:val="24"/>
          <w:lang w:val="ro-RO"/>
        </w:rPr>
        <w:t>Prin Tariful de serviciu (TS) ofertat în etapa de atribuire a acordului-cadru se intelege valoarea maxima a comisionului pentru prestaţiile de servicii (rezervare si emitere de bilete de avion), pe care operatorul economic il va putea percepe pe intreaga durata a acordului-cadru.</w:t>
      </w:r>
    </w:p>
    <w:p w14:paraId="46833F08" w14:textId="77777777" w:rsidR="00753C1E" w:rsidRPr="00753C1E" w:rsidRDefault="00753C1E" w:rsidP="00753C1E">
      <w:pPr>
        <w:autoSpaceDE w:val="0"/>
        <w:autoSpaceDN w:val="0"/>
        <w:adjustRightInd w:val="0"/>
        <w:jc w:val="both"/>
        <w:outlineLvl w:val="0"/>
        <w:rPr>
          <w:rFonts w:ascii="Arial Narrow" w:eastAsia="Calibri" w:hAnsi="Arial Narrow"/>
          <w:snapToGrid w:val="0"/>
          <w:sz w:val="24"/>
          <w:szCs w:val="24"/>
          <w:lang w:val="ro-RO"/>
        </w:rPr>
      </w:pPr>
    </w:p>
    <w:p w14:paraId="3415E495" w14:textId="77777777" w:rsidR="00753C1E" w:rsidRPr="00753C1E" w:rsidRDefault="00753C1E" w:rsidP="00B14F75">
      <w:pPr>
        <w:numPr>
          <w:ilvl w:val="0"/>
          <w:numId w:val="6"/>
        </w:numPr>
        <w:autoSpaceDE w:val="0"/>
        <w:autoSpaceDN w:val="0"/>
        <w:adjustRightInd w:val="0"/>
        <w:spacing w:after="200" w:line="276" w:lineRule="auto"/>
        <w:jc w:val="both"/>
        <w:rPr>
          <w:rFonts w:ascii="Arial Narrow" w:eastAsia="Calibri" w:hAnsi="Arial Narrow"/>
          <w:b/>
          <w:sz w:val="24"/>
          <w:szCs w:val="24"/>
          <w:lang w:val="ro-RO"/>
        </w:rPr>
      </w:pPr>
      <w:r w:rsidRPr="00753C1E">
        <w:rPr>
          <w:rFonts w:ascii="Arial Narrow" w:eastAsia="Calibri" w:hAnsi="Arial Narrow"/>
          <w:sz w:val="24"/>
          <w:szCs w:val="24"/>
          <w:lang w:val="ro-RO"/>
        </w:rPr>
        <w:t xml:space="preserve">In oferta financiara, operatorii economici vor prezenta </w:t>
      </w:r>
      <w:r w:rsidRPr="00753C1E">
        <w:rPr>
          <w:rFonts w:ascii="Arial Narrow" w:eastAsia="Calibri" w:hAnsi="Arial Narrow"/>
          <w:b/>
          <w:sz w:val="24"/>
          <w:szCs w:val="24"/>
          <w:lang w:val="ro-RO"/>
        </w:rPr>
        <w:t>valoarea maxima in suma absoluta</w:t>
      </w:r>
      <w:r w:rsidRPr="00753C1E">
        <w:rPr>
          <w:rFonts w:ascii="Arial Narrow" w:eastAsia="Calibri" w:hAnsi="Arial Narrow"/>
          <w:sz w:val="24"/>
          <w:szCs w:val="24"/>
          <w:lang w:val="ro-RO"/>
        </w:rPr>
        <w:t xml:space="preserve"> (nu in procente) </w:t>
      </w:r>
      <w:r w:rsidRPr="00753C1E">
        <w:rPr>
          <w:rFonts w:ascii="Arial Narrow" w:eastAsia="Calibri" w:hAnsi="Arial Narrow"/>
          <w:b/>
          <w:sz w:val="24"/>
          <w:szCs w:val="24"/>
          <w:lang w:val="ro-RO"/>
        </w:rPr>
        <w:t>in euro, a taxei de serviciu (TS) ce va fi perceputa pentru fiecare bilet/document justificativ emis pe durata acordului-cadru.</w:t>
      </w:r>
    </w:p>
    <w:p w14:paraId="46EEF754" w14:textId="77777777" w:rsidR="00753C1E" w:rsidRPr="00753C1E" w:rsidRDefault="00753C1E" w:rsidP="00753C1E">
      <w:pPr>
        <w:spacing w:after="200" w:line="276" w:lineRule="auto"/>
        <w:rPr>
          <w:rFonts w:ascii="Arial Narrow" w:eastAsia="Calibri" w:hAnsi="Arial Narrow"/>
          <w:sz w:val="24"/>
          <w:szCs w:val="24"/>
          <w:lang w:val="ro-RO"/>
        </w:rPr>
      </w:pPr>
    </w:p>
    <w:p w14:paraId="58932B21" w14:textId="77777777" w:rsidR="00753C1E" w:rsidRPr="00753C1E" w:rsidRDefault="00753C1E" w:rsidP="00B14F75">
      <w:pPr>
        <w:numPr>
          <w:ilvl w:val="0"/>
          <w:numId w:val="6"/>
        </w:numPr>
        <w:autoSpaceDE w:val="0"/>
        <w:autoSpaceDN w:val="0"/>
        <w:adjustRightInd w:val="0"/>
        <w:spacing w:after="200" w:line="276" w:lineRule="auto"/>
        <w:jc w:val="both"/>
        <w:rPr>
          <w:rFonts w:ascii="Arial Narrow" w:eastAsia="Calibri" w:hAnsi="Arial Narrow"/>
          <w:sz w:val="24"/>
          <w:szCs w:val="24"/>
          <w:lang w:val="ro-RO"/>
        </w:rPr>
      </w:pPr>
      <w:r w:rsidRPr="00753C1E">
        <w:rPr>
          <w:rFonts w:ascii="Arial Narrow" w:eastAsia="Calibri" w:hAnsi="Arial Narrow"/>
          <w:sz w:val="24"/>
          <w:szCs w:val="24"/>
          <w:lang w:val="ro-RO"/>
        </w:rPr>
        <w:t xml:space="preserve">In scopul respectarii principiului transparentei si tratamentului egal al tuturor ofertantilor, </w:t>
      </w:r>
      <w:r w:rsidRPr="00753C1E">
        <w:rPr>
          <w:rFonts w:ascii="Arial Narrow" w:eastAsia="Calibri" w:hAnsi="Arial Narrow"/>
          <w:b/>
          <w:sz w:val="24"/>
          <w:szCs w:val="24"/>
          <w:lang w:val="ro-RO"/>
        </w:rPr>
        <w:t>cuantumul tarifului de serviciu (TS) este menit sa acopere cheltuielile pe care operatorii economici le-au efectuat cu prilejul prestarii serviciilor in cauza</w:t>
      </w:r>
      <w:r w:rsidRPr="00753C1E">
        <w:rPr>
          <w:rFonts w:ascii="Arial Narrow" w:eastAsia="Calibri" w:hAnsi="Arial Narrow"/>
          <w:sz w:val="24"/>
          <w:szCs w:val="24"/>
          <w:lang w:val="ro-RO"/>
        </w:rPr>
        <w:t xml:space="preserve">. Astfel, tariful de serviciu trebuie sa fie apt a sustine prin sine insusi, din punct de vedere economic, activitatea operatorilor economici, legata de executarea Acordului-cadru si a Contractelor subsecvente. </w:t>
      </w:r>
    </w:p>
    <w:p w14:paraId="20EA741F" w14:textId="77777777" w:rsidR="00753C1E" w:rsidRPr="00753C1E" w:rsidRDefault="00753C1E" w:rsidP="00753C1E">
      <w:pPr>
        <w:tabs>
          <w:tab w:val="left" w:pos="6084"/>
        </w:tabs>
        <w:jc w:val="both"/>
        <w:outlineLvl w:val="0"/>
        <w:rPr>
          <w:rFonts w:ascii="Arial Narrow" w:eastAsia="Calibri" w:hAnsi="Arial Narrow"/>
          <w:snapToGrid w:val="0"/>
          <w:sz w:val="24"/>
          <w:szCs w:val="24"/>
          <w:lang w:val="ro-RO"/>
        </w:rPr>
      </w:pPr>
      <w:r w:rsidRPr="00753C1E">
        <w:rPr>
          <w:rFonts w:ascii="Arial Narrow" w:eastAsia="Calibri" w:hAnsi="Arial Narrow"/>
          <w:snapToGrid w:val="0"/>
          <w:sz w:val="24"/>
          <w:szCs w:val="24"/>
          <w:lang w:val="ro-RO"/>
        </w:rPr>
        <w:lastRenderedPageBreak/>
        <w:tab/>
      </w:r>
    </w:p>
    <w:p w14:paraId="5D7588A6" w14:textId="77777777" w:rsidR="00753C1E" w:rsidRPr="00753C1E" w:rsidRDefault="00753C1E" w:rsidP="00753C1E">
      <w:pPr>
        <w:jc w:val="both"/>
        <w:outlineLvl w:val="0"/>
        <w:rPr>
          <w:rFonts w:ascii="Arial Narrow" w:eastAsia="Calibri" w:hAnsi="Arial Narrow"/>
          <w:snapToGrid w:val="0"/>
          <w:sz w:val="24"/>
          <w:szCs w:val="24"/>
          <w:lang w:val="ro-RO"/>
        </w:rPr>
      </w:pPr>
    </w:p>
    <w:p w14:paraId="01083BC6" w14:textId="77777777" w:rsidR="00753C1E" w:rsidRPr="00753C1E" w:rsidRDefault="00753C1E" w:rsidP="00B14F75">
      <w:pPr>
        <w:numPr>
          <w:ilvl w:val="0"/>
          <w:numId w:val="6"/>
        </w:numPr>
        <w:autoSpaceDE w:val="0"/>
        <w:autoSpaceDN w:val="0"/>
        <w:adjustRightInd w:val="0"/>
        <w:spacing w:after="200" w:line="276" w:lineRule="auto"/>
        <w:jc w:val="both"/>
        <w:rPr>
          <w:rFonts w:ascii="Arial Narrow" w:hAnsi="Arial Narrow"/>
          <w:b/>
          <w:noProof/>
          <w:sz w:val="24"/>
          <w:szCs w:val="24"/>
          <w:lang w:val="ro-RO"/>
        </w:rPr>
      </w:pPr>
      <w:r w:rsidRPr="00753C1E">
        <w:rPr>
          <w:rFonts w:ascii="Arial Narrow" w:hAnsi="Arial Narrow"/>
          <w:b/>
          <w:noProof/>
          <w:snapToGrid w:val="0"/>
          <w:sz w:val="24"/>
          <w:szCs w:val="24"/>
          <w:lang w:val="ro-RO"/>
        </w:rPr>
        <w:t xml:space="preserve">La reluarea competitiei, va fi aplicat </w:t>
      </w:r>
      <w:r w:rsidRPr="00753C1E">
        <w:rPr>
          <w:rFonts w:ascii="Arial Narrow" w:hAnsi="Arial Narrow"/>
          <w:b/>
          <w:noProof/>
          <w:snapToGrid w:val="0"/>
          <w:sz w:val="24"/>
          <w:szCs w:val="24"/>
          <w:u w:val="single"/>
          <w:lang w:val="ro-RO"/>
        </w:rPr>
        <w:t>criteriul de atribuire a celui mai mic pret pentru serviciile de transport aerian solicitate</w:t>
      </w:r>
      <w:r w:rsidRPr="00753C1E">
        <w:rPr>
          <w:rFonts w:ascii="Arial Narrow" w:hAnsi="Arial Narrow"/>
          <w:b/>
          <w:noProof/>
          <w:snapToGrid w:val="0"/>
          <w:sz w:val="24"/>
          <w:szCs w:val="24"/>
          <w:lang w:val="ro-RO"/>
        </w:rPr>
        <w:t xml:space="preserve">, iar daca se solicita mai multe bilete de avion prin aceeasi invitatie de participare la reofertare, criteriul va fi </w:t>
      </w:r>
      <w:r w:rsidRPr="00753C1E">
        <w:rPr>
          <w:rFonts w:ascii="Arial Narrow" w:hAnsi="Arial Narrow"/>
          <w:b/>
          <w:noProof/>
          <w:snapToGrid w:val="0"/>
          <w:sz w:val="24"/>
          <w:szCs w:val="24"/>
          <w:u w:val="single"/>
          <w:lang w:val="ro-RO"/>
        </w:rPr>
        <w:t>cel mai mic pret total</w:t>
      </w:r>
      <w:r w:rsidRPr="00753C1E">
        <w:rPr>
          <w:rFonts w:ascii="Arial Narrow" w:hAnsi="Arial Narrow"/>
          <w:b/>
          <w:noProof/>
          <w:snapToGrid w:val="0"/>
          <w:sz w:val="24"/>
          <w:szCs w:val="24"/>
          <w:lang w:val="ro-RO"/>
        </w:rPr>
        <w:t xml:space="preserve"> aferent tuturor biletelor de avion solicitate. Acest pret va include toate costurile pe care Autoritatea contractanta urmeaza a le suporta, inclusiv pretul efectiv de achizitie a biletului platit catre compania aeriana, taxele de zbor aferente si Tariful de serviciu (TS) perceput de catre operatorul economic. Nu intră in calculul acestui preţ eventualele taxe de anulare sau modificare a biletului, care sunt in sarcina autoritatii contractante.</w:t>
      </w:r>
    </w:p>
    <w:p w14:paraId="33E9CAE3"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p>
    <w:p w14:paraId="2B192389" w14:textId="77777777" w:rsidR="00753C1E" w:rsidRPr="00753C1E" w:rsidRDefault="00753C1E" w:rsidP="00B14F75">
      <w:pPr>
        <w:numPr>
          <w:ilvl w:val="0"/>
          <w:numId w:val="6"/>
        </w:numPr>
        <w:autoSpaceDE w:val="0"/>
        <w:autoSpaceDN w:val="0"/>
        <w:adjustRightInd w:val="0"/>
        <w:spacing w:after="200" w:line="276" w:lineRule="auto"/>
        <w:jc w:val="both"/>
        <w:rPr>
          <w:rFonts w:ascii="Arial Narrow" w:eastAsia="Calibri" w:hAnsi="Arial Narrow"/>
          <w:b/>
          <w:sz w:val="24"/>
          <w:szCs w:val="24"/>
          <w:u w:val="single"/>
          <w:lang w:val="ro-RO"/>
        </w:rPr>
      </w:pPr>
      <w:r w:rsidRPr="00753C1E">
        <w:rPr>
          <w:rFonts w:ascii="Arial Narrow" w:eastAsia="Calibri" w:hAnsi="Arial Narrow"/>
          <w:sz w:val="24"/>
          <w:szCs w:val="24"/>
          <w:lang w:val="ro-RO"/>
        </w:rPr>
        <w:t xml:space="preserve">Preţul biletului de avion care va fi ofertat de fiecare operator economic la reluarea competiţiei </w:t>
      </w:r>
      <w:r w:rsidRPr="00753C1E">
        <w:rPr>
          <w:rFonts w:ascii="Arial Narrow" w:eastAsia="Calibri" w:hAnsi="Arial Narrow"/>
          <w:b/>
          <w:sz w:val="24"/>
          <w:szCs w:val="24"/>
          <w:u w:val="single"/>
          <w:lang w:val="ro-RO"/>
        </w:rPr>
        <w:t>va fi exprimat atât ca suma globală, cât si pe componente, urmând a fi selectată oferta cu preţul total cel mai scăzut, care îndeplineşte toate celelalte cerinţe stabilite potrivit prezentului Caiet de Sarcini.</w:t>
      </w:r>
    </w:p>
    <w:p w14:paraId="7E74FF2B" w14:textId="77777777" w:rsidR="00753C1E" w:rsidRPr="00753C1E" w:rsidRDefault="00753C1E" w:rsidP="00753C1E">
      <w:pPr>
        <w:autoSpaceDE w:val="0"/>
        <w:autoSpaceDN w:val="0"/>
        <w:adjustRightInd w:val="0"/>
        <w:rPr>
          <w:rFonts w:ascii="Arial Narrow" w:eastAsia="Calibri" w:hAnsi="Arial Narrow"/>
          <w:sz w:val="24"/>
          <w:szCs w:val="24"/>
          <w:lang w:val="ro-RO"/>
        </w:rPr>
      </w:pPr>
    </w:p>
    <w:p w14:paraId="696E063F"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r w:rsidRPr="00753C1E">
        <w:rPr>
          <w:rFonts w:ascii="Arial Narrow" w:eastAsia="Calibri" w:hAnsi="Arial Narrow"/>
          <w:b/>
          <w:sz w:val="24"/>
          <w:szCs w:val="24"/>
          <w:lang w:val="ro-RO"/>
        </w:rPr>
        <w:t>Pretul serviciilor de transport aerian</w:t>
      </w:r>
      <w:r w:rsidRPr="00753C1E">
        <w:rPr>
          <w:rFonts w:ascii="Arial Narrow" w:eastAsia="Calibri" w:hAnsi="Arial Narrow"/>
          <w:sz w:val="24"/>
          <w:szCs w:val="24"/>
          <w:lang w:val="ro-RO"/>
        </w:rPr>
        <w:t xml:space="preserve"> = pret efectiv de achizitie a biletului platit catre compania aeriana (calculat exclusiv taxele de zbor aferente sau TS) </w:t>
      </w:r>
      <w:r w:rsidRPr="00753C1E">
        <w:rPr>
          <w:rFonts w:ascii="Arial Narrow" w:eastAsia="Calibri" w:hAnsi="Arial Narrow"/>
          <w:b/>
          <w:sz w:val="24"/>
          <w:szCs w:val="24"/>
          <w:lang w:val="ro-RO"/>
        </w:rPr>
        <w:t>+</w:t>
      </w:r>
      <w:r w:rsidRPr="00753C1E">
        <w:rPr>
          <w:rFonts w:ascii="Arial Narrow" w:eastAsia="Calibri" w:hAnsi="Arial Narrow"/>
          <w:sz w:val="24"/>
          <w:szCs w:val="24"/>
          <w:lang w:val="ro-RO"/>
        </w:rPr>
        <w:t xml:space="preserve"> valoarea taxelor de zbor aferente </w:t>
      </w:r>
      <w:r w:rsidRPr="00753C1E">
        <w:rPr>
          <w:rFonts w:ascii="Arial Narrow" w:eastAsia="Calibri" w:hAnsi="Arial Narrow"/>
          <w:b/>
          <w:sz w:val="24"/>
          <w:szCs w:val="24"/>
          <w:lang w:val="ro-RO"/>
        </w:rPr>
        <w:t>+</w:t>
      </w:r>
      <w:r w:rsidRPr="00753C1E">
        <w:rPr>
          <w:rFonts w:ascii="Arial Narrow" w:eastAsia="Calibri" w:hAnsi="Arial Narrow"/>
          <w:sz w:val="24"/>
          <w:szCs w:val="24"/>
          <w:lang w:val="ro-RO"/>
        </w:rPr>
        <w:t xml:space="preserve"> valoare TS (nu va putea depasi valoarea maxima a TS ofertata de operatorul economic la incheierea acordului-cadru). </w:t>
      </w:r>
    </w:p>
    <w:p w14:paraId="3CF29D97"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r w:rsidRPr="00753C1E">
        <w:rPr>
          <w:rFonts w:ascii="Arial Narrow" w:eastAsia="Calibri" w:hAnsi="Arial Narrow"/>
          <w:sz w:val="24"/>
          <w:szCs w:val="24"/>
          <w:lang w:val="ro-RO"/>
        </w:rPr>
        <w:t>Nu intra in calculul pretului biletului taxele de modificare/anulare a biletului.</w:t>
      </w:r>
    </w:p>
    <w:p w14:paraId="4294899D"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p>
    <w:p w14:paraId="57702B1E" w14:textId="77777777" w:rsidR="00753C1E" w:rsidRPr="00753C1E" w:rsidRDefault="00753C1E" w:rsidP="00B14F75">
      <w:pPr>
        <w:numPr>
          <w:ilvl w:val="0"/>
          <w:numId w:val="6"/>
        </w:numPr>
        <w:autoSpaceDE w:val="0"/>
        <w:autoSpaceDN w:val="0"/>
        <w:adjustRightInd w:val="0"/>
        <w:spacing w:after="200" w:line="276" w:lineRule="auto"/>
        <w:jc w:val="both"/>
        <w:rPr>
          <w:rFonts w:ascii="Arial Narrow" w:eastAsia="Calibri" w:hAnsi="Arial Narrow"/>
          <w:sz w:val="24"/>
          <w:szCs w:val="24"/>
          <w:lang w:val="ro-RO"/>
        </w:rPr>
      </w:pPr>
      <w:r w:rsidRPr="00753C1E">
        <w:rPr>
          <w:rFonts w:ascii="Arial Narrow" w:eastAsia="Calibri" w:hAnsi="Arial Narrow"/>
          <w:sz w:val="24"/>
          <w:szCs w:val="24"/>
          <w:lang w:val="ro-RO"/>
        </w:rPr>
        <w:t>La reluarea competitiei, valoarea maxima a TS ofertata la momentul elaborării propunerilor financiare pentru incheierea acordului-cadru, va putea fi imbunatatita in sensul diminuarii acesteia. Ofertele care prezinta o Taxa de servicii (TS) mai mare decat valoarea maxima ofertata la incheierea acordului-cadru nu vor fi luate în considerare.</w:t>
      </w:r>
    </w:p>
    <w:p w14:paraId="05330AFF"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p>
    <w:p w14:paraId="12399E19"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r w:rsidRPr="00753C1E">
        <w:rPr>
          <w:rFonts w:ascii="Arial Narrow" w:eastAsia="Calibri" w:hAnsi="Arial Narrow"/>
          <w:b/>
          <w:sz w:val="24"/>
          <w:szCs w:val="24"/>
          <w:u w:val="single"/>
          <w:lang w:val="ro-RO"/>
        </w:rPr>
        <w:t>Exemplu ipotetic de lucru</w:t>
      </w:r>
      <w:r w:rsidRPr="00753C1E">
        <w:rPr>
          <w:rFonts w:ascii="Arial Narrow" w:eastAsia="Calibri" w:hAnsi="Arial Narrow"/>
          <w:sz w:val="24"/>
          <w:szCs w:val="24"/>
          <w:u w:val="single"/>
          <w:lang w:val="ro-RO"/>
        </w:rPr>
        <w:t>:</w:t>
      </w:r>
      <w:r w:rsidRPr="00753C1E">
        <w:rPr>
          <w:rFonts w:ascii="Arial Narrow" w:eastAsia="Calibri" w:hAnsi="Arial Narrow"/>
          <w:sz w:val="24"/>
          <w:szCs w:val="24"/>
          <w:lang w:val="ro-RO"/>
        </w:rPr>
        <w:t xml:space="preserve"> in conditiile in care pentru ruta ,,X” pretul efectiv de achizitie a biletului platit catre compania aeriana este de 450 euro, taxele de zbor aferente sunt de 75 euro, iar valoarea maxima a TS ofertata de operatorul economic este de 25 euro, pretul biletului se va calcula dupa cum urmeaza:</w:t>
      </w:r>
    </w:p>
    <w:p w14:paraId="4772E72B"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p>
    <w:p w14:paraId="1E1B3E68" w14:textId="77777777" w:rsidR="00753C1E" w:rsidRPr="00753C1E" w:rsidRDefault="00753C1E" w:rsidP="00753C1E">
      <w:pPr>
        <w:autoSpaceDE w:val="0"/>
        <w:autoSpaceDN w:val="0"/>
        <w:adjustRightInd w:val="0"/>
        <w:jc w:val="center"/>
        <w:rPr>
          <w:rFonts w:ascii="Arial Narrow" w:eastAsia="Calibri" w:hAnsi="Arial Narrow"/>
          <w:b/>
          <w:sz w:val="24"/>
          <w:szCs w:val="24"/>
          <w:lang w:val="ro-RO"/>
        </w:rPr>
      </w:pPr>
      <w:r w:rsidRPr="00753C1E">
        <w:rPr>
          <w:rFonts w:ascii="Arial Narrow" w:eastAsia="Calibri" w:hAnsi="Arial Narrow"/>
          <w:b/>
          <w:sz w:val="24"/>
          <w:szCs w:val="24"/>
          <w:lang w:val="ro-RO"/>
        </w:rPr>
        <w:t xml:space="preserve">PRET </w:t>
      </w:r>
      <w:r w:rsidRPr="00753C1E">
        <w:rPr>
          <w:rFonts w:ascii="Arial Narrow" w:eastAsia="Calibri" w:hAnsi="Arial Narrow"/>
          <w:b/>
          <w:sz w:val="24"/>
          <w:szCs w:val="24"/>
          <w:vertAlign w:val="subscript"/>
          <w:lang w:val="ro-RO"/>
        </w:rPr>
        <w:t xml:space="preserve">BILET </w:t>
      </w:r>
      <w:r w:rsidRPr="00753C1E">
        <w:rPr>
          <w:rFonts w:ascii="Arial Narrow" w:eastAsia="Calibri" w:hAnsi="Arial Narrow"/>
          <w:b/>
          <w:sz w:val="24"/>
          <w:szCs w:val="24"/>
          <w:lang w:val="ro-RO"/>
        </w:rPr>
        <w:t>= 450 + 75 + 25 = 550 Euro</w:t>
      </w:r>
    </w:p>
    <w:p w14:paraId="1635D0D5"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p>
    <w:p w14:paraId="299945EF"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r w:rsidRPr="00753C1E">
        <w:rPr>
          <w:rFonts w:ascii="Arial Narrow" w:eastAsia="Calibri" w:hAnsi="Arial Narrow"/>
          <w:sz w:val="24"/>
          <w:szCs w:val="24"/>
          <w:lang w:val="ro-RO"/>
        </w:rPr>
        <w:t>In cazul in care operatorul economic decide sa-si imbunatateasca oferta initiala depusa pentru intocmirea clasamentului in vederea incheierii acordului-cadru, cu o valoare al carui cuantum este diminuat cu 5 Euro, pretul biletului se va calcula dupa cum urmeaza:</w:t>
      </w:r>
    </w:p>
    <w:p w14:paraId="781CB165"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p>
    <w:p w14:paraId="7FCE6C25" w14:textId="77777777" w:rsidR="00753C1E" w:rsidRPr="00753C1E" w:rsidRDefault="00753C1E" w:rsidP="00753C1E">
      <w:pPr>
        <w:autoSpaceDE w:val="0"/>
        <w:autoSpaceDN w:val="0"/>
        <w:adjustRightInd w:val="0"/>
        <w:jc w:val="center"/>
        <w:rPr>
          <w:rFonts w:ascii="Arial Narrow" w:eastAsia="Calibri" w:hAnsi="Arial Narrow"/>
          <w:b/>
          <w:sz w:val="24"/>
          <w:szCs w:val="24"/>
          <w:lang w:val="ro-RO"/>
        </w:rPr>
      </w:pPr>
      <w:r w:rsidRPr="00753C1E">
        <w:rPr>
          <w:rFonts w:ascii="Arial Narrow" w:eastAsia="Calibri" w:hAnsi="Arial Narrow"/>
          <w:b/>
          <w:sz w:val="24"/>
          <w:szCs w:val="24"/>
          <w:lang w:val="ro-RO"/>
        </w:rPr>
        <w:t xml:space="preserve">PRET </w:t>
      </w:r>
      <w:r w:rsidRPr="00753C1E">
        <w:rPr>
          <w:rFonts w:ascii="Arial Narrow" w:eastAsia="Calibri" w:hAnsi="Arial Narrow"/>
          <w:b/>
          <w:sz w:val="24"/>
          <w:szCs w:val="24"/>
          <w:vertAlign w:val="subscript"/>
          <w:lang w:val="ro-RO"/>
        </w:rPr>
        <w:t xml:space="preserve">BILET </w:t>
      </w:r>
      <w:r w:rsidRPr="00753C1E">
        <w:rPr>
          <w:rFonts w:ascii="Arial Narrow" w:eastAsia="Calibri" w:hAnsi="Arial Narrow"/>
          <w:b/>
          <w:sz w:val="24"/>
          <w:szCs w:val="24"/>
          <w:lang w:val="ro-RO"/>
        </w:rPr>
        <w:t>= 450 + 75 + (25 – 5) = 450 + 75 + 20 = 545 Euro</w:t>
      </w:r>
    </w:p>
    <w:p w14:paraId="2D17BC68" w14:textId="77777777" w:rsidR="00753C1E" w:rsidRPr="00753C1E" w:rsidRDefault="00753C1E" w:rsidP="00753C1E">
      <w:pPr>
        <w:autoSpaceDE w:val="0"/>
        <w:autoSpaceDN w:val="0"/>
        <w:adjustRightInd w:val="0"/>
        <w:jc w:val="both"/>
        <w:rPr>
          <w:rFonts w:ascii="Arial Narrow" w:eastAsia="Calibri" w:hAnsi="Arial Narrow"/>
          <w:sz w:val="24"/>
          <w:szCs w:val="24"/>
          <w:lang w:val="ro-RO"/>
        </w:rPr>
      </w:pPr>
    </w:p>
    <w:p w14:paraId="02A3AA17" w14:textId="77777777" w:rsidR="00753C1E" w:rsidRPr="00753C1E" w:rsidRDefault="00753C1E" w:rsidP="00B14F75">
      <w:pPr>
        <w:numPr>
          <w:ilvl w:val="0"/>
          <w:numId w:val="6"/>
        </w:numPr>
        <w:autoSpaceDE w:val="0"/>
        <w:autoSpaceDN w:val="0"/>
        <w:adjustRightInd w:val="0"/>
        <w:spacing w:after="200" w:line="276" w:lineRule="auto"/>
        <w:jc w:val="both"/>
        <w:rPr>
          <w:rFonts w:ascii="Arial Narrow" w:eastAsia="Calibri" w:hAnsi="Arial Narrow"/>
          <w:b/>
          <w:bCs/>
          <w:sz w:val="24"/>
          <w:szCs w:val="24"/>
          <w:lang w:val="ro-RO"/>
        </w:rPr>
      </w:pPr>
      <w:r w:rsidRPr="00753C1E">
        <w:rPr>
          <w:rFonts w:ascii="Arial Narrow" w:hAnsi="Arial Narrow"/>
          <w:sz w:val="24"/>
          <w:szCs w:val="24"/>
          <w:lang w:val="ro-RO" w:eastAsia="ro-RO"/>
        </w:rPr>
        <w:t>Toate biletele de avion mentionate in aceeasi invitatie de participare la reofertare pot face obiectul unui singur contract subsecvent incheiat de autoritatea contractanta, urmand ca, daca este cazul, oferta castigatoare sa se stabileasca prin aplicarea criteriului de atribuire a celui mai mic pret total pentru toate biletele solicitate (rezultat din insumarea preturilor pentru fiecare dintre biletele mentionate in aceeasi invitatie).</w:t>
      </w:r>
    </w:p>
    <w:p w14:paraId="5BC0F2B2" w14:textId="77777777" w:rsidR="00753C1E" w:rsidRPr="00753C1E" w:rsidRDefault="00753C1E" w:rsidP="00753C1E">
      <w:pPr>
        <w:autoSpaceDE w:val="0"/>
        <w:autoSpaceDN w:val="0"/>
        <w:adjustRightInd w:val="0"/>
        <w:jc w:val="both"/>
        <w:rPr>
          <w:rFonts w:ascii="Arial Narrow" w:eastAsia="Calibri" w:hAnsi="Arial Narrow"/>
          <w:b/>
          <w:bCs/>
          <w:sz w:val="24"/>
          <w:szCs w:val="24"/>
          <w:lang w:val="ro-RO"/>
        </w:rPr>
      </w:pPr>
    </w:p>
    <w:p w14:paraId="142B754E" w14:textId="77777777" w:rsidR="00753C1E" w:rsidRPr="00753C1E" w:rsidRDefault="00753C1E" w:rsidP="00B14F75">
      <w:pPr>
        <w:numPr>
          <w:ilvl w:val="0"/>
          <w:numId w:val="3"/>
        </w:numPr>
        <w:autoSpaceDE w:val="0"/>
        <w:autoSpaceDN w:val="0"/>
        <w:adjustRightInd w:val="0"/>
        <w:spacing w:after="200" w:line="276" w:lineRule="auto"/>
        <w:jc w:val="both"/>
        <w:rPr>
          <w:rFonts w:ascii="Arial Narrow" w:eastAsia="Calibri" w:hAnsi="Arial Narrow"/>
          <w:b/>
          <w:bCs/>
          <w:sz w:val="24"/>
          <w:szCs w:val="24"/>
          <w:lang w:val="ro-RO"/>
        </w:rPr>
      </w:pPr>
      <w:r w:rsidRPr="00753C1E">
        <w:rPr>
          <w:rFonts w:ascii="Arial Narrow" w:eastAsia="Calibri" w:hAnsi="Arial Narrow"/>
          <w:b/>
          <w:bCs/>
          <w:sz w:val="24"/>
          <w:szCs w:val="24"/>
          <w:lang w:val="ro-RO"/>
        </w:rPr>
        <w:t xml:space="preserve">METODOLOGIA DE LUCRU </w:t>
      </w:r>
    </w:p>
    <w:p w14:paraId="623FE542" w14:textId="77777777" w:rsidR="00753C1E" w:rsidRPr="00753C1E" w:rsidRDefault="00753C1E" w:rsidP="00753C1E">
      <w:pPr>
        <w:autoSpaceDE w:val="0"/>
        <w:autoSpaceDN w:val="0"/>
        <w:adjustRightInd w:val="0"/>
        <w:jc w:val="both"/>
        <w:rPr>
          <w:rFonts w:ascii="Arial Narrow" w:eastAsia="Calibri" w:hAnsi="Arial Narrow"/>
          <w:b/>
          <w:bCs/>
          <w:sz w:val="24"/>
          <w:szCs w:val="24"/>
          <w:lang w:val="ro-RO"/>
        </w:rPr>
      </w:pPr>
    </w:p>
    <w:p w14:paraId="484B1075" w14:textId="77777777" w:rsidR="00753C1E" w:rsidRPr="00753C1E" w:rsidRDefault="00753C1E" w:rsidP="00B14F75">
      <w:pPr>
        <w:numPr>
          <w:ilvl w:val="0"/>
          <w:numId w:val="7"/>
        </w:numPr>
        <w:autoSpaceDE w:val="0"/>
        <w:autoSpaceDN w:val="0"/>
        <w:adjustRightInd w:val="0"/>
        <w:spacing w:after="200" w:line="276" w:lineRule="auto"/>
        <w:ind w:left="426" w:hanging="284"/>
        <w:jc w:val="both"/>
        <w:rPr>
          <w:rFonts w:ascii="Arial Narrow" w:hAnsi="Arial Narrow"/>
          <w:sz w:val="24"/>
          <w:szCs w:val="24"/>
          <w:lang w:val="ro-RO" w:eastAsia="ro-RO"/>
        </w:rPr>
      </w:pPr>
      <w:r w:rsidRPr="00753C1E">
        <w:rPr>
          <w:rFonts w:ascii="Arial Narrow" w:hAnsi="Arial Narrow"/>
          <w:sz w:val="24"/>
          <w:szCs w:val="24"/>
          <w:lang w:val="ro-RO" w:eastAsia="ro-RO"/>
        </w:rPr>
        <w:t>In urma aplicarii procedurii de atribuire, autoritatea contractanta va incheia un acord-cadru de prestare a serviciilor de transport aerian intern si international de pasageri, cu operatorii economici ale căror oferte au fost declarate admisibile. Sub rezerva dreptului prevăzut la art.</w:t>
      </w:r>
      <w:r w:rsidRPr="00753C1E">
        <w:rPr>
          <w:rFonts w:ascii="Arial Narrow" w:hAnsi="Arial Narrow"/>
          <w:b/>
          <w:sz w:val="24"/>
          <w:szCs w:val="24"/>
          <w:lang w:val="ro-RO" w:eastAsia="ro-RO"/>
        </w:rPr>
        <w:t>115 alin(2)  lit.b) din legea  nr.98/2016</w:t>
      </w:r>
      <w:r w:rsidRPr="00753C1E">
        <w:rPr>
          <w:rFonts w:ascii="Arial Narrow" w:hAnsi="Arial Narrow"/>
          <w:sz w:val="24"/>
          <w:szCs w:val="24"/>
          <w:lang w:val="ro-RO" w:eastAsia="ro-RO"/>
        </w:rPr>
        <w:t>, numărul maxim al agenților economici cu care se încheie acordul-cadru este de 3 (trei) .</w:t>
      </w:r>
    </w:p>
    <w:p w14:paraId="02C33F89" w14:textId="77777777" w:rsidR="00753C1E" w:rsidRPr="00753C1E" w:rsidRDefault="00753C1E" w:rsidP="00753C1E">
      <w:pPr>
        <w:autoSpaceDE w:val="0"/>
        <w:autoSpaceDN w:val="0"/>
        <w:adjustRightInd w:val="0"/>
        <w:jc w:val="both"/>
        <w:rPr>
          <w:rFonts w:ascii="Arial Narrow" w:eastAsia="Calibri" w:hAnsi="Arial Narrow"/>
          <w:noProof/>
          <w:sz w:val="24"/>
          <w:szCs w:val="24"/>
          <w:lang w:val="ro-RO"/>
        </w:rPr>
      </w:pPr>
      <w:r w:rsidRPr="00753C1E">
        <w:rPr>
          <w:rFonts w:ascii="Arial Narrow" w:eastAsia="Calibri" w:hAnsi="Arial Narrow"/>
          <w:sz w:val="24"/>
          <w:szCs w:val="24"/>
          <w:lang w:val="ro-RO"/>
        </w:rPr>
        <w:t xml:space="preserve"> </w:t>
      </w:r>
      <w:r w:rsidRPr="00753C1E">
        <w:rPr>
          <w:rFonts w:ascii="Arial Narrow" w:eastAsia="Calibri" w:hAnsi="Arial Narrow"/>
          <w:noProof/>
          <w:sz w:val="24"/>
          <w:szCs w:val="24"/>
          <w:lang w:val="ro-RO"/>
        </w:rPr>
        <w:t>Acordul-cadru va fi incheiat pe o perioada de maxim 12 luni, iar</w:t>
      </w:r>
      <w:r w:rsidRPr="00753C1E">
        <w:rPr>
          <w:rFonts w:ascii="Arial Narrow" w:eastAsia="Calibri" w:hAnsi="Arial Narrow"/>
          <w:b/>
          <w:sz w:val="24"/>
          <w:szCs w:val="24"/>
          <w:lang w:val="it-IT"/>
        </w:rPr>
        <w:t xml:space="preserve"> </w:t>
      </w:r>
      <w:r w:rsidRPr="00753C1E">
        <w:rPr>
          <w:rFonts w:ascii="Arial Narrow" w:eastAsia="Calibri" w:hAnsi="Arial Narrow"/>
          <w:b/>
          <w:noProof/>
          <w:sz w:val="24"/>
          <w:szCs w:val="24"/>
          <w:lang w:val="it-IT"/>
        </w:rPr>
        <w:t>TS iniţială ofertată nu va putea fi depăşită pe toată durata de valabilitate a acordului-cadru.</w:t>
      </w:r>
    </w:p>
    <w:p w14:paraId="176914E2" w14:textId="77777777" w:rsidR="00753C1E" w:rsidRPr="00753C1E" w:rsidRDefault="00753C1E" w:rsidP="00753C1E">
      <w:pPr>
        <w:jc w:val="both"/>
        <w:rPr>
          <w:rFonts w:ascii="Arial Narrow" w:eastAsia="Calibri" w:hAnsi="Arial Narrow"/>
          <w:sz w:val="24"/>
          <w:szCs w:val="24"/>
          <w:lang w:val="ro-RO"/>
        </w:rPr>
      </w:pPr>
    </w:p>
    <w:p w14:paraId="3552D8BA" w14:textId="77777777" w:rsidR="00753C1E" w:rsidRPr="00753C1E" w:rsidRDefault="00753C1E" w:rsidP="00B14F75">
      <w:pPr>
        <w:numPr>
          <w:ilvl w:val="0"/>
          <w:numId w:val="7"/>
        </w:numPr>
        <w:spacing w:after="200" w:line="276" w:lineRule="auto"/>
        <w:ind w:left="426" w:hanging="284"/>
        <w:contextualSpacing/>
        <w:jc w:val="both"/>
        <w:rPr>
          <w:rFonts w:ascii="Arial Narrow" w:hAnsi="Arial Narrow"/>
          <w:sz w:val="24"/>
          <w:szCs w:val="24"/>
          <w:lang w:val="ro-RO" w:eastAsia="ro-RO"/>
        </w:rPr>
      </w:pPr>
      <w:r w:rsidRPr="00753C1E">
        <w:rPr>
          <w:rFonts w:ascii="Arial Narrow" w:hAnsi="Arial Narrow"/>
          <w:b/>
          <w:sz w:val="24"/>
          <w:szCs w:val="24"/>
          <w:lang w:val="ro-RO" w:eastAsia="ro-RO"/>
        </w:rPr>
        <w:t>Criteriul de atribuire care urmează să se aplice pentru atribuirea contractelor subsecvente este cel mai mic preţ al serviciilor de transport aerian solicitate</w:t>
      </w:r>
      <w:r w:rsidRPr="00753C1E">
        <w:rPr>
          <w:rFonts w:ascii="Arial Narrow" w:hAnsi="Arial Narrow"/>
          <w:sz w:val="24"/>
          <w:szCs w:val="24"/>
          <w:lang w:val="ro-RO" w:eastAsia="ro-RO"/>
        </w:rPr>
        <w:t xml:space="preserve"> (TS + taxe zbor + pret/bilet); dacă se solicită mai multe bilete de avion prin aceeaşi invitaţie de participare la reofertare, criteriul va fi </w:t>
      </w:r>
      <w:r w:rsidRPr="00753C1E">
        <w:rPr>
          <w:rFonts w:ascii="Arial Narrow" w:hAnsi="Arial Narrow"/>
          <w:b/>
          <w:sz w:val="24"/>
          <w:szCs w:val="24"/>
          <w:lang w:val="ro-RO" w:eastAsia="ro-RO"/>
        </w:rPr>
        <w:t>cel mai mic preţ total aferent tuturor biletelor de avion solicitate</w:t>
      </w:r>
      <w:r w:rsidRPr="00753C1E">
        <w:rPr>
          <w:rFonts w:ascii="Arial Narrow" w:hAnsi="Arial Narrow"/>
          <w:sz w:val="24"/>
          <w:szCs w:val="24"/>
          <w:lang w:val="ro-RO" w:eastAsia="ro-RO"/>
        </w:rPr>
        <w:t>.</w:t>
      </w:r>
    </w:p>
    <w:p w14:paraId="46513202" w14:textId="77777777" w:rsidR="00753C1E" w:rsidRPr="00753C1E" w:rsidRDefault="00753C1E" w:rsidP="00753C1E">
      <w:pPr>
        <w:contextualSpacing/>
        <w:jc w:val="both"/>
        <w:rPr>
          <w:rFonts w:ascii="Arial Narrow" w:hAnsi="Arial Narrow"/>
          <w:sz w:val="24"/>
          <w:szCs w:val="24"/>
          <w:lang w:val="ro-RO" w:eastAsia="ro-RO"/>
        </w:rPr>
      </w:pPr>
    </w:p>
    <w:p w14:paraId="33F859C8" w14:textId="77777777" w:rsidR="00753C1E" w:rsidRPr="00753C1E" w:rsidRDefault="00753C1E" w:rsidP="00B14F75">
      <w:pPr>
        <w:numPr>
          <w:ilvl w:val="0"/>
          <w:numId w:val="7"/>
        </w:numPr>
        <w:autoSpaceDE w:val="0"/>
        <w:autoSpaceDN w:val="0"/>
        <w:adjustRightInd w:val="0"/>
        <w:spacing w:after="200" w:line="276" w:lineRule="auto"/>
        <w:ind w:left="426" w:hanging="284"/>
        <w:jc w:val="both"/>
        <w:rPr>
          <w:rFonts w:ascii="Arial Narrow" w:hAnsi="Arial Narrow"/>
          <w:sz w:val="24"/>
          <w:szCs w:val="24"/>
          <w:lang w:val="ro-RO" w:eastAsia="ro-RO"/>
        </w:rPr>
      </w:pPr>
      <w:r w:rsidRPr="00753C1E">
        <w:rPr>
          <w:rFonts w:ascii="Arial Narrow" w:hAnsi="Arial Narrow"/>
          <w:sz w:val="24"/>
          <w:szCs w:val="24"/>
          <w:lang w:val="ro-RO" w:eastAsia="ro-RO"/>
        </w:rPr>
        <w:t xml:space="preserve">Autoritatea contractanta va relua competitia intre semnatarii acordului-cadru, prin </w:t>
      </w:r>
      <w:r w:rsidRPr="00753C1E">
        <w:rPr>
          <w:rFonts w:ascii="Arial Narrow" w:hAnsi="Arial Narrow"/>
          <w:b/>
          <w:sz w:val="24"/>
          <w:szCs w:val="24"/>
          <w:lang w:val="ro-RO" w:eastAsia="ro-RO"/>
        </w:rPr>
        <w:t>transmiterea prin e-mail sau fax catre operatorii economici</w:t>
      </w:r>
      <w:r w:rsidRPr="00753C1E">
        <w:rPr>
          <w:rFonts w:ascii="Arial Narrow" w:hAnsi="Arial Narrow"/>
          <w:sz w:val="24"/>
          <w:szCs w:val="24"/>
          <w:lang w:val="ro-RO" w:eastAsia="ro-RO"/>
        </w:rPr>
        <w:t xml:space="preserve">, a unei invitatii de participare la procedura de atribuire a contractelor subsecvente, privind deplasarile interne si internationale, ori de cate ori va aparea necesitatea organizarii unor deplasari in tara si/sau strainatate a personalului sau delegatilor institutiei. Invitatiile de participare la reofertare, precum si toate comunicarile legate de atribuirea si/sau executarea contractelor subsecvente vor fi realizate de catre autoritatea contractanta prin intermediul unor adrese de e-mail dedicate exclusiv acestor operatiuni. Aceaste adrese vor fi mentionate în cuprinsul Acordului-cadru. </w:t>
      </w:r>
    </w:p>
    <w:p w14:paraId="59992C70" w14:textId="77777777" w:rsidR="00753C1E" w:rsidRPr="00753C1E" w:rsidRDefault="00753C1E" w:rsidP="00753C1E">
      <w:pPr>
        <w:contextualSpacing/>
        <w:jc w:val="both"/>
        <w:rPr>
          <w:rFonts w:ascii="Arial Narrow" w:hAnsi="Arial Narrow"/>
          <w:sz w:val="24"/>
          <w:szCs w:val="24"/>
          <w:lang w:val="ro-RO" w:eastAsia="ro-RO"/>
        </w:rPr>
      </w:pPr>
    </w:p>
    <w:p w14:paraId="644ABC45" w14:textId="77777777" w:rsidR="00753C1E" w:rsidRPr="00753C1E" w:rsidRDefault="00753C1E" w:rsidP="00B14F75">
      <w:pPr>
        <w:numPr>
          <w:ilvl w:val="0"/>
          <w:numId w:val="7"/>
        </w:numPr>
        <w:autoSpaceDE w:val="0"/>
        <w:autoSpaceDN w:val="0"/>
        <w:adjustRightInd w:val="0"/>
        <w:spacing w:after="200" w:line="276" w:lineRule="auto"/>
        <w:ind w:left="426" w:hanging="284"/>
        <w:jc w:val="both"/>
        <w:rPr>
          <w:rFonts w:ascii="Arial Narrow" w:hAnsi="Arial Narrow"/>
          <w:sz w:val="24"/>
          <w:szCs w:val="24"/>
          <w:lang w:val="ro-RO" w:eastAsia="ro-RO"/>
        </w:rPr>
      </w:pPr>
      <w:r w:rsidRPr="00753C1E">
        <w:rPr>
          <w:rFonts w:ascii="Arial Narrow" w:hAnsi="Arial Narrow"/>
          <w:sz w:val="24"/>
          <w:szCs w:val="24"/>
          <w:lang w:val="ro-RO" w:eastAsia="ro-RO"/>
        </w:rPr>
        <w:t>Invitatia de participare la procedura de atribuire a contractelor subsecvente va fi comunicată obligatoriu printr-un singur e-mail transmis simultan catre toţi operatorii economici semnatari ai acordului-cadru prin intermediul uneia dintre adresele de posta electronica mentionate, cu minimum 3 zile lucratoare inainte de data deplasarii. Pentru deplasari neprevazute, impuse de desfasurarea evenimentelor pe plan intern si international, solicitarea se va transmite cu minimum 24 de ore inainte de data deplasarii, sau, in situatii deosebite, in aceeasi zi. Comunicarea invitatiei de participare la reofertare prin alt mijloc decat posta electronica, fax sau in alt mod decat prin acelasi mesaj transmis simultan catre toti operatorii economici, atrage invalidarea acţiunii de reluare a competiţiei in vederea atribuirii respectivului contract subsecvent.</w:t>
      </w:r>
    </w:p>
    <w:p w14:paraId="22259F60" w14:textId="77777777" w:rsidR="00753C1E" w:rsidRPr="00753C1E" w:rsidRDefault="00753C1E" w:rsidP="00753C1E">
      <w:pPr>
        <w:contextualSpacing/>
        <w:jc w:val="both"/>
        <w:rPr>
          <w:rFonts w:ascii="Arial Narrow" w:hAnsi="Arial Narrow"/>
          <w:sz w:val="24"/>
          <w:szCs w:val="24"/>
          <w:lang w:val="ro-RO" w:eastAsia="ro-RO"/>
        </w:rPr>
      </w:pPr>
    </w:p>
    <w:p w14:paraId="185FE677" w14:textId="77777777" w:rsidR="00753C1E" w:rsidRPr="00753C1E" w:rsidRDefault="00753C1E" w:rsidP="00B14F75">
      <w:pPr>
        <w:numPr>
          <w:ilvl w:val="0"/>
          <w:numId w:val="7"/>
        </w:numPr>
        <w:autoSpaceDE w:val="0"/>
        <w:autoSpaceDN w:val="0"/>
        <w:adjustRightInd w:val="0"/>
        <w:spacing w:after="200" w:line="276" w:lineRule="auto"/>
        <w:ind w:left="426" w:hanging="284"/>
        <w:jc w:val="both"/>
        <w:rPr>
          <w:rFonts w:ascii="Arial Narrow" w:hAnsi="Arial Narrow"/>
          <w:sz w:val="24"/>
          <w:szCs w:val="24"/>
          <w:lang w:val="ro-RO" w:eastAsia="ro-RO"/>
        </w:rPr>
      </w:pPr>
      <w:r w:rsidRPr="00753C1E">
        <w:rPr>
          <w:rFonts w:ascii="Arial Narrow" w:hAnsi="Arial Narrow"/>
          <w:sz w:val="24"/>
          <w:szCs w:val="24"/>
          <w:lang w:val="ro-RO" w:eastAsia="ro-RO"/>
        </w:rPr>
        <w:t xml:space="preserve">Operatorii economici vor transmite pana la data si ora limita menţionată in Invitaţia de participare  prin e-mail la adresa dedicata acestei proceduri, </w:t>
      </w:r>
      <w:r w:rsidRPr="00753C1E">
        <w:rPr>
          <w:rFonts w:ascii="Arial Narrow" w:hAnsi="Arial Narrow"/>
          <w:b/>
          <w:sz w:val="24"/>
          <w:szCs w:val="24"/>
          <w:lang w:val="ro-RO" w:eastAsia="ro-RO"/>
        </w:rPr>
        <w:t>oferta subsecventă in care se vor mentiona numele si detaliile pentru fiecare pasager in parte, preţul biletului solicitat, defalcat pe componente (TS, taxe, pret bilet), pentru varianta de deplasare care corespunde cerinţelor specificate in invitatia de participare, termenul limită de emitere a biletului, precum si taxele de modificare/anulare</w:t>
      </w:r>
      <w:r w:rsidRPr="00753C1E">
        <w:rPr>
          <w:rFonts w:ascii="Arial Narrow" w:hAnsi="Arial Narrow"/>
          <w:sz w:val="24"/>
          <w:szCs w:val="24"/>
          <w:lang w:val="ro-RO" w:eastAsia="ro-RO"/>
        </w:rPr>
        <w:t>. Între momentul re-ofertării şi comunicarea autorităţii contractante cu privire la rezultatul competiţiei, operatorul economic are obligaţia de a menţine ocupate locurile ofertate. Oferta participanţilor la ofertare trebuie să rămână valabilă minim 24 ore.</w:t>
      </w:r>
    </w:p>
    <w:p w14:paraId="32192CBC" w14:textId="77777777" w:rsidR="00753C1E" w:rsidRPr="00753C1E" w:rsidRDefault="00753C1E" w:rsidP="00753C1E">
      <w:pPr>
        <w:autoSpaceDE w:val="0"/>
        <w:autoSpaceDN w:val="0"/>
        <w:adjustRightInd w:val="0"/>
        <w:jc w:val="both"/>
        <w:rPr>
          <w:rFonts w:ascii="Arial Narrow" w:hAnsi="Arial Narrow"/>
          <w:sz w:val="24"/>
          <w:szCs w:val="24"/>
          <w:lang w:val="it-IT"/>
        </w:rPr>
      </w:pPr>
    </w:p>
    <w:p w14:paraId="0AD60968" w14:textId="77777777" w:rsidR="00753C1E" w:rsidRPr="00753C1E" w:rsidRDefault="00753C1E" w:rsidP="00B14F75">
      <w:pPr>
        <w:numPr>
          <w:ilvl w:val="0"/>
          <w:numId w:val="7"/>
        </w:numPr>
        <w:autoSpaceDE w:val="0"/>
        <w:autoSpaceDN w:val="0"/>
        <w:adjustRightInd w:val="0"/>
        <w:spacing w:after="200" w:line="276" w:lineRule="auto"/>
        <w:ind w:left="426" w:hanging="284"/>
        <w:jc w:val="both"/>
        <w:rPr>
          <w:rFonts w:ascii="Arial Narrow" w:hAnsi="Arial Narrow"/>
          <w:sz w:val="24"/>
          <w:szCs w:val="24"/>
          <w:lang w:val="ro-RO" w:eastAsia="ro-RO"/>
        </w:rPr>
      </w:pPr>
      <w:r w:rsidRPr="00753C1E">
        <w:rPr>
          <w:rFonts w:ascii="Arial Narrow" w:hAnsi="Arial Narrow"/>
          <w:sz w:val="24"/>
          <w:szCs w:val="24"/>
          <w:lang w:val="ro-RO" w:eastAsia="ro-RO"/>
        </w:rPr>
        <w:lastRenderedPageBreak/>
        <w:t xml:space="preserve">La oferta vor fi anexate detaliile electronice privind biletul ofertat si termenul limita de emitere a biletului. Toate ofertele vor fi însoţite în mod obligatoriu de istoricul rezervării/rezervărilor, aceasta fiind o condiţie de validitate a ofertei. </w:t>
      </w:r>
    </w:p>
    <w:p w14:paraId="50339DD7" w14:textId="77777777" w:rsidR="00753C1E" w:rsidRPr="00753C1E" w:rsidRDefault="00753C1E" w:rsidP="00753C1E">
      <w:pPr>
        <w:contextualSpacing/>
        <w:jc w:val="both"/>
        <w:rPr>
          <w:rFonts w:ascii="Arial Narrow" w:hAnsi="Arial Narrow"/>
          <w:sz w:val="24"/>
          <w:szCs w:val="24"/>
          <w:lang w:val="ro-RO" w:eastAsia="ro-RO"/>
        </w:rPr>
      </w:pPr>
    </w:p>
    <w:p w14:paraId="673B30BF" w14:textId="77777777" w:rsidR="00753C1E" w:rsidRPr="00753C1E" w:rsidRDefault="00753C1E" w:rsidP="00B14F75">
      <w:pPr>
        <w:numPr>
          <w:ilvl w:val="0"/>
          <w:numId w:val="7"/>
        </w:numPr>
        <w:autoSpaceDE w:val="0"/>
        <w:autoSpaceDN w:val="0"/>
        <w:adjustRightInd w:val="0"/>
        <w:spacing w:after="200" w:line="276" w:lineRule="auto"/>
        <w:ind w:left="426" w:hanging="284"/>
        <w:jc w:val="both"/>
        <w:rPr>
          <w:rFonts w:ascii="Arial Narrow" w:hAnsi="Arial Narrow"/>
          <w:sz w:val="24"/>
          <w:szCs w:val="24"/>
          <w:lang w:val="ro-RO" w:eastAsia="ro-RO"/>
        </w:rPr>
      </w:pPr>
      <w:r w:rsidRPr="00753C1E">
        <w:rPr>
          <w:rFonts w:ascii="Arial Narrow" w:hAnsi="Arial Narrow"/>
          <w:sz w:val="24"/>
          <w:szCs w:val="24"/>
          <w:lang w:val="ro-RO" w:eastAsia="ro-RO"/>
        </w:rPr>
        <w:t>Istoricul rezervarii este documentul electronic generat de GDS (global distribution system - sistem computerizat de rezervări)  care contine informatii privind momentul generarii rezervarii si toti pasii necesari efectuarii rezervarii cu date si ore.</w:t>
      </w:r>
    </w:p>
    <w:p w14:paraId="64CA01F3" w14:textId="77777777" w:rsidR="00753C1E" w:rsidRPr="00753C1E" w:rsidRDefault="00753C1E" w:rsidP="00753C1E">
      <w:pPr>
        <w:contextualSpacing/>
        <w:jc w:val="both"/>
        <w:rPr>
          <w:rFonts w:ascii="Arial Narrow" w:hAnsi="Arial Narrow"/>
          <w:sz w:val="24"/>
          <w:szCs w:val="24"/>
          <w:lang w:val="ro-RO" w:eastAsia="ro-RO"/>
        </w:rPr>
      </w:pPr>
    </w:p>
    <w:p w14:paraId="34B9BD11" w14:textId="77777777" w:rsidR="00753C1E" w:rsidRPr="00753C1E" w:rsidRDefault="00753C1E" w:rsidP="00B14F75">
      <w:pPr>
        <w:numPr>
          <w:ilvl w:val="0"/>
          <w:numId w:val="7"/>
        </w:numPr>
        <w:autoSpaceDE w:val="0"/>
        <w:autoSpaceDN w:val="0"/>
        <w:adjustRightInd w:val="0"/>
        <w:spacing w:after="200" w:line="276" w:lineRule="auto"/>
        <w:ind w:left="426" w:hanging="284"/>
        <w:jc w:val="both"/>
        <w:rPr>
          <w:rFonts w:ascii="Arial Narrow" w:hAnsi="Arial Narrow"/>
          <w:sz w:val="24"/>
          <w:szCs w:val="24"/>
          <w:lang w:val="ro-RO" w:eastAsia="ro-RO"/>
        </w:rPr>
      </w:pPr>
      <w:r w:rsidRPr="00753C1E">
        <w:rPr>
          <w:rFonts w:ascii="Arial Narrow" w:hAnsi="Arial Narrow"/>
          <w:sz w:val="24"/>
          <w:szCs w:val="24"/>
          <w:lang w:val="ro-RO" w:eastAsia="ro-RO"/>
        </w:rPr>
        <w:t>Pentru asigurarea respectarii principiilor transparentei si a egalitatii de tratament fata de ofertanti, toate ofertele trebuie sa fie insotite de istoricul rezervarii, în caz contrar oferta nefiind luată în considerare. Toate operatiunile aferente emiterii/rezervarii biletelor de avion, trebuie sa fie ulterioare receptionarii de catre operatorul economic a invitatiei de participare, comunicate prin e-mail.</w:t>
      </w:r>
    </w:p>
    <w:p w14:paraId="5496FD55" w14:textId="77777777" w:rsidR="00753C1E" w:rsidRPr="00753C1E" w:rsidRDefault="00753C1E" w:rsidP="00753C1E">
      <w:pPr>
        <w:autoSpaceDE w:val="0"/>
        <w:autoSpaceDN w:val="0"/>
        <w:adjustRightInd w:val="0"/>
        <w:jc w:val="both"/>
        <w:rPr>
          <w:rFonts w:ascii="Arial Narrow" w:hAnsi="Arial Narrow"/>
          <w:sz w:val="24"/>
          <w:szCs w:val="24"/>
          <w:lang w:val="ro-RO" w:eastAsia="ro-RO"/>
        </w:rPr>
      </w:pPr>
    </w:p>
    <w:p w14:paraId="3F817CA5" w14:textId="77777777" w:rsidR="00753C1E" w:rsidRPr="00753C1E" w:rsidRDefault="00753C1E" w:rsidP="00B14F75">
      <w:pPr>
        <w:numPr>
          <w:ilvl w:val="0"/>
          <w:numId w:val="7"/>
        </w:numPr>
        <w:autoSpaceDE w:val="0"/>
        <w:autoSpaceDN w:val="0"/>
        <w:adjustRightInd w:val="0"/>
        <w:spacing w:after="200" w:line="276" w:lineRule="auto"/>
        <w:ind w:left="426" w:hanging="284"/>
        <w:jc w:val="both"/>
        <w:rPr>
          <w:rFonts w:ascii="Arial Narrow" w:hAnsi="Arial Narrow"/>
          <w:sz w:val="24"/>
          <w:szCs w:val="24"/>
          <w:lang w:val="ro-RO" w:eastAsia="ro-RO"/>
        </w:rPr>
      </w:pPr>
      <w:r w:rsidRPr="00753C1E">
        <w:rPr>
          <w:rFonts w:ascii="Arial Narrow" w:hAnsi="Arial Narrow"/>
          <w:sz w:val="24"/>
          <w:szCs w:val="24"/>
          <w:lang w:val="ro-RO" w:eastAsia="ro-RO"/>
        </w:rPr>
        <w:t>Adresa/adresele de e-mail dedicată/e și mesajele conținând ofertele participanților nu vor fi accesate de către nicio persoană decât după expirarea termenului-limită menționat în invitația de participare la reofertare.</w:t>
      </w:r>
    </w:p>
    <w:p w14:paraId="6597ACD1" w14:textId="77777777" w:rsidR="00753C1E" w:rsidRPr="00753C1E" w:rsidRDefault="00753C1E" w:rsidP="00753C1E">
      <w:pPr>
        <w:contextualSpacing/>
        <w:jc w:val="both"/>
        <w:rPr>
          <w:rFonts w:ascii="Arial Narrow" w:hAnsi="Arial Narrow"/>
          <w:sz w:val="24"/>
          <w:szCs w:val="24"/>
          <w:lang w:val="ro-RO" w:eastAsia="ro-RO"/>
        </w:rPr>
      </w:pPr>
    </w:p>
    <w:p w14:paraId="06CDB6D4" w14:textId="77777777" w:rsidR="00753C1E" w:rsidRPr="00753C1E" w:rsidRDefault="00753C1E" w:rsidP="00B14F75">
      <w:pPr>
        <w:numPr>
          <w:ilvl w:val="0"/>
          <w:numId w:val="7"/>
        </w:numPr>
        <w:autoSpaceDE w:val="0"/>
        <w:autoSpaceDN w:val="0"/>
        <w:adjustRightInd w:val="0"/>
        <w:spacing w:after="200" w:line="276" w:lineRule="auto"/>
        <w:ind w:left="426" w:hanging="284"/>
        <w:jc w:val="both"/>
        <w:rPr>
          <w:rFonts w:ascii="Arial Narrow" w:hAnsi="Arial Narrow"/>
          <w:sz w:val="24"/>
          <w:szCs w:val="24"/>
          <w:lang w:val="ro-RO" w:eastAsia="ro-RO"/>
        </w:rPr>
      </w:pPr>
      <w:r w:rsidRPr="00753C1E">
        <w:rPr>
          <w:rFonts w:ascii="Arial Narrow" w:hAnsi="Arial Narrow"/>
          <w:sz w:val="24"/>
          <w:szCs w:val="24"/>
          <w:lang w:val="ro-RO" w:eastAsia="ro-RO"/>
        </w:rPr>
        <w:t>La data si ora stabilita in invitaţia de participare, Autoritatea contractanta va proceda la deschiderea ofertelor, prin accesarea adresei de e-mail dedicata. Ofertele care nu respecta cerinţele invitaţiei de participare si respectiv ale caietului de sarcini nu vor fi luate în considerare. Stabilirea ofertei câştigătoare în urma reluării competiţiei se va face pe baza criteriului de atribuire, preţul cel mai scăzut.</w:t>
      </w:r>
    </w:p>
    <w:p w14:paraId="1CEBA1E2" w14:textId="77777777" w:rsidR="00753C1E" w:rsidRPr="00753C1E" w:rsidRDefault="00753C1E" w:rsidP="00753C1E">
      <w:pPr>
        <w:contextualSpacing/>
        <w:jc w:val="both"/>
        <w:rPr>
          <w:rFonts w:ascii="Arial Narrow" w:hAnsi="Arial Narrow"/>
          <w:sz w:val="24"/>
          <w:szCs w:val="24"/>
          <w:lang w:val="ro-RO" w:eastAsia="ro-RO"/>
        </w:rPr>
      </w:pPr>
    </w:p>
    <w:p w14:paraId="16AE1DCA" w14:textId="77777777" w:rsidR="00753C1E" w:rsidRPr="00753C1E" w:rsidRDefault="00753C1E" w:rsidP="00B14F75">
      <w:pPr>
        <w:numPr>
          <w:ilvl w:val="0"/>
          <w:numId w:val="7"/>
        </w:numPr>
        <w:autoSpaceDE w:val="0"/>
        <w:autoSpaceDN w:val="0"/>
        <w:adjustRightInd w:val="0"/>
        <w:spacing w:after="200" w:line="276" w:lineRule="auto"/>
        <w:ind w:left="426" w:hanging="284"/>
        <w:jc w:val="both"/>
        <w:rPr>
          <w:rFonts w:ascii="Arial Narrow" w:hAnsi="Arial Narrow"/>
          <w:sz w:val="24"/>
          <w:szCs w:val="24"/>
          <w:lang w:val="ro-RO" w:eastAsia="ro-RO"/>
        </w:rPr>
      </w:pPr>
      <w:r w:rsidRPr="00753C1E">
        <w:rPr>
          <w:rFonts w:ascii="Arial Narrow" w:hAnsi="Arial Narrow"/>
          <w:sz w:val="24"/>
          <w:szCs w:val="24"/>
          <w:lang w:val="ro-RO" w:eastAsia="ro-RO"/>
        </w:rPr>
        <w:t>În cazul în care, în cadrul procedurii de atribuire a contractelor subsecvente doi sau mai mulți ofertanți, prezintă o propunere  financiară de aceeași valoare, autoritatea contractantă va solicita acestora o nouă propunere financiară, urmând ca ulterior, contractul subsecvent să fie atribuit ofertantului care a transmis cea mai bună ofertă, respectiv cel mai scăzut preț al serviciilor de transport aerian (calculat ca ∑ preț bilet +valoarea taxelor de zbor aferent + TS). Istoricul rezervării va însoți în mod obligatoriu și propunerea financiară aferentă etapei de reofertare, ca o condiție de validitate a acesteia. Dacă în continuare preţurile sunt egale, pentru departajarea ofertanţilor se va utiliza următoarea formulă: ora depunerii ofertei îmbunătăţite.</w:t>
      </w:r>
    </w:p>
    <w:p w14:paraId="30B99B30" w14:textId="77777777" w:rsidR="00753C1E" w:rsidRPr="00753C1E" w:rsidRDefault="00753C1E" w:rsidP="00753C1E">
      <w:pPr>
        <w:tabs>
          <w:tab w:val="left" w:pos="2644"/>
        </w:tabs>
        <w:contextualSpacing/>
        <w:jc w:val="both"/>
        <w:rPr>
          <w:rFonts w:ascii="Arial Narrow" w:hAnsi="Arial Narrow"/>
          <w:sz w:val="24"/>
          <w:szCs w:val="24"/>
          <w:lang w:val="ro-RO" w:eastAsia="ro-RO"/>
        </w:rPr>
      </w:pPr>
    </w:p>
    <w:p w14:paraId="5B833AE1" w14:textId="77777777" w:rsidR="00753C1E" w:rsidRPr="00753C1E" w:rsidRDefault="00753C1E" w:rsidP="00B14F75">
      <w:pPr>
        <w:numPr>
          <w:ilvl w:val="0"/>
          <w:numId w:val="7"/>
        </w:numPr>
        <w:autoSpaceDE w:val="0"/>
        <w:autoSpaceDN w:val="0"/>
        <w:adjustRightInd w:val="0"/>
        <w:spacing w:after="200" w:line="276" w:lineRule="auto"/>
        <w:ind w:left="426" w:hanging="284"/>
        <w:jc w:val="both"/>
        <w:rPr>
          <w:rFonts w:ascii="Arial Narrow" w:hAnsi="Arial Narrow"/>
          <w:sz w:val="24"/>
          <w:szCs w:val="24"/>
          <w:lang w:val="ro-RO" w:eastAsia="ro-RO"/>
        </w:rPr>
      </w:pPr>
      <w:r w:rsidRPr="00753C1E">
        <w:rPr>
          <w:rFonts w:ascii="Arial Narrow" w:hAnsi="Arial Narrow"/>
          <w:sz w:val="24"/>
          <w:szCs w:val="24"/>
          <w:lang w:val="ro-RO" w:eastAsia="ro-RO"/>
        </w:rPr>
        <w:t>Toate biletele de avion menţionate în aceeaşi invitaţie de participare la reofertare pot face obiectul unui singur contract subsecvent încheiat de autoritatea contractanta, urmând ca, daca este cazul, oferta câştigătoare să se stabilească prin aplicarea criteriului de atribuire a celui mai mic preţ total pentru toate biletele solicitate (rezultat din însumarea preţurilor pentru fiecare dintre biletele menţionate în aceeaşi invitaţie).</w:t>
      </w:r>
    </w:p>
    <w:p w14:paraId="5476BDA7" w14:textId="77777777" w:rsidR="00753C1E" w:rsidRPr="00753C1E" w:rsidRDefault="00753C1E" w:rsidP="00753C1E">
      <w:pPr>
        <w:contextualSpacing/>
        <w:jc w:val="both"/>
        <w:rPr>
          <w:rFonts w:ascii="Arial Narrow" w:hAnsi="Arial Narrow"/>
          <w:sz w:val="24"/>
          <w:szCs w:val="24"/>
          <w:lang w:val="ro-RO" w:eastAsia="ro-RO"/>
        </w:rPr>
      </w:pPr>
    </w:p>
    <w:p w14:paraId="6A56896E" w14:textId="77777777" w:rsidR="00753C1E" w:rsidRPr="00753C1E" w:rsidRDefault="00753C1E" w:rsidP="00B14F75">
      <w:pPr>
        <w:numPr>
          <w:ilvl w:val="0"/>
          <w:numId w:val="7"/>
        </w:numPr>
        <w:autoSpaceDE w:val="0"/>
        <w:autoSpaceDN w:val="0"/>
        <w:adjustRightInd w:val="0"/>
        <w:spacing w:after="200" w:line="276" w:lineRule="auto"/>
        <w:ind w:left="426" w:hanging="284"/>
        <w:jc w:val="both"/>
        <w:rPr>
          <w:rFonts w:ascii="Arial Narrow" w:hAnsi="Arial Narrow"/>
          <w:sz w:val="24"/>
          <w:szCs w:val="24"/>
          <w:lang w:val="ro-RO" w:eastAsia="ro-RO"/>
        </w:rPr>
      </w:pPr>
      <w:r w:rsidRPr="00753C1E">
        <w:rPr>
          <w:rFonts w:ascii="Arial Narrow" w:hAnsi="Arial Narrow"/>
          <w:sz w:val="24"/>
          <w:szCs w:val="24"/>
          <w:lang w:val="ro-RO" w:eastAsia="ro-RO"/>
        </w:rPr>
        <w:t>Rezultatul procedurii va fi comunicat simultan tuturor participanţilor la procedura, iar ofertantul declarat câştigător va rezerva ferm biletul/biletele. Invitaţia de participare la reofertare împreună cu Oferta subsecventa declarata câştigătoare şi cu Comunicarea rezultatului procedurii constituie Contractul subsecvent valabil încheiat între părţi. Astfel, înscrisurile doveditoare ale Contractului subsecvent vor fi :</w:t>
      </w:r>
    </w:p>
    <w:p w14:paraId="14E33208" w14:textId="77777777" w:rsidR="00753C1E" w:rsidRPr="00753C1E" w:rsidRDefault="00753C1E" w:rsidP="00753C1E">
      <w:pPr>
        <w:autoSpaceDE w:val="0"/>
        <w:autoSpaceDN w:val="0"/>
        <w:adjustRightInd w:val="0"/>
        <w:jc w:val="both"/>
        <w:rPr>
          <w:rFonts w:ascii="Arial Narrow" w:hAnsi="Arial Narrow"/>
          <w:sz w:val="24"/>
          <w:szCs w:val="24"/>
          <w:lang w:val="ro-RO" w:eastAsia="ro-RO"/>
        </w:rPr>
      </w:pPr>
      <w:r w:rsidRPr="00753C1E">
        <w:rPr>
          <w:rFonts w:ascii="Arial Narrow" w:hAnsi="Arial Narrow"/>
          <w:sz w:val="24"/>
          <w:szCs w:val="24"/>
          <w:lang w:val="ro-RO" w:eastAsia="ro-RO"/>
        </w:rPr>
        <w:lastRenderedPageBreak/>
        <w:t xml:space="preserve">i) invitaţia de participare la reofertare; </w:t>
      </w:r>
    </w:p>
    <w:p w14:paraId="6B03140D" w14:textId="77777777" w:rsidR="00753C1E" w:rsidRPr="00753C1E" w:rsidRDefault="00753C1E" w:rsidP="00753C1E">
      <w:pPr>
        <w:autoSpaceDE w:val="0"/>
        <w:autoSpaceDN w:val="0"/>
        <w:adjustRightInd w:val="0"/>
        <w:jc w:val="both"/>
        <w:rPr>
          <w:rFonts w:ascii="Arial Narrow" w:hAnsi="Arial Narrow"/>
          <w:sz w:val="24"/>
          <w:szCs w:val="24"/>
          <w:lang w:val="ro-RO" w:eastAsia="ro-RO"/>
        </w:rPr>
      </w:pPr>
      <w:r w:rsidRPr="00753C1E">
        <w:rPr>
          <w:rFonts w:ascii="Arial Narrow" w:hAnsi="Arial Narrow"/>
          <w:sz w:val="24"/>
          <w:szCs w:val="24"/>
          <w:lang w:val="ro-RO" w:eastAsia="ro-RO"/>
        </w:rPr>
        <w:t xml:space="preserve">ii) oferta subsecventa declarata câştigătoare; si </w:t>
      </w:r>
    </w:p>
    <w:p w14:paraId="70252AEF" w14:textId="77777777" w:rsidR="00753C1E" w:rsidRPr="00753C1E" w:rsidRDefault="00753C1E" w:rsidP="00753C1E">
      <w:pPr>
        <w:autoSpaceDE w:val="0"/>
        <w:autoSpaceDN w:val="0"/>
        <w:adjustRightInd w:val="0"/>
        <w:jc w:val="both"/>
        <w:rPr>
          <w:rFonts w:ascii="Arial Narrow" w:hAnsi="Arial Narrow"/>
          <w:sz w:val="24"/>
          <w:szCs w:val="24"/>
          <w:lang w:val="ro-RO" w:eastAsia="ro-RO"/>
        </w:rPr>
      </w:pPr>
      <w:r w:rsidRPr="00753C1E">
        <w:rPr>
          <w:rFonts w:ascii="Arial Narrow" w:hAnsi="Arial Narrow"/>
          <w:sz w:val="24"/>
          <w:szCs w:val="24"/>
          <w:lang w:val="ro-RO" w:eastAsia="ro-RO"/>
        </w:rPr>
        <w:t>iii) comunicarea rezultatul procedurii de atribuire a contractului subsecvent.</w:t>
      </w:r>
    </w:p>
    <w:p w14:paraId="5CED0889" w14:textId="77777777" w:rsidR="00753C1E" w:rsidRPr="00753C1E" w:rsidRDefault="00753C1E" w:rsidP="00753C1E">
      <w:pPr>
        <w:autoSpaceDE w:val="0"/>
        <w:autoSpaceDN w:val="0"/>
        <w:adjustRightInd w:val="0"/>
        <w:jc w:val="both"/>
        <w:rPr>
          <w:rFonts w:ascii="Arial Narrow" w:hAnsi="Arial Narrow"/>
          <w:sz w:val="24"/>
          <w:szCs w:val="24"/>
          <w:lang w:val="ro-RO" w:eastAsia="ro-RO"/>
        </w:rPr>
      </w:pPr>
      <w:r w:rsidRPr="00753C1E">
        <w:rPr>
          <w:rFonts w:ascii="Arial Narrow" w:hAnsi="Arial Narrow"/>
          <w:sz w:val="24"/>
          <w:szCs w:val="24"/>
          <w:lang w:val="ro-RO" w:eastAsia="ro-RO"/>
        </w:rPr>
        <w:t>Încheierea contractului subsecvent va fi dovedită prin cele trei documente anterior menţionate. Momentul încheierii contractului subsecvent este cel al recepţionării de către ofertantul declarat câştigător a Comenzii ferme a achizitorului.</w:t>
      </w:r>
    </w:p>
    <w:p w14:paraId="0C6D5766" w14:textId="77777777" w:rsidR="00753C1E" w:rsidRPr="00753C1E" w:rsidRDefault="00753C1E" w:rsidP="00753C1E">
      <w:pPr>
        <w:autoSpaceDE w:val="0"/>
        <w:autoSpaceDN w:val="0"/>
        <w:adjustRightInd w:val="0"/>
        <w:jc w:val="both"/>
        <w:rPr>
          <w:rFonts w:ascii="Arial Narrow" w:hAnsi="Arial Narrow"/>
          <w:noProof/>
          <w:sz w:val="24"/>
          <w:szCs w:val="24"/>
          <w:lang w:val="ro-RO"/>
        </w:rPr>
      </w:pPr>
    </w:p>
    <w:p w14:paraId="59BE9F8C" w14:textId="77777777" w:rsidR="00753C1E" w:rsidRPr="00753C1E" w:rsidRDefault="00753C1E" w:rsidP="00B14F75">
      <w:pPr>
        <w:numPr>
          <w:ilvl w:val="0"/>
          <w:numId w:val="7"/>
        </w:numPr>
        <w:autoSpaceDE w:val="0"/>
        <w:autoSpaceDN w:val="0"/>
        <w:adjustRightInd w:val="0"/>
        <w:spacing w:after="200" w:line="276" w:lineRule="auto"/>
        <w:ind w:left="426" w:hanging="284"/>
        <w:jc w:val="both"/>
        <w:rPr>
          <w:rFonts w:ascii="Arial Narrow" w:hAnsi="Arial Narrow"/>
          <w:sz w:val="24"/>
          <w:szCs w:val="24"/>
          <w:lang w:val="ro-RO" w:eastAsia="ro-RO"/>
        </w:rPr>
      </w:pPr>
      <w:r w:rsidRPr="00753C1E">
        <w:rPr>
          <w:rFonts w:ascii="Arial Narrow" w:hAnsi="Arial Narrow"/>
          <w:sz w:val="24"/>
          <w:szCs w:val="24"/>
          <w:lang w:val="ro-RO" w:eastAsia="ro-RO"/>
        </w:rPr>
        <w:t>In urma incheierii contractului subsecvent, in conditiile punctului precedent, după primirea pe e-mail a comenzii de emitere a biletelor de transport aerian de pasageri, prestatorul va transmite autoritatii contractante biletele , de regula, cel mai tarziu cu 24 de ore inainte de ora plecarii, în format electronic, la adresa de e-mail dedicată. Acest termen se va diminua dupa caz în situaţiile urgente.</w:t>
      </w:r>
    </w:p>
    <w:p w14:paraId="00FBA03F" w14:textId="77777777" w:rsidR="00753C1E" w:rsidRPr="00753C1E" w:rsidRDefault="00753C1E" w:rsidP="00B14F75">
      <w:pPr>
        <w:numPr>
          <w:ilvl w:val="0"/>
          <w:numId w:val="7"/>
        </w:numPr>
        <w:autoSpaceDE w:val="0"/>
        <w:autoSpaceDN w:val="0"/>
        <w:adjustRightInd w:val="0"/>
        <w:spacing w:after="200" w:line="276" w:lineRule="auto"/>
        <w:ind w:left="426" w:hanging="284"/>
        <w:jc w:val="both"/>
        <w:rPr>
          <w:rFonts w:ascii="Arial Narrow" w:hAnsi="Arial Narrow"/>
          <w:sz w:val="24"/>
          <w:szCs w:val="24"/>
          <w:lang w:val="ro-RO" w:eastAsia="ro-RO"/>
        </w:rPr>
      </w:pPr>
      <w:r w:rsidRPr="00753C1E">
        <w:rPr>
          <w:rFonts w:ascii="Arial Narrow" w:hAnsi="Arial Narrow"/>
          <w:sz w:val="24"/>
          <w:szCs w:val="24"/>
          <w:lang w:val="ro-RO" w:eastAsia="ro-RO"/>
        </w:rPr>
        <w:t>Plata serviciilor prestate se efectuează în RON, în termen de maxim 30 de zile de înregistrarea facturii la autoritatea contractantă, prin virament bancar in contul prestatorului. În cazul în care factura nu este corect întocmită/sunt necesare clarificări suplimentare, termenul de 30 de zile pentru efectuarea plății se suspendă. Repunerea în termen se face din momentul îndeplinirii condiţiilor de formă şi de fond ale facturilor.</w:t>
      </w:r>
    </w:p>
    <w:p w14:paraId="503F30F5" w14:textId="77777777" w:rsidR="00753C1E" w:rsidRPr="00753C1E" w:rsidRDefault="00753C1E" w:rsidP="00753C1E">
      <w:pPr>
        <w:autoSpaceDE w:val="0"/>
        <w:autoSpaceDN w:val="0"/>
        <w:adjustRightInd w:val="0"/>
        <w:jc w:val="both"/>
        <w:rPr>
          <w:rFonts w:ascii="Arial Narrow" w:hAnsi="Arial Narrow"/>
          <w:sz w:val="24"/>
          <w:szCs w:val="24"/>
          <w:lang w:val="ro-RO" w:eastAsia="ro-RO"/>
        </w:rPr>
      </w:pPr>
    </w:p>
    <w:p w14:paraId="2345F6F5" w14:textId="77777777" w:rsidR="00753C1E" w:rsidRPr="00753C1E" w:rsidRDefault="00753C1E" w:rsidP="00753C1E">
      <w:pPr>
        <w:spacing w:after="120"/>
        <w:jc w:val="right"/>
        <w:rPr>
          <w:rFonts w:ascii="Arial Narrow" w:eastAsia="Calibri" w:hAnsi="Arial Narrow"/>
          <w:b/>
          <w:sz w:val="24"/>
          <w:szCs w:val="24"/>
          <w:lang w:val="ro-RO"/>
        </w:rPr>
      </w:pPr>
      <w:r w:rsidRPr="00753C1E">
        <w:rPr>
          <w:rFonts w:ascii="Arial Narrow" w:eastAsia="Calibri" w:hAnsi="Arial Narrow"/>
          <w:b/>
          <w:sz w:val="24"/>
          <w:szCs w:val="24"/>
          <w:lang w:val="ro-RO"/>
        </w:rPr>
        <w:br w:type="page"/>
      </w:r>
      <w:r w:rsidRPr="00753C1E">
        <w:rPr>
          <w:rFonts w:ascii="Arial Narrow" w:eastAsia="Calibri" w:hAnsi="Arial Narrow"/>
          <w:b/>
          <w:sz w:val="24"/>
          <w:szCs w:val="24"/>
          <w:lang w:val="ro-RO"/>
        </w:rPr>
        <w:lastRenderedPageBreak/>
        <w:t xml:space="preserve">ANEXA </w:t>
      </w:r>
    </w:p>
    <w:p w14:paraId="4E1FCCAD" w14:textId="77777777" w:rsidR="00753C1E" w:rsidRPr="00753C1E" w:rsidRDefault="00753C1E" w:rsidP="00753C1E">
      <w:pPr>
        <w:spacing w:after="120"/>
        <w:jc w:val="right"/>
        <w:rPr>
          <w:rFonts w:ascii="Arial Narrow" w:eastAsia="Calibri" w:hAnsi="Arial Narrow"/>
          <w:b/>
          <w:sz w:val="24"/>
          <w:szCs w:val="24"/>
          <w:lang w:val="ro-RO"/>
        </w:rPr>
      </w:pPr>
      <w:r w:rsidRPr="00753C1E">
        <w:rPr>
          <w:rFonts w:ascii="Arial Narrow" w:eastAsia="Calibri" w:hAnsi="Arial Narrow"/>
          <w:b/>
          <w:sz w:val="24"/>
          <w:szCs w:val="24"/>
          <w:lang w:val="ro-RO"/>
        </w:rPr>
        <w:t>la caietul de sarcini</w:t>
      </w:r>
    </w:p>
    <w:p w14:paraId="34FBE11D" w14:textId="77777777" w:rsidR="00753C1E" w:rsidRPr="00753C1E" w:rsidRDefault="00753C1E" w:rsidP="00753C1E">
      <w:pPr>
        <w:spacing w:after="120"/>
        <w:jc w:val="both"/>
        <w:rPr>
          <w:rFonts w:ascii="Arial Narrow" w:eastAsia="Calibri" w:hAnsi="Arial Narrow"/>
          <w:b/>
          <w:sz w:val="24"/>
          <w:szCs w:val="24"/>
          <w:lang w:val="ro-RO"/>
        </w:rPr>
      </w:pPr>
    </w:p>
    <w:p w14:paraId="3DF7EE53" w14:textId="77777777" w:rsidR="00753C1E" w:rsidRPr="00753C1E" w:rsidRDefault="00753C1E" w:rsidP="00753C1E">
      <w:pPr>
        <w:spacing w:after="120"/>
        <w:jc w:val="both"/>
        <w:rPr>
          <w:rFonts w:ascii="Arial Narrow" w:eastAsia="Calibri" w:hAnsi="Arial Narrow"/>
          <w:b/>
          <w:sz w:val="24"/>
          <w:szCs w:val="24"/>
          <w:lang w:val="ro-RO"/>
        </w:rPr>
      </w:pPr>
    </w:p>
    <w:p w14:paraId="6B7EC95B" w14:textId="77777777" w:rsidR="00753C1E" w:rsidRPr="00753C1E" w:rsidRDefault="00753C1E" w:rsidP="00753C1E">
      <w:pPr>
        <w:spacing w:after="120"/>
        <w:jc w:val="both"/>
        <w:rPr>
          <w:rFonts w:ascii="Arial Narrow" w:eastAsia="Calibri" w:hAnsi="Arial Narrow"/>
          <w:b/>
          <w:sz w:val="24"/>
          <w:szCs w:val="24"/>
          <w:lang w:val="ro-RO"/>
        </w:rPr>
      </w:pPr>
      <w:r w:rsidRPr="00753C1E">
        <w:rPr>
          <w:rFonts w:ascii="Arial Narrow" w:eastAsia="Calibri" w:hAnsi="Arial Narrow"/>
          <w:b/>
          <w:bCs/>
          <w:sz w:val="24"/>
          <w:szCs w:val="24"/>
          <w:lang w:val="ro-RO"/>
        </w:rPr>
        <w:t xml:space="preserve">  1. DESTINAŢII ORIENTATIVE INTERNE </w:t>
      </w:r>
    </w:p>
    <w:tbl>
      <w:tblPr>
        <w:tblW w:w="9915" w:type="dxa"/>
        <w:tblInd w:w="93" w:type="dxa"/>
        <w:tblLook w:val="04A0" w:firstRow="1" w:lastRow="0" w:firstColumn="1" w:lastColumn="0" w:noHBand="0" w:noVBand="1"/>
      </w:tblPr>
      <w:tblGrid>
        <w:gridCol w:w="1580"/>
        <w:gridCol w:w="8335"/>
      </w:tblGrid>
      <w:tr w:rsidR="00753C1E" w:rsidRPr="00753C1E" w14:paraId="384574DA" w14:textId="77777777" w:rsidTr="00F117E2">
        <w:trPr>
          <w:trHeight w:val="540"/>
        </w:trPr>
        <w:tc>
          <w:tcPr>
            <w:tcW w:w="1580"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9FF94C7" w14:textId="77777777" w:rsidR="00753C1E" w:rsidRPr="00753C1E" w:rsidRDefault="00753C1E" w:rsidP="00F117E2">
            <w:pPr>
              <w:spacing w:after="200" w:line="276" w:lineRule="auto"/>
              <w:jc w:val="center"/>
              <w:rPr>
                <w:rFonts w:ascii="Arial Narrow" w:eastAsia="Calibri" w:hAnsi="Arial Narrow"/>
                <w:b/>
                <w:bCs/>
                <w:sz w:val="24"/>
                <w:szCs w:val="24"/>
                <w:lang w:val="ro-RO"/>
              </w:rPr>
            </w:pPr>
            <w:r w:rsidRPr="00753C1E">
              <w:rPr>
                <w:rFonts w:ascii="Arial Narrow" w:eastAsia="Calibri" w:hAnsi="Arial Narrow"/>
                <w:b/>
                <w:bCs/>
                <w:sz w:val="24"/>
                <w:szCs w:val="24"/>
                <w:lang w:val="ro-RO"/>
              </w:rPr>
              <w:t>Nr. Crt.</w:t>
            </w:r>
          </w:p>
        </w:tc>
        <w:tc>
          <w:tcPr>
            <w:tcW w:w="8335" w:type="dxa"/>
            <w:tcBorders>
              <w:top w:val="single" w:sz="4" w:space="0" w:color="auto"/>
              <w:left w:val="nil"/>
              <w:bottom w:val="single" w:sz="4" w:space="0" w:color="auto"/>
              <w:right w:val="single" w:sz="4" w:space="0" w:color="auto"/>
            </w:tcBorders>
            <w:shd w:val="clear" w:color="auto" w:fill="auto"/>
            <w:noWrap/>
            <w:vAlign w:val="center"/>
          </w:tcPr>
          <w:p w14:paraId="5CFB85B6" w14:textId="77777777" w:rsidR="00753C1E" w:rsidRPr="00753C1E" w:rsidRDefault="00753C1E" w:rsidP="00F117E2">
            <w:pPr>
              <w:spacing w:after="200" w:line="276" w:lineRule="auto"/>
              <w:rPr>
                <w:rFonts w:ascii="Arial Narrow" w:eastAsia="Calibri" w:hAnsi="Arial Narrow"/>
                <w:b/>
                <w:bCs/>
                <w:sz w:val="24"/>
                <w:szCs w:val="24"/>
                <w:lang w:val="ro-RO"/>
              </w:rPr>
            </w:pPr>
            <w:r w:rsidRPr="00753C1E">
              <w:rPr>
                <w:rFonts w:ascii="Arial Narrow" w:eastAsia="Calibri" w:hAnsi="Arial Narrow"/>
                <w:b/>
                <w:bCs/>
                <w:sz w:val="24"/>
                <w:szCs w:val="24"/>
                <w:lang w:val="ro-RO"/>
              </w:rPr>
              <w:t>Destinaţii dus-întors</w:t>
            </w:r>
          </w:p>
        </w:tc>
      </w:tr>
      <w:tr w:rsidR="00753C1E" w:rsidRPr="00753C1E" w14:paraId="713722ED" w14:textId="77777777" w:rsidTr="00F117E2">
        <w:trPr>
          <w:trHeight w:val="300"/>
        </w:trPr>
        <w:tc>
          <w:tcPr>
            <w:tcW w:w="1580" w:type="dxa"/>
            <w:tcBorders>
              <w:top w:val="nil"/>
              <w:left w:val="single" w:sz="8" w:space="0" w:color="auto"/>
              <w:bottom w:val="single" w:sz="4" w:space="0" w:color="auto"/>
              <w:right w:val="single" w:sz="4" w:space="0" w:color="auto"/>
            </w:tcBorders>
            <w:shd w:val="clear" w:color="auto" w:fill="auto"/>
            <w:noWrap/>
            <w:vAlign w:val="bottom"/>
          </w:tcPr>
          <w:p w14:paraId="5BA0B1F3" w14:textId="77777777" w:rsidR="00753C1E" w:rsidRPr="00753C1E" w:rsidRDefault="00753C1E" w:rsidP="00F117E2">
            <w:pPr>
              <w:spacing w:after="200" w:line="276" w:lineRule="auto"/>
              <w:jc w:val="center"/>
              <w:rPr>
                <w:rFonts w:ascii="Arial Narrow" w:eastAsia="Calibri" w:hAnsi="Arial Narrow"/>
                <w:sz w:val="24"/>
                <w:szCs w:val="24"/>
                <w:lang w:val="ro-RO"/>
              </w:rPr>
            </w:pPr>
            <w:r w:rsidRPr="00753C1E">
              <w:rPr>
                <w:rFonts w:ascii="Arial Narrow" w:eastAsia="Calibri" w:hAnsi="Arial Narrow"/>
                <w:sz w:val="24"/>
                <w:szCs w:val="24"/>
                <w:lang w:val="ro-RO"/>
              </w:rPr>
              <w:t>1</w:t>
            </w:r>
          </w:p>
        </w:tc>
        <w:tc>
          <w:tcPr>
            <w:tcW w:w="8335" w:type="dxa"/>
            <w:tcBorders>
              <w:top w:val="nil"/>
              <w:left w:val="nil"/>
              <w:bottom w:val="single" w:sz="4" w:space="0" w:color="auto"/>
              <w:right w:val="single" w:sz="4" w:space="0" w:color="auto"/>
            </w:tcBorders>
            <w:shd w:val="clear" w:color="auto" w:fill="auto"/>
            <w:noWrap/>
            <w:vAlign w:val="bottom"/>
          </w:tcPr>
          <w:p w14:paraId="3ED7A08D" w14:textId="77777777" w:rsidR="00753C1E" w:rsidRPr="00753C1E" w:rsidRDefault="00753C1E" w:rsidP="00F117E2">
            <w:pPr>
              <w:spacing w:after="200" w:line="276" w:lineRule="auto"/>
              <w:rPr>
                <w:rFonts w:ascii="Arial Narrow" w:eastAsia="Calibri" w:hAnsi="Arial Narrow"/>
                <w:sz w:val="24"/>
                <w:szCs w:val="24"/>
                <w:lang w:val="ro-RO"/>
              </w:rPr>
            </w:pPr>
            <w:r w:rsidRPr="00753C1E">
              <w:rPr>
                <w:rFonts w:ascii="Arial Narrow" w:eastAsia="Calibri" w:hAnsi="Arial Narrow"/>
                <w:sz w:val="24"/>
                <w:szCs w:val="24"/>
                <w:lang w:val="ro-RO"/>
              </w:rPr>
              <w:t>BUCURESTI – BAIA MARE - BUCURESTI</w:t>
            </w:r>
          </w:p>
        </w:tc>
      </w:tr>
      <w:tr w:rsidR="00753C1E" w:rsidRPr="00753C1E" w14:paraId="01E50827" w14:textId="77777777" w:rsidTr="00F117E2">
        <w:trPr>
          <w:trHeight w:val="300"/>
        </w:trPr>
        <w:tc>
          <w:tcPr>
            <w:tcW w:w="1580" w:type="dxa"/>
            <w:tcBorders>
              <w:top w:val="nil"/>
              <w:left w:val="single" w:sz="8" w:space="0" w:color="auto"/>
              <w:bottom w:val="single" w:sz="4" w:space="0" w:color="auto"/>
              <w:right w:val="single" w:sz="4" w:space="0" w:color="auto"/>
            </w:tcBorders>
            <w:shd w:val="clear" w:color="auto" w:fill="auto"/>
            <w:noWrap/>
            <w:vAlign w:val="bottom"/>
          </w:tcPr>
          <w:p w14:paraId="6B43D8E7" w14:textId="77777777" w:rsidR="00753C1E" w:rsidRPr="00753C1E" w:rsidRDefault="00753C1E" w:rsidP="00F117E2">
            <w:pPr>
              <w:spacing w:after="200" w:line="276" w:lineRule="auto"/>
              <w:jc w:val="center"/>
              <w:rPr>
                <w:rFonts w:ascii="Arial Narrow" w:eastAsia="Calibri" w:hAnsi="Arial Narrow"/>
                <w:sz w:val="24"/>
                <w:szCs w:val="24"/>
                <w:lang w:val="ro-RO"/>
              </w:rPr>
            </w:pPr>
            <w:r w:rsidRPr="00753C1E">
              <w:rPr>
                <w:rFonts w:ascii="Arial Narrow" w:eastAsia="Calibri" w:hAnsi="Arial Narrow"/>
                <w:sz w:val="24"/>
                <w:szCs w:val="24"/>
                <w:lang w:val="ro-RO"/>
              </w:rPr>
              <w:t>2</w:t>
            </w:r>
          </w:p>
        </w:tc>
        <w:tc>
          <w:tcPr>
            <w:tcW w:w="8335" w:type="dxa"/>
            <w:tcBorders>
              <w:top w:val="nil"/>
              <w:left w:val="nil"/>
              <w:bottom w:val="single" w:sz="4" w:space="0" w:color="auto"/>
              <w:right w:val="single" w:sz="4" w:space="0" w:color="auto"/>
            </w:tcBorders>
            <w:shd w:val="clear" w:color="auto" w:fill="auto"/>
            <w:noWrap/>
            <w:vAlign w:val="bottom"/>
          </w:tcPr>
          <w:p w14:paraId="24E50B08" w14:textId="77777777" w:rsidR="00753C1E" w:rsidRPr="00753C1E" w:rsidRDefault="00753C1E" w:rsidP="00F117E2">
            <w:pPr>
              <w:spacing w:after="200" w:line="276" w:lineRule="auto"/>
              <w:rPr>
                <w:rFonts w:ascii="Arial Narrow" w:eastAsia="Calibri" w:hAnsi="Arial Narrow"/>
                <w:sz w:val="24"/>
                <w:szCs w:val="24"/>
                <w:lang w:val="ro-RO"/>
              </w:rPr>
            </w:pPr>
            <w:r w:rsidRPr="00753C1E">
              <w:rPr>
                <w:rFonts w:ascii="Arial Narrow" w:eastAsia="Calibri" w:hAnsi="Arial Narrow"/>
                <w:sz w:val="24"/>
                <w:szCs w:val="24"/>
                <w:lang w:val="ro-RO"/>
              </w:rPr>
              <w:t>BUCURESTI – CLUJ - BUCURESTI</w:t>
            </w:r>
          </w:p>
        </w:tc>
      </w:tr>
      <w:tr w:rsidR="00753C1E" w:rsidRPr="00753C1E" w14:paraId="54F1BB9A" w14:textId="77777777" w:rsidTr="00F117E2">
        <w:trPr>
          <w:trHeight w:val="300"/>
        </w:trPr>
        <w:tc>
          <w:tcPr>
            <w:tcW w:w="1580" w:type="dxa"/>
            <w:tcBorders>
              <w:top w:val="nil"/>
              <w:left w:val="single" w:sz="8" w:space="0" w:color="auto"/>
              <w:bottom w:val="single" w:sz="4" w:space="0" w:color="auto"/>
              <w:right w:val="single" w:sz="4" w:space="0" w:color="auto"/>
            </w:tcBorders>
            <w:shd w:val="clear" w:color="auto" w:fill="auto"/>
            <w:noWrap/>
            <w:vAlign w:val="bottom"/>
          </w:tcPr>
          <w:p w14:paraId="4A767644" w14:textId="77777777" w:rsidR="00753C1E" w:rsidRPr="00753C1E" w:rsidRDefault="00753C1E" w:rsidP="00F117E2">
            <w:pPr>
              <w:spacing w:after="200" w:line="276" w:lineRule="auto"/>
              <w:jc w:val="center"/>
              <w:rPr>
                <w:rFonts w:ascii="Arial Narrow" w:eastAsia="Calibri" w:hAnsi="Arial Narrow"/>
                <w:sz w:val="24"/>
                <w:szCs w:val="24"/>
                <w:lang w:val="ro-RO"/>
              </w:rPr>
            </w:pPr>
            <w:r w:rsidRPr="00753C1E">
              <w:rPr>
                <w:rFonts w:ascii="Arial Narrow" w:eastAsia="Calibri" w:hAnsi="Arial Narrow"/>
                <w:sz w:val="24"/>
                <w:szCs w:val="24"/>
                <w:lang w:val="ro-RO"/>
              </w:rPr>
              <w:t>3</w:t>
            </w:r>
          </w:p>
        </w:tc>
        <w:tc>
          <w:tcPr>
            <w:tcW w:w="8335" w:type="dxa"/>
            <w:tcBorders>
              <w:top w:val="nil"/>
              <w:left w:val="nil"/>
              <w:bottom w:val="single" w:sz="4" w:space="0" w:color="auto"/>
              <w:right w:val="single" w:sz="4" w:space="0" w:color="auto"/>
            </w:tcBorders>
            <w:shd w:val="clear" w:color="auto" w:fill="auto"/>
            <w:noWrap/>
            <w:vAlign w:val="bottom"/>
          </w:tcPr>
          <w:p w14:paraId="3DA3EE17" w14:textId="77777777" w:rsidR="00753C1E" w:rsidRPr="00753C1E" w:rsidRDefault="00753C1E" w:rsidP="00F117E2">
            <w:pPr>
              <w:spacing w:after="200" w:line="276" w:lineRule="auto"/>
              <w:rPr>
                <w:rFonts w:ascii="Arial Narrow" w:eastAsia="Calibri" w:hAnsi="Arial Narrow"/>
                <w:sz w:val="24"/>
                <w:szCs w:val="24"/>
                <w:lang w:val="ro-RO"/>
              </w:rPr>
            </w:pPr>
            <w:r w:rsidRPr="00753C1E">
              <w:rPr>
                <w:rFonts w:ascii="Arial Narrow" w:eastAsia="Calibri" w:hAnsi="Arial Narrow"/>
                <w:sz w:val="24"/>
                <w:szCs w:val="24"/>
                <w:lang w:val="ro-RO"/>
              </w:rPr>
              <w:t>BUCURESTI – IASI - BUCURESTI</w:t>
            </w:r>
          </w:p>
        </w:tc>
      </w:tr>
      <w:tr w:rsidR="00753C1E" w:rsidRPr="00753C1E" w14:paraId="239784BC" w14:textId="77777777" w:rsidTr="00F117E2">
        <w:trPr>
          <w:trHeight w:val="300"/>
        </w:trPr>
        <w:tc>
          <w:tcPr>
            <w:tcW w:w="1580" w:type="dxa"/>
            <w:tcBorders>
              <w:top w:val="nil"/>
              <w:left w:val="single" w:sz="8" w:space="0" w:color="auto"/>
              <w:bottom w:val="single" w:sz="4" w:space="0" w:color="auto"/>
              <w:right w:val="single" w:sz="4" w:space="0" w:color="auto"/>
            </w:tcBorders>
            <w:shd w:val="clear" w:color="auto" w:fill="auto"/>
            <w:noWrap/>
            <w:vAlign w:val="bottom"/>
          </w:tcPr>
          <w:p w14:paraId="58B6D537" w14:textId="77777777" w:rsidR="00753C1E" w:rsidRPr="00753C1E" w:rsidRDefault="00753C1E" w:rsidP="00F117E2">
            <w:pPr>
              <w:spacing w:after="200" w:line="276" w:lineRule="auto"/>
              <w:jc w:val="center"/>
              <w:rPr>
                <w:rFonts w:ascii="Arial Narrow" w:eastAsia="Calibri" w:hAnsi="Arial Narrow"/>
                <w:sz w:val="24"/>
                <w:szCs w:val="24"/>
                <w:lang w:val="ro-RO"/>
              </w:rPr>
            </w:pPr>
            <w:r w:rsidRPr="00753C1E">
              <w:rPr>
                <w:rFonts w:ascii="Arial Narrow" w:eastAsia="Calibri" w:hAnsi="Arial Narrow"/>
                <w:sz w:val="24"/>
                <w:szCs w:val="24"/>
                <w:lang w:val="ro-RO"/>
              </w:rPr>
              <w:t>4</w:t>
            </w:r>
          </w:p>
        </w:tc>
        <w:tc>
          <w:tcPr>
            <w:tcW w:w="8335" w:type="dxa"/>
            <w:tcBorders>
              <w:top w:val="nil"/>
              <w:left w:val="nil"/>
              <w:bottom w:val="single" w:sz="4" w:space="0" w:color="auto"/>
              <w:right w:val="single" w:sz="4" w:space="0" w:color="auto"/>
            </w:tcBorders>
            <w:shd w:val="clear" w:color="auto" w:fill="auto"/>
            <w:noWrap/>
            <w:vAlign w:val="bottom"/>
          </w:tcPr>
          <w:p w14:paraId="791E89C0" w14:textId="77777777" w:rsidR="00753C1E" w:rsidRPr="00753C1E" w:rsidRDefault="00753C1E" w:rsidP="00F117E2">
            <w:pPr>
              <w:spacing w:after="200" w:line="276" w:lineRule="auto"/>
              <w:rPr>
                <w:rFonts w:ascii="Arial Narrow" w:eastAsia="Calibri" w:hAnsi="Arial Narrow"/>
                <w:sz w:val="24"/>
                <w:szCs w:val="24"/>
                <w:lang w:val="ro-RO"/>
              </w:rPr>
            </w:pPr>
            <w:r w:rsidRPr="00753C1E">
              <w:rPr>
                <w:rFonts w:ascii="Arial Narrow" w:eastAsia="Calibri" w:hAnsi="Arial Narrow"/>
                <w:sz w:val="24"/>
                <w:szCs w:val="24"/>
                <w:lang w:val="ro-RO"/>
              </w:rPr>
              <w:t>BUCURESTI – ORADEA - BUCURESTI</w:t>
            </w:r>
          </w:p>
        </w:tc>
      </w:tr>
      <w:tr w:rsidR="00753C1E" w:rsidRPr="00753C1E" w14:paraId="520F9189" w14:textId="77777777" w:rsidTr="00F117E2">
        <w:trPr>
          <w:trHeight w:val="300"/>
        </w:trPr>
        <w:tc>
          <w:tcPr>
            <w:tcW w:w="1580" w:type="dxa"/>
            <w:tcBorders>
              <w:top w:val="nil"/>
              <w:left w:val="single" w:sz="8" w:space="0" w:color="auto"/>
              <w:bottom w:val="single" w:sz="4" w:space="0" w:color="auto"/>
              <w:right w:val="single" w:sz="4" w:space="0" w:color="auto"/>
            </w:tcBorders>
            <w:shd w:val="clear" w:color="auto" w:fill="auto"/>
            <w:noWrap/>
            <w:vAlign w:val="bottom"/>
          </w:tcPr>
          <w:p w14:paraId="06CBEF0D" w14:textId="77777777" w:rsidR="00753C1E" w:rsidRPr="00753C1E" w:rsidRDefault="00753C1E" w:rsidP="00F117E2">
            <w:pPr>
              <w:spacing w:after="200" w:line="276" w:lineRule="auto"/>
              <w:jc w:val="center"/>
              <w:rPr>
                <w:rFonts w:ascii="Arial Narrow" w:eastAsia="Calibri" w:hAnsi="Arial Narrow"/>
                <w:sz w:val="24"/>
                <w:szCs w:val="24"/>
                <w:lang w:val="ro-RO"/>
              </w:rPr>
            </w:pPr>
            <w:r w:rsidRPr="00753C1E">
              <w:rPr>
                <w:rFonts w:ascii="Arial Narrow" w:eastAsia="Calibri" w:hAnsi="Arial Narrow"/>
                <w:sz w:val="24"/>
                <w:szCs w:val="24"/>
                <w:lang w:val="ro-RO"/>
              </w:rPr>
              <w:t>5</w:t>
            </w:r>
          </w:p>
        </w:tc>
        <w:tc>
          <w:tcPr>
            <w:tcW w:w="8335" w:type="dxa"/>
            <w:tcBorders>
              <w:top w:val="nil"/>
              <w:left w:val="nil"/>
              <w:bottom w:val="single" w:sz="4" w:space="0" w:color="auto"/>
              <w:right w:val="single" w:sz="4" w:space="0" w:color="auto"/>
            </w:tcBorders>
            <w:shd w:val="clear" w:color="auto" w:fill="auto"/>
            <w:noWrap/>
            <w:vAlign w:val="bottom"/>
          </w:tcPr>
          <w:p w14:paraId="589E7587" w14:textId="77777777" w:rsidR="00753C1E" w:rsidRPr="00753C1E" w:rsidRDefault="00753C1E" w:rsidP="00F117E2">
            <w:pPr>
              <w:spacing w:after="200" w:line="276" w:lineRule="auto"/>
              <w:rPr>
                <w:rFonts w:ascii="Arial Narrow" w:eastAsia="Calibri" w:hAnsi="Arial Narrow"/>
                <w:sz w:val="24"/>
                <w:szCs w:val="24"/>
                <w:lang w:val="ro-RO"/>
              </w:rPr>
            </w:pPr>
            <w:r w:rsidRPr="00753C1E">
              <w:rPr>
                <w:rFonts w:ascii="Arial Narrow" w:eastAsia="Calibri" w:hAnsi="Arial Narrow"/>
                <w:sz w:val="24"/>
                <w:szCs w:val="24"/>
                <w:lang w:val="ro-RO"/>
              </w:rPr>
              <w:t>BUCURESTI – SATU MARE - BUCURESTI</w:t>
            </w:r>
          </w:p>
        </w:tc>
      </w:tr>
      <w:tr w:rsidR="00753C1E" w:rsidRPr="00753C1E" w14:paraId="7F8F8D40" w14:textId="77777777" w:rsidTr="00F117E2">
        <w:trPr>
          <w:trHeight w:val="315"/>
        </w:trPr>
        <w:tc>
          <w:tcPr>
            <w:tcW w:w="1580" w:type="dxa"/>
            <w:tcBorders>
              <w:top w:val="nil"/>
              <w:left w:val="single" w:sz="8" w:space="0" w:color="auto"/>
              <w:bottom w:val="single" w:sz="8" w:space="0" w:color="auto"/>
              <w:right w:val="single" w:sz="4" w:space="0" w:color="auto"/>
            </w:tcBorders>
            <w:shd w:val="clear" w:color="auto" w:fill="auto"/>
            <w:noWrap/>
            <w:vAlign w:val="bottom"/>
          </w:tcPr>
          <w:p w14:paraId="3A4F1846" w14:textId="77777777" w:rsidR="00753C1E" w:rsidRPr="00753C1E" w:rsidRDefault="00753C1E" w:rsidP="00F117E2">
            <w:pPr>
              <w:spacing w:after="200" w:line="276" w:lineRule="auto"/>
              <w:jc w:val="center"/>
              <w:rPr>
                <w:rFonts w:ascii="Arial Narrow" w:eastAsia="Calibri" w:hAnsi="Arial Narrow"/>
                <w:sz w:val="24"/>
                <w:szCs w:val="24"/>
                <w:lang w:val="ro-RO"/>
              </w:rPr>
            </w:pPr>
            <w:r w:rsidRPr="00753C1E">
              <w:rPr>
                <w:rFonts w:ascii="Arial Narrow" w:eastAsia="Calibri" w:hAnsi="Arial Narrow"/>
                <w:sz w:val="24"/>
                <w:szCs w:val="24"/>
                <w:lang w:val="ro-RO"/>
              </w:rPr>
              <w:t>6</w:t>
            </w:r>
          </w:p>
        </w:tc>
        <w:tc>
          <w:tcPr>
            <w:tcW w:w="8335" w:type="dxa"/>
            <w:tcBorders>
              <w:top w:val="nil"/>
              <w:left w:val="nil"/>
              <w:bottom w:val="single" w:sz="8" w:space="0" w:color="auto"/>
              <w:right w:val="single" w:sz="4" w:space="0" w:color="auto"/>
            </w:tcBorders>
            <w:shd w:val="clear" w:color="auto" w:fill="auto"/>
            <w:noWrap/>
            <w:vAlign w:val="bottom"/>
          </w:tcPr>
          <w:p w14:paraId="076317AA" w14:textId="77777777" w:rsidR="00753C1E" w:rsidRPr="00753C1E" w:rsidRDefault="00753C1E" w:rsidP="00F117E2">
            <w:pPr>
              <w:spacing w:after="200" w:line="276" w:lineRule="auto"/>
              <w:rPr>
                <w:rFonts w:ascii="Arial Narrow" w:eastAsia="Calibri" w:hAnsi="Arial Narrow"/>
                <w:sz w:val="24"/>
                <w:szCs w:val="24"/>
                <w:lang w:val="ro-RO"/>
              </w:rPr>
            </w:pPr>
            <w:r w:rsidRPr="00753C1E">
              <w:rPr>
                <w:rFonts w:ascii="Arial Narrow" w:eastAsia="Calibri" w:hAnsi="Arial Narrow"/>
                <w:sz w:val="24"/>
                <w:szCs w:val="24"/>
                <w:lang w:val="ro-RO"/>
              </w:rPr>
              <w:t>BUCURESTI – SIBIU - BUCURESTI</w:t>
            </w:r>
          </w:p>
        </w:tc>
      </w:tr>
      <w:tr w:rsidR="00753C1E" w:rsidRPr="00753C1E" w14:paraId="6CD9A23A" w14:textId="77777777" w:rsidTr="00F117E2">
        <w:trPr>
          <w:trHeight w:val="315"/>
        </w:trPr>
        <w:tc>
          <w:tcPr>
            <w:tcW w:w="1580" w:type="dxa"/>
            <w:tcBorders>
              <w:top w:val="nil"/>
              <w:left w:val="single" w:sz="8" w:space="0" w:color="auto"/>
              <w:bottom w:val="single" w:sz="8" w:space="0" w:color="auto"/>
              <w:right w:val="single" w:sz="4" w:space="0" w:color="auto"/>
            </w:tcBorders>
            <w:shd w:val="clear" w:color="auto" w:fill="auto"/>
            <w:noWrap/>
            <w:vAlign w:val="bottom"/>
          </w:tcPr>
          <w:p w14:paraId="412ACECE" w14:textId="77777777" w:rsidR="00753C1E" w:rsidRPr="00753C1E" w:rsidRDefault="00753C1E" w:rsidP="00F117E2">
            <w:pPr>
              <w:spacing w:after="200" w:line="276" w:lineRule="auto"/>
              <w:jc w:val="center"/>
              <w:rPr>
                <w:rFonts w:ascii="Arial Narrow" w:eastAsia="Calibri" w:hAnsi="Arial Narrow"/>
                <w:sz w:val="24"/>
                <w:szCs w:val="24"/>
                <w:lang w:val="ro-RO"/>
              </w:rPr>
            </w:pPr>
            <w:r w:rsidRPr="00753C1E">
              <w:rPr>
                <w:rFonts w:ascii="Arial Narrow" w:eastAsia="Calibri" w:hAnsi="Arial Narrow"/>
                <w:sz w:val="24"/>
                <w:szCs w:val="24"/>
                <w:lang w:val="ro-RO"/>
              </w:rPr>
              <w:t>7</w:t>
            </w:r>
          </w:p>
        </w:tc>
        <w:tc>
          <w:tcPr>
            <w:tcW w:w="8335" w:type="dxa"/>
            <w:tcBorders>
              <w:top w:val="nil"/>
              <w:left w:val="nil"/>
              <w:bottom w:val="single" w:sz="8" w:space="0" w:color="auto"/>
              <w:right w:val="single" w:sz="4" w:space="0" w:color="auto"/>
            </w:tcBorders>
            <w:shd w:val="clear" w:color="auto" w:fill="auto"/>
            <w:noWrap/>
            <w:vAlign w:val="bottom"/>
          </w:tcPr>
          <w:p w14:paraId="224C86BC" w14:textId="77777777" w:rsidR="00753C1E" w:rsidRPr="00753C1E" w:rsidRDefault="00753C1E" w:rsidP="00F117E2">
            <w:pPr>
              <w:spacing w:after="200" w:line="276" w:lineRule="auto"/>
              <w:rPr>
                <w:rFonts w:ascii="Arial Narrow" w:eastAsia="Calibri" w:hAnsi="Arial Narrow"/>
                <w:sz w:val="24"/>
                <w:szCs w:val="24"/>
                <w:lang w:val="ro-RO"/>
              </w:rPr>
            </w:pPr>
            <w:r w:rsidRPr="00753C1E">
              <w:rPr>
                <w:rFonts w:ascii="Arial Narrow" w:eastAsia="Calibri" w:hAnsi="Arial Narrow"/>
                <w:sz w:val="24"/>
                <w:szCs w:val="24"/>
                <w:lang w:val="ro-RO"/>
              </w:rPr>
              <w:t>BUCURESTI – SUCEAVA - BUCURESTI</w:t>
            </w:r>
          </w:p>
        </w:tc>
      </w:tr>
      <w:tr w:rsidR="00753C1E" w:rsidRPr="00753C1E" w14:paraId="13C617C5" w14:textId="77777777" w:rsidTr="00F117E2">
        <w:trPr>
          <w:trHeight w:val="315"/>
        </w:trPr>
        <w:tc>
          <w:tcPr>
            <w:tcW w:w="1580" w:type="dxa"/>
            <w:tcBorders>
              <w:top w:val="nil"/>
              <w:left w:val="single" w:sz="8" w:space="0" w:color="auto"/>
              <w:bottom w:val="single" w:sz="8" w:space="0" w:color="auto"/>
              <w:right w:val="single" w:sz="4" w:space="0" w:color="auto"/>
            </w:tcBorders>
            <w:shd w:val="clear" w:color="auto" w:fill="auto"/>
            <w:noWrap/>
            <w:vAlign w:val="bottom"/>
          </w:tcPr>
          <w:p w14:paraId="7431734B" w14:textId="77777777" w:rsidR="00753C1E" w:rsidRPr="00753C1E" w:rsidRDefault="00753C1E" w:rsidP="00F117E2">
            <w:pPr>
              <w:spacing w:after="200" w:line="276" w:lineRule="auto"/>
              <w:jc w:val="center"/>
              <w:rPr>
                <w:rFonts w:ascii="Arial Narrow" w:eastAsia="Calibri" w:hAnsi="Arial Narrow"/>
                <w:sz w:val="24"/>
                <w:szCs w:val="24"/>
                <w:lang w:val="ro-RO"/>
              </w:rPr>
            </w:pPr>
            <w:r w:rsidRPr="00753C1E">
              <w:rPr>
                <w:rFonts w:ascii="Arial Narrow" w:eastAsia="Calibri" w:hAnsi="Arial Narrow"/>
                <w:sz w:val="24"/>
                <w:szCs w:val="24"/>
                <w:lang w:val="ro-RO"/>
              </w:rPr>
              <w:t>8</w:t>
            </w:r>
          </w:p>
        </w:tc>
        <w:tc>
          <w:tcPr>
            <w:tcW w:w="8335" w:type="dxa"/>
            <w:tcBorders>
              <w:top w:val="nil"/>
              <w:left w:val="nil"/>
              <w:bottom w:val="single" w:sz="8" w:space="0" w:color="auto"/>
              <w:right w:val="single" w:sz="4" w:space="0" w:color="auto"/>
            </w:tcBorders>
            <w:shd w:val="clear" w:color="auto" w:fill="auto"/>
            <w:noWrap/>
            <w:vAlign w:val="bottom"/>
          </w:tcPr>
          <w:p w14:paraId="2820F790" w14:textId="77777777" w:rsidR="00753C1E" w:rsidRPr="00753C1E" w:rsidRDefault="00753C1E" w:rsidP="00F117E2">
            <w:pPr>
              <w:spacing w:after="200" w:line="276" w:lineRule="auto"/>
              <w:rPr>
                <w:rFonts w:ascii="Arial Narrow" w:eastAsia="Calibri" w:hAnsi="Arial Narrow"/>
                <w:sz w:val="24"/>
                <w:szCs w:val="24"/>
                <w:lang w:val="ro-RO"/>
              </w:rPr>
            </w:pPr>
            <w:r w:rsidRPr="00753C1E">
              <w:rPr>
                <w:rFonts w:ascii="Arial Narrow" w:eastAsia="Calibri" w:hAnsi="Arial Narrow"/>
                <w:sz w:val="24"/>
                <w:szCs w:val="24"/>
                <w:lang w:val="ro-RO"/>
              </w:rPr>
              <w:t>BUCURESTI – TIMISOARA - BUCURESTI</w:t>
            </w:r>
          </w:p>
        </w:tc>
      </w:tr>
      <w:tr w:rsidR="00753C1E" w:rsidRPr="00753C1E" w14:paraId="4B2ED252" w14:textId="77777777" w:rsidTr="00F117E2">
        <w:trPr>
          <w:trHeight w:val="315"/>
        </w:trPr>
        <w:tc>
          <w:tcPr>
            <w:tcW w:w="1580" w:type="dxa"/>
            <w:tcBorders>
              <w:top w:val="nil"/>
              <w:left w:val="single" w:sz="8" w:space="0" w:color="auto"/>
              <w:bottom w:val="single" w:sz="4" w:space="0" w:color="auto"/>
              <w:right w:val="single" w:sz="4" w:space="0" w:color="auto"/>
            </w:tcBorders>
            <w:shd w:val="clear" w:color="auto" w:fill="auto"/>
            <w:noWrap/>
            <w:vAlign w:val="bottom"/>
          </w:tcPr>
          <w:p w14:paraId="318AACD8" w14:textId="77777777" w:rsidR="00753C1E" w:rsidRPr="00753C1E" w:rsidRDefault="00753C1E" w:rsidP="00F117E2">
            <w:pPr>
              <w:spacing w:after="200" w:line="276" w:lineRule="auto"/>
              <w:jc w:val="center"/>
              <w:rPr>
                <w:rFonts w:ascii="Arial Narrow" w:eastAsia="Calibri" w:hAnsi="Arial Narrow"/>
                <w:sz w:val="24"/>
                <w:szCs w:val="24"/>
                <w:lang w:val="ro-RO"/>
              </w:rPr>
            </w:pPr>
            <w:r w:rsidRPr="00753C1E">
              <w:rPr>
                <w:rFonts w:ascii="Arial Narrow" w:eastAsia="Calibri" w:hAnsi="Arial Narrow"/>
                <w:sz w:val="24"/>
                <w:szCs w:val="24"/>
                <w:lang w:val="ro-RO"/>
              </w:rPr>
              <w:t>9</w:t>
            </w:r>
          </w:p>
        </w:tc>
        <w:tc>
          <w:tcPr>
            <w:tcW w:w="8335" w:type="dxa"/>
            <w:tcBorders>
              <w:top w:val="nil"/>
              <w:left w:val="nil"/>
              <w:bottom w:val="single" w:sz="4" w:space="0" w:color="auto"/>
              <w:right w:val="single" w:sz="4" w:space="0" w:color="auto"/>
            </w:tcBorders>
            <w:shd w:val="clear" w:color="auto" w:fill="auto"/>
            <w:noWrap/>
            <w:vAlign w:val="bottom"/>
          </w:tcPr>
          <w:p w14:paraId="3015B0DD" w14:textId="77777777" w:rsidR="00753C1E" w:rsidRPr="00753C1E" w:rsidRDefault="00753C1E" w:rsidP="00F117E2">
            <w:pPr>
              <w:spacing w:after="200" w:line="276" w:lineRule="auto"/>
              <w:rPr>
                <w:rFonts w:ascii="Arial Narrow" w:eastAsia="Calibri" w:hAnsi="Arial Narrow"/>
                <w:sz w:val="24"/>
                <w:szCs w:val="24"/>
                <w:lang w:val="ro-RO"/>
              </w:rPr>
            </w:pPr>
            <w:r w:rsidRPr="00753C1E">
              <w:rPr>
                <w:rFonts w:ascii="Arial Narrow" w:eastAsia="Calibri" w:hAnsi="Arial Narrow"/>
                <w:sz w:val="24"/>
                <w:szCs w:val="24"/>
                <w:lang w:val="ro-RO"/>
              </w:rPr>
              <w:t>BUCURESTI – TARGU MURES - BUCURESTI</w:t>
            </w:r>
          </w:p>
        </w:tc>
      </w:tr>
      <w:tr w:rsidR="00753C1E" w:rsidRPr="00753C1E" w14:paraId="06119939" w14:textId="77777777" w:rsidTr="00F117E2">
        <w:trPr>
          <w:trHeight w:val="839"/>
        </w:trPr>
        <w:tc>
          <w:tcPr>
            <w:tcW w:w="1580" w:type="dxa"/>
            <w:tcBorders>
              <w:top w:val="single" w:sz="4" w:space="0" w:color="auto"/>
              <w:left w:val="single" w:sz="8" w:space="0" w:color="auto"/>
              <w:bottom w:val="single" w:sz="8" w:space="0" w:color="auto"/>
              <w:right w:val="single" w:sz="4" w:space="0" w:color="auto"/>
            </w:tcBorders>
            <w:shd w:val="clear" w:color="auto" w:fill="auto"/>
            <w:noWrap/>
            <w:vAlign w:val="bottom"/>
          </w:tcPr>
          <w:p w14:paraId="5E476AEE" w14:textId="77777777" w:rsidR="00753C1E" w:rsidRPr="00753C1E" w:rsidRDefault="00753C1E" w:rsidP="00F117E2">
            <w:pPr>
              <w:spacing w:after="200" w:line="276" w:lineRule="auto"/>
              <w:jc w:val="center"/>
              <w:rPr>
                <w:rFonts w:ascii="Arial Narrow" w:eastAsia="Calibri" w:hAnsi="Arial Narrow"/>
                <w:sz w:val="24"/>
                <w:szCs w:val="24"/>
                <w:lang w:val="ro-RO"/>
              </w:rPr>
            </w:pPr>
            <w:r w:rsidRPr="00753C1E">
              <w:rPr>
                <w:rFonts w:ascii="Arial Narrow" w:eastAsia="Calibri" w:hAnsi="Arial Narrow"/>
                <w:sz w:val="24"/>
                <w:szCs w:val="24"/>
                <w:lang w:val="ro-RO"/>
              </w:rPr>
              <w:t>Nr. Crt.</w:t>
            </w:r>
          </w:p>
        </w:tc>
        <w:tc>
          <w:tcPr>
            <w:tcW w:w="8335" w:type="dxa"/>
            <w:tcBorders>
              <w:top w:val="single" w:sz="4" w:space="0" w:color="auto"/>
              <w:left w:val="nil"/>
              <w:bottom w:val="single" w:sz="8" w:space="0" w:color="auto"/>
              <w:right w:val="single" w:sz="4" w:space="0" w:color="auto"/>
            </w:tcBorders>
            <w:shd w:val="clear" w:color="auto" w:fill="auto"/>
            <w:noWrap/>
            <w:vAlign w:val="bottom"/>
          </w:tcPr>
          <w:p w14:paraId="74DE0FD0" w14:textId="77777777" w:rsidR="00753C1E" w:rsidRPr="00753C1E" w:rsidRDefault="00753C1E" w:rsidP="00F117E2">
            <w:pPr>
              <w:spacing w:after="200" w:line="276" w:lineRule="auto"/>
              <w:rPr>
                <w:rFonts w:ascii="Arial Narrow" w:eastAsia="Calibri" w:hAnsi="Arial Narrow"/>
                <w:b/>
                <w:sz w:val="24"/>
                <w:szCs w:val="24"/>
                <w:lang w:val="ro-RO"/>
              </w:rPr>
            </w:pPr>
            <w:r w:rsidRPr="00753C1E">
              <w:rPr>
                <w:rFonts w:ascii="Arial Narrow" w:eastAsia="Calibri" w:hAnsi="Arial Narrow"/>
                <w:b/>
                <w:sz w:val="24"/>
                <w:szCs w:val="24"/>
                <w:lang w:val="ro-RO"/>
              </w:rPr>
              <w:t>Destinaţii One Way</w:t>
            </w:r>
          </w:p>
        </w:tc>
      </w:tr>
      <w:tr w:rsidR="00753C1E" w:rsidRPr="00753C1E" w14:paraId="3E51B051" w14:textId="77777777" w:rsidTr="00F117E2">
        <w:trPr>
          <w:trHeight w:val="315"/>
        </w:trPr>
        <w:tc>
          <w:tcPr>
            <w:tcW w:w="1580" w:type="dxa"/>
            <w:tcBorders>
              <w:top w:val="nil"/>
              <w:left w:val="single" w:sz="8" w:space="0" w:color="auto"/>
              <w:bottom w:val="single" w:sz="4" w:space="0" w:color="auto"/>
              <w:right w:val="single" w:sz="4" w:space="0" w:color="auto"/>
            </w:tcBorders>
            <w:shd w:val="clear" w:color="auto" w:fill="auto"/>
            <w:noWrap/>
            <w:vAlign w:val="bottom"/>
          </w:tcPr>
          <w:p w14:paraId="6C2FE085" w14:textId="77777777" w:rsidR="00753C1E" w:rsidRPr="00753C1E" w:rsidRDefault="00753C1E" w:rsidP="00F117E2">
            <w:pPr>
              <w:spacing w:after="200" w:line="276" w:lineRule="auto"/>
              <w:jc w:val="center"/>
              <w:rPr>
                <w:rFonts w:ascii="Arial Narrow" w:eastAsia="Calibri" w:hAnsi="Arial Narrow"/>
                <w:sz w:val="24"/>
                <w:szCs w:val="24"/>
                <w:lang w:val="ro-RO"/>
              </w:rPr>
            </w:pPr>
            <w:r w:rsidRPr="00753C1E">
              <w:rPr>
                <w:rFonts w:ascii="Arial Narrow" w:eastAsia="Calibri" w:hAnsi="Arial Narrow"/>
                <w:sz w:val="24"/>
                <w:szCs w:val="24"/>
                <w:lang w:val="ro-RO"/>
              </w:rPr>
              <w:t>1</w:t>
            </w:r>
          </w:p>
        </w:tc>
        <w:tc>
          <w:tcPr>
            <w:tcW w:w="8335" w:type="dxa"/>
            <w:tcBorders>
              <w:top w:val="nil"/>
              <w:left w:val="nil"/>
              <w:bottom w:val="single" w:sz="4" w:space="0" w:color="auto"/>
              <w:right w:val="single" w:sz="4" w:space="0" w:color="auto"/>
            </w:tcBorders>
            <w:shd w:val="clear" w:color="auto" w:fill="auto"/>
            <w:noWrap/>
            <w:vAlign w:val="bottom"/>
          </w:tcPr>
          <w:p w14:paraId="03C52CBB" w14:textId="77777777" w:rsidR="00753C1E" w:rsidRPr="00753C1E" w:rsidRDefault="00753C1E" w:rsidP="00F117E2">
            <w:pPr>
              <w:spacing w:after="200" w:line="276" w:lineRule="auto"/>
              <w:rPr>
                <w:rFonts w:ascii="Arial Narrow" w:eastAsia="Calibri" w:hAnsi="Arial Narrow"/>
                <w:sz w:val="24"/>
                <w:szCs w:val="24"/>
                <w:lang w:val="it-IT"/>
              </w:rPr>
            </w:pPr>
            <w:r w:rsidRPr="00753C1E">
              <w:rPr>
                <w:rFonts w:ascii="Arial Narrow" w:eastAsia="Calibri" w:hAnsi="Arial Narrow"/>
                <w:sz w:val="24"/>
                <w:szCs w:val="24"/>
                <w:lang w:val="it-IT"/>
              </w:rPr>
              <w:t xml:space="preserve">BUCURESTI – BAIA MARE  sau  BAIA MARE  - BUCURESTI </w:t>
            </w:r>
          </w:p>
        </w:tc>
      </w:tr>
      <w:tr w:rsidR="00753C1E" w:rsidRPr="00753C1E" w14:paraId="74C580DC" w14:textId="77777777" w:rsidTr="00F117E2">
        <w:trPr>
          <w:trHeight w:val="315"/>
        </w:trPr>
        <w:tc>
          <w:tcPr>
            <w:tcW w:w="1580" w:type="dxa"/>
            <w:tcBorders>
              <w:top w:val="single" w:sz="4" w:space="0" w:color="auto"/>
              <w:left w:val="single" w:sz="8" w:space="0" w:color="auto"/>
              <w:bottom w:val="single" w:sz="8" w:space="0" w:color="auto"/>
              <w:right w:val="single" w:sz="4" w:space="0" w:color="auto"/>
            </w:tcBorders>
            <w:shd w:val="clear" w:color="auto" w:fill="auto"/>
            <w:noWrap/>
            <w:vAlign w:val="bottom"/>
          </w:tcPr>
          <w:p w14:paraId="5EE5D79C" w14:textId="77777777" w:rsidR="00753C1E" w:rsidRPr="00753C1E" w:rsidRDefault="00753C1E" w:rsidP="00F117E2">
            <w:pPr>
              <w:spacing w:after="200" w:line="276" w:lineRule="auto"/>
              <w:jc w:val="center"/>
              <w:rPr>
                <w:rFonts w:ascii="Arial Narrow" w:eastAsia="Calibri" w:hAnsi="Arial Narrow"/>
                <w:sz w:val="24"/>
                <w:szCs w:val="24"/>
                <w:lang w:val="ro-RO"/>
              </w:rPr>
            </w:pPr>
            <w:r w:rsidRPr="00753C1E">
              <w:rPr>
                <w:rFonts w:ascii="Arial Narrow" w:eastAsia="Calibri" w:hAnsi="Arial Narrow"/>
                <w:sz w:val="24"/>
                <w:szCs w:val="24"/>
                <w:lang w:val="ro-RO"/>
              </w:rPr>
              <w:t>2</w:t>
            </w:r>
          </w:p>
        </w:tc>
        <w:tc>
          <w:tcPr>
            <w:tcW w:w="8335" w:type="dxa"/>
            <w:tcBorders>
              <w:top w:val="single" w:sz="4" w:space="0" w:color="auto"/>
              <w:left w:val="nil"/>
              <w:bottom w:val="single" w:sz="8" w:space="0" w:color="auto"/>
              <w:right w:val="single" w:sz="4" w:space="0" w:color="auto"/>
            </w:tcBorders>
            <w:shd w:val="clear" w:color="auto" w:fill="auto"/>
            <w:noWrap/>
            <w:vAlign w:val="bottom"/>
          </w:tcPr>
          <w:p w14:paraId="328D60C0" w14:textId="77777777" w:rsidR="00753C1E" w:rsidRPr="00753C1E" w:rsidRDefault="00753C1E" w:rsidP="00F117E2">
            <w:pPr>
              <w:spacing w:after="200" w:line="276" w:lineRule="auto"/>
              <w:rPr>
                <w:rFonts w:ascii="Arial Narrow" w:eastAsia="Calibri" w:hAnsi="Arial Narrow"/>
                <w:sz w:val="24"/>
                <w:szCs w:val="24"/>
                <w:lang w:val="ro-RO"/>
              </w:rPr>
            </w:pPr>
            <w:r w:rsidRPr="00753C1E">
              <w:rPr>
                <w:rFonts w:ascii="Arial Narrow" w:eastAsia="Calibri" w:hAnsi="Arial Narrow"/>
                <w:sz w:val="24"/>
                <w:szCs w:val="24"/>
                <w:lang w:val="ro-RO"/>
              </w:rPr>
              <w:t>BUCURESTI – CLUJ sau CLUJ -   BUCURESTI</w:t>
            </w:r>
          </w:p>
        </w:tc>
      </w:tr>
      <w:tr w:rsidR="00753C1E" w:rsidRPr="00753C1E" w14:paraId="5F3FE4DE" w14:textId="77777777" w:rsidTr="00F117E2">
        <w:trPr>
          <w:trHeight w:val="315"/>
        </w:trPr>
        <w:tc>
          <w:tcPr>
            <w:tcW w:w="1580" w:type="dxa"/>
            <w:tcBorders>
              <w:top w:val="nil"/>
              <w:left w:val="single" w:sz="8" w:space="0" w:color="auto"/>
              <w:bottom w:val="single" w:sz="8" w:space="0" w:color="auto"/>
              <w:right w:val="single" w:sz="4" w:space="0" w:color="auto"/>
            </w:tcBorders>
            <w:shd w:val="clear" w:color="auto" w:fill="auto"/>
            <w:noWrap/>
            <w:vAlign w:val="bottom"/>
          </w:tcPr>
          <w:p w14:paraId="57ED7354" w14:textId="77777777" w:rsidR="00753C1E" w:rsidRPr="00753C1E" w:rsidRDefault="00753C1E" w:rsidP="00F117E2">
            <w:pPr>
              <w:spacing w:after="200" w:line="276" w:lineRule="auto"/>
              <w:jc w:val="center"/>
              <w:rPr>
                <w:rFonts w:ascii="Arial Narrow" w:eastAsia="Calibri" w:hAnsi="Arial Narrow"/>
                <w:sz w:val="24"/>
                <w:szCs w:val="24"/>
                <w:lang w:val="ro-RO"/>
              </w:rPr>
            </w:pPr>
            <w:r w:rsidRPr="00753C1E">
              <w:rPr>
                <w:rFonts w:ascii="Arial Narrow" w:eastAsia="Calibri" w:hAnsi="Arial Narrow"/>
                <w:sz w:val="24"/>
                <w:szCs w:val="24"/>
                <w:lang w:val="ro-RO"/>
              </w:rPr>
              <w:t>3</w:t>
            </w:r>
          </w:p>
        </w:tc>
        <w:tc>
          <w:tcPr>
            <w:tcW w:w="8335" w:type="dxa"/>
            <w:tcBorders>
              <w:top w:val="nil"/>
              <w:left w:val="nil"/>
              <w:bottom w:val="single" w:sz="8" w:space="0" w:color="auto"/>
              <w:right w:val="single" w:sz="4" w:space="0" w:color="auto"/>
            </w:tcBorders>
            <w:shd w:val="clear" w:color="auto" w:fill="auto"/>
            <w:noWrap/>
            <w:vAlign w:val="bottom"/>
          </w:tcPr>
          <w:p w14:paraId="4B6E3DA6" w14:textId="77777777" w:rsidR="00753C1E" w:rsidRPr="00753C1E" w:rsidRDefault="00753C1E" w:rsidP="00F117E2">
            <w:pPr>
              <w:spacing w:after="200" w:line="276" w:lineRule="auto"/>
              <w:rPr>
                <w:rFonts w:ascii="Arial Narrow" w:eastAsia="Calibri" w:hAnsi="Arial Narrow"/>
                <w:sz w:val="24"/>
                <w:szCs w:val="24"/>
                <w:lang w:val="it-IT"/>
              </w:rPr>
            </w:pPr>
            <w:r w:rsidRPr="00753C1E">
              <w:rPr>
                <w:rFonts w:ascii="Arial Narrow" w:eastAsia="Calibri" w:hAnsi="Arial Narrow"/>
                <w:sz w:val="24"/>
                <w:szCs w:val="24"/>
                <w:lang w:val="it-IT"/>
              </w:rPr>
              <w:t>BUCURESTI – IASI sau  IASI -    BUCURESTI</w:t>
            </w:r>
          </w:p>
        </w:tc>
      </w:tr>
      <w:tr w:rsidR="00753C1E" w:rsidRPr="00753C1E" w14:paraId="5B3BC7FC" w14:textId="77777777" w:rsidTr="00F117E2">
        <w:trPr>
          <w:trHeight w:val="315"/>
        </w:trPr>
        <w:tc>
          <w:tcPr>
            <w:tcW w:w="1580" w:type="dxa"/>
            <w:tcBorders>
              <w:top w:val="nil"/>
              <w:left w:val="single" w:sz="8" w:space="0" w:color="auto"/>
              <w:bottom w:val="single" w:sz="8" w:space="0" w:color="auto"/>
              <w:right w:val="single" w:sz="4" w:space="0" w:color="auto"/>
            </w:tcBorders>
            <w:shd w:val="clear" w:color="auto" w:fill="auto"/>
            <w:noWrap/>
            <w:vAlign w:val="bottom"/>
          </w:tcPr>
          <w:p w14:paraId="313BF124" w14:textId="77777777" w:rsidR="00753C1E" w:rsidRPr="00753C1E" w:rsidRDefault="00753C1E" w:rsidP="00F117E2">
            <w:pPr>
              <w:spacing w:after="200" w:line="276" w:lineRule="auto"/>
              <w:jc w:val="center"/>
              <w:rPr>
                <w:rFonts w:ascii="Arial Narrow" w:eastAsia="Calibri" w:hAnsi="Arial Narrow"/>
                <w:sz w:val="24"/>
                <w:szCs w:val="24"/>
                <w:lang w:val="ro-RO"/>
              </w:rPr>
            </w:pPr>
            <w:r w:rsidRPr="00753C1E">
              <w:rPr>
                <w:rFonts w:ascii="Arial Narrow" w:eastAsia="Calibri" w:hAnsi="Arial Narrow"/>
                <w:sz w:val="24"/>
                <w:szCs w:val="24"/>
                <w:lang w:val="ro-RO"/>
              </w:rPr>
              <w:t>4</w:t>
            </w:r>
          </w:p>
        </w:tc>
        <w:tc>
          <w:tcPr>
            <w:tcW w:w="8335" w:type="dxa"/>
            <w:tcBorders>
              <w:top w:val="nil"/>
              <w:left w:val="nil"/>
              <w:bottom w:val="single" w:sz="8" w:space="0" w:color="auto"/>
              <w:right w:val="single" w:sz="4" w:space="0" w:color="auto"/>
            </w:tcBorders>
            <w:shd w:val="clear" w:color="auto" w:fill="auto"/>
            <w:noWrap/>
            <w:vAlign w:val="bottom"/>
          </w:tcPr>
          <w:p w14:paraId="639EB968" w14:textId="77777777" w:rsidR="00753C1E" w:rsidRPr="00753C1E" w:rsidRDefault="00753C1E" w:rsidP="00F117E2">
            <w:pPr>
              <w:spacing w:after="200" w:line="276" w:lineRule="auto"/>
              <w:rPr>
                <w:rFonts w:ascii="Arial Narrow" w:eastAsia="Calibri" w:hAnsi="Arial Narrow"/>
                <w:sz w:val="24"/>
                <w:szCs w:val="24"/>
                <w:lang w:val="it-IT"/>
              </w:rPr>
            </w:pPr>
            <w:r w:rsidRPr="00753C1E">
              <w:rPr>
                <w:rFonts w:ascii="Arial Narrow" w:eastAsia="Calibri" w:hAnsi="Arial Narrow"/>
                <w:sz w:val="24"/>
                <w:szCs w:val="24"/>
                <w:lang w:val="it-IT"/>
              </w:rPr>
              <w:t xml:space="preserve">BUCURESTI – ORADEA sau  ORADEA-   BUCURESTI </w:t>
            </w:r>
          </w:p>
        </w:tc>
      </w:tr>
      <w:tr w:rsidR="00753C1E" w:rsidRPr="00753C1E" w14:paraId="6EB48A69" w14:textId="77777777" w:rsidTr="00F117E2">
        <w:trPr>
          <w:trHeight w:val="315"/>
        </w:trPr>
        <w:tc>
          <w:tcPr>
            <w:tcW w:w="1580" w:type="dxa"/>
            <w:tcBorders>
              <w:top w:val="nil"/>
              <w:left w:val="single" w:sz="8" w:space="0" w:color="auto"/>
              <w:bottom w:val="single" w:sz="8" w:space="0" w:color="auto"/>
              <w:right w:val="single" w:sz="4" w:space="0" w:color="auto"/>
            </w:tcBorders>
            <w:shd w:val="clear" w:color="auto" w:fill="auto"/>
            <w:noWrap/>
            <w:vAlign w:val="bottom"/>
          </w:tcPr>
          <w:p w14:paraId="1F73FC65" w14:textId="77777777" w:rsidR="00753C1E" w:rsidRPr="00753C1E" w:rsidRDefault="00753C1E" w:rsidP="00F117E2">
            <w:pPr>
              <w:spacing w:after="200" w:line="276" w:lineRule="auto"/>
              <w:jc w:val="center"/>
              <w:rPr>
                <w:rFonts w:ascii="Arial Narrow" w:eastAsia="Calibri" w:hAnsi="Arial Narrow"/>
                <w:sz w:val="24"/>
                <w:szCs w:val="24"/>
                <w:lang w:val="ro-RO"/>
              </w:rPr>
            </w:pPr>
            <w:r w:rsidRPr="00753C1E">
              <w:rPr>
                <w:rFonts w:ascii="Arial Narrow" w:eastAsia="Calibri" w:hAnsi="Arial Narrow"/>
                <w:sz w:val="24"/>
                <w:szCs w:val="24"/>
                <w:lang w:val="ro-RO"/>
              </w:rPr>
              <w:t>5</w:t>
            </w:r>
          </w:p>
        </w:tc>
        <w:tc>
          <w:tcPr>
            <w:tcW w:w="8335" w:type="dxa"/>
            <w:tcBorders>
              <w:top w:val="nil"/>
              <w:left w:val="nil"/>
              <w:bottom w:val="single" w:sz="8" w:space="0" w:color="auto"/>
              <w:right w:val="single" w:sz="4" w:space="0" w:color="auto"/>
            </w:tcBorders>
            <w:shd w:val="clear" w:color="auto" w:fill="auto"/>
            <w:noWrap/>
            <w:vAlign w:val="bottom"/>
          </w:tcPr>
          <w:p w14:paraId="3FA66D1B" w14:textId="77777777" w:rsidR="00753C1E" w:rsidRPr="00753C1E" w:rsidRDefault="00753C1E" w:rsidP="00F117E2">
            <w:pPr>
              <w:spacing w:after="200" w:line="276" w:lineRule="auto"/>
              <w:rPr>
                <w:rFonts w:ascii="Arial Narrow" w:eastAsia="Calibri" w:hAnsi="Arial Narrow"/>
                <w:sz w:val="24"/>
                <w:szCs w:val="24"/>
                <w:lang w:val="ro-RO"/>
              </w:rPr>
            </w:pPr>
            <w:r w:rsidRPr="00753C1E">
              <w:rPr>
                <w:rFonts w:ascii="Arial Narrow" w:eastAsia="Calibri" w:hAnsi="Arial Narrow"/>
                <w:sz w:val="24"/>
                <w:szCs w:val="24"/>
                <w:lang w:val="ro-RO"/>
              </w:rPr>
              <w:t>BUCURESTI – SATU MARE sau  SATU MARE-   BUCURESTI</w:t>
            </w:r>
          </w:p>
        </w:tc>
      </w:tr>
      <w:tr w:rsidR="00753C1E" w:rsidRPr="00753C1E" w14:paraId="3347748C" w14:textId="77777777" w:rsidTr="00F117E2">
        <w:trPr>
          <w:trHeight w:val="315"/>
        </w:trPr>
        <w:tc>
          <w:tcPr>
            <w:tcW w:w="1580" w:type="dxa"/>
            <w:tcBorders>
              <w:top w:val="nil"/>
              <w:left w:val="single" w:sz="8" w:space="0" w:color="auto"/>
              <w:bottom w:val="single" w:sz="8" w:space="0" w:color="auto"/>
              <w:right w:val="single" w:sz="4" w:space="0" w:color="auto"/>
            </w:tcBorders>
            <w:shd w:val="clear" w:color="auto" w:fill="auto"/>
            <w:noWrap/>
            <w:vAlign w:val="bottom"/>
          </w:tcPr>
          <w:p w14:paraId="1F2EC3AD" w14:textId="77777777" w:rsidR="00753C1E" w:rsidRPr="00753C1E" w:rsidRDefault="00753C1E" w:rsidP="00F117E2">
            <w:pPr>
              <w:spacing w:after="200" w:line="276" w:lineRule="auto"/>
              <w:jc w:val="center"/>
              <w:rPr>
                <w:rFonts w:ascii="Arial Narrow" w:eastAsia="Calibri" w:hAnsi="Arial Narrow"/>
                <w:sz w:val="24"/>
                <w:szCs w:val="24"/>
                <w:lang w:val="ro-RO"/>
              </w:rPr>
            </w:pPr>
            <w:r w:rsidRPr="00753C1E">
              <w:rPr>
                <w:rFonts w:ascii="Arial Narrow" w:eastAsia="Calibri" w:hAnsi="Arial Narrow"/>
                <w:sz w:val="24"/>
                <w:szCs w:val="24"/>
                <w:lang w:val="ro-RO"/>
              </w:rPr>
              <w:t>6</w:t>
            </w:r>
          </w:p>
        </w:tc>
        <w:tc>
          <w:tcPr>
            <w:tcW w:w="8335" w:type="dxa"/>
            <w:tcBorders>
              <w:top w:val="nil"/>
              <w:left w:val="nil"/>
              <w:bottom w:val="single" w:sz="8" w:space="0" w:color="auto"/>
              <w:right w:val="single" w:sz="4" w:space="0" w:color="auto"/>
            </w:tcBorders>
            <w:shd w:val="clear" w:color="auto" w:fill="auto"/>
            <w:noWrap/>
            <w:vAlign w:val="bottom"/>
          </w:tcPr>
          <w:p w14:paraId="60157C1E" w14:textId="77777777" w:rsidR="00753C1E" w:rsidRPr="00753C1E" w:rsidRDefault="00753C1E" w:rsidP="00F117E2">
            <w:pPr>
              <w:spacing w:after="200" w:line="276" w:lineRule="auto"/>
              <w:rPr>
                <w:rFonts w:ascii="Arial Narrow" w:eastAsia="Calibri" w:hAnsi="Arial Narrow"/>
                <w:sz w:val="24"/>
                <w:szCs w:val="24"/>
                <w:lang w:val="it-IT"/>
              </w:rPr>
            </w:pPr>
            <w:r w:rsidRPr="00753C1E">
              <w:rPr>
                <w:rFonts w:ascii="Arial Narrow" w:eastAsia="Calibri" w:hAnsi="Arial Narrow"/>
                <w:sz w:val="24"/>
                <w:szCs w:val="24"/>
                <w:lang w:val="it-IT"/>
              </w:rPr>
              <w:t>BUCURESTI – SIBIU sau  SIBIU-   BUCURESTI</w:t>
            </w:r>
          </w:p>
        </w:tc>
      </w:tr>
      <w:tr w:rsidR="00753C1E" w:rsidRPr="00753C1E" w14:paraId="38F2F613" w14:textId="77777777" w:rsidTr="00F117E2">
        <w:trPr>
          <w:trHeight w:val="315"/>
        </w:trPr>
        <w:tc>
          <w:tcPr>
            <w:tcW w:w="1580" w:type="dxa"/>
            <w:tcBorders>
              <w:top w:val="nil"/>
              <w:left w:val="single" w:sz="8" w:space="0" w:color="auto"/>
              <w:bottom w:val="single" w:sz="8" w:space="0" w:color="auto"/>
              <w:right w:val="single" w:sz="4" w:space="0" w:color="auto"/>
            </w:tcBorders>
            <w:shd w:val="clear" w:color="auto" w:fill="auto"/>
            <w:noWrap/>
            <w:vAlign w:val="bottom"/>
          </w:tcPr>
          <w:p w14:paraId="574EFD0B" w14:textId="77777777" w:rsidR="00753C1E" w:rsidRPr="00753C1E" w:rsidRDefault="00753C1E" w:rsidP="00F117E2">
            <w:pPr>
              <w:spacing w:after="200" w:line="276" w:lineRule="auto"/>
              <w:jc w:val="center"/>
              <w:rPr>
                <w:rFonts w:ascii="Arial Narrow" w:eastAsia="Calibri" w:hAnsi="Arial Narrow"/>
                <w:sz w:val="24"/>
                <w:szCs w:val="24"/>
                <w:lang w:val="ro-RO"/>
              </w:rPr>
            </w:pPr>
            <w:r w:rsidRPr="00753C1E">
              <w:rPr>
                <w:rFonts w:ascii="Arial Narrow" w:eastAsia="Calibri" w:hAnsi="Arial Narrow"/>
                <w:sz w:val="24"/>
                <w:szCs w:val="24"/>
                <w:lang w:val="ro-RO"/>
              </w:rPr>
              <w:t>7</w:t>
            </w:r>
          </w:p>
        </w:tc>
        <w:tc>
          <w:tcPr>
            <w:tcW w:w="8335" w:type="dxa"/>
            <w:tcBorders>
              <w:top w:val="nil"/>
              <w:left w:val="nil"/>
              <w:bottom w:val="single" w:sz="8" w:space="0" w:color="auto"/>
              <w:right w:val="single" w:sz="4" w:space="0" w:color="auto"/>
            </w:tcBorders>
            <w:shd w:val="clear" w:color="auto" w:fill="auto"/>
            <w:noWrap/>
            <w:vAlign w:val="bottom"/>
          </w:tcPr>
          <w:p w14:paraId="0C4E7534" w14:textId="77777777" w:rsidR="00753C1E" w:rsidRPr="00753C1E" w:rsidRDefault="00753C1E" w:rsidP="00F117E2">
            <w:pPr>
              <w:spacing w:after="200" w:line="276" w:lineRule="auto"/>
              <w:rPr>
                <w:rFonts w:ascii="Arial Narrow" w:eastAsia="Calibri" w:hAnsi="Arial Narrow"/>
                <w:sz w:val="24"/>
                <w:szCs w:val="24"/>
                <w:lang w:val="it-IT"/>
              </w:rPr>
            </w:pPr>
            <w:r w:rsidRPr="00753C1E">
              <w:rPr>
                <w:rFonts w:ascii="Arial Narrow" w:eastAsia="Calibri" w:hAnsi="Arial Narrow"/>
                <w:sz w:val="24"/>
                <w:szCs w:val="24"/>
                <w:lang w:val="it-IT"/>
              </w:rPr>
              <w:t>BUCURESTI – SUCEAVA sau SUCEAVA-     BUCURESTI</w:t>
            </w:r>
          </w:p>
        </w:tc>
      </w:tr>
      <w:tr w:rsidR="00753C1E" w:rsidRPr="00753C1E" w14:paraId="13F0CF4C" w14:textId="77777777" w:rsidTr="00F117E2">
        <w:trPr>
          <w:trHeight w:val="315"/>
        </w:trPr>
        <w:tc>
          <w:tcPr>
            <w:tcW w:w="1580" w:type="dxa"/>
            <w:tcBorders>
              <w:top w:val="nil"/>
              <w:left w:val="single" w:sz="8" w:space="0" w:color="auto"/>
              <w:bottom w:val="single" w:sz="8" w:space="0" w:color="auto"/>
              <w:right w:val="single" w:sz="4" w:space="0" w:color="auto"/>
            </w:tcBorders>
            <w:shd w:val="clear" w:color="auto" w:fill="auto"/>
            <w:noWrap/>
            <w:vAlign w:val="bottom"/>
          </w:tcPr>
          <w:p w14:paraId="5BD71ADB" w14:textId="77777777" w:rsidR="00753C1E" w:rsidRPr="00753C1E" w:rsidRDefault="00753C1E" w:rsidP="00F117E2">
            <w:pPr>
              <w:spacing w:after="200" w:line="276" w:lineRule="auto"/>
              <w:jc w:val="center"/>
              <w:rPr>
                <w:rFonts w:ascii="Arial Narrow" w:eastAsia="Calibri" w:hAnsi="Arial Narrow"/>
                <w:sz w:val="24"/>
                <w:szCs w:val="24"/>
                <w:lang w:val="ro-RO"/>
              </w:rPr>
            </w:pPr>
            <w:r w:rsidRPr="00753C1E">
              <w:rPr>
                <w:rFonts w:ascii="Arial Narrow" w:eastAsia="Calibri" w:hAnsi="Arial Narrow"/>
                <w:sz w:val="24"/>
                <w:szCs w:val="24"/>
                <w:lang w:val="ro-RO"/>
              </w:rPr>
              <w:t>8</w:t>
            </w:r>
          </w:p>
        </w:tc>
        <w:tc>
          <w:tcPr>
            <w:tcW w:w="8335" w:type="dxa"/>
            <w:tcBorders>
              <w:top w:val="nil"/>
              <w:left w:val="nil"/>
              <w:bottom w:val="single" w:sz="8" w:space="0" w:color="auto"/>
              <w:right w:val="single" w:sz="4" w:space="0" w:color="auto"/>
            </w:tcBorders>
            <w:shd w:val="clear" w:color="auto" w:fill="auto"/>
            <w:noWrap/>
            <w:vAlign w:val="bottom"/>
          </w:tcPr>
          <w:p w14:paraId="662E293C" w14:textId="77777777" w:rsidR="00753C1E" w:rsidRPr="00753C1E" w:rsidRDefault="00753C1E" w:rsidP="00F117E2">
            <w:pPr>
              <w:spacing w:after="200" w:line="276" w:lineRule="auto"/>
              <w:rPr>
                <w:rFonts w:ascii="Arial Narrow" w:eastAsia="Calibri" w:hAnsi="Arial Narrow"/>
                <w:sz w:val="24"/>
                <w:szCs w:val="24"/>
                <w:lang w:val="it-IT"/>
              </w:rPr>
            </w:pPr>
            <w:r w:rsidRPr="00753C1E">
              <w:rPr>
                <w:rFonts w:ascii="Arial Narrow" w:eastAsia="Calibri" w:hAnsi="Arial Narrow"/>
                <w:sz w:val="24"/>
                <w:szCs w:val="24"/>
                <w:lang w:val="it-IT"/>
              </w:rPr>
              <w:t>BUCURESTI – TIMISOARA  sau   TIMISOARA-   BUCURESTI</w:t>
            </w:r>
          </w:p>
        </w:tc>
      </w:tr>
      <w:tr w:rsidR="00753C1E" w:rsidRPr="00753C1E" w14:paraId="20D34546" w14:textId="77777777" w:rsidTr="00F117E2">
        <w:trPr>
          <w:trHeight w:val="315"/>
        </w:trPr>
        <w:tc>
          <w:tcPr>
            <w:tcW w:w="1580" w:type="dxa"/>
            <w:tcBorders>
              <w:top w:val="nil"/>
              <w:left w:val="single" w:sz="8" w:space="0" w:color="auto"/>
              <w:bottom w:val="single" w:sz="8" w:space="0" w:color="auto"/>
              <w:right w:val="single" w:sz="4" w:space="0" w:color="auto"/>
            </w:tcBorders>
            <w:shd w:val="clear" w:color="auto" w:fill="auto"/>
            <w:noWrap/>
            <w:vAlign w:val="bottom"/>
          </w:tcPr>
          <w:p w14:paraId="184D4AB0" w14:textId="77777777" w:rsidR="00753C1E" w:rsidRPr="00753C1E" w:rsidRDefault="00753C1E" w:rsidP="00F117E2">
            <w:pPr>
              <w:spacing w:after="200" w:line="276" w:lineRule="auto"/>
              <w:jc w:val="center"/>
              <w:rPr>
                <w:rFonts w:ascii="Arial Narrow" w:eastAsia="Calibri" w:hAnsi="Arial Narrow"/>
                <w:sz w:val="24"/>
                <w:szCs w:val="24"/>
                <w:lang w:val="ro-RO"/>
              </w:rPr>
            </w:pPr>
            <w:r w:rsidRPr="00753C1E">
              <w:rPr>
                <w:rFonts w:ascii="Arial Narrow" w:eastAsia="Calibri" w:hAnsi="Arial Narrow"/>
                <w:sz w:val="24"/>
                <w:szCs w:val="24"/>
                <w:lang w:val="ro-RO"/>
              </w:rPr>
              <w:t>9</w:t>
            </w:r>
          </w:p>
        </w:tc>
        <w:tc>
          <w:tcPr>
            <w:tcW w:w="8335" w:type="dxa"/>
            <w:tcBorders>
              <w:top w:val="nil"/>
              <w:left w:val="nil"/>
              <w:bottom w:val="single" w:sz="8" w:space="0" w:color="auto"/>
              <w:right w:val="single" w:sz="4" w:space="0" w:color="auto"/>
            </w:tcBorders>
            <w:shd w:val="clear" w:color="auto" w:fill="auto"/>
            <w:noWrap/>
            <w:vAlign w:val="bottom"/>
          </w:tcPr>
          <w:p w14:paraId="6836FEA1" w14:textId="77777777" w:rsidR="00753C1E" w:rsidRPr="00753C1E" w:rsidRDefault="00753C1E" w:rsidP="00F117E2">
            <w:pPr>
              <w:spacing w:after="200" w:line="276" w:lineRule="auto"/>
              <w:rPr>
                <w:rFonts w:ascii="Arial Narrow" w:eastAsia="Calibri" w:hAnsi="Arial Narrow"/>
                <w:sz w:val="24"/>
                <w:szCs w:val="24"/>
                <w:lang w:val="ro-RO"/>
              </w:rPr>
            </w:pPr>
            <w:r w:rsidRPr="00753C1E">
              <w:rPr>
                <w:rFonts w:ascii="Arial Narrow" w:eastAsia="Calibri" w:hAnsi="Arial Narrow"/>
                <w:sz w:val="24"/>
                <w:szCs w:val="24"/>
                <w:lang w:val="ro-RO"/>
              </w:rPr>
              <w:t>BUCURESTI – TARGU MURES  sau   TARGU MURES  -    BUCURESTI</w:t>
            </w:r>
          </w:p>
        </w:tc>
      </w:tr>
    </w:tbl>
    <w:p w14:paraId="64155FA6" w14:textId="77777777" w:rsidR="00753C1E" w:rsidRPr="00753C1E" w:rsidRDefault="00753C1E" w:rsidP="00753C1E">
      <w:pPr>
        <w:spacing w:after="200" w:line="276" w:lineRule="auto"/>
        <w:jc w:val="both"/>
        <w:rPr>
          <w:rFonts w:ascii="Arial Narrow" w:eastAsia="Calibri" w:hAnsi="Arial Narrow"/>
          <w:b/>
          <w:bCs/>
          <w:sz w:val="24"/>
          <w:szCs w:val="24"/>
          <w:lang w:val="it-IT"/>
        </w:rPr>
      </w:pPr>
    </w:p>
    <w:p w14:paraId="23035F9D" w14:textId="77777777" w:rsidR="00753C1E" w:rsidRPr="00753C1E" w:rsidRDefault="00753C1E" w:rsidP="00753C1E">
      <w:pPr>
        <w:spacing w:after="200" w:line="276" w:lineRule="auto"/>
        <w:jc w:val="both"/>
        <w:rPr>
          <w:rFonts w:ascii="Arial Narrow" w:eastAsia="Calibri" w:hAnsi="Arial Narrow"/>
          <w:b/>
          <w:bCs/>
          <w:sz w:val="24"/>
          <w:szCs w:val="24"/>
          <w:lang w:val="it-IT"/>
        </w:rPr>
      </w:pPr>
    </w:p>
    <w:p w14:paraId="5377CA9F" w14:textId="77777777" w:rsidR="00753C1E" w:rsidRPr="00753C1E" w:rsidRDefault="00753C1E" w:rsidP="00753C1E">
      <w:pPr>
        <w:spacing w:after="200" w:line="276" w:lineRule="auto"/>
        <w:jc w:val="both"/>
        <w:rPr>
          <w:rFonts w:ascii="Arial Narrow" w:eastAsia="Calibri" w:hAnsi="Arial Narrow"/>
          <w:sz w:val="24"/>
          <w:szCs w:val="24"/>
          <w:u w:val="single"/>
          <w:lang w:val="it-IT"/>
        </w:rPr>
      </w:pPr>
      <w:r w:rsidRPr="00753C1E">
        <w:rPr>
          <w:rFonts w:ascii="Arial Narrow" w:eastAsia="Calibri" w:hAnsi="Arial Narrow"/>
          <w:b/>
          <w:bCs/>
          <w:sz w:val="24"/>
          <w:szCs w:val="24"/>
          <w:lang w:val="it-IT"/>
        </w:rPr>
        <w:t xml:space="preserve">NOTA </w:t>
      </w:r>
      <w:r w:rsidRPr="00753C1E">
        <w:rPr>
          <w:rFonts w:ascii="Arial Narrow" w:eastAsia="Calibri" w:hAnsi="Arial Narrow"/>
          <w:sz w:val="24"/>
          <w:szCs w:val="24"/>
          <w:lang w:val="it-IT"/>
        </w:rPr>
        <w:t xml:space="preserve">- </w:t>
      </w:r>
      <w:r w:rsidRPr="00753C1E">
        <w:rPr>
          <w:rFonts w:ascii="Arial Narrow" w:eastAsia="Calibri" w:hAnsi="Arial Narrow"/>
          <w:b/>
          <w:bCs/>
          <w:sz w:val="24"/>
          <w:szCs w:val="24"/>
          <w:u w:val="single"/>
          <w:lang w:val="it-IT"/>
        </w:rPr>
        <w:t>Destinaţiile interne precizate mai sus sunt orientative şi nu sunt limitative.</w:t>
      </w:r>
    </w:p>
    <w:p w14:paraId="1BA17299" w14:textId="77777777" w:rsidR="00753C1E" w:rsidRPr="00753C1E" w:rsidRDefault="00753C1E" w:rsidP="00753C1E">
      <w:pPr>
        <w:autoSpaceDE w:val="0"/>
        <w:autoSpaceDN w:val="0"/>
        <w:adjustRightInd w:val="0"/>
        <w:jc w:val="both"/>
        <w:rPr>
          <w:rFonts w:ascii="Arial Narrow" w:hAnsi="Arial Narrow"/>
          <w:b/>
          <w:bCs/>
          <w:color w:val="000000"/>
          <w:sz w:val="24"/>
          <w:szCs w:val="24"/>
          <w:lang w:val="it-IT"/>
        </w:rPr>
      </w:pPr>
      <w:r w:rsidRPr="00753C1E">
        <w:rPr>
          <w:rFonts w:ascii="Arial Narrow" w:hAnsi="Arial Narrow"/>
          <w:b/>
          <w:bCs/>
          <w:color w:val="000000"/>
          <w:sz w:val="24"/>
          <w:szCs w:val="24"/>
          <w:lang w:val="it-IT"/>
        </w:rPr>
        <w:t xml:space="preserve">2. DESTINAŢII ORIENTATIVE INTERNAŢIONALE </w:t>
      </w:r>
    </w:p>
    <w:p w14:paraId="1BB61AA5" w14:textId="77777777" w:rsidR="00753C1E" w:rsidRPr="00753C1E" w:rsidRDefault="00753C1E" w:rsidP="00753C1E">
      <w:pPr>
        <w:autoSpaceDE w:val="0"/>
        <w:autoSpaceDN w:val="0"/>
        <w:adjustRightInd w:val="0"/>
        <w:jc w:val="both"/>
        <w:rPr>
          <w:rFonts w:ascii="Arial Narrow" w:hAnsi="Arial Narrow"/>
          <w:b/>
          <w:bCs/>
          <w:color w:val="000000"/>
          <w:sz w:val="24"/>
          <w:szCs w:val="24"/>
          <w:lang w:val="it-IT"/>
        </w:rPr>
      </w:pPr>
    </w:p>
    <w:tbl>
      <w:tblPr>
        <w:tblW w:w="9915" w:type="dxa"/>
        <w:tblInd w:w="93" w:type="dxa"/>
        <w:tblLook w:val="04A0" w:firstRow="1" w:lastRow="0" w:firstColumn="1" w:lastColumn="0" w:noHBand="0" w:noVBand="1"/>
      </w:tblPr>
      <w:tblGrid>
        <w:gridCol w:w="915"/>
        <w:gridCol w:w="9000"/>
      </w:tblGrid>
      <w:tr w:rsidR="00753C1E" w:rsidRPr="00753C1E" w14:paraId="55EACE78" w14:textId="77777777" w:rsidTr="00F117E2">
        <w:trPr>
          <w:trHeight w:val="540"/>
        </w:trPr>
        <w:tc>
          <w:tcPr>
            <w:tcW w:w="91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108C616" w14:textId="77777777" w:rsidR="00753C1E" w:rsidRPr="00753C1E" w:rsidRDefault="00753C1E" w:rsidP="00753C1E">
            <w:pPr>
              <w:spacing w:after="200" w:line="276" w:lineRule="auto"/>
              <w:jc w:val="center"/>
              <w:rPr>
                <w:rFonts w:ascii="Arial Narrow" w:eastAsia="Calibri" w:hAnsi="Arial Narrow"/>
                <w:b/>
                <w:sz w:val="24"/>
                <w:szCs w:val="24"/>
                <w:lang w:val="it-IT"/>
              </w:rPr>
            </w:pPr>
            <w:r w:rsidRPr="00753C1E">
              <w:rPr>
                <w:rFonts w:ascii="Arial Narrow" w:eastAsia="Calibri" w:hAnsi="Arial Narrow"/>
                <w:b/>
                <w:sz w:val="24"/>
                <w:szCs w:val="24"/>
                <w:lang w:val="it-IT"/>
              </w:rPr>
              <w:t>Nr. Crt.</w:t>
            </w:r>
          </w:p>
        </w:tc>
        <w:tc>
          <w:tcPr>
            <w:tcW w:w="9000" w:type="dxa"/>
            <w:tcBorders>
              <w:top w:val="single" w:sz="4" w:space="0" w:color="auto"/>
              <w:left w:val="nil"/>
              <w:bottom w:val="single" w:sz="4" w:space="0" w:color="auto"/>
              <w:right w:val="single" w:sz="4" w:space="0" w:color="auto"/>
            </w:tcBorders>
            <w:shd w:val="clear" w:color="auto" w:fill="auto"/>
            <w:noWrap/>
            <w:vAlign w:val="center"/>
          </w:tcPr>
          <w:p w14:paraId="48A3FB41" w14:textId="77777777" w:rsidR="00753C1E" w:rsidRPr="00753C1E" w:rsidRDefault="00753C1E" w:rsidP="00753C1E">
            <w:pPr>
              <w:spacing w:after="200" w:line="276" w:lineRule="auto"/>
              <w:jc w:val="center"/>
              <w:rPr>
                <w:rFonts w:ascii="Arial Narrow" w:eastAsia="Calibri" w:hAnsi="Arial Narrow"/>
                <w:b/>
                <w:sz w:val="24"/>
                <w:szCs w:val="24"/>
                <w:lang w:val="it-IT"/>
              </w:rPr>
            </w:pPr>
            <w:r w:rsidRPr="00753C1E">
              <w:rPr>
                <w:rFonts w:ascii="Arial Narrow" w:eastAsia="Calibri" w:hAnsi="Arial Narrow"/>
                <w:b/>
                <w:sz w:val="24"/>
                <w:szCs w:val="24"/>
                <w:lang w:val="it-IT"/>
              </w:rPr>
              <w:t>Destinatii dus-întors</w:t>
            </w:r>
          </w:p>
        </w:tc>
      </w:tr>
      <w:tr w:rsidR="00753C1E" w:rsidRPr="00753C1E" w14:paraId="39648AD5" w14:textId="77777777" w:rsidTr="00F117E2">
        <w:trPr>
          <w:trHeight w:val="300"/>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FFBF71" w14:textId="77777777" w:rsidR="00753C1E" w:rsidRPr="00753C1E" w:rsidRDefault="00753C1E" w:rsidP="00753C1E">
            <w:pPr>
              <w:spacing w:after="200" w:line="276" w:lineRule="auto"/>
              <w:jc w:val="center"/>
              <w:rPr>
                <w:rFonts w:ascii="Arial Narrow" w:eastAsia="Calibri" w:hAnsi="Arial Narrow"/>
                <w:bCs/>
                <w:sz w:val="24"/>
                <w:szCs w:val="24"/>
                <w:lang w:val="it-IT"/>
              </w:rPr>
            </w:pPr>
            <w:r w:rsidRPr="00753C1E">
              <w:rPr>
                <w:rFonts w:ascii="Arial Narrow" w:eastAsia="Calibri" w:hAnsi="Arial Narrow"/>
                <w:bCs/>
                <w:sz w:val="24"/>
                <w:szCs w:val="24"/>
                <w:lang w:val="it-IT"/>
              </w:rPr>
              <w:t>1</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0D601078" w14:textId="77777777" w:rsidR="00753C1E" w:rsidRPr="00753C1E" w:rsidRDefault="00753C1E" w:rsidP="00753C1E">
            <w:pPr>
              <w:spacing w:after="200" w:line="276" w:lineRule="auto"/>
              <w:jc w:val="both"/>
              <w:rPr>
                <w:rFonts w:ascii="Arial Narrow" w:eastAsia="Calibri" w:hAnsi="Arial Narrow"/>
                <w:iCs/>
                <w:sz w:val="24"/>
                <w:szCs w:val="24"/>
                <w:u w:val="single"/>
                <w:lang w:val="es-ES"/>
              </w:rPr>
            </w:pPr>
            <w:r w:rsidRPr="00753C1E">
              <w:rPr>
                <w:rFonts w:ascii="Arial Narrow" w:eastAsia="Calibri" w:hAnsi="Arial Narrow"/>
                <w:bCs/>
                <w:sz w:val="24"/>
                <w:szCs w:val="24"/>
                <w:lang w:val="it-IT"/>
              </w:rPr>
              <w:t xml:space="preserve">BUCURESTI – </w:t>
            </w:r>
            <w:r w:rsidRPr="00753C1E">
              <w:rPr>
                <w:rFonts w:ascii="Arial Narrow" w:eastAsia="Calibri" w:hAnsi="Arial Narrow"/>
                <w:iCs/>
                <w:sz w:val="24"/>
                <w:szCs w:val="24"/>
                <w:u w:val="single"/>
                <w:lang w:val="es-ES"/>
              </w:rPr>
              <w:t xml:space="preserve">AUSTRIA (VIENA), </w:t>
            </w:r>
            <w:r w:rsidRPr="00753C1E">
              <w:rPr>
                <w:rFonts w:ascii="Arial Narrow" w:eastAsia="Calibri" w:hAnsi="Arial Narrow"/>
                <w:bCs/>
                <w:sz w:val="24"/>
                <w:szCs w:val="24"/>
                <w:lang w:val="it-IT"/>
              </w:rPr>
              <w:t>- BUCURESTI</w:t>
            </w:r>
          </w:p>
        </w:tc>
      </w:tr>
      <w:tr w:rsidR="00753C1E" w:rsidRPr="00753C1E" w14:paraId="120CF6CA" w14:textId="77777777" w:rsidTr="00F117E2">
        <w:trPr>
          <w:trHeight w:val="300"/>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2EF2E8" w14:textId="77777777" w:rsidR="00753C1E" w:rsidRPr="00753C1E" w:rsidRDefault="00753C1E" w:rsidP="00753C1E">
            <w:pPr>
              <w:spacing w:after="200" w:line="276" w:lineRule="auto"/>
              <w:jc w:val="center"/>
              <w:rPr>
                <w:rFonts w:ascii="Arial Narrow" w:eastAsia="Calibri" w:hAnsi="Arial Narrow"/>
                <w:bCs/>
                <w:sz w:val="24"/>
                <w:szCs w:val="24"/>
                <w:lang w:val="it-IT"/>
              </w:rPr>
            </w:pPr>
            <w:r w:rsidRPr="00753C1E">
              <w:rPr>
                <w:rFonts w:ascii="Arial Narrow" w:eastAsia="Calibri" w:hAnsi="Arial Narrow"/>
                <w:bCs/>
                <w:sz w:val="24"/>
                <w:szCs w:val="24"/>
                <w:lang w:val="it-IT"/>
              </w:rPr>
              <w:t>2</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61298CD7" w14:textId="77777777" w:rsidR="00753C1E" w:rsidRPr="00753C1E" w:rsidRDefault="00753C1E" w:rsidP="00753C1E">
            <w:pPr>
              <w:spacing w:after="200" w:line="276" w:lineRule="auto"/>
              <w:jc w:val="both"/>
              <w:rPr>
                <w:rFonts w:ascii="Arial Narrow" w:eastAsia="Calibri" w:hAnsi="Arial Narrow"/>
                <w:iCs/>
                <w:sz w:val="24"/>
                <w:szCs w:val="24"/>
                <w:u w:val="single"/>
                <w:lang w:val="es-ES"/>
              </w:rPr>
            </w:pPr>
            <w:r w:rsidRPr="00753C1E">
              <w:rPr>
                <w:rFonts w:ascii="Arial Narrow" w:eastAsia="Calibri" w:hAnsi="Arial Narrow"/>
                <w:bCs/>
                <w:sz w:val="24"/>
                <w:szCs w:val="24"/>
                <w:lang w:val="it-IT"/>
              </w:rPr>
              <w:t>BUC</w:t>
            </w:r>
            <w:r w:rsidRPr="00753C1E">
              <w:rPr>
                <w:rFonts w:ascii="Arial Narrow" w:eastAsia="Calibri" w:hAnsi="Arial Narrow"/>
                <w:bCs/>
                <w:sz w:val="24"/>
                <w:szCs w:val="24"/>
                <w:lang w:val="ro-RO"/>
              </w:rPr>
              <w:t xml:space="preserve">URESTI – </w:t>
            </w:r>
            <w:r w:rsidRPr="00753C1E">
              <w:rPr>
                <w:rFonts w:ascii="Arial Narrow" w:eastAsia="Calibri" w:hAnsi="Arial Narrow"/>
                <w:iCs/>
                <w:sz w:val="24"/>
                <w:szCs w:val="24"/>
                <w:u w:val="single"/>
                <w:lang w:val="es-ES"/>
              </w:rPr>
              <w:t>CEHIA (PRAGA),</w:t>
            </w:r>
            <w:r w:rsidRPr="00753C1E">
              <w:rPr>
                <w:rFonts w:ascii="Arial Narrow" w:eastAsia="Calibri" w:hAnsi="Arial Narrow"/>
                <w:bCs/>
                <w:sz w:val="24"/>
                <w:szCs w:val="24"/>
                <w:lang w:val="ro-RO"/>
              </w:rPr>
              <w:t xml:space="preserve"> - BUCURESTI</w:t>
            </w:r>
          </w:p>
        </w:tc>
      </w:tr>
      <w:tr w:rsidR="00753C1E" w:rsidRPr="00753C1E" w14:paraId="45F5E941" w14:textId="77777777" w:rsidTr="00F117E2">
        <w:trPr>
          <w:trHeight w:val="300"/>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645F54"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3</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23A9D8FB" w14:textId="77777777" w:rsidR="00753C1E" w:rsidRPr="00753C1E" w:rsidRDefault="00753C1E" w:rsidP="00753C1E">
            <w:pPr>
              <w:spacing w:after="200" w:line="276" w:lineRule="auto"/>
              <w:jc w:val="both"/>
              <w:rPr>
                <w:rFonts w:ascii="Arial Narrow" w:eastAsia="Calibri" w:hAnsi="Arial Narrow"/>
                <w:iCs/>
                <w:sz w:val="24"/>
                <w:szCs w:val="24"/>
                <w:u w:val="single"/>
                <w:lang w:val="es-ES"/>
              </w:rPr>
            </w:pPr>
            <w:r w:rsidRPr="00753C1E">
              <w:rPr>
                <w:rFonts w:ascii="Arial Narrow" w:eastAsia="Calibri" w:hAnsi="Arial Narrow"/>
                <w:bCs/>
                <w:sz w:val="24"/>
                <w:szCs w:val="24"/>
                <w:lang w:val="ro-RO"/>
              </w:rPr>
              <w:t xml:space="preserve">BUCURESTI – </w:t>
            </w:r>
            <w:r w:rsidRPr="00753C1E">
              <w:rPr>
                <w:rFonts w:ascii="Arial Narrow" w:eastAsia="Calibri" w:hAnsi="Arial Narrow"/>
                <w:iCs/>
                <w:sz w:val="24"/>
                <w:szCs w:val="24"/>
                <w:u w:val="single"/>
                <w:lang w:val="es-ES"/>
              </w:rPr>
              <w:t xml:space="preserve">DANEMARCA (COPENHAGA), </w:t>
            </w:r>
            <w:r w:rsidRPr="00753C1E">
              <w:rPr>
                <w:rFonts w:ascii="Arial Narrow" w:eastAsia="Calibri" w:hAnsi="Arial Narrow"/>
                <w:bCs/>
                <w:sz w:val="24"/>
                <w:szCs w:val="24"/>
                <w:lang w:val="ro-RO"/>
              </w:rPr>
              <w:t>- BUCURESTI</w:t>
            </w:r>
          </w:p>
        </w:tc>
      </w:tr>
      <w:tr w:rsidR="00753C1E" w:rsidRPr="00753C1E" w14:paraId="22B5771B" w14:textId="77777777" w:rsidTr="00F117E2">
        <w:trPr>
          <w:trHeight w:val="300"/>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0234D0"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4</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1DB0CD02" w14:textId="77777777" w:rsidR="00753C1E" w:rsidRPr="00753C1E" w:rsidRDefault="00753C1E" w:rsidP="00753C1E">
            <w:pPr>
              <w:spacing w:after="200" w:line="276" w:lineRule="auto"/>
              <w:jc w:val="both"/>
              <w:rPr>
                <w:rFonts w:ascii="Arial Narrow" w:eastAsia="Calibri" w:hAnsi="Arial Narrow"/>
                <w:iCs/>
                <w:sz w:val="24"/>
                <w:szCs w:val="24"/>
                <w:u w:val="single"/>
                <w:lang w:val="es-ES"/>
              </w:rPr>
            </w:pPr>
            <w:r w:rsidRPr="00753C1E">
              <w:rPr>
                <w:rFonts w:ascii="Arial Narrow" w:eastAsia="Calibri" w:hAnsi="Arial Narrow"/>
                <w:bCs/>
                <w:sz w:val="24"/>
                <w:szCs w:val="24"/>
                <w:lang w:val="ro-RO"/>
              </w:rPr>
              <w:t xml:space="preserve">BUCURESTI – </w:t>
            </w:r>
            <w:r w:rsidRPr="00753C1E">
              <w:rPr>
                <w:rFonts w:ascii="Arial Narrow" w:eastAsia="Calibri" w:hAnsi="Arial Narrow"/>
                <w:iCs/>
                <w:sz w:val="24"/>
                <w:szCs w:val="24"/>
                <w:u w:val="single"/>
                <w:lang w:val="es-ES"/>
              </w:rPr>
              <w:t>GRECIA (ATENA),</w:t>
            </w:r>
            <w:r w:rsidRPr="00753C1E">
              <w:rPr>
                <w:rFonts w:ascii="Arial Narrow" w:eastAsia="Calibri" w:hAnsi="Arial Narrow"/>
                <w:bCs/>
                <w:sz w:val="24"/>
                <w:szCs w:val="24"/>
                <w:lang w:val="ro-RO"/>
              </w:rPr>
              <w:t xml:space="preserve"> - BUCURESTI</w:t>
            </w:r>
          </w:p>
        </w:tc>
      </w:tr>
      <w:tr w:rsidR="00753C1E" w:rsidRPr="00753C1E" w14:paraId="43EC73F0" w14:textId="77777777" w:rsidTr="00F117E2">
        <w:trPr>
          <w:trHeight w:val="300"/>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A7152F"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5</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72E485C3" w14:textId="77777777" w:rsidR="00753C1E" w:rsidRPr="00753C1E" w:rsidRDefault="00753C1E" w:rsidP="00753C1E">
            <w:pPr>
              <w:spacing w:after="200" w:line="276" w:lineRule="auto"/>
              <w:jc w:val="both"/>
              <w:rPr>
                <w:rFonts w:ascii="Arial Narrow" w:eastAsia="Calibri" w:hAnsi="Arial Narrow"/>
                <w:iCs/>
                <w:sz w:val="24"/>
                <w:szCs w:val="24"/>
                <w:u w:val="single"/>
                <w:lang w:val="es-ES"/>
              </w:rPr>
            </w:pPr>
            <w:r w:rsidRPr="00753C1E">
              <w:rPr>
                <w:rFonts w:ascii="Arial Narrow" w:eastAsia="Calibri" w:hAnsi="Arial Narrow"/>
                <w:bCs/>
                <w:sz w:val="24"/>
                <w:szCs w:val="24"/>
                <w:lang w:val="it-IT"/>
              </w:rPr>
              <w:t xml:space="preserve">BUCURESTI – </w:t>
            </w:r>
            <w:r w:rsidRPr="00753C1E">
              <w:rPr>
                <w:rFonts w:ascii="Arial Narrow" w:eastAsia="Calibri" w:hAnsi="Arial Narrow"/>
                <w:iCs/>
                <w:sz w:val="24"/>
                <w:szCs w:val="24"/>
                <w:u w:val="single"/>
                <w:lang w:val="es-ES"/>
              </w:rPr>
              <w:t xml:space="preserve">FEDERAŢIA RUSĂ (MOSCOVA), </w:t>
            </w:r>
            <w:r w:rsidRPr="00753C1E">
              <w:rPr>
                <w:rFonts w:ascii="Arial Narrow" w:eastAsia="Calibri" w:hAnsi="Arial Narrow"/>
                <w:bCs/>
                <w:sz w:val="24"/>
                <w:szCs w:val="24"/>
                <w:lang w:val="it-IT"/>
              </w:rPr>
              <w:t>- BUCURESTI</w:t>
            </w:r>
          </w:p>
        </w:tc>
      </w:tr>
      <w:tr w:rsidR="00753C1E" w:rsidRPr="00753C1E" w14:paraId="73C519FF"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289FD1"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6</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6E8808C3" w14:textId="77777777" w:rsidR="00753C1E" w:rsidRPr="00753C1E" w:rsidRDefault="00753C1E" w:rsidP="00753C1E">
            <w:pPr>
              <w:spacing w:after="200" w:line="276" w:lineRule="auto"/>
              <w:jc w:val="both"/>
              <w:rPr>
                <w:rFonts w:ascii="Arial Narrow" w:eastAsia="Calibri" w:hAnsi="Arial Narrow"/>
                <w:bCs/>
                <w:sz w:val="24"/>
                <w:szCs w:val="24"/>
                <w:u w:val="single"/>
                <w:lang w:val="es-ES"/>
              </w:rPr>
            </w:pPr>
            <w:r w:rsidRPr="00753C1E">
              <w:rPr>
                <w:rFonts w:ascii="Arial Narrow" w:eastAsia="Calibri" w:hAnsi="Arial Narrow"/>
                <w:bCs/>
                <w:sz w:val="24"/>
                <w:szCs w:val="24"/>
                <w:lang w:val="ro-RO"/>
              </w:rPr>
              <w:t>BUCURESTI –</w:t>
            </w:r>
            <w:r w:rsidRPr="00753C1E">
              <w:rPr>
                <w:rFonts w:ascii="Arial Narrow" w:eastAsia="Calibri" w:hAnsi="Arial Narrow"/>
                <w:bCs/>
                <w:sz w:val="24"/>
                <w:szCs w:val="24"/>
                <w:u w:val="single"/>
                <w:lang w:val="es-ES"/>
              </w:rPr>
              <w:t xml:space="preserve"> MOLDOVA (CHISINAU), </w:t>
            </w:r>
            <w:r w:rsidRPr="00753C1E">
              <w:rPr>
                <w:rFonts w:ascii="Arial Narrow" w:eastAsia="Calibri" w:hAnsi="Arial Narrow"/>
                <w:bCs/>
                <w:sz w:val="24"/>
                <w:szCs w:val="24"/>
                <w:lang w:val="ro-RO"/>
              </w:rPr>
              <w:t>- BUCURESTI</w:t>
            </w:r>
          </w:p>
        </w:tc>
      </w:tr>
      <w:tr w:rsidR="00753C1E" w:rsidRPr="00753C1E" w14:paraId="132C4F98"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8340E6"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7</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255D9BBC" w14:textId="77777777" w:rsidR="00753C1E" w:rsidRPr="00753C1E" w:rsidRDefault="00753C1E" w:rsidP="00753C1E">
            <w:pPr>
              <w:spacing w:after="200" w:line="276" w:lineRule="auto"/>
              <w:jc w:val="both"/>
              <w:rPr>
                <w:rFonts w:ascii="Arial Narrow" w:eastAsia="Calibri" w:hAnsi="Arial Narrow"/>
                <w:bCs/>
                <w:sz w:val="24"/>
                <w:szCs w:val="24"/>
                <w:u w:val="single"/>
                <w:lang w:val="es-ES"/>
              </w:rPr>
            </w:pPr>
            <w:r w:rsidRPr="00753C1E">
              <w:rPr>
                <w:rFonts w:ascii="Arial Narrow" w:eastAsia="Calibri" w:hAnsi="Arial Narrow"/>
                <w:bCs/>
                <w:sz w:val="24"/>
                <w:szCs w:val="24"/>
                <w:lang w:val="ro-RO"/>
              </w:rPr>
              <w:t xml:space="preserve">BUCURESTI – </w:t>
            </w:r>
            <w:r w:rsidRPr="00753C1E">
              <w:rPr>
                <w:rFonts w:ascii="Arial Narrow" w:eastAsia="Calibri" w:hAnsi="Arial Narrow"/>
                <w:bCs/>
                <w:sz w:val="24"/>
                <w:szCs w:val="24"/>
                <w:u w:val="single"/>
                <w:lang w:val="es-ES"/>
              </w:rPr>
              <w:t xml:space="preserve">FRANTA (PARIS), </w:t>
            </w:r>
            <w:r w:rsidRPr="00753C1E">
              <w:rPr>
                <w:rFonts w:ascii="Arial Narrow" w:eastAsia="Calibri" w:hAnsi="Arial Narrow"/>
                <w:bCs/>
                <w:sz w:val="24"/>
                <w:szCs w:val="24"/>
                <w:lang w:val="ro-RO"/>
              </w:rPr>
              <w:t>- BUCURESTI</w:t>
            </w:r>
          </w:p>
        </w:tc>
      </w:tr>
      <w:tr w:rsidR="00753C1E" w:rsidRPr="00753C1E" w14:paraId="34580E48"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63AF5"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8</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7240A071" w14:textId="77777777" w:rsidR="00753C1E" w:rsidRPr="00753C1E" w:rsidRDefault="00753C1E" w:rsidP="00753C1E">
            <w:pPr>
              <w:spacing w:after="200" w:line="276" w:lineRule="auto"/>
              <w:jc w:val="both"/>
              <w:rPr>
                <w:rFonts w:ascii="Arial Narrow" w:eastAsia="Calibri" w:hAnsi="Arial Narrow"/>
                <w:bCs/>
                <w:sz w:val="24"/>
                <w:szCs w:val="24"/>
                <w:u w:val="single"/>
                <w:lang w:val="es-ES"/>
              </w:rPr>
            </w:pPr>
            <w:r w:rsidRPr="00753C1E">
              <w:rPr>
                <w:rFonts w:ascii="Arial Narrow" w:eastAsia="Calibri" w:hAnsi="Arial Narrow"/>
                <w:bCs/>
                <w:sz w:val="24"/>
                <w:szCs w:val="24"/>
                <w:lang w:val="ro-RO"/>
              </w:rPr>
              <w:t>BUCURESTI-</w:t>
            </w:r>
            <w:r w:rsidRPr="00753C1E">
              <w:rPr>
                <w:rFonts w:ascii="Arial Narrow" w:eastAsia="Calibri" w:hAnsi="Arial Narrow"/>
                <w:bCs/>
                <w:sz w:val="24"/>
                <w:szCs w:val="24"/>
                <w:u w:val="single"/>
                <w:lang w:val="es-ES"/>
              </w:rPr>
              <w:t xml:space="preserve">GERMANIA(MUNCHEN), </w:t>
            </w:r>
            <w:r w:rsidRPr="00753C1E">
              <w:rPr>
                <w:rFonts w:ascii="Arial Narrow" w:eastAsia="Calibri" w:hAnsi="Arial Narrow"/>
                <w:bCs/>
                <w:sz w:val="24"/>
                <w:szCs w:val="24"/>
                <w:lang w:val="ro-RO"/>
              </w:rPr>
              <w:t>- BUCURESTI</w:t>
            </w:r>
          </w:p>
        </w:tc>
      </w:tr>
      <w:tr w:rsidR="00753C1E" w:rsidRPr="00753C1E" w14:paraId="78101103"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28A41E"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9</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7F2CE311" w14:textId="77777777" w:rsidR="00753C1E" w:rsidRPr="00753C1E" w:rsidRDefault="00753C1E" w:rsidP="00753C1E">
            <w:pPr>
              <w:spacing w:after="200" w:line="276" w:lineRule="auto"/>
              <w:jc w:val="both"/>
              <w:rPr>
                <w:rFonts w:ascii="Arial Narrow" w:eastAsia="Calibri" w:hAnsi="Arial Narrow"/>
                <w:bCs/>
                <w:sz w:val="24"/>
                <w:szCs w:val="24"/>
                <w:lang w:val="ro-RO"/>
              </w:rPr>
            </w:pPr>
            <w:r w:rsidRPr="00753C1E">
              <w:rPr>
                <w:rFonts w:ascii="Arial Narrow" w:eastAsia="Calibri" w:hAnsi="Arial Narrow"/>
                <w:bCs/>
                <w:sz w:val="24"/>
                <w:szCs w:val="24"/>
                <w:lang w:val="ro-RO"/>
              </w:rPr>
              <w:t>BUCURESTI-</w:t>
            </w:r>
            <w:r w:rsidRPr="00753C1E">
              <w:rPr>
                <w:rFonts w:ascii="Arial Narrow" w:eastAsia="Calibri" w:hAnsi="Arial Narrow"/>
                <w:bCs/>
                <w:sz w:val="24"/>
                <w:szCs w:val="24"/>
                <w:u w:val="single"/>
                <w:lang w:val="es-ES"/>
              </w:rPr>
              <w:t xml:space="preserve">GERMANIA(FRANKFURT), </w:t>
            </w:r>
            <w:r w:rsidRPr="00753C1E">
              <w:rPr>
                <w:rFonts w:ascii="Arial Narrow" w:eastAsia="Calibri" w:hAnsi="Arial Narrow"/>
                <w:bCs/>
                <w:sz w:val="24"/>
                <w:szCs w:val="24"/>
                <w:lang w:val="ro-RO"/>
              </w:rPr>
              <w:t>- BUCURESTI</w:t>
            </w:r>
          </w:p>
        </w:tc>
      </w:tr>
      <w:tr w:rsidR="00753C1E" w:rsidRPr="00753C1E" w14:paraId="4C9E6329"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699A73"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10</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3D56F915" w14:textId="77777777" w:rsidR="00753C1E" w:rsidRPr="00753C1E" w:rsidRDefault="00753C1E" w:rsidP="00753C1E">
            <w:pPr>
              <w:spacing w:after="200" w:line="276" w:lineRule="auto"/>
              <w:jc w:val="both"/>
              <w:rPr>
                <w:rFonts w:ascii="Arial Narrow" w:eastAsia="Calibri" w:hAnsi="Arial Narrow"/>
                <w:bCs/>
                <w:sz w:val="24"/>
                <w:szCs w:val="24"/>
                <w:lang w:val="ro-RO"/>
              </w:rPr>
            </w:pPr>
            <w:r w:rsidRPr="00753C1E">
              <w:rPr>
                <w:rFonts w:ascii="Arial Narrow" w:eastAsia="Calibri" w:hAnsi="Arial Narrow"/>
                <w:bCs/>
                <w:sz w:val="24"/>
                <w:szCs w:val="24"/>
                <w:lang w:val="ro-RO"/>
              </w:rPr>
              <w:t>BUCURESTI-</w:t>
            </w:r>
            <w:r w:rsidRPr="00753C1E">
              <w:rPr>
                <w:rFonts w:ascii="Arial Narrow" w:eastAsia="Calibri" w:hAnsi="Arial Narrow"/>
                <w:bCs/>
                <w:sz w:val="24"/>
                <w:szCs w:val="24"/>
                <w:u w:val="single"/>
                <w:lang w:val="es-ES"/>
              </w:rPr>
              <w:t xml:space="preserve">GERMANIA(BERLIN), </w:t>
            </w:r>
            <w:r w:rsidRPr="00753C1E">
              <w:rPr>
                <w:rFonts w:ascii="Arial Narrow" w:eastAsia="Calibri" w:hAnsi="Arial Narrow"/>
                <w:bCs/>
                <w:sz w:val="24"/>
                <w:szCs w:val="24"/>
                <w:lang w:val="ro-RO"/>
              </w:rPr>
              <w:t>- BUCURESTI</w:t>
            </w:r>
          </w:p>
        </w:tc>
      </w:tr>
      <w:tr w:rsidR="00753C1E" w:rsidRPr="00753C1E" w14:paraId="454EE341"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4EEF23"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11</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36390A5A" w14:textId="77777777" w:rsidR="00753C1E" w:rsidRPr="00753C1E" w:rsidRDefault="00753C1E" w:rsidP="00753C1E">
            <w:pPr>
              <w:spacing w:after="200" w:line="276" w:lineRule="auto"/>
              <w:jc w:val="both"/>
              <w:rPr>
                <w:rFonts w:ascii="Arial Narrow" w:eastAsia="Calibri" w:hAnsi="Arial Narrow"/>
                <w:bCs/>
                <w:sz w:val="24"/>
                <w:szCs w:val="24"/>
                <w:u w:val="single"/>
                <w:lang w:val="es-ES"/>
              </w:rPr>
            </w:pPr>
            <w:r w:rsidRPr="00753C1E">
              <w:rPr>
                <w:rFonts w:ascii="Arial Narrow" w:eastAsia="Calibri" w:hAnsi="Arial Narrow"/>
                <w:bCs/>
                <w:sz w:val="24"/>
                <w:szCs w:val="24"/>
                <w:lang w:val="ro-RO"/>
              </w:rPr>
              <w:t xml:space="preserve">BUCURESTI –- </w:t>
            </w:r>
            <w:r w:rsidRPr="00753C1E">
              <w:rPr>
                <w:rFonts w:ascii="Arial Narrow" w:eastAsia="Calibri" w:hAnsi="Arial Narrow"/>
                <w:bCs/>
                <w:sz w:val="24"/>
                <w:szCs w:val="24"/>
                <w:u w:val="single"/>
                <w:lang w:val="es-ES"/>
              </w:rPr>
              <w:t xml:space="preserve">LUXEMBURG,  </w:t>
            </w:r>
            <w:r w:rsidRPr="00753C1E">
              <w:rPr>
                <w:rFonts w:ascii="Arial Narrow" w:eastAsia="Calibri" w:hAnsi="Arial Narrow"/>
                <w:bCs/>
                <w:sz w:val="24"/>
                <w:szCs w:val="24"/>
                <w:lang w:val="ro-RO"/>
              </w:rPr>
              <w:t>BUCURESTI</w:t>
            </w:r>
          </w:p>
        </w:tc>
      </w:tr>
      <w:tr w:rsidR="00753C1E" w:rsidRPr="00753C1E" w14:paraId="7F2524C3"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71162B"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12</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536C5C7E" w14:textId="77777777" w:rsidR="00753C1E" w:rsidRPr="00753C1E" w:rsidRDefault="00753C1E" w:rsidP="00753C1E">
            <w:pPr>
              <w:spacing w:after="200" w:line="276" w:lineRule="auto"/>
              <w:jc w:val="both"/>
              <w:rPr>
                <w:rFonts w:ascii="Arial Narrow" w:eastAsia="Calibri" w:hAnsi="Arial Narrow"/>
                <w:bCs/>
                <w:sz w:val="24"/>
                <w:szCs w:val="24"/>
                <w:u w:val="single"/>
                <w:lang w:val="es-ES"/>
              </w:rPr>
            </w:pPr>
            <w:r w:rsidRPr="00753C1E">
              <w:rPr>
                <w:rFonts w:ascii="Arial Narrow" w:eastAsia="Calibri" w:hAnsi="Arial Narrow"/>
                <w:bCs/>
                <w:sz w:val="24"/>
                <w:szCs w:val="24"/>
                <w:lang w:val="ro-RO"/>
              </w:rPr>
              <w:t xml:space="preserve">BUCURESTI – </w:t>
            </w:r>
            <w:r w:rsidRPr="00753C1E">
              <w:rPr>
                <w:rFonts w:ascii="Arial Narrow" w:eastAsia="Calibri" w:hAnsi="Arial Narrow"/>
                <w:bCs/>
                <w:sz w:val="24"/>
                <w:szCs w:val="24"/>
                <w:u w:val="single"/>
                <w:lang w:val="es-ES"/>
              </w:rPr>
              <w:t xml:space="preserve">OLANDA (AMSTERDAM), </w:t>
            </w:r>
            <w:r w:rsidRPr="00753C1E">
              <w:rPr>
                <w:rFonts w:ascii="Arial Narrow" w:eastAsia="Calibri" w:hAnsi="Arial Narrow"/>
                <w:bCs/>
                <w:sz w:val="24"/>
                <w:szCs w:val="24"/>
                <w:lang w:val="ro-RO"/>
              </w:rPr>
              <w:t>- BUCURESTI</w:t>
            </w:r>
          </w:p>
        </w:tc>
      </w:tr>
      <w:tr w:rsidR="00753C1E" w:rsidRPr="00753C1E" w14:paraId="5DECC1F6"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00489F"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13</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58EED84C" w14:textId="77777777" w:rsidR="00753C1E" w:rsidRPr="00753C1E" w:rsidRDefault="00753C1E" w:rsidP="00753C1E">
            <w:pPr>
              <w:spacing w:after="200" w:line="276" w:lineRule="auto"/>
              <w:jc w:val="both"/>
              <w:rPr>
                <w:rFonts w:ascii="Arial Narrow" w:eastAsia="Calibri" w:hAnsi="Arial Narrow"/>
                <w:bCs/>
                <w:sz w:val="24"/>
                <w:szCs w:val="24"/>
                <w:u w:val="single"/>
                <w:lang w:val="es-ES"/>
              </w:rPr>
            </w:pPr>
            <w:r w:rsidRPr="00753C1E">
              <w:rPr>
                <w:rFonts w:ascii="Arial Narrow" w:eastAsia="Calibri" w:hAnsi="Arial Narrow"/>
                <w:bCs/>
                <w:sz w:val="24"/>
                <w:szCs w:val="24"/>
                <w:lang w:val="it-IT"/>
              </w:rPr>
              <w:t>BUCURESTI –</w:t>
            </w:r>
            <w:r w:rsidRPr="00753C1E">
              <w:rPr>
                <w:rFonts w:ascii="Arial Narrow" w:eastAsia="Calibri" w:hAnsi="Arial Narrow"/>
                <w:bCs/>
                <w:sz w:val="24"/>
                <w:szCs w:val="24"/>
                <w:u w:val="single"/>
                <w:lang w:val="es-ES"/>
              </w:rPr>
              <w:t xml:space="preserve">MAREA BRITANIE (LONDRA), </w:t>
            </w:r>
            <w:r w:rsidRPr="00753C1E">
              <w:rPr>
                <w:rFonts w:ascii="Arial Narrow" w:eastAsia="Calibri" w:hAnsi="Arial Narrow"/>
                <w:bCs/>
                <w:sz w:val="24"/>
                <w:szCs w:val="24"/>
                <w:lang w:val="it-IT"/>
              </w:rPr>
              <w:t xml:space="preserve"> - BUCURESTI</w:t>
            </w:r>
          </w:p>
        </w:tc>
      </w:tr>
      <w:tr w:rsidR="00753C1E" w:rsidRPr="00753C1E" w14:paraId="321FF0B6"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D9D8DA"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14</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6660FEE8" w14:textId="77777777" w:rsidR="00753C1E" w:rsidRPr="00753C1E" w:rsidRDefault="00753C1E" w:rsidP="00753C1E">
            <w:pPr>
              <w:spacing w:after="200" w:line="276" w:lineRule="auto"/>
              <w:jc w:val="both"/>
              <w:rPr>
                <w:rFonts w:ascii="Arial Narrow" w:eastAsia="Calibri" w:hAnsi="Arial Narrow"/>
                <w:bCs/>
                <w:sz w:val="24"/>
                <w:szCs w:val="24"/>
                <w:u w:val="single"/>
                <w:lang w:val="es-ES"/>
              </w:rPr>
            </w:pPr>
            <w:r w:rsidRPr="00753C1E">
              <w:rPr>
                <w:rFonts w:ascii="Arial Narrow" w:eastAsia="Calibri" w:hAnsi="Arial Narrow"/>
                <w:bCs/>
                <w:sz w:val="24"/>
                <w:szCs w:val="24"/>
                <w:lang w:val="ro-RO"/>
              </w:rPr>
              <w:t xml:space="preserve">BUCURESTI –  </w:t>
            </w:r>
            <w:r w:rsidRPr="00753C1E">
              <w:rPr>
                <w:rFonts w:ascii="Arial Narrow" w:eastAsia="Calibri" w:hAnsi="Arial Narrow"/>
                <w:bCs/>
                <w:sz w:val="24"/>
                <w:szCs w:val="24"/>
                <w:u w:val="single"/>
                <w:lang w:val="es-ES"/>
              </w:rPr>
              <w:t xml:space="preserve">ITALIA (ROMA), </w:t>
            </w:r>
            <w:r w:rsidRPr="00753C1E">
              <w:rPr>
                <w:rFonts w:ascii="Arial Narrow" w:eastAsia="Calibri" w:hAnsi="Arial Narrow"/>
                <w:bCs/>
                <w:sz w:val="24"/>
                <w:szCs w:val="24"/>
                <w:lang w:val="ro-RO"/>
              </w:rPr>
              <w:t>- BUCURESTI</w:t>
            </w:r>
          </w:p>
        </w:tc>
      </w:tr>
      <w:tr w:rsidR="00753C1E" w:rsidRPr="00753C1E" w14:paraId="5EA68A45"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623536"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15</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68A009D8" w14:textId="77777777" w:rsidR="00753C1E" w:rsidRPr="00753C1E" w:rsidRDefault="00753C1E" w:rsidP="00753C1E">
            <w:pPr>
              <w:spacing w:after="200" w:line="276" w:lineRule="auto"/>
              <w:jc w:val="both"/>
              <w:rPr>
                <w:rFonts w:ascii="Arial Narrow" w:eastAsia="Calibri" w:hAnsi="Arial Narrow"/>
                <w:bCs/>
                <w:sz w:val="24"/>
                <w:szCs w:val="24"/>
                <w:u w:val="single"/>
                <w:lang w:val="es-ES"/>
              </w:rPr>
            </w:pPr>
            <w:r w:rsidRPr="00753C1E">
              <w:rPr>
                <w:rFonts w:ascii="Arial Narrow" w:eastAsia="Calibri" w:hAnsi="Arial Narrow"/>
                <w:bCs/>
                <w:sz w:val="24"/>
                <w:szCs w:val="24"/>
                <w:lang w:val="ro-RO"/>
              </w:rPr>
              <w:t xml:space="preserve">BUCURESTI –  </w:t>
            </w:r>
            <w:r w:rsidRPr="00753C1E">
              <w:rPr>
                <w:rFonts w:ascii="Arial Narrow" w:eastAsia="Calibri" w:hAnsi="Arial Narrow"/>
                <w:bCs/>
                <w:sz w:val="24"/>
                <w:szCs w:val="24"/>
                <w:u w:val="single"/>
                <w:lang w:val="es-ES"/>
              </w:rPr>
              <w:t xml:space="preserve">SPANIA (MADRID), </w:t>
            </w:r>
            <w:r w:rsidRPr="00753C1E">
              <w:rPr>
                <w:rFonts w:ascii="Arial Narrow" w:eastAsia="Calibri" w:hAnsi="Arial Narrow"/>
                <w:bCs/>
                <w:sz w:val="24"/>
                <w:szCs w:val="24"/>
                <w:lang w:val="ro-RO"/>
              </w:rPr>
              <w:t>- BUCURESTI</w:t>
            </w:r>
          </w:p>
        </w:tc>
      </w:tr>
      <w:tr w:rsidR="00753C1E" w:rsidRPr="00753C1E" w14:paraId="78029938"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135B00"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16</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1F96D1FD" w14:textId="77777777" w:rsidR="00753C1E" w:rsidRPr="00753C1E" w:rsidRDefault="00753C1E" w:rsidP="00753C1E">
            <w:pPr>
              <w:spacing w:after="200" w:line="276" w:lineRule="auto"/>
              <w:jc w:val="both"/>
              <w:rPr>
                <w:rFonts w:ascii="Arial Narrow" w:eastAsia="Calibri" w:hAnsi="Arial Narrow"/>
                <w:bCs/>
                <w:sz w:val="24"/>
                <w:szCs w:val="24"/>
                <w:u w:val="single"/>
                <w:lang w:val="es-ES"/>
              </w:rPr>
            </w:pPr>
            <w:r w:rsidRPr="00753C1E">
              <w:rPr>
                <w:rFonts w:ascii="Arial Narrow" w:eastAsia="Calibri" w:hAnsi="Arial Narrow"/>
                <w:bCs/>
                <w:sz w:val="24"/>
                <w:szCs w:val="24"/>
                <w:lang w:val="ro-RO"/>
              </w:rPr>
              <w:t xml:space="preserve">BUCURESTI –  </w:t>
            </w:r>
            <w:r w:rsidRPr="00753C1E">
              <w:rPr>
                <w:rFonts w:ascii="Arial Narrow" w:eastAsia="Calibri" w:hAnsi="Arial Narrow"/>
                <w:bCs/>
                <w:sz w:val="24"/>
                <w:szCs w:val="24"/>
                <w:u w:val="single"/>
                <w:lang w:val="es-ES"/>
              </w:rPr>
              <w:t xml:space="preserve">BELGIA (BRUXELLES), </w:t>
            </w:r>
            <w:r w:rsidRPr="00753C1E">
              <w:rPr>
                <w:rFonts w:ascii="Arial Narrow" w:eastAsia="Calibri" w:hAnsi="Arial Narrow"/>
                <w:bCs/>
                <w:sz w:val="24"/>
                <w:szCs w:val="24"/>
                <w:lang w:val="ro-RO"/>
              </w:rPr>
              <w:t>- BUCURESTI</w:t>
            </w:r>
          </w:p>
        </w:tc>
      </w:tr>
      <w:tr w:rsidR="00753C1E" w:rsidRPr="00753C1E" w14:paraId="6AF64FAE"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BCF008"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17</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695131F4" w14:textId="77777777" w:rsidR="00753C1E" w:rsidRPr="00753C1E" w:rsidRDefault="00753C1E" w:rsidP="00753C1E">
            <w:pPr>
              <w:spacing w:after="200" w:line="276" w:lineRule="auto"/>
              <w:jc w:val="both"/>
              <w:rPr>
                <w:rFonts w:ascii="Arial Narrow" w:eastAsia="Calibri" w:hAnsi="Arial Narrow"/>
                <w:bCs/>
                <w:sz w:val="24"/>
                <w:szCs w:val="24"/>
                <w:u w:val="single"/>
                <w:lang w:val="es-ES"/>
              </w:rPr>
            </w:pPr>
            <w:r w:rsidRPr="00753C1E">
              <w:rPr>
                <w:rFonts w:ascii="Arial Narrow" w:eastAsia="Calibri" w:hAnsi="Arial Narrow"/>
                <w:bCs/>
                <w:sz w:val="24"/>
                <w:szCs w:val="24"/>
                <w:lang w:val="ro-RO"/>
              </w:rPr>
              <w:t xml:space="preserve">BUCURESTI-   </w:t>
            </w:r>
            <w:r w:rsidRPr="00753C1E">
              <w:rPr>
                <w:rFonts w:ascii="Arial Narrow" w:eastAsia="Calibri" w:hAnsi="Arial Narrow"/>
                <w:bCs/>
                <w:sz w:val="24"/>
                <w:szCs w:val="24"/>
                <w:u w:val="single"/>
                <w:lang w:val="es-ES"/>
              </w:rPr>
              <w:t xml:space="preserve">TURCIA(ISTANBUL), </w:t>
            </w:r>
            <w:r w:rsidRPr="00753C1E">
              <w:rPr>
                <w:rFonts w:ascii="Arial Narrow" w:eastAsia="Calibri" w:hAnsi="Arial Narrow"/>
                <w:bCs/>
                <w:sz w:val="24"/>
                <w:szCs w:val="24"/>
                <w:lang w:val="ro-RO"/>
              </w:rPr>
              <w:t>- BUCURESTI</w:t>
            </w:r>
          </w:p>
        </w:tc>
      </w:tr>
      <w:tr w:rsidR="00753C1E" w:rsidRPr="00753C1E" w14:paraId="70017A5D"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5BB196"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18</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06B88636" w14:textId="77777777" w:rsidR="00753C1E" w:rsidRPr="00753C1E" w:rsidRDefault="00753C1E" w:rsidP="00753C1E">
            <w:pPr>
              <w:spacing w:after="200" w:line="276" w:lineRule="auto"/>
              <w:jc w:val="both"/>
              <w:rPr>
                <w:rFonts w:ascii="Arial Narrow" w:eastAsia="Calibri" w:hAnsi="Arial Narrow"/>
                <w:bCs/>
                <w:sz w:val="24"/>
                <w:szCs w:val="24"/>
                <w:u w:val="single"/>
                <w:lang w:val="es-ES"/>
              </w:rPr>
            </w:pPr>
            <w:r w:rsidRPr="00753C1E">
              <w:rPr>
                <w:rFonts w:ascii="Arial Narrow" w:eastAsia="Calibri" w:hAnsi="Arial Narrow"/>
                <w:bCs/>
                <w:sz w:val="24"/>
                <w:szCs w:val="24"/>
                <w:lang w:val="ro-RO"/>
              </w:rPr>
              <w:t xml:space="preserve">BUCURESTI –-  </w:t>
            </w:r>
            <w:r w:rsidRPr="00753C1E">
              <w:rPr>
                <w:rFonts w:ascii="Arial Narrow" w:eastAsia="Calibri" w:hAnsi="Arial Narrow"/>
                <w:bCs/>
                <w:sz w:val="24"/>
                <w:szCs w:val="24"/>
                <w:u w:val="single"/>
                <w:lang w:val="es-ES"/>
              </w:rPr>
              <w:t xml:space="preserve">BULGARIA (SOFIA), - </w:t>
            </w:r>
            <w:r w:rsidRPr="00753C1E">
              <w:rPr>
                <w:rFonts w:ascii="Arial Narrow" w:eastAsia="Calibri" w:hAnsi="Arial Narrow"/>
                <w:bCs/>
                <w:sz w:val="24"/>
                <w:szCs w:val="24"/>
                <w:lang w:val="ro-RO"/>
              </w:rPr>
              <w:t>BUCURESTI</w:t>
            </w:r>
          </w:p>
        </w:tc>
      </w:tr>
      <w:tr w:rsidR="00753C1E" w:rsidRPr="00753C1E" w14:paraId="53AB8C63"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C03D32"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19</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00F860F0" w14:textId="77777777" w:rsidR="00753C1E" w:rsidRPr="00753C1E" w:rsidRDefault="00753C1E" w:rsidP="00753C1E">
            <w:pPr>
              <w:spacing w:after="200" w:line="276" w:lineRule="auto"/>
              <w:jc w:val="both"/>
              <w:rPr>
                <w:rFonts w:ascii="Arial Narrow" w:eastAsia="Calibri" w:hAnsi="Arial Narrow"/>
                <w:bCs/>
                <w:sz w:val="24"/>
                <w:szCs w:val="24"/>
                <w:u w:val="single"/>
                <w:lang w:val="es-ES"/>
              </w:rPr>
            </w:pPr>
            <w:r w:rsidRPr="00753C1E">
              <w:rPr>
                <w:rFonts w:ascii="Arial Narrow" w:eastAsia="Calibri" w:hAnsi="Arial Narrow"/>
                <w:bCs/>
                <w:sz w:val="24"/>
                <w:szCs w:val="24"/>
                <w:lang w:val="ro-RO"/>
              </w:rPr>
              <w:t xml:space="preserve">BUCURESTI –-  </w:t>
            </w:r>
            <w:r w:rsidRPr="00753C1E">
              <w:rPr>
                <w:rFonts w:ascii="Arial Narrow" w:eastAsia="Calibri" w:hAnsi="Arial Narrow"/>
                <w:bCs/>
                <w:sz w:val="24"/>
                <w:szCs w:val="24"/>
                <w:u w:val="single"/>
                <w:lang w:val="es-ES"/>
              </w:rPr>
              <w:t xml:space="preserve">ELVETIA (ZURICH), - </w:t>
            </w:r>
            <w:r w:rsidRPr="00753C1E">
              <w:rPr>
                <w:rFonts w:ascii="Arial Narrow" w:eastAsia="Calibri" w:hAnsi="Arial Narrow"/>
                <w:bCs/>
                <w:sz w:val="24"/>
                <w:szCs w:val="24"/>
                <w:lang w:val="ro-RO"/>
              </w:rPr>
              <w:t xml:space="preserve"> BUCURESTI</w:t>
            </w:r>
          </w:p>
        </w:tc>
      </w:tr>
      <w:tr w:rsidR="00753C1E" w:rsidRPr="00753C1E" w14:paraId="0C8CC1E0"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358A74"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20</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5C0D7D4C" w14:textId="77777777" w:rsidR="00753C1E" w:rsidRPr="00753C1E" w:rsidRDefault="00753C1E" w:rsidP="00753C1E">
            <w:pPr>
              <w:spacing w:after="200" w:line="276" w:lineRule="auto"/>
              <w:jc w:val="both"/>
              <w:rPr>
                <w:rFonts w:ascii="Arial Narrow" w:eastAsia="Calibri" w:hAnsi="Arial Narrow"/>
                <w:bCs/>
                <w:sz w:val="24"/>
                <w:szCs w:val="24"/>
                <w:lang w:val="ro-RO"/>
              </w:rPr>
            </w:pPr>
            <w:r w:rsidRPr="00753C1E">
              <w:rPr>
                <w:rFonts w:ascii="Arial Narrow" w:eastAsia="Calibri" w:hAnsi="Arial Narrow"/>
                <w:bCs/>
                <w:sz w:val="24"/>
                <w:szCs w:val="24"/>
                <w:lang w:val="ro-RO"/>
              </w:rPr>
              <w:t xml:space="preserve">BUCURESTI –-  </w:t>
            </w:r>
            <w:r w:rsidRPr="00753C1E">
              <w:rPr>
                <w:rFonts w:ascii="Arial Narrow" w:eastAsia="Calibri" w:hAnsi="Arial Narrow"/>
                <w:bCs/>
                <w:sz w:val="24"/>
                <w:szCs w:val="24"/>
                <w:u w:val="single"/>
                <w:lang w:val="es-ES"/>
              </w:rPr>
              <w:t xml:space="preserve">ELVETIA (GENEVA), - </w:t>
            </w:r>
            <w:r w:rsidRPr="00753C1E">
              <w:rPr>
                <w:rFonts w:ascii="Arial Narrow" w:eastAsia="Calibri" w:hAnsi="Arial Narrow"/>
                <w:bCs/>
                <w:sz w:val="24"/>
                <w:szCs w:val="24"/>
                <w:lang w:val="ro-RO"/>
              </w:rPr>
              <w:t xml:space="preserve"> BUCURESTI</w:t>
            </w:r>
          </w:p>
        </w:tc>
      </w:tr>
      <w:tr w:rsidR="00753C1E" w:rsidRPr="00753C1E" w14:paraId="42D9FE0F"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F66C1F"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21</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1E9E8827" w14:textId="77777777" w:rsidR="00753C1E" w:rsidRPr="00753C1E" w:rsidRDefault="00753C1E" w:rsidP="00753C1E">
            <w:pPr>
              <w:spacing w:after="200" w:line="276" w:lineRule="auto"/>
              <w:jc w:val="both"/>
              <w:rPr>
                <w:rFonts w:ascii="Arial Narrow" w:eastAsia="Calibri" w:hAnsi="Arial Narrow"/>
                <w:bCs/>
                <w:sz w:val="24"/>
                <w:szCs w:val="24"/>
                <w:u w:val="single"/>
                <w:lang w:val="es-ES"/>
              </w:rPr>
            </w:pPr>
            <w:r w:rsidRPr="00753C1E">
              <w:rPr>
                <w:rFonts w:ascii="Arial Narrow" w:eastAsia="Calibri" w:hAnsi="Arial Narrow"/>
                <w:bCs/>
                <w:sz w:val="24"/>
                <w:szCs w:val="24"/>
                <w:lang w:val="ro-RO"/>
              </w:rPr>
              <w:t xml:space="preserve">BUCURESTI –-  </w:t>
            </w:r>
            <w:r w:rsidRPr="00753C1E">
              <w:rPr>
                <w:rFonts w:ascii="Arial Narrow" w:eastAsia="Calibri" w:hAnsi="Arial Narrow"/>
                <w:bCs/>
                <w:sz w:val="24"/>
                <w:szCs w:val="24"/>
                <w:u w:val="single"/>
                <w:lang w:val="es-ES"/>
              </w:rPr>
              <w:t xml:space="preserve">NORVEGIA (OSLO),- </w:t>
            </w:r>
            <w:r w:rsidRPr="00753C1E">
              <w:rPr>
                <w:rFonts w:ascii="Arial Narrow" w:eastAsia="Calibri" w:hAnsi="Arial Narrow"/>
                <w:bCs/>
                <w:sz w:val="24"/>
                <w:szCs w:val="24"/>
                <w:lang w:val="ro-RO"/>
              </w:rPr>
              <w:t>BUCURESTI</w:t>
            </w:r>
          </w:p>
        </w:tc>
      </w:tr>
      <w:tr w:rsidR="00753C1E" w:rsidRPr="00753C1E" w14:paraId="42367202"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F460A3"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lastRenderedPageBreak/>
              <w:t>22</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1D2C293B" w14:textId="77777777" w:rsidR="00753C1E" w:rsidRPr="00753C1E" w:rsidRDefault="00753C1E" w:rsidP="00753C1E">
            <w:pPr>
              <w:spacing w:after="200" w:line="276" w:lineRule="auto"/>
              <w:jc w:val="both"/>
              <w:rPr>
                <w:rFonts w:ascii="Arial Narrow" w:eastAsia="Calibri" w:hAnsi="Arial Narrow"/>
                <w:bCs/>
                <w:sz w:val="24"/>
                <w:szCs w:val="24"/>
                <w:u w:val="single"/>
                <w:lang w:val="es-ES"/>
              </w:rPr>
            </w:pPr>
            <w:r w:rsidRPr="00753C1E">
              <w:rPr>
                <w:rFonts w:ascii="Arial Narrow" w:eastAsia="Calibri" w:hAnsi="Arial Narrow"/>
                <w:bCs/>
                <w:sz w:val="24"/>
                <w:szCs w:val="24"/>
                <w:lang w:val="ro-RO"/>
              </w:rPr>
              <w:t xml:space="preserve">BUCURESTI –-  </w:t>
            </w:r>
            <w:r w:rsidRPr="00753C1E">
              <w:rPr>
                <w:rFonts w:ascii="Arial Narrow" w:eastAsia="Calibri" w:hAnsi="Arial Narrow"/>
                <w:bCs/>
                <w:sz w:val="24"/>
                <w:szCs w:val="24"/>
                <w:u w:val="single"/>
                <w:lang w:val="es-ES"/>
              </w:rPr>
              <w:t xml:space="preserve">POLONIA (VARŞOVIA), </w:t>
            </w:r>
            <w:r w:rsidRPr="00753C1E">
              <w:rPr>
                <w:rFonts w:ascii="Arial Narrow" w:eastAsia="Calibri" w:hAnsi="Arial Narrow"/>
                <w:bCs/>
                <w:sz w:val="24"/>
                <w:szCs w:val="24"/>
                <w:lang w:val="ro-RO"/>
              </w:rPr>
              <w:t>-BUCURESTI</w:t>
            </w:r>
          </w:p>
        </w:tc>
      </w:tr>
      <w:tr w:rsidR="00753C1E" w:rsidRPr="00753C1E" w14:paraId="2E0F38D4"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C08BB2"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23</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1EBC04C2" w14:textId="77777777" w:rsidR="00753C1E" w:rsidRPr="00753C1E" w:rsidRDefault="00753C1E" w:rsidP="00753C1E">
            <w:pPr>
              <w:spacing w:after="200" w:line="276" w:lineRule="auto"/>
              <w:jc w:val="both"/>
              <w:rPr>
                <w:rFonts w:ascii="Arial Narrow" w:eastAsia="Calibri" w:hAnsi="Arial Narrow"/>
                <w:bCs/>
                <w:sz w:val="24"/>
                <w:szCs w:val="24"/>
                <w:u w:val="single"/>
                <w:lang w:val="es-ES"/>
              </w:rPr>
            </w:pPr>
            <w:r w:rsidRPr="00753C1E">
              <w:rPr>
                <w:rFonts w:ascii="Arial Narrow" w:eastAsia="Calibri" w:hAnsi="Arial Narrow"/>
                <w:bCs/>
                <w:sz w:val="24"/>
                <w:szCs w:val="24"/>
                <w:lang w:val="ro-RO"/>
              </w:rPr>
              <w:t xml:space="preserve">BUCURESTI –-  </w:t>
            </w:r>
            <w:r w:rsidRPr="00753C1E">
              <w:rPr>
                <w:rFonts w:ascii="Arial Narrow" w:eastAsia="Calibri" w:hAnsi="Arial Narrow"/>
                <w:bCs/>
                <w:sz w:val="24"/>
                <w:szCs w:val="24"/>
                <w:u w:val="single"/>
                <w:lang w:val="es-ES"/>
              </w:rPr>
              <w:t>SLOVACIA (BRATISLAVA), -</w:t>
            </w:r>
            <w:r w:rsidRPr="00753C1E">
              <w:rPr>
                <w:rFonts w:ascii="Arial Narrow" w:eastAsia="Calibri" w:hAnsi="Arial Narrow"/>
                <w:bCs/>
                <w:sz w:val="24"/>
                <w:szCs w:val="24"/>
                <w:lang w:val="ro-RO"/>
              </w:rPr>
              <w:t>BUCURESTI</w:t>
            </w:r>
          </w:p>
        </w:tc>
      </w:tr>
      <w:tr w:rsidR="00753C1E" w:rsidRPr="00753C1E" w14:paraId="24634A54"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03F941"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24</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487DFD18" w14:textId="77777777" w:rsidR="00753C1E" w:rsidRPr="00753C1E" w:rsidRDefault="00753C1E" w:rsidP="00753C1E">
            <w:pPr>
              <w:spacing w:after="200" w:line="276" w:lineRule="auto"/>
              <w:jc w:val="both"/>
              <w:rPr>
                <w:rFonts w:ascii="Arial Narrow" w:eastAsia="Calibri" w:hAnsi="Arial Narrow"/>
                <w:bCs/>
                <w:sz w:val="24"/>
                <w:szCs w:val="24"/>
                <w:u w:val="single"/>
                <w:lang w:val="es-ES"/>
              </w:rPr>
            </w:pPr>
            <w:r w:rsidRPr="00753C1E">
              <w:rPr>
                <w:rFonts w:ascii="Arial Narrow" w:eastAsia="Calibri" w:hAnsi="Arial Narrow"/>
                <w:bCs/>
                <w:sz w:val="24"/>
                <w:szCs w:val="24"/>
                <w:lang w:val="ro-RO"/>
              </w:rPr>
              <w:t xml:space="preserve">BUCURESTI –-  </w:t>
            </w:r>
            <w:r w:rsidRPr="00753C1E">
              <w:rPr>
                <w:rFonts w:ascii="Arial Narrow" w:eastAsia="Calibri" w:hAnsi="Arial Narrow"/>
                <w:bCs/>
                <w:sz w:val="24"/>
                <w:szCs w:val="24"/>
                <w:u w:val="single"/>
                <w:lang w:val="es-ES"/>
              </w:rPr>
              <w:t xml:space="preserve">UNGARIA (BUDAPESTA), </w:t>
            </w:r>
            <w:r w:rsidRPr="00753C1E">
              <w:rPr>
                <w:rFonts w:ascii="Arial Narrow" w:eastAsia="Calibri" w:hAnsi="Arial Narrow"/>
                <w:bCs/>
                <w:sz w:val="24"/>
                <w:szCs w:val="24"/>
                <w:lang w:val="ro-RO"/>
              </w:rPr>
              <w:t>-BUCURESTI</w:t>
            </w:r>
          </w:p>
        </w:tc>
      </w:tr>
      <w:tr w:rsidR="00753C1E" w:rsidRPr="00753C1E" w14:paraId="5FF2AEC1"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272C5F"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25</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49DDE04C" w14:textId="77777777" w:rsidR="00753C1E" w:rsidRPr="00753C1E" w:rsidRDefault="00753C1E" w:rsidP="00753C1E">
            <w:pPr>
              <w:spacing w:after="200" w:line="276" w:lineRule="auto"/>
              <w:jc w:val="both"/>
              <w:rPr>
                <w:rFonts w:ascii="Arial Narrow" w:eastAsia="Calibri" w:hAnsi="Arial Narrow"/>
                <w:bCs/>
                <w:sz w:val="24"/>
                <w:szCs w:val="24"/>
                <w:u w:val="single"/>
                <w:lang w:val="es-ES"/>
              </w:rPr>
            </w:pPr>
            <w:r w:rsidRPr="00753C1E">
              <w:rPr>
                <w:rFonts w:ascii="Arial Narrow" w:eastAsia="Calibri" w:hAnsi="Arial Narrow"/>
                <w:bCs/>
                <w:sz w:val="24"/>
                <w:szCs w:val="24"/>
                <w:lang w:val="ro-RO"/>
              </w:rPr>
              <w:t xml:space="preserve">BUCURESTI –-  </w:t>
            </w:r>
            <w:r w:rsidRPr="00753C1E">
              <w:rPr>
                <w:rFonts w:ascii="Arial Narrow" w:eastAsia="Calibri" w:hAnsi="Arial Narrow"/>
                <w:bCs/>
                <w:sz w:val="24"/>
                <w:szCs w:val="24"/>
                <w:u w:val="single"/>
                <w:lang w:val="es-ES"/>
              </w:rPr>
              <w:t>UCRAINA (KIEV), -</w:t>
            </w:r>
            <w:r w:rsidRPr="00753C1E">
              <w:rPr>
                <w:rFonts w:ascii="Arial Narrow" w:eastAsia="Calibri" w:hAnsi="Arial Narrow"/>
                <w:bCs/>
                <w:sz w:val="24"/>
                <w:szCs w:val="24"/>
                <w:lang w:val="ro-RO"/>
              </w:rPr>
              <w:t>BUCURESTI</w:t>
            </w:r>
          </w:p>
        </w:tc>
      </w:tr>
      <w:tr w:rsidR="00753C1E" w:rsidRPr="00753C1E" w14:paraId="649185AF"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271892"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26</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02E69FEA" w14:textId="77777777" w:rsidR="00753C1E" w:rsidRPr="00753C1E" w:rsidRDefault="00753C1E" w:rsidP="00753C1E">
            <w:pPr>
              <w:spacing w:after="200" w:line="276" w:lineRule="auto"/>
              <w:jc w:val="both"/>
              <w:rPr>
                <w:rFonts w:ascii="Arial Narrow" w:eastAsia="Calibri" w:hAnsi="Arial Narrow"/>
                <w:iCs/>
                <w:sz w:val="24"/>
                <w:szCs w:val="24"/>
                <w:lang w:val="es-ES"/>
              </w:rPr>
            </w:pPr>
            <w:r w:rsidRPr="00753C1E">
              <w:rPr>
                <w:rFonts w:ascii="Arial Narrow" w:eastAsia="Calibri" w:hAnsi="Arial Narrow"/>
                <w:bCs/>
                <w:sz w:val="24"/>
                <w:szCs w:val="24"/>
                <w:lang w:val="ro-RO"/>
              </w:rPr>
              <w:t>BUCURESTI –-</w:t>
            </w:r>
            <w:r w:rsidRPr="00753C1E">
              <w:rPr>
                <w:rFonts w:ascii="Arial Narrow" w:eastAsia="Calibri" w:hAnsi="Arial Narrow"/>
                <w:iCs/>
                <w:sz w:val="24"/>
                <w:szCs w:val="24"/>
                <w:lang w:val="es-ES"/>
              </w:rPr>
              <w:t xml:space="preserve"> </w:t>
            </w:r>
            <w:r w:rsidRPr="00753C1E">
              <w:rPr>
                <w:rFonts w:ascii="Arial Narrow" w:eastAsia="Calibri" w:hAnsi="Arial Narrow"/>
                <w:bCs/>
                <w:sz w:val="24"/>
                <w:szCs w:val="24"/>
                <w:u w:val="single"/>
                <w:lang w:val="es-ES"/>
              </w:rPr>
              <w:t xml:space="preserve">SUEDIA ( STOCHOLM) </w:t>
            </w:r>
            <w:r w:rsidRPr="00753C1E">
              <w:rPr>
                <w:rFonts w:ascii="Arial Narrow" w:eastAsia="Calibri" w:hAnsi="Arial Narrow"/>
                <w:bCs/>
                <w:sz w:val="24"/>
                <w:szCs w:val="24"/>
                <w:lang w:val="ro-RO"/>
              </w:rPr>
              <w:t>-BUCURESTI</w:t>
            </w:r>
          </w:p>
        </w:tc>
      </w:tr>
      <w:tr w:rsidR="00753C1E" w:rsidRPr="00753C1E" w14:paraId="2E5CB474"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C274D3"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27</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6808A2DC" w14:textId="77777777" w:rsidR="00753C1E" w:rsidRPr="00753C1E" w:rsidRDefault="00753C1E" w:rsidP="00753C1E">
            <w:pPr>
              <w:spacing w:after="200" w:line="276" w:lineRule="auto"/>
              <w:jc w:val="both"/>
              <w:rPr>
                <w:rFonts w:ascii="Arial Narrow" w:eastAsia="Calibri" w:hAnsi="Arial Narrow"/>
                <w:bCs/>
                <w:sz w:val="24"/>
                <w:szCs w:val="24"/>
                <w:lang w:val="ro-RO"/>
              </w:rPr>
            </w:pPr>
            <w:r w:rsidRPr="00753C1E">
              <w:rPr>
                <w:rFonts w:ascii="Arial Narrow" w:eastAsia="Calibri" w:hAnsi="Arial Narrow"/>
                <w:bCs/>
                <w:sz w:val="24"/>
                <w:szCs w:val="24"/>
                <w:lang w:val="ro-RO"/>
              </w:rPr>
              <w:t>BUCURESTI –-  SUA (NEW YORK)   BUCURESTI</w:t>
            </w:r>
          </w:p>
        </w:tc>
      </w:tr>
      <w:tr w:rsidR="00753C1E" w:rsidRPr="00753C1E" w14:paraId="587A45EE"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839A83"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28</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14CB5B4D" w14:textId="77777777" w:rsidR="00753C1E" w:rsidRPr="00753C1E" w:rsidRDefault="00753C1E" w:rsidP="00753C1E">
            <w:pPr>
              <w:spacing w:after="200" w:line="276" w:lineRule="auto"/>
              <w:jc w:val="both"/>
              <w:rPr>
                <w:rFonts w:ascii="Arial Narrow" w:eastAsia="Calibri" w:hAnsi="Arial Narrow"/>
                <w:bCs/>
                <w:sz w:val="24"/>
                <w:szCs w:val="24"/>
                <w:lang w:val="ro-RO"/>
              </w:rPr>
            </w:pPr>
            <w:r w:rsidRPr="00753C1E">
              <w:rPr>
                <w:rFonts w:ascii="Arial Narrow" w:eastAsia="Calibri" w:hAnsi="Arial Narrow"/>
                <w:bCs/>
                <w:sz w:val="24"/>
                <w:szCs w:val="24"/>
                <w:lang w:val="ro-RO"/>
              </w:rPr>
              <w:t>BUCURESTI –-  SUA (WASHINGTON)   BUCURESTI</w:t>
            </w:r>
          </w:p>
        </w:tc>
      </w:tr>
      <w:tr w:rsidR="00753C1E" w:rsidRPr="00753C1E" w14:paraId="64245034"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D994B3"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29</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672A7DAD" w14:textId="77777777" w:rsidR="00753C1E" w:rsidRPr="00753C1E" w:rsidRDefault="00753C1E" w:rsidP="00753C1E">
            <w:pPr>
              <w:spacing w:after="200" w:line="276" w:lineRule="auto"/>
              <w:jc w:val="both"/>
              <w:rPr>
                <w:rFonts w:ascii="Arial Narrow" w:eastAsia="Calibri" w:hAnsi="Arial Narrow"/>
                <w:bCs/>
                <w:sz w:val="24"/>
                <w:szCs w:val="24"/>
                <w:lang w:val="ro-RO"/>
              </w:rPr>
            </w:pPr>
            <w:r w:rsidRPr="00753C1E">
              <w:rPr>
                <w:rFonts w:ascii="Arial Narrow" w:eastAsia="Calibri" w:hAnsi="Arial Narrow"/>
                <w:bCs/>
                <w:sz w:val="24"/>
                <w:szCs w:val="24"/>
                <w:lang w:val="ro-RO"/>
              </w:rPr>
              <w:t>BUCURESTI –- CANADA (MONTREAL) BUCURESTI</w:t>
            </w:r>
          </w:p>
        </w:tc>
      </w:tr>
      <w:tr w:rsidR="00753C1E" w:rsidRPr="00753C1E" w14:paraId="3593A20A"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25CC7B"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30</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2522729C" w14:textId="77777777" w:rsidR="00753C1E" w:rsidRPr="00753C1E" w:rsidRDefault="00753C1E" w:rsidP="00753C1E">
            <w:pPr>
              <w:spacing w:after="200" w:line="276" w:lineRule="auto"/>
              <w:jc w:val="both"/>
              <w:rPr>
                <w:rFonts w:ascii="Arial Narrow" w:eastAsia="Calibri" w:hAnsi="Arial Narrow"/>
                <w:bCs/>
                <w:sz w:val="24"/>
                <w:szCs w:val="24"/>
                <w:lang w:val="ro-RO"/>
              </w:rPr>
            </w:pPr>
            <w:r w:rsidRPr="00753C1E">
              <w:rPr>
                <w:rFonts w:ascii="Arial Narrow" w:eastAsia="Calibri" w:hAnsi="Arial Narrow"/>
                <w:bCs/>
                <w:sz w:val="24"/>
                <w:szCs w:val="24"/>
                <w:lang w:val="ro-RO"/>
              </w:rPr>
              <w:t xml:space="preserve">BUCURESTI – PORTUGALIA ( LISABONA ) – BUCURESTI </w:t>
            </w:r>
          </w:p>
        </w:tc>
      </w:tr>
      <w:tr w:rsidR="00753C1E" w:rsidRPr="00753C1E" w14:paraId="09B87379"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BC2B87"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31</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7CDEC856" w14:textId="77777777" w:rsidR="00753C1E" w:rsidRPr="00753C1E" w:rsidRDefault="00753C1E" w:rsidP="00753C1E">
            <w:pPr>
              <w:spacing w:after="200" w:line="276" w:lineRule="auto"/>
              <w:jc w:val="both"/>
              <w:rPr>
                <w:rFonts w:ascii="Arial Narrow" w:eastAsia="Calibri" w:hAnsi="Arial Narrow"/>
                <w:bCs/>
                <w:sz w:val="24"/>
                <w:szCs w:val="24"/>
                <w:lang w:val="ro-RO"/>
              </w:rPr>
            </w:pPr>
            <w:r w:rsidRPr="00753C1E">
              <w:rPr>
                <w:rFonts w:ascii="Arial Narrow" w:eastAsia="Calibri" w:hAnsi="Arial Narrow"/>
                <w:bCs/>
                <w:sz w:val="24"/>
                <w:szCs w:val="24"/>
                <w:lang w:val="ro-RO"/>
              </w:rPr>
              <w:t xml:space="preserve">BUCURESTI –ALBANIA ( TIRANA ) –BUCURESTI </w:t>
            </w:r>
          </w:p>
        </w:tc>
      </w:tr>
      <w:tr w:rsidR="00753C1E" w:rsidRPr="00753C1E" w14:paraId="49912DD5"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328F8D"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32</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22B9B63E" w14:textId="77777777" w:rsidR="00753C1E" w:rsidRPr="00753C1E" w:rsidRDefault="00753C1E" w:rsidP="00753C1E">
            <w:pPr>
              <w:spacing w:after="200" w:line="276" w:lineRule="auto"/>
              <w:jc w:val="both"/>
              <w:rPr>
                <w:rFonts w:ascii="Arial Narrow" w:eastAsia="Calibri" w:hAnsi="Arial Narrow"/>
                <w:bCs/>
                <w:sz w:val="24"/>
                <w:szCs w:val="24"/>
                <w:lang w:val="ro-RO"/>
              </w:rPr>
            </w:pPr>
            <w:r w:rsidRPr="00753C1E">
              <w:rPr>
                <w:rFonts w:ascii="Arial Narrow" w:eastAsia="Calibri" w:hAnsi="Arial Narrow"/>
                <w:bCs/>
                <w:sz w:val="24"/>
                <w:szCs w:val="24"/>
                <w:lang w:val="ro-RO"/>
              </w:rPr>
              <w:t xml:space="preserve">BUCURESTI –IRLANDA ( DUBLIN ) –BUCURESTI </w:t>
            </w:r>
          </w:p>
        </w:tc>
      </w:tr>
      <w:tr w:rsidR="00753C1E" w:rsidRPr="00753C1E" w14:paraId="48D557DC" w14:textId="77777777" w:rsidTr="00F117E2">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981EE4" w14:textId="77777777" w:rsidR="00753C1E" w:rsidRPr="00753C1E" w:rsidRDefault="00753C1E" w:rsidP="00753C1E">
            <w:pPr>
              <w:spacing w:after="200" w:line="276" w:lineRule="auto"/>
              <w:jc w:val="center"/>
              <w:rPr>
                <w:rFonts w:ascii="Arial Narrow" w:eastAsia="Calibri" w:hAnsi="Arial Narrow"/>
                <w:bCs/>
                <w:sz w:val="24"/>
                <w:szCs w:val="24"/>
                <w:lang w:val="ro-RO"/>
              </w:rPr>
            </w:pPr>
            <w:r w:rsidRPr="00753C1E">
              <w:rPr>
                <w:rFonts w:ascii="Arial Narrow" w:eastAsia="Calibri" w:hAnsi="Arial Narrow"/>
                <w:bCs/>
                <w:sz w:val="24"/>
                <w:szCs w:val="24"/>
                <w:lang w:val="ro-RO"/>
              </w:rPr>
              <w:t>33</w:t>
            </w:r>
          </w:p>
        </w:tc>
        <w:tc>
          <w:tcPr>
            <w:tcW w:w="9000" w:type="dxa"/>
            <w:tcBorders>
              <w:top w:val="single" w:sz="4" w:space="0" w:color="auto"/>
              <w:left w:val="nil"/>
              <w:bottom w:val="single" w:sz="4" w:space="0" w:color="auto"/>
              <w:right w:val="single" w:sz="4" w:space="0" w:color="auto"/>
            </w:tcBorders>
            <w:shd w:val="clear" w:color="auto" w:fill="auto"/>
            <w:noWrap/>
            <w:vAlign w:val="bottom"/>
          </w:tcPr>
          <w:p w14:paraId="23E5FADB" w14:textId="77777777" w:rsidR="00753C1E" w:rsidRPr="00753C1E" w:rsidRDefault="00753C1E" w:rsidP="00753C1E">
            <w:pPr>
              <w:spacing w:after="200" w:line="276" w:lineRule="auto"/>
              <w:jc w:val="both"/>
              <w:rPr>
                <w:rFonts w:ascii="Arial Narrow" w:eastAsia="Calibri" w:hAnsi="Arial Narrow"/>
                <w:bCs/>
                <w:sz w:val="24"/>
                <w:szCs w:val="24"/>
                <w:lang w:val="ro-RO"/>
              </w:rPr>
            </w:pPr>
            <w:r w:rsidRPr="00753C1E">
              <w:rPr>
                <w:rFonts w:ascii="Arial Narrow" w:eastAsia="Calibri" w:hAnsi="Arial Narrow"/>
                <w:bCs/>
                <w:sz w:val="24"/>
                <w:szCs w:val="24"/>
                <w:lang w:val="ro-RO"/>
              </w:rPr>
              <w:t xml:space="preserve">BUCURESTI – SLOVENIA (LUBLIANA )- BUCURESTI </w:t>
            </w:r>
          </w:p>
        </w:tc>
      </w:tr>
    </w:tbl>
    <w:p w14:paraId="621C45FB" w14:textId="77777777" w:rsidR="00753C1E" w:rsidRPr="00753C1E" w:rsidRDefault="00753C1E" w:rsidP="00753C1E">
      <w:pPr>
        <w:spacing w:after="200" w:line="276" w:lineRule="auto"/>
        <w:jc w:val="both"/>
        <w:rPr>
          <w:rFonts w:ascii="Arial Narrow" w:eastAsia="Calibri" w:hAnsi="Arial Narrow"/>
          <w:b/>
          <w:bCs/>
          <w:sz w:val="24"/>
          <w:szCs w:val="24"/>
          <w:lang w:val="it-IT"/>
        </w:rPr>
      </w:pPr>
    </w:p>
    <w:p w14:paraId="71B59BF3" w14:textId="77777777" w:rsidR="00753C1E" w:rsidRPr="00753C1E" w:rsidRDefault="00753C1E" w:rsidP="00753C1E">
      <w:pPr>
        <w:spacing w:after="200" w:line="276" w:lineRule="auto"/>
        <w:jc w:val="both"/>
        <w:rPr>
          <w:rFonts w:ascii="Arial Narrow" w:eastAsia="Calibri" w:hAnsi="Arial Narrow"/>
          <w:sz w:val="24"/>
          <w:szCs w:val="24"/>
          <w:u w:val="single"/>
          <w:lang w:val="it-IT"/>
        </w:rPr>
      </w:pPr>
      <w:r w:rsidRPr="00753C1E">
        <w:rPr>
          <w:rFonts w:ascii="Arial Narrow" w:eastAsia="Calibri" w:hAnsi="Arial Narrow"/>
          <w:b/>
          <w:bCs/>
          <w:sz w:val="24"/>
          <w:szCs w:val="24"/>
          <w:lang w:val="it-IT"/>
        </w:rPr>
        <w:t xml:space="preserve">NOTA </w:t>
      </w:r>
      <w:r w:rsidRPr="00753C1E">
        <w:rPr>
          <w:rFonts w:ascii="Arial Narrow" w:eastAsia="Calibri" w:hAnsi="Arial Narrow"/>
          <w:sz w:val="24"/>
          <w:szCs w:val="24"/>
          <w:lang w:val="it-IT"/>
        </w:rPr>
        <w:t xml:space="preserve">- </w:t>
      </w:r>
      <w:r w:rsidRPr="00753C1E">
        <w:rPr>
          <w:rFonts w:ascii="Arial Narrow" w:eastAsia="Calibri" w:hAnsi="Arial Narrow"/>
          <w:b/>
          <w:bCs/>
          <w:sz w:val="24"/>
          <w:szCs w:val="24"/>
          <w:u w:val="single"/>
          <w:lang w:val="it-IT"/>
        </w:rPr>
        <w:t>Destinaţiile internaţionale precizate mai sus sunt orientative şi nu sunt limitative.</w:t>
      </w:r>
    </w:p>
    <w:p w14:paraId="5F2CBD73" w14:textId="77777777" w:rsidR="00753C1E" w:rsidRPr="00753C1E" w:rsidRDefault="00753C1E" w:rsidP="00753C1E">
      <w:pPr>
        <w:rPr>
          <w:rFonts w:ascii="Arial Narrow" w:eastAsia="Calibri" w:hAnsi="Arial Narrow"/>
          <w:sz w:val="24"/>
          <w:szCs w:val="24"/>
          <w:lang w:val="pt-PT"/>
        </w:rPr>
      </w:pPr>
    </w:p>
    <w:p w14:paraId="526CCE80"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333AE9A8"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76228DBF"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26A4CFAD"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1BBFD9EB"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2A17DD72"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7097266B"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71A9C610"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192042EF"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05B48CB1"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7A8608D0"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030CFB58"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2413021D"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0844CD49"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52841D38"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3161D3EC"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110BD1C4"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0D7AF531"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411D19FD"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147AD9CD"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48024D9C"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1B684618"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0A55DA31"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1AA04A9E" w14:textId="77777777" w:rsidR="00753C1E" w:rsidRPr="00753C1E" w:rsidRDefault="00753C1E" w:rsidP="00753C1E">
      <w:pPr>
        <w:autoSpaceDE w:val="0"/>
        <w:autoSpaceDN w:val="0"/>
        <w:adjustRightInd w:val="0"/>
        <w:spacing w:line="276" w:lineRule="auto"/>
        <w:jc w:val="center"/>
        <w:rPr>
          <w:rFonts w:ascii="Arial Narrow" w:hAnsi="Arial Narrow"/>
          <w:b/>
          <w:sz w:val="24"/>
          <w:szCs w:val="24"/>
          <w:lang w:val="ro-RO"/>
        </w:rPr>
      </w:pPr>
      <w:r w:rsidRPr="00753C1E">
        <w:rPr>
          <w:rFonts w:ascii="Arial Narrow" w:hAnsi="Arial Narrow"/>
          <w:b/>
          <w:sz w:val="24"/>
          <w:szCs w:val="24"/>
          <w:lang w:val="ro-RO"/>
        </w:rPr>
        <w:t xml:space="preserve">FORMULARE </w:t>
      </w:r>
    </w:p>
    <w:p w14:paraId="125B4773" w14:textId="77777777" w:rsidR="00753C1E" w:rsidRPr="00753C1E" w:rsidRDefault="00753C1E" w:rsidP="00753C1E">
      <w:pPr>
        <w:autoSpaceDE w:val="0"/>
        <w:autoSpaceDN w:val="0"/>
        <w:adjustRightInd w:val="0"/>
        <w:spacing w:line="276" w:lineRule="auto"/>
        <w:jc w:val="center"/>
        <w:rPr>
          <w:rFonts w:ascii="Arial Narrow" w:hAnsi="Arial Narrow"/>
          <w:sz w:val="24"/>
          <w:szCs w:val="24"/>
          <w:lang w:val="ro-RO"/>
        </w:rPr>
      </w:pPr>
    </w:p>
    <w:p w14:paraId="52D0B528" w14:textId="77777777" w:rsidR="00753C1E" w:rsidRPr="00753C1E" w:rsidRDefault="00753C1E" w:rsidP="00753C1E">
      <w:pPr>
        <w:autoSpaceDE w:val="0"/>
        <w:autoSpaceDN w:val="0"/>
        <w:adjustRightInd w:val="0"/>
        <w:spacing w:line="276" w:lineRule="auto"/>
        <w:ind w:firstLine="720"/>
        <w:jc w:val="both"/>
        <w:rPr>
          <w:rFonts w:ascii="Arial Narrow" w:hAnsi="Arial Narrow"/>
          <w:sz w:val="24"/>
          <w:szCs w:val="24"/>
          <w:lang w:val="ro-RO"/>
        </w:rPr>
      </w:pPr>
      <w:r w:rsidRPr="00753C1E">
        <w:rPr>
          <w:rFonts w:ascii="Arial Narrow" w:hAnsi="Arial Narrow"/>
          <w:sz w:val="24"/>
          <w:szCs w:val="24"/>
          <w:lang w:val="ro-RO"/>
        </w:rPr>
        <w:t xml:space="preserve"> Această  secţiune conţine formularele destinate, pe de o parte, să faciliteze elaborarea si prezentarea ofertei si a documentelor care o însoţesc şi, pe de alta parte, să permită comisiei de evaluare examinarea si evaluarea rapidă si corectă a tuturor ofertelor depuse. </w:t>
      </w:r>
    </w:p>
    <w:p w14:paraId="2BC2AA15" w14:textId="77777777" w:rsidR="00753C1E" w:rsidRPr="00753C1E" w:rsidRDefault="00753C1E" w:rsidP="00753C1E">
      <w:pPr>
        <w:autoSpaceDE w:val="0"/>
        <w:autoSpaceDN w:val="0"/>
        <w:adjustRightInd w:val="0"/>
        <w:spacing w:line="276" w:lineRule="auto"/>
        <w:ind w:firstLine="720"/>
        <w:jc w:val="both"/>
        <w:rPr>
          <w:rFonts w:ascii="Arial Narrow" w:hAnsi="Arial Narrow"/>
          <w:sz w:val="24"/>
          <w:szCs w:val="24"/>
          <w:lang w:val="ro-RO"/>
        </w:rPr>
      </w:pPr>
      <w:r w:rsidRPr="00753C1E">
        <w:rPr>
          <w:rFonts w:ascii="Arial Narrow" w:hAnsi="Arial Narrow"/>
          <w:sz w:val="24"/>
          <w:szCs w:val="24"/>
          <w:lang w:val="ro-RO"/>
        </w:rPr>
        <w:t xml:space="preserve">Fiecare candidat/ofertant care participa, în mod individual sau ca asociat, la procedura de achiziţie publică are obligaţia de a prezenta formularele prevăzute in cadrul acestei secţiuni, completate în mod corespunzător şi semnate de persoanele autorizate. </w:t>
      </w:r>
    </w:p>
    <w:p w14:paraId="6603A658" w14:textId="77777777" w:rsidR="00753C1E" w:rsidRPr="00753C1E" w:rsidRDefault="00753C1E" w:rsidP="00753C1E">
      <w:pPr>
        <w:autoSpaceDE w:val="0"/>
        <w:autoSpaceDN w:val="0"/>
        <w:adjustRightInd w:val="0"/>
        <w:spacing w:line="276" w:lineRule="auto"/>
        <w:ind w:firstLine="720"/>
        <w:jc w:val="both"/>
        <w:rPr>
          <w:rFonts w:ascii="Arial Narrow" w:hAnsi="Arial Narrow"/>
          <w:sz w:val="24"/>
          <w:szCs w:val="24"/>
          <w:lang w:val="ro-RO"/>
        </w:rPr>
      </w:pPr>
    </w:p>
    <w:tbl>
      <w:tblPr>
        <w:tblW w:w="0" w:type="auto"/>
        <w:tblInd w:w="108" w:type="dxa"/>
        <w:tblLook w:val="04A0" w:firstRow="1" w:lastRow="0" w:firstColumn="1" w:lastColumn="0" w:noHBand="0" w:noVBand="1"/>
      </w:tblPr>
      <w:tblGrid>
        <w:gridCol w:w="2088"/>
        <w:gridCol w:w="7484"/>
      </w:tblGrid>
      <w:tr w:rsidR="00753C1E" w:rsidRPr="00753C1E" w14:paraId="2F64598B" w14:textId="77777777" w:rsidTr="00F117E2">
        <w:tc>
          <w:tcPr>
            <w:tcW w:w="2088" w:type="dxa"/>
            <w:shd w:val="clear" w:color="auto" w:fill="auto"/>
          </w:tcPr>
          <w:p w14:paraId="35115915" w14:textId="77777777" w:rsidR="00753C1E" w:rsidRPr="00753C1E" w:rsidRDefault="00753C1E" w:rsidP="00F117E2">
            <w:pPr>
              <w:overflowPunct w:val="0"/>
              <w:autoSpaceDE w:val="0"/>
              <w:autoSpaceDN w:val="0"/>
              <w:adjustRightInd w:val="0"/>
              <w:jc w:val="both"/>
              <w:rPr>
                <w:rFonts w:ascii="Arial Narrow" w:hAnsi="Arial Narrow"/>
                <w:noProof/>
                <w:sz w:val="24"/>
                <w:szCs w:val="24"/>
              </w:rPr>
            </w:pPr>
            <w:r w:rsidRPr="00753C1E">
              <w:rPr>
                <w:rFonts w:ascii="Arial Narrow" w:hAnsi="Arial Narrow"/>
                <w:noProof/>
                <w:sz w:val="24"/>
                <w:szCs w:val="24"/>
              </w:rPr>
              <w:t>Formularul  – 1</w:t>
            </w:r>
          </w:p>
        </w:tc>
        <w:tc>
          <w:tcPr>
            <w:tcW w:w="7484" w:type="dxa"/>
            <w:shd w:val="clear" w:color="auto" w:fill="auto"/>
          </w:tcPr>
          <w:p w14:paraId="75934FAB" w14:textId="77777777" w:rsidR="00753C1E" w:rsidRPr="00753C1E" w:rsidRDefault="00753C1E" w:rsidP="00F117E2">
            <w:pPr>
              <w:overflowPunct w:val="0"/>
              <w:autoSpaceDE w:val="0"/>
              <w:autoSpaceDN w:val="0"/>
              <w:adjustRightInd w:val="0"/>
              <w:jc w:val="both"/>
              <w:rPr>
                <w:rFonts w:ascii="Arial Narrow" w:hAnsi="Arial Narrow"/>
                <w:noProof/>
                <w:sz w:val="24"/>
                <w:szCs w:val="24"/>
              </w:rPr>
            </w:pPr>
            <w:r w:rsidRPr="00753C1E">
              <w:rPr>
                <w:rFonts w:ascii="Arial Narrow" w:hAnsi="Arial Narrow"/>
                <w:noProof/>
                <w:sz w:val="24"/>
                <w:szCs w:val="24"/>
              </w:rPr>
              <w:t xml:space="preserve">Scrisoare de înaintare </w:t>
            </w:r>
          </w:p>
        </w:tc>
      </w:tr>
      <w:tr w:rsidR="00753C1E" w:rsidRPr="00753C1E" w14:paraId="23EF88D6" w14:textId="77777777" w:rsidTr="00F117E2">
        <w:tc>
          <w:tcPr>
            <w:tcW w:w="2088" w:type="dxa"/>
            <w:shd w:val="clear" w:color="auto" w:fill="auto"/>
          </w:tcPr>
          <w:p w14:paraId="37CBFE3E" w14:textId="77777777" w:rsidR="00753C1E" w:rsidRPr="00753C1E" w:rsidRDefault="00753C1E" w:rsidP="00F117E2">
            <w:pPr>
              <w:overflowPunct w:val="0"/>
              <w:autoSpaceDE w:val="0"/>
              <w:autoSpaceDN w:val="0"/>
              <w:adjustRightInd w:val="0"/>
              <w:jc w:val="both"/>
              <w:rPr>
                <w:rFonts w:ascii="Arial Narrow" w:hAnsi="Arial Narrow"/>
                <w:noProof/>
                <w:sz w:val="24"/>
                <w:szCs w:val="24"/>
              </w:rPr>
            </w:pPr>
            <w:r w:rsidRPr="00753C1E">
              <w:rPr>
                <w:rFonts w:ascii="Arial Narrow" w:hAnsi="Arial Narrow"/>
                <w:noProof/>
                <w:sz w:val="24"/>
                <w:szCs w:val="24"/>
              </w:rPr>
              <w:t>Formularul  – 2</w:t>
            </w:r>
            <w:r w:rsidRPr="00753C1E">
              <w:rPr>
                <w:rFonts w:ascii="Arial Narrow" w:hAnsi="Arial Narrow"/>
                <w:noProof/>
                <w:sz w:val="24"/>
                <w:szCs w:val="24"/>
              </w:rPr>
              <w:tab/>
            </w:r>
          </w:p>
        </w:tc>
        <w:tc>
          <w:tcPr>
            <w:tcW w:w="7484" w:type="dxa"/>
            <w:shd w:val="clear" w:color="auto" w:fill="auto"/>
          </w:tcPr>
          <w:p w14:paraId="27E554B6" w14:textId="77777777" w:rsidR="00753C1E" w:rsidRPr="00753C1E" w:rsidRDefault="00753C1E" w:rsidP="00F117E2">
            <w:pPr>
              <w:overflowPunct w:val="0"/>
              <w:autoSpaceDE w:val="0"/>
              <w:autoSpaceDN w:val="0"/>
              <w:adjustRightInd w:val="0"/>
              <w:jc w:val="both"/>
              <w:rPr>
                <w:rFonts w:ascii="Arial Narrow" w:hAnsi="Arial Narrow"/>
                <w:noProof/>
                <w:sz w:val="24"/>
                <w:szCs w:val="24"/>
              </w:rPr>
            </w:pPr>
            <w:r w:rsidRPr="00753C1E">
              <w:rPr>
                <w:rFonts w:ascii="Arial Narrow" w:hAnsi="Arial Narrow"/>
                <w:noProof/>
                <w:sz w:val="24"/>
                <w:szCs w:val="24"/>
              </w:rPr>
              <w:t xml:space="preserve">Model de instrument de garantare pentru participare cu ofertă la procedura de atribuire </w:t>
            </w:r>
          </w:p>
        </w:tc>
      </w:tr>
      <w:tr w:rsidR="00753C1E" w:rsidRPr="00753C1E" w14:paraId="36F86DFC" w14:textId="77777777" w:rsidTr="00F117E2">
        <w:tc>
          <w:tcPr>
            <w:tcW w:w="2088" w:type="dxa"/>
            <w:shd w:val="clear" w:color="auto" w:fill="auto"/>
          </w:tcPr>
          <w:p w14:paraId="37612E7E" w14:textId="77777777" w:rsidR="00753C1E" w:rsidRPr="00753C1E" w:rsidRDefault="00753C1E" w:rsidP="00F117E2">
            <w:pPr>
              <w:overflowPunct w:val="0"/>
              <w:autoSpaceDE w:val="0"/>
              <w:autoSpaceDN w:val="0"/>
              <w:adjustRightInd w:val="0"/>
              <w:jc w:val="both"/>
              <w:rPr>
                <w:rFonts w:ascii="Arial Narrow" w:hAnsi="Arial Narrow"/>
                <w:noProof/>
                <w:sz w:val="24"/>
                <w:szCs w:val="24"/>
              </w:rPr>
            </w:pPr>
            <w:r w:rsidRPr="00753C1E">
              <w:rPr>
                <w:rFonts w:ascii="Arial Narrow" w:hAnsi="Arial Narrow"/>
                <w:noProof/>
                <w:sz w:val="24"/>
                <w:szCs w:val="24"/>
              </w:rPr>
              <w:t>Formularul  – 3</w:t>
            </w:r>
          </w:p>
        </w:tc>
        <w:tc>
          <w:tcPr>
            <w:tcW w:w="7484" w:type="dxa"/>
            <w:shd w:val="clear" w:color="auto" w:fill="auto"/>
          </w:tcPr>
          <w:p w14:paraId="26416CD2" w14:textId="77777777" w:rsidR="00753C1E" w:rsidRPr="00753C1E" w:rsidRDefault="00753C1E" w:rsidP="00F117E2">
            <w:pPr>
              <w:overflowPunct w:val="0"/>
              <w:autoSpaceDE w:val="0"/>
              <w:autoSpaceDN w:val="0"/>
              <w:adjustRightInd w:val="0"/>
              <w:jc w:val="both"/>
              <w:rPr>
                <w:rFonts w:ascii="Arial Narrow" w:hAnsi="Arial Narrow"/>
                <w:noProof/>
                <w:sz w:val="24"/>
                <w:szCs w:val="24"/>
              </w:rPr>
            </w:pPr>
            <w:r w:rsidRPr="00753C1E">
              <w:rPr>
                <w:rFonts w:ascii="Arial Narrow" w:hAnsi="Arial Narrow"/>
                <w:noProof/>
                <w:sz w:val="24"/>
                <w:szCs w:val="24"/>
              </w:rPr>
              <w:t>Declarație privind evitarea conflictul de interese</w:t>
            </w:r>
          </w:p>
        </w:tc>
      </w:tr>
      <w:tr w:rsidR="00753C1E" w:rsidRPr="00753C1E" w14:paraId="42626342" w14:textId="77777777" w:rsidTr="00F117E2">
        <w:tc>
          <w:tcPr>
            <w:tcW w:w="2088" w:type="dxa"/>
            <w:shd w:val="clear" w:color="auto" w:fill="auto"/>
          </w:tcPr>
          <w:p w14:paraId="73A03123" w14:textId="77777777" w:rsidR="00753C1E" w:rsidRPr="00753C1E" w:rsidRDefault="00753C1E" w:rsidP="00F117E2">
            <w:pPr>
              <w:overflowPunct w:val="0"/>
              <w:autoSpaceDE w:val="0"/>
              <w:autoSpaceDN w:val="0"/>
              <w:adjustRightInd w:val="0"/>
              <w:jc w:val="both"/>
              <w:rPr>
                <w:rFonts w:ascii="Arial Narrow" w:hAnsi="Arial Narrow"/>
                <w:noProof/>
                <w:sz w:val="24"/>
                <w:szCs w:val="24"/>
              </w:rPr>
            </w:pPr>
            <w:r w:rsidRPr="00753C1E">
              <w:rPr>
                <w:rFonts w:ascii="Arial Narrow" w:hAnsi="Arial Narrow"/>
                <w:noProof/>
                <w:sz w:val="24"/>
                <w:szCs w:val="24"/>
              </w:rPr>
              <w:t>Formularul  – 4</w:t>
            </w:r>
          </w:p>
        </w:tc>
        <w:tc>
          <w:tcPr>
            <w:tcW w:w="7484" w:type="dxa"/>
            <w:shd w:val="clear" w:color="auto" w:fill="auto"/>
          </w:tcPr>
          <w:p w14:paraId="638A0EB0" w14:textId="77777777" w:rsidR="00753C1E" w:rsidRPr="00753C1E" w:rsidRDefault="00753C1E" w:rsidP="00F117E2">
            <w:pPr>
              <w:overflowPunct w:val="0"/>
              <w:autoSpaceDE w:val="0"/>
              <w:autoSpaceDN w:val="0"/>
              <w:adjustRightInd w:val="0"/>
              <w:jc w:val="both"/>
              <w:rPr>
                <w:rFonts w:ascii="Arial Narrow" w:hAnsi="Arial Narrow"/>
                <w:noProof/>
                <w:sz w:val="24"/>
                <w:szCs w:val="24"/>
              </w:rPr>
            </w:pPr>
            <w:r w:rsidRPr="00753C1E">
              <w:rPr>
                <w:rFonts w:ascii="Arial Narrow" w:hAnsi="Arial Narrow"/>
                <w:noProof/>
                <w:sz w:val="24"/>
                <w:szCs w:val="24"/>
              </w:rPr>
              <w:t>Declarație privind privind respectarea conditiilor de mediu, social si cu privire la relatiile de munca</w:t>
            </w:r>
          </w:p>
        </w:tc>
      </w:tr>
      <w:tr w:rsidR="00753C1E" w:rsidRPr="00753C1E" w14:paraId="5EF2B734" w14:textId="77777777" w:rsidTr="00F117E2">
        <w:tc>
          <w:tcPr>
            <w:tcW w:w="2088" w:type="dxa"/>
            <w:shd w:val="clear" w:color="auto" w:fill="auto"/>
          </w:tcPr>
          <w:p w14:paraId="5386B557" w14:textId="77777777" w:rsidR="00753C1E" w:rsidRPr="00753C1E" w:rsidRDefault="00753C1E" w:rsidP="00F117E2">
            <w:pPr>
              <w:overflowPunct w:val="0"/>
              <w:autoSpaceDE w:val="0"/>
              <w:autoSpaceDN w:val="0"/>
              <w:adjustRightInd w:val="0"/>
              <w:jc w:val="both"/>
              <w:rPr>
                <w:rFonts w:ascii="Arial Narrow" w:hAnsi="Arial Narrow"/>
                <w:noProof/>
                <w:sz w:val="24"/>
                <w:szCs w:val="24"/>
              </w:rPr>
            </w:pPr>
            <w:r w:rsidRPr="00753C1E">
              <w:rPr>
                <w:rFonts w:ascii="Arial Narrow" w:hAnsi="Arial Narrow"/>
                <w:noProof/>
                <w:sz w:val="24"/>
                <w:szCs w:val="24"/>
              </w:rPr>
              <w:t>Formularul  – 5</w:t>
            </w:r>
          </w:p>
        </w:tc>
        <w:tc>
          <w:tcPr>
            <w:tcW w:w="7484" w:type="dxa"/>
            <w:shd w:val="clear" w:color="auto" w:fill="auto"/>
          </w:tcPr>
          <w:p w14:paraId="71E7A6B1" w14:textId="77777777" w:rsidR="00753C1E" w:rsidRPr="00753C1E" w:rsidRDefault="00753C1E" w:rsidP="00F117E2">
            <w:pPr>
              <w:overflowPunct w:val="0"/>
              <w:autoSpaceDE w:val="0"/>
              <w:autoSpaceDN w:val="0"/>
              <w:adjustRightInd w:val="0"/>
              <w:jc w:val="both"/>
              <w:rPr>
                <w:rFonts w:ascii="Arial Narrow" w:hAnsi="Arial Narrow"/>
                <w:noProof/>
                <w:sz w:val="24"/>
                <w:szCs w:val="24"/>
              </w:rPr>
            </w:pPr>
            <w:r w:rsidRPr="00753C1E">
              <w:rPr>
                <w:rFonts w:ascii="Arial Narrow" w:hAnsi="Arial Narrow"/>
                <w:noProof/>
                <w:sz w:val="24"/>
                <w:szCs w:val="24"/>
              </w:rPr>
              <w:t xml:space="preserve">Formular de ofertă pentru atribuirea contractului de prestari servicii </w:t>
            </w:r>
          </w:p>
        </w:tc>
      </w:tr>
      <w:tr w:rsidR="00753C1E" w:rsidRPr="00753C1E" w14:paraId="0FB4AAD7" w14:textId="77777777" w:rsidTr="00F117E2">
        <w:tc>
          <w:tcPr>
            <w:tcW w:w="2088" w:type="dxa"/>
            <w:shd w:val="clear" w:color="auto" w:fill="auto"/>
          </w:tcPr>
          <w:p w14:paraId="206B3D1B" w14:textId="77777777" w:rsidR="00753C1E" w:rsidRPr="00753C1E" w:rsidRDefault="00753C1E" w:rsidP="00F117E2">
            <w:pPr>
              <w:overflowPunct w:val="0"/>
              <w:autoSpaceDE w:val="0"/>
              <w:autoSpaceDN w:val="0"/>
              <w:adjustRightInd w:val="0"/>
              <w:jc w:val="both"/>
              <w:rPr>
                <w:rFonts w:ascii="Arial Narrow" w:hAnsi="Arial Narrow"/>
                <w:noProof/>
                <w:sz w:val="24"/>
                <w:szCs w:val="24"/>
              </w:rPr>
            </w:pPr>
            <w:r w:rsidRPr="00753C1E">
              <w:rPr>
                <w:rFonts w:ascii="Arial Narrow" w:hAnsi="Arial Narrow"/>
                <w:noProof/>
                <w:sz w:val="24"/>
                <w:szCs w:val="24"/>
              </w:rPr>
              <w:t>Formularul  – 6</w:t>
            </w:r>
          </w:p>
        </w:tc>
        <w:tc>
          <w:tcPr>
            <w:tcW w:w="7484" w:type="dxa"/>
            <w:shd w:val="clear" w:color="auto" w:fill="auto"/>
          </w:tcPr>
          <w:p w14:paraId="4D13E7E9" w14:textId="77777777" w:rsidR="00753C1E" w:rsidRPr="00753C1E" w:rsidRDefault="00753C1E" w:rsidP="00F117E2">
            <w:pPr>
              <w:overflowPunct w:val="0"/>
              <w:autoSpaceDE w:val="0"/>
              <w:autoSpaceDN w:val="0"/>
              <w:adjustRightInd w:val="0"/>
              <w:jc w:val="both"/>
              <w:rPr>
                <w:rFonts w:ascii="Arial Narrow" w:hAnsi="Arial Narrow"/>
                <w:noProof/>
                <w:sz w:val="24"/>
                <w:szCs w:val="24"/>
              </w:rPr>
            </w:pPr>
            <w:r w:rsidRPr="00753C1E">
              <w:rPr>
                <w:rFonts w:ascii="Arial Narrow" w:hAnsi="Arial Narrow"/>
                <w:noProof/>
                <w:sz w:val="24"/>
                <w:szCs w:val="24"/>
              </w:rPr>
              <w:t>Declaratie de disponibilitate</w:t>
            </w:r>
          </w:p>
        </w:tc>
      </w:tr>
      <w:tr w:rsidR="00753C1E" w:rsidRPr="00753C1E" w14:paraId="74861C73" w14:textId="77777777" w:rsidTr="00F117E2">
        <w:tc>
          <w:tcPr>
            <w:tcW w:w="2088" w:type="dxa"/>
            <w:shd w:val="clear" w:color="auto" w:fill="auto"/>
          </w:tcPr>
          <w:p w14:paraId="210AC1BD" w14:textId="77777777" w:rsidR="00753C1E" w:rsidRPr="00753C1E" w:rsidRDefault="00753C1E" w:rsidP="00F117E2">
            <w:pPr>
              <w:overflowPunct w:val="0"/>
              <w:autoSpaceDE w:val="0"/>
              <w:autoSpaceDN w:val="0"/>
              <w:adjustRightInd w:val="0"/>
              <w:jc w:val="both"/>
              <w:rPr>
                <w:rFonts w:ascii="Arial Narrow" w:hAnsi="Arial Narrow"/>
                <w:i/>
                <w:noProof/>
                <w:sz w:val="24"/>
                <w:szCs w:val="24"/>
              </w:rPr>
            </w:pPr>
          </w:p>
        </w:tc>
        <w:tc>
          <w:tcPr>
            <w:tcW w:w="7484" w:type="dxa"/>
            <w:shd w:val="clear" w:color="auto" w:fill="auto"/>
          </w:tcPr>
          <w:p w14:paraId="34B73C03" w14:textId="77777777" w:rsidR="00753C1E" w:rsidRPr="00753C1E" w:rsidRDefault="00753C1E" w:rsidP="00F117E2">
            <w:pPr>
              <w:overflowPunct w:val="0"/>
              <w:autoSpaceDE w:val="0"/>
              <w:autoSpaceDN w:val="0"/>
              <w:adjustRightInd w:val="0"/>
              <w:jc w:val="both"/>
              <w:rPr>
                <w:rFonts w:ascii="Arial Narrow" w:hAnsi="Arial Narrow"/>
                <w:i/>
                <w:noProof/>
                <w:sz w:val="24"/>
                <w:szCs w:val="24"/>
              </w:rPr>
            </w:pPr>
          </w:p>
        </w:tc>
      </w:tr>
    </w:tbl>
    <w:p w14:paraId="57FE4E0E" w14:textId="77777777" w:rsidR="00753C1E" w:rsidRPr="00753C1E" w:rsidRDefault="00753C1E" w:rsidP="00753C1E">
      <w:pPr>
        <w:autoSpaceDE w:val="0"/>
        <w:autoSpaceDN w:val="0"/>
        <w:adjustRightInd w:val="0"/>
        <w:spacing w:line="276" w:lineRule="auto"/>
        <w:jc w:val="center"/>
        <w:rPr>
          <w:rFonts w:ascii="Arial Narrow" w:hAnsi="Arial Narrow"/>
          <w:b/>
          <w:sz w:val="24"/>
          <w:szCs w:val="24"/>
          <w:lang w:val="ro-RO"/>
        </w:rPr>
      </w:pPr>
    </w:p>
    <w:p w14:paraId="520546AD" w14:textId="77777777" w:rsidR="00753C1E" w:rsidRPr="00753C1E" w:rsidRDefault="00753C1E" w:rsidP="00753C1E">
      <w:pPr>
        <w:autoSpaceDE w:val="0"/>
        <w:autoSpaceDN w:val="0"/>
        <w:adjustRightInd w:val="0"/>
        <w:spacing w:line="276" w:lineRule="auto"/>
        <w:jc w:val="center"/>
        <w:rPr>
          <w:rFonts w:ascii="Arial Narrow" w:hAnsi="Arial Narrow"/>
          <w:b/>
          <w:sz w:val="24"/>
          <w:szCs w:val="24"/>
          <w:lang w:val="ro-RO"/>
        </w:rPr>
      </w:pPr>
    </w:p>
    <w:p w14:paraId="2F7541A7" w14:textId="77777777" w:rsidR="00753C1E" w:rsidRDefault="00753C1E" w:rsidP="00753C1E">
      <w:pPr>
        <w:autoSpaceDE w:val="0"/>
        <w:autoSpaceDN w:val="0"/>
        <w:adjustRightInd w:val="0"/>
        <w:spacing w:line="276" w:lineRule="auto"/>
        <w:jc w:val="center"/>
        <w:rPr>
          <w:rFonts w:ascii="Arial Narrow" w:hAnsi="Arial Narrow"/>
          <w:b/>
          <w:sz w:val="24"/>
          <w:szCs w:val="24"/>
          <w:lang w:val="ro-RO"/>
        </w:rPr>
      </w:pPr>
    </w:p>
    <w:p w14:paraId="6B0CC4F5" w14:textId="77777777" w:rsidR="0009746F" w:rsidRDefault="0009746F" w:rsidP="00753C1E">
      <w:pPr>
        <w:autoSpaceDE w:val="0"/>
        <w:autoSpaceDN w:val="0"/>
        <w:adjustRightInd w:val="0"/>
        <w:spacing w:line="276" w:lineRule="auto"/>
        <w:jc w:val="center"/>
        <w:rPr>
          <w:rFonts w:ascii="Arial Narrow" w:hAnsi="Arial Narrow"/>
          <w:b/>
          <w:sz w:val="24"/>
          <w:szCs w:val="24"/>
          <w:lang w:val="ro-RO"/>
        </w:rPr>
      </w:pPr>
    </w:p>
    <w:p w14:paraId="63ECEAFB" w14:textId="77777777" w:rsidR="0009746F" w:rsidRDefault="0009746F" w:rsidP="00753C1E">
      <w:pPr>
        <w:autoSpaceDE w:val="0"/>
        <w:autoSpaceDN w:val="0"/>
        <w:adjustRightInd w:val="0"/>
        <w:spacing w:line="276" w:lineRule="auto"/>
        <w:jc w:val="center"/>
        <w:rPr>
          <w:rFonts w:ascii="Arial Narrow" w:hAnsi="Arial Narrow"/>
          <w:b/>
          <w:sz w:val="24"/>
          <w:szCs w:val="24"/>
          <w:lang w:val="ro-RO"/>
        </w:rPr>
      </w:pPr>
    </w:p>
    <w:p w14:paraId="12FF8251" w14:textId="77777777" w:rsidR="0009746F" w:rsidRDefault="0009746F" w:rsidP="00753C1E">
      <w:pPr>
        <w:autoSpaceDE w:val="0"/>
        <w:autoSpaceDN w:val="0"/>
        <w:adjustRightInd w:val="0"/>
        <w:spacing w:line="276" w:lineRule="auto"/>
        <w:jc w:val="center"/>
        <w:rPr>
          <w:rFonts w:ascii="Arial Narrow" w:hAnsi="Arial Narrow"/>
          <w:b/>
          <w:sz w:val="24"/>
          <w:szCs w:val="24"/>
          <w:lang w:val="ro-RO"/>
        </w:rPr>
      </w:pPr>
    </w:p>
    <w:p w14:paraId="6F371CD0" w14:textId="77777777" w:rsidR="0009746F" w:rsidRDefault="0009746F" w:rsidP="00753C1E">
      <w:pPr>
        <w:autoSpaceDE w:val="0"/>
        <w:autoSpaceDN w:val="0"/>
        <w:adjustRightInd w:val="0"/>
        <w:spacing w:line="276" w:lineRule="auto"/>
        <w:jc w:val="center"/>
        <w:rPr>
          <w:rFonts w:ascii="Arial Narrow" w:hAnsi="Arial Narrow"/>
          <w:b/>
          <w:sz w:val="24"/>
          <w:szCs w:val="24"/>
          <w:lang w:val="ro-RO"/>
        </w:rPr>
      </w:pPr>
    </w:p>
    <w:p w14:paraId="30594B07" w14:textId="77777777" w:rsidR="0009746F" w:rsidRDefault="0009746F" w:rsidP="00753C1E">
      <w:pPr>
        <w:autoSpaceDE w:val="0"/>
        <w:autoSpaceDN w:val="0"/>
        <w:adjustRightInd w:val="0"/>
        <w:spacing w:line="276" w:lineRule="auto"/>
        <w:jc w:val="center"/>
        <w:rPr>
          <w:rFonts w:ascii="Arial Narrow" w:hAnsi="Arial Narrow"/>
          <w:b/>
          <w:sz w:val="24"/>
          <w:szCs w:val="24"/>
          <w:lang w:val="ro-RO"/>
        </w:rPr>
      </w:pPr>
    </w:p>
    <w:p w14:paraId="6CA021EF" w14:textId="77777777" w:rsidR="0009746F" w:rsidRDefault="0009746F" w:rsidP="00753C1E">
      <w:pPr>
        <w:autoSpaceDE w:val="0"/>
        <w:autoSpaceDN w:val="0"/>
        <w:adjustRightInd w:val="0"/>
        <w:spacing w:line="276" w:lineRule="auto"/>
        <w:jc w:val="center"/>
        <w:rPr>
          <w:rFonts w:ascii="Arial Narrow" w:hAnsi="Arial Narrow"/>
          <w:b/>
          <w:sz w:val="24"/>
          <w:szCs w:val="24"/>
          <w:lang w:val="ro-RO"/>
        </w:rPr>
      </w:pPr>
    </w:p>
    <w:p w14:paraId="5642B839" w14:textId="77777777" w:rsidR="0009746F" w:rsidRDefault="0009746F" w:rsidP="00753C1E">
      <w:pPr>
        <w:autoSpaceDE w:val="0"/>
        <w:autoSpaceDN w:val="0"/>
        <w:adjustRightInd w:val="0"/>
        <w:spacing w:line="276" w:lineRule="auto"/>
        <w:jc w:val="center"/>
        <w:rPr>
          <w:rFonts w:ascii="Arial Narrow" w:hAnsi="Arial Narrow"/>
          <w:b/>
          <w:sz w:val="24"/>
          <w:szCs w:val="24"/>
          <w:lang w:val="ro-RO"/>
        </w:rPr>
      </w:pPr>
    </w:p>
    <w:p w14:paraId="58A239D9" w14:textId="77777777" w:rsidR="0009746F" w:rsidRDefault="0009746F" w:rsidP="00753C1E">
      <w:pPr>
        <w:autoSpaceDE w:val="0"/>
        <w:autoSpaceDN w:val="0"/>
        <w:adjustRightInd w:val="0"/>
        <w:spacing w:line="276" w:lineRule="auto"/>
        <w:jc w:val="center"/>
        <w:rPr>
          <w:rFonts w:ascii="Arial Narrow" w:hAnsi="Arial Narrow"/>
          <w:b/>
          <w:sz w:val="24"/>
          <w:szCs w:val="24"/>
          <w:lang w:val="ro-RO"/>
        </w:rPr>
      </w:pPr>
    </w:p>
    <w:p w14:paraId="62921D2F" w14:textId="77777777" w:rsidR="0009746F" w:rsidRDefault="0009746F" w:rsidP="00753C1E">
      <w:pPr>
        <w:autoSpaceDE w:val="0"/>
        <w:autoSpaceDN w:val="0"/>
        <w:adjustRightInd w:val="0"/>
        <w:spacing w:line="276" w:lineRule="auto"/>
        <w:jc w:val="center"/>
        <w:rPr>
          <w:rFonts w:ascii="Arial Narrow" w:hAnsi="Arial Narrow"/>
          <w:b/>
          <w:sz w:val="24"/>
          <w:szCs w:val="24"/>
          <w:lang w:val="ro-RO"/>
        </w:rPr>
      </w:pPr>
    </w:p>
    <w:p w14:paraId="1A768EBC" w14:textId="77777777" w:rsidR="0009746F" w:rsidRDefault="0009746F" w:rsidP="00753C1E">
      <w:pPr>
        <w:autoSpaceDE w:val="0"/>
        <w:autoSpaceDN w:val="0"/>
        <w:adjustRightInd w:val="0"/>
        <w:spacing w:line="276" w:lineRule="auto"/>
        <w:jc w:val="center"/>
        <w:rPr>
          <w:rFonts w:ascii="Arial Narrow" w:hAnsi="Arial Narrow"/>
          <w:b/>
          <w:sz w:val="24"/>
          <w:szCs w:val="24"/>
          <w:lang w:val="ro-RO"/>
        </w:rPr>
      </w:pPr>
    </w:p>
    <w:p w14:paraId="514E8309" w14:textId="77777777" w:rsidR="0009746F" w:rsidRDefault="0009746F" w:rsidP="00753C1E">
      <w:pPr>
        <w:autoSpaceDE w:val="0"/>
        <w:autoSpaceDN w:val="0"/>
        <w:adjustRightInd w:val="0"/>
        <w:spacing w:line="276" w:lineRule="auto"/>
        <w:jc w:val="center"/>
        <w:rPr>
          <w:rFonts w:ascii="Arial Narrow" w:hAnsi="Arial Narrow"/>
          <w:b/>
          <w:sz w:val="24"/>
          <w:szCs w:val="24"/>
          <w:lang w:val="ro-RO"/>
        </w:rPr>
      </w:pPr>
    </w:p>
    <w:p w14:paraId="4C05C7B6" w14:textId="77777777" w:rsidR="0009746F" w:rsidRDefault="0009746F" w:rsidP="00753C1E">
      <w:pPr>
        <w:autoSpaceDE w:val="0"/>
        <w:autoSpaceDN w:val="0"/>
        <w:adjustRightInd w:val="0"/>
        <w:spacing w:line="276" w:lineRule="auto"/>
        <w:jc w:val="center"/>
        <w:rPr>
          <w:rFonts w:ascii="Arial Narrow" w:hAnsi="Arial Narrow"/>
          <w:b/>
          <w:sz w:val="24"/>
          <w:szCs w:val="24"/>
          <w:lang w:val="ro-RO"/>
        </w:rPr>
      </w:pPr>
    </w:p>
    <w:p w14:paraId="14CB69FC" w14:textId="77777777" w:rsidR="0009746F" w:rsidRDefault="0009746F" w:rsidP="00753C1E">
      <w:pPr>
        <w:autoSpaceDE w:val="0"/>
        <w:autoSpaceDN w:val="0"/>
        <w:adjustRightInd w:val="0"/>
        <w:spacing w:line="276" w:lineRule="auto"/>
        <w:jc w:val="center"/>
        <w:rPr>
          <w:rFonts w:ascii="Arial Narrow" w:hAnsi="Arial Narrow"/>
          <w:b/>
          <w:sz w:val="24"/>
          <w:szCs w:val="24"/>
          <w:lang w:val="ro-RO"/>
        </w:rPr>
      </w:pPr>
    </w:p>
    <w:p w14:paraId="5AADAC5B" w14:textId="77777777" w:rsidR="0009746F" w:rsidRDefault="0009746F" w:rsidP="00753C1E">
      <w:pPr>
        <w:autoSpaceDE w:val="0"/>
        <w:autoSpaceDN w:val="0"/>
        <w:adjustRightInd w:val="0"/>
        <w:spacing w:line="276" w:lineRule="auto"/>
        <w:jc w:val="center"/>
        <w:rPr>
          <w:rFonts w:ascii="Arial Narrow" w:hAnsi="Arial Narrow"/>
          <w:b/>
          <w:sz w:val="24"/>
          <w:szCs w:val="24"/>
          <w:lang w:val="ro-RO"/>
        </w:rPr>
      </w:pPr>
    </w:p>
    <w:p w14:paraId="53BA07A8" w14:textId="77777777" w:rsidR="0009746F" w:rsidRDefault="0009746F" w:rsidP="00753C1E">
      <w:pPr>
        <w:autoSpaceDE w:val="0"/>
        <w:autoSpaceDN w:val="0"/>
        <w:adjustRightInd w:val="0"/>
        <w:spacing w:line="276" w:lineRule="auto"/>
        <w:jc w:val="center"/>
        <w:rPr>
          <w:rFonts w:ascii="Arial Narrow" w:hAnsi="Arial Narrow"/>
          <w:b/>
          <w:sz w:val="24"/>
          <w:szCs w:val="24"/>
          <w:lang w:val="ro-RO"/>
        </w:rPr>
      </w:pPr>
    </w:p>
    <w:p w14:paraId="22C4A7C0" w14:textId="77777777" w:rsidR="0009746F" w:rsidRPr="00753C1E" w:rsidRDefault="0009746F" w:rsidP="00753C1E">
      <w:pPr>
        <w:autoSpaceDE w:val="0"/>
        <w:autoSpaceDN w:val="0"/>
        <w:adjustRightInd w:val="0"/>
        <w:spacing w:line="276" w:lineRule="auto"/>
        <w:jc w:val="center"/>
        <w:rPr>
          <w:rFonts w:ascii="Arial Narrow" w:hAnsi="Arial Narrow"/>
          <w:b/>
          <w:sz w:val="24"/>
          <w:szCs w:val="24"/>
          <w:lang w:val="ro-RO"/>
        </w:rPr>
      </w:pPr>
    </w:p>
    <w:p w14:paraId="40645F3C" w14:textId="77777777" w:rsidR="00753C1E" w:rsidRPr="00753C1E" w:rsidRDefault="00753C1E" w:rsidP="00753C1E">
      <w:pPr>
        <w:autoSpaceDE w:val="0"/>
        <w:autoSpaceDN w:val="0"/>
        <w:adjustRightInd w:val="0"/>
        <w:spacing w:line="276" w:lineRule="auto"/>
        <w:jc w:val="center"/>
        <w:rPr>
          <w:rFonts w:ascii="Arial Narrow" w:hAnsi="Arial Narrow"/>
          <w:b/>
          <w:sz w:val="24"/>
          <w:szCs w:val="24"/>
          <w:lang w:val="ro-RO"/>
        </w:rPr>
      </w:pPr>
    </w:p>
    <w:p w14:paraId="65A66A25" w14:textId="77777777" w:rsidR="00753C1E" w:rsidRPr="00753C1E" w:rsidRDefault="00753C1E" w:rsidP="00753C1E">
      <w:pPr>
        <w:autoSpaceDE w:val="0"/>
        <w:autoSpaceDN w:val="0"/>
        <w:adjustRightInd w:val="0"/>
        <w:spacing w:line="276" w:lineRule="auto"/>
        <w:jc w:val="center"/>
        <w:rPr>
          <w:rFonts w:ascii="Arial Narrow" w:hAnsi="Arial Narrow"/>
          <w:b/>
          <w:sz w:val="24"/>
          <w:szCs w:val="24"/>
          <w:lang w:val="ro-RO"/>
        </w:rPr>
      </w:pPr>
    </w:p>
    <w:p w14:paraId="3C42F61E" w14:textId="77777777" w:rsidR="00753C1E" w:rsidRPr="00753C1E" w:rsidRDefault="00753C1E" w:rsidP="00753C1E">
      <w:pPr>
        <w:autoSpaceDE w:val="0"/>
        <w:autoSpaceDN w:val="0"/>
        <w:adjustRightInd w:val="0"/>
        <w:spacing w:line="276" w:lineRule="auto"/>
        <w:jc w:val="center"/>
        <w:rPr>
          <w:rFonts w:ascii="Arial Narrow" w:hAnsi="Arial Narrow"/>
          <w:b/>
          <w:sz w:val="24"/>
          <w:szCs w:val="24"/>
          <w:lang w:val="ro-RO"/>
        </w:rPr>
      </w:pPr>
    </w:p>
    <w:p w14:paraId="6FE8AD38" w14:textId="77777777" w:rsidR="00753C1E" w:rsidRPr="00753C1E" w:rsidRDefault="00753C1E" w:rsidP="00753C1E">
      <w:pPr>
        <w:autoSpaceDE w:val="0"/>
        <w:autoSpaceDN w:val="0"/>
        <w:adjustRightInd w:val="0"/>
        <w:spacing w:line="276" w:lineRule="auto"/>
        <w:jc w:val="center"/>
        <w:rPr>
          <w:rFonts w:ascii="Arial Narrow" w:hAnsi="Arial Narrow"/>
          <w:b/>
          <w:sz w:val="24"/>
          <w:szCs w:val="24"/>
          <w:lang w:val="ro-RO"/>
        </w:rPr>
      </w:pPr>
    </w:p>
    <w:p w14:paraId="4C4A32C2" w14:textId="77777777" w:rsidR="00753C1E" w:rsidRPr="00753C1E" w:rsidRDefault="00753C1E" w:rsidP="00753C1E">
      <w:pPr>
        <w:jc w:val="right"/>
        <w:rPr>
          <w:rFonts w:ascii="Arial Narrow" w:hAnsi="Arial Narrow"/>
          <w:b/>
          <w:i/>
          <w:noProof/>
          <w:sz w:val="24"/>
          <w:szCs w:val="24"/>
        </w:rPr>
      </w:pPr>
      <w:r w:rsidRPr="00753C1E">
        <w:rPr>
          <w:rFonts w:ascii="Arial Narrow" w:hAnsi="Arial Narrow"/>
          <w:b/>
          <w:i/>
          <w:noProof/>
          <w:sz w:val="24"/>
          <w:szCs w:val="24"/>
        </w:rPr>
        <w:t>FORMULARUL nr. 1</w:t>
      </w:r>
    </w:p>
    <w:p w14:paraId="558A083A" w14:textId="77777777" w:rsidR="00753C1E" w:rsidRPr="00753C1E" w:rsidRDefault="00753C1E" w:rsidP="00753C1E">
      <w:pPr>
        <w:jc w:val="both"/>
        <w:rPr>
          <w:rFonts w:ascii="Arial Narrow" w:hAnsi="Arial Narrow"/>
          <w:i/>
          <w:noProof/>
          <w:sz w:val="24"/>
          <w:szCs w:val="24"/>
        </w:rPr>
      </w:pPr>
      <w:r w:rsidRPr="00753C1E">
        <w:rPr>
          <w:rFonts w:ascii="Arial Narrow" w:hAnsi="Arial Narrow"/>
          <w:i/>
          <w:noProof/>
          <w:sz w:val="24"/>
          <w:szCs w:val="24"/>
        </w:rPr>
        <w:t xml:space="preserve">    </w:t>
      </w:r>
    </w:p>
    <w:tbl>
      <w:tblPr>
        <w:tblW w:w="0" w:type="auto"/>
        <w:tblInd w:w="108" w:type="dxa"/>
        <w:tblLook w:val="01E0" w:firstRow="1" w:lastRow="1" w:firstColumn="1" w:lastColumn="1" w:noHBand="0" w:noVBand="0"/>
      </w:tblPr>
      <w:tblGrid>
        <w:gridCol w:w="4428"/>
        <w:gridCol w:w="4860"/>
      </w:tblGrid>
      <w:tr w:rsidR="00753C1E" w:rsidRPr="00753C1E" w14:paraId="7948E91D" w14:textId="77777777" w:rsidTr="00F117E2">
        <w:tc>
          <w:tcPr>
            <w:tcW w:w="4428" w:type="dxa"/>
          </w:tcPr>
          <w:p w14:paraId="2B6A8B6A" w14:textId="77777777" w:rsidR="00753C1E" w:rsidRPr="00753C1E" w:rsidRDefault="00753C1E" w:rsidP="00F117E2">
            <w:pPr>
              <w:jc w:val="both"/>
              <w:rPr>
                <w:rFonts w:ascii="Arial Narrow" w:hAnsi="Arial Narrow"/>
                <w:i/>
                <w:noProof/>
                <w:sz w:val="24"/>
                <w:szCs w:val="24"/>
              </w:rPr>
            </w:pPr>
            <w:r w:rsidRPr="00753C1E">
              <w:rPr>
                <w:rFonts w:ascii="Arial Narrow" w:hAnsi="Arial Narrow"/>
                <w:i/>
                <w:noProof/>
                <w:sz w:val="24"/>
                <w:szCs w:val="24"/>
              </w:rPr>
              <w:t>OPERATORUL ECONOMIC</w:t>
            </w:r>
          </w:p>
          <w:p w14:paraId="31731C07" w14:textId="77777777" w:rsidR="00753C1E" w:rsidRPr="00753C1E" w:rsidRDefault="00753C1E" w:rsidP="00F117E2">
            <w:pPr>
              <w:jc w:val="both"/>
              <w:rPr>
                <w:rFonts w:ascii="Arial Narrow" w:hAnsi="Arial Narrow"/>
                <w:i/>
                <w:noProof/>
                <w:sz w:val="24"/>
                <w:szCs w:val="24"/>
              </w:rPr>
            </w:pPr>
            <w:r w:rsidRPr="00753C1E">
              <w:rPr>
                <w:rFonts w:ascii="Arial Narrow" w:hAnsi="Arial Narrow"/>
                <w:i/>
                <w:noProof/>
                <w:sz w:val="24"/>
                <w:szCs w:val="24"/>
              </w:rPr>
              <w:t>___________________</w:t>
            </w:r>
          </w:p>
          <w:p w14:paraId="28070D10" w14:textId="77777777" w:rsidR="00753C1E" w:rsidRPr="00753C1E" w:rsidRDefault="00753C1E" w:rsidP="00F117E2">
            <w:pPr>
              <w:jc w:val="both"/>
              <w:rPr>
                <w:rFonts w:ascii="Arial Narrow" w:hAnsi="Arial Narrow"/>
                <w:i/>
                <w:noProof/>
                <w:sz w:val="24"/>
                <w:szCs w:val="24"/>
              </w:rPr>
            </w:pPr>
            <w:r w:rsidRPr="00753C1E">
              <w:rPr>
                <w:rFonts w:ascii="Arial Narrow" w:hAnsi="Arial Narrow"/>
                <w:i/>
                <w:noProof/>
                <w:sz w:val="24"/>
                <w:szCs w:val="24"/>
              </w:rPr>
              <w:t>(denumire / sediu )</w:t>
            </w:r>
          </w:p>
          <w:p w14:paraId="318CF475" w14:textId="77777777" w:rsidR="00753C1E" w:rsidRPr="00753C1E" w:rsidRDefault="00753C1E" w:rsidP="00F117E2">
            <w:pPr>
              <w:rPr>
                <w:rFonts w:ascii="Arial Narrow" w:hAnsi="Arial Narrow"/>
                <w:i/>
                <w:noProof/>
                <w:sz w:val="24"/>
                <w:szCs w:val="24"/>
              </w:rPr>
            </w:pPr>
          </w:p>
        </w:tc>
        <w:tc>
          <w:tcPr>
            <w:tcW w:w="4860" w:type="dxa"/>
          </w:tcPr>
          <w:p w14:paraId="078AF796" w14:textId="77777777" w:rsidR="00753C1E" w:rsidRPr="00753C1E" w:rsidRDefault="00753C1E" w:rsidP="00F117E2">
            <w:pPr>
              <w:jc w:val="both"/>
              <w:rPr>
                <w:rFonts w:ascii="Arial Narrow" w:hAnsi="Arial Narrow"/>
                <w:i/>
                <w:noProof/>
                <w:sz w:val="24"/>
                <w:szCs w:val="24"/>
              </w:rPr>
            </w:pPr>
            <w:r w:rsidRPr="00753C1E">
              <w:rPr>
                <w:rFonts w:ascii="Arial Narrow" w:hAnsi="Arial Narrow"/>
                <w:i/>
                <w:noProof/>
                <w:sz w:val="24"/>
                <w:szCs w:val="24"/>
              </w:rPr>
              <w:t>Înregistrat la sediul autorității contractante                 nr._________data___________ora_____</w:t>
            </w:r>
          </w:p>
        </w:tc>
      </w:tr>
      <w:tr w:rsidR="00753C1E" w:rsidRPr="00753C1E" w14:paraId="559C28EC" w14:textId="77777777" w:rsidTr="00F117E2">
        <w:tc>
          <w:tcPr>
            <w:tcW w:w="4428" w:type="dxa"/>
          </w:tcPr>
          <w:p w14:paraId="7D240381" w14:textId="77777777" w:rsidR="00753C1E" w:rsidRPr="00753C1E" w:rsidRDefault="00753C1E" w:rsidP="00F117E2">
            <w:pPr>
              <w:rPr>
                <w:rFonts w:ascii="Arial Narrow" w:hAnsi="Arial Narrow"/>
                <w:i/>
                <w:noProof/>
                <w:sz w:val="24"/>
                <w:szCs w:val="24"/>
              </w:rPr>
            </w:pPr>
          </w:p>
        </w:tc>
        <w:tc>
          <w:tcPr>
            <w:tcW w:w="4860" w:type="dxa"/>
          </w:tcPr>
          <w:p w14:paraId="69A7635F" w14:textId="77777777" w:rsidR="00753C1E" w:rsidRPr="00753C1E" w:rsidRDefault="00753C1E" w:rsidP="00F117E2">
            <w:pPr>
              <w:jc w:val="both"/>
              <w:rPr>
                <w:rFonts w:ascii="Arial Narrow" w:hAnsi="Arial Narrow"/>
                <w:i/>
                <w:noProof/>
                <w:sz w:val="24"/>
                <w:szCs w:val="24"/>
              </w:rPr>
            </w:pPr>
          </w:p>
        </w:tc>
      </w:tr>
    </w:tbl>
    <w:p w14:paraId="62DAD7C6" w14:textId="77777777" w:rsidR="00753C1E" w:rsidRPr="00753C1E" w:rsidRDefault="00753C1E" w:rsidP="00753C1E">
      <w:pPr>
        <w:jc w:val="both"/>
        <w:rPr>
          <w:rFonts w:ascii="Arial Narrow" w:hAnsi="Arial Narrow"/>
          <w:i/>
          <w:noProof/>
          <w:sz w:val="24"/>
          <w:szCs w:val="24"/>
        </w:rPr>
      </w:pPr>
    </w:p>
    <w:p w14:paraId="0094B24E" w14:textId="77777777" w:rsidR="00753C1E" w:rsidRPr="00753C1E" w:rsidRDefault="00753C1E" w:rsidP="00753C1E">
      <w:pPr>
        <w:jc w:val="both"/>
        <w:rPr>
          <w:rFonts w:ascii="Arial Narrow" w:hAnsi="Arial Narrow"/>
          <w:i/>
          <w:noProof/>
          <w:sz w:val="24"/>
          <w:szCs w:val="24"/>
        </w:rPr>
      </w:pPr>
    </w:p>
    <w:p w14:paraId="638918F9" w14:textId="77777777" w:rsidR="00753C1E" w:rsidRPr="00753C1E" w:rsidRDefault="00753C1E" w:rsidP="00753C1E">
      <w:pPr>
        <w:jc w:val="center"/>
        <w:rPr>
          <w:rFonts w:ascii="Arial Narrow" w:hAnsi="Arial Narrow"/>
          <w:b/>
          <w:i/>
          <w:noProof/>
          <w:sz w:val="24"/>
          <w:szCs w:val="24"/>
        </w:rPr>
      </w:pPr>
      <w:r w:rsidRPr="00753C1E">
        <w:rPr>
          <w:rFonts w:ascii="Arial Narrow" w:hAnsi="Arial Narrow"/>
          <w:b/>
          <w:i/>
          <w:noProof/>
          <w:sz w:val="24"/>
          <w:szCs w:val="24"/>
        </w:rPr>
        <w:t>SCRISOARE DE ÎNAINTARE</w:t>
      </w:r>
    </w:p>
    <w:p w14:paraId="1D9002F8" w14:textId="77777777" w:rsidR="00753C1E" w:rsidRPr="00753C1E" w:rsidRDefault="00753C1E" w:rsidP="00753C1E">
      <w:pPr>
        <w:jc w:val="center"/>
        <w:rPr>
          <w:rFonts w:ascii="Arial Narrow" w:hAnsi="Arial Narrow"/>
          <w:i/>
          <w:noProof/>
          <w:sz w:val="24"/>
          <w:szCs w:val="24"/>
        </w:rPr>
      </w:pPr>
      <w:r w:rsidRPr="00753C1E">
        <w:rPr>
          <w:rFonts w:ascii="Arial Narrow" w:hAnsi="Arial Narrow"/>
          <w:i/>
          <w:noProof/>
          <w:sz w:val="24"/>
          <w:szCs w:val="24"/>
        </w:rPr>
        <w:t>Către ________________________________</w:t>
      </w:r>
    </w:p>
    <w:p w14:paraId="38CEA25C" w14:textId="77777777" w:rsidR="00753C1E" w:rsidRPr="00753C1E" w:rsidRDefault="00753C1E" w:rsidP="00753C1E">
      <w:pPr>
        <w:jc w:val="center"/>
        <w:rPr>
          <w:rFonts w:ascii="Arial Narrow" w:hAnsi="Arial Narrow"/>
          <w:i/>
          <w:noProof/>
          <w:sz w:val="24"/>
          <w:szCs w:val="24"/>
        </w:rPr>
      </w:pPr>
      <w:r w:rsidRPr="00753C1E">
        <w:rPr>
          <w:rFonts w:ascii="Arial Narrow" w:hAnsi="Arial Narrow"/>
          <w:i/>
          <w:noProof/>
          <w:sz w:val="24"/>
          <w:szCs w:val="24"/>
        </w:rPr>
        <w:t>(denumirea autorității contractante și adresa completă)</w:t>
      </w:r>
    </w:p>
    <w:p w14:paraId="6A377B16" w14:textId="77777777" w:rsidR="00753C1E" w:rsidRPr="00753C1E" w:rsidRDefault="00753C1E" w:rsidP="00753C1E">
      <w:pPr>
        <w:jc w:val="both"/>
        <w:rPr>
          <w:rFonts w:ascii="Arial Narrow" w:hAnsi="Arial Narrow"/>
          <w:i/>
          <w:noProof/>
          <w:sz w:val="24"/>
          <w:szCs w:val="24"/>
        </w:rPr>
      </w:pPr>
    </w:p>
    <w:p w14:paraId="6D79E8C2" w14:textId="77777777" w:rsidR="00753C1E" w:rsidRPr="00753C1E" w:rsidRDefault="00753C1E" w:rsidP="00753C1E">
      <w:pPr>
        <w:autoSpaceDE w:val="0"/>
        <w:autoSpaceDN w:val="0"/>
        <w:adjustRightInd w:val="0"/>
        <w:ind w:firstLine="480"/>
        <w:jc w:val="both"/>
        <w:rPr>
          <w:rFonts w:ascii="Arial Narrow" w:hAnsi="Arial Narrow" w:cs="Helvetica"/>
          <w:b/>
          <w:sz w:val="24"/>
          <w:szCs w:val="24"/>
          <w:lang w:eastAsia="en-GB"/>
        </w:rPr>
      </w:pPr>
      <w:r w:rsidRPr="00753C1E">
        <w:rPr>
          <w:rFonts w:ascii="Arial Narrow" w:hAnsi="Arial Narrow"/>
          <w:noProof/>
          <w:sz w:val="24"/>
          <w:szCs w:val="24"/>
        </w:rPr>
        <w:t xml:space="preserve">Ca urmare a anunțului de participare nr. ______ din ______________, la procedura </w:t>
      </w:r>
      <w:r w:rsidRPr="00753C1E">
        <w:rPr>
          <w:rFonts w:ascii="Arial Narrow" w:hAnsi="Arial Narrow"/>
          <w:noProof/>
          <w:sz w:val="24"/>
          <w:szCs w:val="24"/>
          <w:u w:val="single"/>
        </w:rPr>
        <w:t xml:space="preserve">simplificata  având ca obiect  : </w:t>
      </w:r>
      <w:r w:rsidRPr="00753C1E">
        <w:rPr>
          <w:rFonts w:ascii="Arial Narrow" w:hAnsi="Arial Narrow" w:cs="Helvetica"/>
          <w:b/>
          <w:sz w:val="24"/>
          <w:szCs w:val="24"/>
          <w:lang w:eastAsia="en-GB"/>
        </w:rPr>
        <w:t>Servicii de transport aerian de pasageri ocazional intern si international</w:t>
      </w:r>
    </w:p>
    <w:p w14:paraId="78E35EA6" w14:textId="77777777" w:rsidR="00753C1E" w:rsidRPr="00753C1E" w:rsidRDefault="00753C1E" w:rsidP="00753C1E">
      <w:pPr>
        <w:jc w:val="both"/>
        <w:rPr>
          <w:rFonts w:ascii="Arial Narrow" w:hAnsi="Arial Narrow"/>
          <w:i/>
          <w:noProof/>
          <w:sz w:val="24"/>
          <w:szCs w:val="24"/>
        </w:rPr>
      </w:pPr>
      <w:r w:rsidRPr="00753C1E">
        <w:rPr>
          <w:rFonts w:ascii="Arial Narrow" w:hAnsi="Arial Narrow"/>
          <w:noProof/>
          <w:sz w:val="24"/>
          <w:szCs w:val="24"/>
        </w:rPr>
        <w:t xml:space="preserve">organizată de Consiliul superior al Magistraturii </w:t>
      </w:r>
    </w:p>
    <w:p w14:paraId="45B2F007" w14:textId="77777777" w:rsidR="00753C1E" w:rsidRPr="00753C1E" w:rsidRDefault="00753C1E" w:rsidP="00753C1E">
      <w:pPr>
        <w:jc w:val="both"/>
        <w:rPr>
          <w:rFonts w:ascii="Arial Narrow" w:hAnsi="Arial Narrow"/>
          <w:noProof/>
          <w:sz w:val="24"/>
          <w:szCs w:val="24"/>
        </w:rPr>
      </w:pPr>
      <w:r w:rsidRPr="00753C1E">
        <w:rPr>
          <w:rFonts w:ascii="Arial Narrow" w:hAnsi="Arial Narrow"/>
          <w:noProof/>
          <w:sz w:val="24"/>
          <w:szCs w:val="24"/>
        </w:rPr>
        <w:t>noi ____________________________________ (denumirea/numele operatorului economic) vă  transmitem alăturat urmatoarele documente:</w:t>
      </w:r>
    </w:p>
    <w:p w14:paraId="7CAF21C5" w14:textId="77777777" w:rsidR="00753C1E" w:rsidRPr="00753C1E" w:rsidRDefault="00753C1E" w:rsidP="00753C1E">
      <w:pPr>
        <w:jc w:val="both"/>
        <w:rPr>
          <w:rFonts w:ascii="Arial Narrow" w:hAnsi="Arial Narrow"/>
          <w:noProof/>
          <w:sz w:val="24"/>
          <w:szCs w:val="24"/>
        </w:rPr>
      </w:pPr>
      <w:r w:rsidRPr="00753C1E">
        <w:rPr>
          <w:rFonts w:ascii="Arial Narrow" w:hAnsi="Arial Narrow"/>
          <w:noProof/>
          <w:sz w:val="24"/>
          <w:szCs w:val="24"/>
        </w:rPr>
        <w:t>1. Documentul ______________________(tipul, seria/numarul, emitentul) privind garanția pentru participare, în cuantumul și în forma stabilită de dumneavoastră prin documentația de atribuire;</w:t>
      </w:r>
    </w:p>
    <w:p w14:paraId="65AF6B9D" w14:textId="77777777" w:rsidR="00753C1E" w:rsidRPr="00753C1E" w:rsidRDefault="00753C1E" w:rsidP="00753C1E">
      <w:pPr>
        <w:jc w:val="both"/>
        <w:rPr>
          <w:rFonts w:ascii="Arial Narrow" w:hAnsi="Arial Narrow"/>
          <w:noProof/>
          <w:sz w:val="24"/>
          <w:szCs w:val="24"/>
        </w:rPr>
      </w:pPr>
      <w:r w:rsidRPr="00753C1E">
        <w:rPr>
          <w:rFonts w:ascii="Arial Narrow" w:hAnsi="Arial Narrow"/>
          <w:noProof/>
          <w:sz w:val="24"/>
          <w:szCs w:val="24"/>
        </w:rPr>
        <w:t xml:space="preserve">2.  Documentul/documentele ______________________(tipul, seria/numarul, emitentul), reprezentand </w:t>
      </w:r>
      <w:r w:rsidRPr="00753C1E">
        <w:rPr>
          <w:rFonts w:ascii="Arial Narrow" w:hAnsi="Arial Narrow"/>
          <w:sz w:val="24"/>
          <w:szCs w:val="24"/>
        </w:rPr>
        <w:t>dovada plății poliței de asigurare (se va/vor depune în cazul în care garantia de participare se va constitui printr-un instrument de garantare emis de o societate de asigurări)</w:t>
      </w:r>
      <w:r w:rsidRPr="00753C1E">
        <w:rPr>
          <w:rFonts w:ascii="Arial Narrow" w:hAnsi="Arial Narrow"/>
          <w:noProof/>
          <w:sz w:val="24"/>
          <w:szCs w:val="24"/>
        </w:rPr>
        <w:t>.</w:t>
      </w:r>
    </w:p>
    <w:p w14:paraId="15C0595A" w14:textId="77777777" w:rsidR="00753C1E" w:rsidRPr="00753C1E" w:rsidRDefault="00753C1E" w:rsidP="00753C1E">
      <w:pPr>
        <w:jc w:val="both"/>
        <w:rPr>
          <w:rFonts w:ascii="Arial Narrow" w:hAnsi="Arial Narrow"/>
          <w:noProof/>
          <w:sz w:val="24"/>
          <w:szCs w:val="24"/>
        </w:rPr>
      </w:pPr>
      <w:r w:rsidRPr="00753C1E">
        <w:rPr>
          <w:rFonts w:ascii="Arial Narrow" w:hAnsi="Arial Narrow"/>
          <w:noProof/>
          <w:sz w:val="24"/>
          <w:szCs w:val="24"/>
        </w:rPr>
        <w:t>Avem speranța că oferta noastră este corespunzătoare și va satisface cerințele.</w:t>
      </w:r>
    </w:p>
    <w:p w14:paraId="0F309A14" w14:textId="77777777" w:rsidR="00753C1E" w:rsidRPr="00753C1E" w:rsidRDefault="00753C1E" w:rsidP="00753C1E">
      <w:pPr>
        <w:jc w:val="both"/>
        <w:rPr>
          <w:rFonts w:ascii="Arial Narrow" w:hAnsi="Arial Narrow"/>
          <w:i/>
          <w:noProof/>
          <w:sz w:val="24"/>
          <w:szCs w:val="24"/>
        </w:rPr>
      </w:pPr>
      <w:r w:rsidRPr="00753C1E">
        <w:rPr>
          <w:rFonts w:ascii="Arial Narrow" w:hAnsi="Arial Narrow"/>
          <w:i/>
          <w:noProof/>
          <w:sz w:val="24"/>
          <w:szCs w:val="24"/>
        </w:rPr>
        <w:t>Data :[ZZ.LL.AAAA]</w:t>
      </w:r>
    </w:p>
    <w:p w14:paraId="5693B693" w14:textId="77777777" w:rsidR="00753C1E" w:rsidRPr="00753C1E" w:rsidRDefault="00753C1E" w:rsidP="00753C1E">
      <w:pPr>
        <w:jc w:val="both"/>
        <w:rPr>
          <w:rFonts w:ascii="Arial Narrow" w:hAnsi="Arial Narrow"/>
          <w:i/>
          <w:noProof/>
          <w:sz w:val="24"/>
          <w:szCs w:val="24"/>
        </w:rPr>
      </w:pPr>
      <w:r w:rsidRPr="00753C1E">
        <w:rPr>
          <w:rFonts w:ascii="Arial Narrow" w:hAnsi="Arial Narrow"/>
          <w:i/>
          <w:noProof/>
          <w:sz w:val="24"/>
          <w:szCs w:val="24"/>
        </w:rPr>
        <w:t>(numele şi prenume)____________________, (semnătura şi ştampilă), în calitate de __________________, legal autorizat să semnez oferta pentru şi în numele ____________________________________</w:t>
      </w:r>
    </w:p>
    <w:p w14:paraId="7BCFFFEA" w14:textId="77777777" w:rsidR="00753C1E" w:rsidRPr="00753C1E" w:rsidRDefault="00753C1E" w:rsidP="00753C1E">
      <w:pPr>
        <w:jc w:val="right"/>
        <w:rPr>
          <w:rFonts w:ascii="Arial Narrow" w:hAnsi="Arial Narrow"/>
          <w:i/>
          <w:noProof/>
          <w:sz w:val="24"/>
          <w:szCs w:val="24"/>
        </w:rPr>
      </w:pPr>
      <w:r w:rsidRPr="00753C1E">
        <w:rPr>
          <w:rFonts w:ascii="Arial Narrow" w:hAnsi="Arial Narrow"/>
          <w:i/>
          <w:noProof/>
          <w:sz w:val="24"/>
          <w:szCs w:val="24"/>
        </w:rPr>
        <w:t xml:space="preserve">                                                       (denumire/nume operator economic)</w:t>
      </w:r>
    </w:p>
    <w:p w14:paraId="75999E07" w14:textId="77777777" w:rsidR="00753C1E" w:rsidRPr="00753C1E" w:rsidRDefault="00753C1E" w:rsidP="00753C1E">
      <w:pPr>
        <w:jc w:val="right"/>
        <w:rPr>
          <w:rFonts w:ascii="Arial Narrow" w:hAnsi="Arial Narrow"/>
          <w:i/>
          <w:noProof/>
          <w:sz w:val="24"/>
          <w:szCs w:val="24"/>
        </w:rPr>
      </w:pPr>
    </w:p>
    <w:p w14:paraId="215073A6" w14:textId="77777777" w:rsidR="00753C1E" w:rsidRDefault="00753C1E" w:rsidP="00753C1E">
      <w:pPr>
        <w:jc w:val="right"/>
        <w:rPr>
          <w:rFonts w:ascii="Arial Narrow" w:hAnsi="Arial Narrow"/>
          <w:i/>
          <w:noProof/>
          <w:sz w:val="24"/>
          <w:szCs w:val="24"/>
        </w:rPr>
      </w:pPr>
    </w:p>
    <w:p w14:paraId="6D6443EB" w14:textId="77777777" w:rsidR="0009746F" w:rsidRDefault="0009746F" w:rsidP="00753C1E">
      <w:pPr>
        <w:jc w:val="right"/>
        <w:rPr>
          <w:rFonts w:ascii="Arial Narrow" w:hAnsi="Arial Narrow"/>
          <w:i/>
          <w:noProof/>
          <w:sz w:val="24"/>
          <w:szCs w:val="24"/>
        </w:rPr>
      </w:pPr>
    </w:p>
    <w:p w14:paraId="3A8E800A" w14:textId="77777777" w:rsidR="0009746F" w:rsidRDefault="0009746F" w:rsidP="00753C1E">
      <w:pPr>
        <w:jc w:val="right"/>
        <w:rPr>
          <w:rFonts w:ascii="Arial Narrow" w:hAnsi="Arial Narrow"/>
          <w:i/>
          <w:noProof/>
          <w:sz w:val="24"/>
          <w:szCs w:val="24"/>
        </w:rPr>
      </w:pPr>
    </w:p>
    <w:p w14:paraId="07D2C83E" w14:textId="77777777" w:rsidR="0009746F" w:rsidRDefault="0009746F" w:rsidP="00753C1E">
      <w:pPr>
        <w:jc w:val="right"/>
        <w:rPr>
          <w:rFonts w:ascii="Arial Narrow" w:hAnsi="Arial Narrow"/>
          <w:i/>
          <w:noProof/>
          <w:sz w:val="24"/>
          <w:szCs w:val="24"/>
        </w:rPr>
      </w:pPr>
    </w:p>
    <w:p w14:paraId="3C58A660" w14:textId="77777777" w:rsidR="0009746F" w:rsidRDefault="0009746F" w:rsidP="00753C1E">
      <w:pPr>
        <w:jc w:val="right"/>
        <w:rPr>
          <w:rFonts w:ascii="Arial Narrow" w:hAnsi="Arial Narrow"/>
          <w:i/>
          <w:noProof/>
          <w:sz w:val="24"/>
          <w:szCs w:val="24"/>
        </w:rPr>
      </w:pPr>
    </w:p>
    <w:p w14:paraId="2FF37F07" w14:textId="77777777" w:rsidR="0009746F" w:rsidRDefault="0009746F" w:rsidP="00753C1E">
      <w:pPr>
        <w:jc w:val="right"/>
        <w:rPr>
          <w:rFonts w:ascii="Arial Narrow" w:hAnsi="Arial Narrow"/>
          <w:i/>
          <w:noProof/>
          <w:sz w:val="24"/>
          <w:szCs w:val="24"/>
        </w:rPr>
      </w:pPr>
    </w:p>
    <w:p w14:paraId="2B5CF454" w14:textId="77777777" w:rsidR="0009746F" w:rsidRDefault="0009746F" w:rsidP="00753C1E">
      <w:pPr>
        <w:jc w:val="right"/>
        <w:rPr>
          <w:rFonts w:ascii="Arial Narrow" w:hAnsi="Arial Narrow"/>
          <w:i/>
          <w:noProof/>
          <w:sz w:val="24"/>
          <w:szCs w:val="24"/>
        </w:rPr>
      </w:pPr>
    </w:p>
    <w:p w14:paraId="28160A9E" w14:textId="77777777" w:rsidR="0009746F" w:rsidRDefault="0009746F" w:rsidP="00753C1E">
      <w:pPr>
        <w:jc w:val="right"/>
        <w:rPr>
          <w:rFonts w:ascii="Arial Narrow" w:hAnsi="Arial Narrow"/>
          <w:i/>
          <w:noProof/>
          <w:sz w:val="24"/>
          <w:szCs w:val="24"/>
        </w:rPr>
      </w:pPr>
    </w:p>
    <w:p w14:paraId="70A2098A" w14:textId="77777777" w:rsidR="0009746F" w:rsidRDefault="0009746F" w:rsidP="00753C1E">
      <w:pPr>
        <w:jc w:val="right"/>
        <w:rPr>
          <w:rFonts w:ascii="Arial Narrow" w:hAnsi="Arial Narrow"/>
          <w:i/>
          <w:noProof/>
          <w:sz w:val="24"/>
          <w:szCs w:val="24"/>
        </w:rPr>
      </w:pPr>
    </w:p>
    <w:p w14:paraId="1354F18A" w14:textId="77777777" w:rsidR="0009746F" w:rsidRDefault="0009746F" w:rsidP="00753C1E">
      <w:pPr>
        <w:jc w:val="right"/>
        <w:rPr>
          <w:rFonts w:ascii="Arial Narrow" w:hAnsi="Arial Narrow"/>
          <w:i/>
          <w:noProof/>
          <w:sz w:val="24"/>
          <w:szCs w:val="24"/>
        </w:rPr>
      </w:pPr>
    </w:p>
    <w:p w14:paraId="3CC2FF18" w14:textId="77777777" w:rsidR="0009746F" w:rsidRDefault="0009746F" w:rsidP="00753C1E">
      <w:pPr>
        <w:jc w:val="right"/>
        <w:rPr>
          <w:rFonts w:ascii="Arial Narrow" w:hAnsi="Arial Narrow"/>
          <w:i/>
          <w:noProof/>
          <w:sz w:val="24"/>
          <w:szCs w:val="24"/>
        </w:rPr>
      </w:pPr>
    </w:p>
    <w:p w14:paraId="1FC10BE5" w14:textId="77777777" w:rsidR="0009746F" w:rsidRDefault="0009746F" w:rsidP="00753C1E">
      <w:pPr>
        <w:jc w:val="right"/>
        <w:rPr>
          <w:rFonts w:ascii="Arial Narrow" w:hAnsi="Arial Narrow"/>
          <w:i/>
          <w:noProof/>
          <w:sz w:val="24"/>
          <w:szCs w:val="24"/>
        </w:rPr>
      </w:pPr>
    </w:p>
    <w:p w14:paraId="4BF2114E" w14:textId="77777777" w:rsidR="0009746F" w:rsidRDefault="0009746F" w:rsidP="00753C1E">
      <w:pPr>
        <w:jc w:val="right"/>
        <w:rPr>
          <w:rFonts w:ascii="Arial Narrow" w:hAnsi="Arial Narrow"/>
          <w:i/>
          <w:noProof/>
          <w:sz w:val="24"/>
          <w:szCs w:val="24"/>
        </w:rPr>
      </w:pPr>
    </w:p>
    <w:p w14:paraId="208EB142" w14:textId="77777777" w:rsidR="0009746F" w:rsidRDefault="0009746F" w:rsidP="00753C1E">
      <w:pPr>
        <w:jc w:val="right"/>
        <w:rPr>
          <w:rFonts w:ascii="Arial Narrow" w:hAnsi="Arial Narrow"/>
          <w:i/>
          <w:noProof/>
          <w:sz w:val="24"/>
          <w:szCs w:val="24"/>
        </w:rPr>
      </w:pPr>
    </w:p>
    <w:p w14:paraId="1D32F53D" w14:textId="77777777" w:rsidR="0009746F" w:rsidRDefault="0009746F" w:rsidP="00753C1E">
      <w:pPr>
        <w:jc w:val="right"/>
        <w:rPr>
          <w:rFonts w:ascii="Arial Narrow" w:hAnsi="Arial Narrow"/>
          <w:i/>
          <w:noProof/>
          <w:sz w:val="24"/>
          <w:szCs w:val="24"/>
        </w:rPr>
      </w:pPr>
    </w:p>
    <w:p w14:paraId="46F6EAD8" w14:textId="77777777" w:rsidR="0009746F" w:rsidRDefault="0009746F" w:rsidP="00753C1E">
      <w:pPr>
        <w:jc w:val="right"/>
        <w:rPr>
          <w:rFonts w:ascii="Arial Narrow" w:hAnsi="Arial Narrow"/>
          <w:i/>
          <w:noProof/>
          <w:sz w:val="24"/>
          <w:szCs w:val="24"/>
        </w:rPr>
      </w:pPr>
    </w:p>
    <w:p w14:paraId="099C3777" w14:textId="77777777" w:rsidR="0009746F" w:rsidRDefault="0009746F" w:rsidP="00753C1E">
      <w:pPr>
        <w:jc w:val="right"/>
        <w:rPr>
          <w:rFonts w:ascii="Arial Narrow" w:hAnsi="Arial Narrow"/>
          <w:i/>
          <w:noProof/>
          <w:sz w:val="24"/>
          <w:szCs w:val="24"/>
        </w:rPr>
      </w:pPr>
    </w:p>
    <w:p w14:paraId="49087F49" w14:textId="77777777" w:rsidR="0009746F" w:rsidRDefault="0009746F" w:rsidP="00753C1E">
      <w:pPr>
        <w:jc w:val="right"/>
        <w:rPr>
          <w:rFonts w:ascii="Arial Narrow" w:hAnsi="Arial Narrow"/>
          <w:i/>
          <w:noProof/>
          <w:sz w:val="24"/>
          <w:szCs w:val="24"/>
        </w:rPr>
      </w:pPr>
    </w:p>
    <w:p w14:paraId="6607F00E" w14:textId="77777777" w:rsidR="0009746F" w:rsidRDefault="0009746F" w:rsidP="00753C1E">
      <w:pPr>
        <w:jc w:val="right"/>
        <w:rPr>
          <w:rFonts w:ascii="Arial Narrow" w:hAnsi="Arial Narrow"/>
          <w:i/>
          <w:noProof/>
          <w:sz w:val="24"/>
          <w:szCs w:val="24"/>
        </w:rPr>
      </w:pPr>
    </w:p>
    <w:p w14:paraId="59912F70" w14:textId="77777777" w:rsidR="0009746F" w:rsidRDefault="0009746F" w:rsidP="00753C1E">
      <w:pPr>
        <w:jc w:val="right"/>
        <w:rPr>
          <w:rFonts w:ascii="Arial Narrow" w:hAnsi="Arial Narrow"/>
          <w:i/>
          <w:noProof/>
          <w:sz w:val="24"/>
          <w:szCs w:val="24"/>
        </w:rPr>
      </w:pPr>
    </w:p>
    <w:p w14:paraId="31D5BA2C" w14:textId="77777777" w:rsidR="0009746F" w:rsidRPr="00753C1E" w:rsidRDefault="0009746F" w:rsidP="00753C1E">
      <w:pPr>
        <w:jc w:val="right"/>
        <w:rPr>
          <w:rFonts w:ascii="Arial Narrow" w:hAnsi="Arial Narrow"/>
          <w:i/>
          <w:noProof/>
          <w:sz w:val="24"/>
          <w:szCs w:val="24"/>
        </w:rPr>
      </w:pPr>
    </w:p>
    <w:p w14:paraId="26715995" w14:textId="77777777" w:rsidR="00753C1E" w:rsidRPr="00753C1E" w:rsidRDefault="00753C1E" w:rsidP="00753C1E">
      <w:pPr>
        <w:jc w:val="right"/>
        <w:rPr>
          <w:rFonts w:ascii="Arial Narrow" w:hAnsi="Arial Narrow"/>
          <w:i/>
          <w:noProof/>
          <w:sz w:val="24"/>
          <w:szCs w:val="24"/>
        </w:rPr>
      </w:pPr>
    </w:p>
    <w:p w14:paraId="65867E65" w14:textId="77777777" w:rsidR="00753C1E" w:rsidRPr="00753C1E" w:rsidRDefault="00753C1E" w:rsidP="00753C1E">
      <w:pPr>
        <w:jc w:val="right"/>
        <w:rPr>
          <w:rFonts w:ascii="Arial Narrow" w:hAnsi="Arial Narrow"/>
          <w:i/>
          <w:noProof/>
          <w:sz w:val="24"/>
          <w:szCs w:val="24"/>
        </w:rPr>
      </w:pPr>
    </w:p>
    <w:p w14:paraId="73ABDDA7" w14:textId="77777777" w:rsidR="00753C1E" w:rsidRPr="00753C1E" w:rsidRDefault="00753C1E" w:rsidP="00753C1E">
      <w:pPr>
        <w:ind w:firstLine="720"/>
        <w:jc w:val="right"/>
        <w:rPr>
          <w:rFonts w:ascii="Arial Narrow" w:hAnsi="Arial Narrow"/>
          <w:b/>
          <w:i/>
          <w:noProof/>
          <w:sz w:val="24"/>
          <w:szCs w:val="24"/>
        </w:rPr>
      </w:pPr>
      <w:r w:rsidRPr="00753C1E">
        <w:rPr>
          <w:rFonts w:ascii="Arial Narrow" w:hAnsi="Arial Narrow"/>
          <w:b/>
          <w:i/>
          <w:noProof/>
          <w:sz w:val="24"/>
          <w:szCs w:val="24"/>
        </w:rPr>
        <w:t>FORMULARUL nr.2</w:t>
      </w:r>
    </w:p>
    <w:p w14:paraId="23633E44" w14:textId="77777777" w:rsidR="00753C1E" w:rsidRPr="00753C1E" w:rsidRDefault="00753C1E" w:rsidP="00753C1E">
      <w:pPr>
        <w:jc w:val="center"/>
        <w:rPr>
          <w:rFonts w:ascii="Arial Narrow" w:hAnsi="Arial Narrow"/>
          <w:b/>
          <w:sz w:val="24"/>
          <w:szCs w:val="24"/>
        </w:rPr>
      </w:pPr>
    </w:p>
    <w:p w14:paraId="31586E14" w14:textId="77777777" w:rsidR="00753C1E" w:rsidRPr="00753C1E" w:rsidRDefault="00753C1E" w:rsidP="00753C1E">
      <w:pPr>
        <w:jc w:val="center"/>
        <w:rPr>
          <w:rFonts w:ascii="Arial Narrow" w:hAnsi="Arial Narrow"/>
          <w:b/>
          <w:i/>
          <w:noProof/>
          <w:sz w:val="24"/>
          <w:szCs w:val="24"/>
        </w:rPr>
      </w:pPr>
      <w:r w:rsidRPr="00753C1E">
        <w:rPr>
          <w:rFonts w:ascii="Arial Narrow" w:hAnsi="Arial Narrow"/>
          <w:b/>
          <w:i/>
          <w:noProof/>
          <w:sz w:val="24"/>
          <w:szCs w:val="24"/>
        </w:rPr>
        <w:t>MODEL DE INSTRUMENT DE GARANTARE</w:t>
      </w:r>
    </w:p>
    <w:p w14:paraId="2883B1A9" w14:textId="77777777" w:rsidR="00753C1E" w:rsidRPr="00753C1E" w:rsidRDefault="00753C1E" w:rsidP="00753C1E">
      <w:pPr>
        <w:jc w:val="center"/>
        <w:rPr>
          <w:rFonts w:ascii="Arial Narrow" w:hAnsi="Arial Narrow"/>
          <w:i/>
          <w:noProof/>
          <w:sz w:val="24"/>
          <w:szCs w:val="24"/>
        </w:rPr>
      </w:pPr>
      <w:r w:rsidRPr="00753C1E">
        <w:rPr>
          <w:rFonts w:ascii="Arial Narrow" w:hAnsi="Arial Narrow"/>
          <w:i/>
          <w:noProof/>
          <w:sz w:val="24"/>
          <w:szCs w:val="24"/>
        </w:rPr>
        <w:t>pentru participare cu ofertă la procedura de atribuire a acordului-cadru</w:t>
      </w:r>
    </w:p>
    <w:p w14:paraId="5F43634E" w14:textId="77777777" w:rsidR="00753C1E" w:rsidRPr="00753C1E" w:rsidRDefault="00753C1E" w:rsidP="00753C1E">
      <w:pPr>
        <w:jc w:val="center"/>
        <w:rPr>
          <w:rFonts w:ascii="Arial Narrow" w:hAnsi="Arial Narrow"/>
          <w:sz w:val="24"/>
          <w:szCs w:val="24"/>
        </w:rPr>
      </w:pPr>
      <w:r w:rsidRPr="00753C1E">
        <w:rPr>
          <w:rFonts w:ascii="Arial Narrow" w:hAnsi="Arial Narrow"/>
          <w:sz w:val="24"/>
          <w:szCs w:val="24"/>
        </w:rPr>
        <w:t>- MODEL -</w:t>
      </w:r>
    </w:p>
    <w:p w14:paraId="3745890B" w14:textId="77777777" w:rsidR="00753C1E" w:rsidRPr="00753C1E" w:rsidRDefault="00753C1E" w:rsidP="00753C1E">
      <w:pPr>
        <w:jc w:val="right"/>
        <w:rPr>
          <w:rFonts w:ascii="Arial Narrow" w:hAnsi="Arial Narrow"/>
          <w:sz w:val="24"/>
          <w:szCs w:val="24"/>
        </w:rPr>
      </w:pPr>
      <w:r w:rsidRPr="00753C1E">
        <w:rPr>
          <w:rFonts w:ascii="Arial Narrow" w:hAnsi="Arial Narrow"/>
          <w:sz w:val="24"/>
          <w:szCs w:val="24"/>
        </w:rPr>
        <w:t>Garantia Nr.: &lt;XXXXXXXXXX&gt;</w:t>
      </w:r>
    </w:p>
    <w:p w14:paraId="01A73F72" w14:textId="77777777" w:rsidR="00753C1E" w:rsidRPr="00753C1E" w:rsidRDefault="00753C1E" w:rsidP="00753C1E">
      <w:pPr>
        <w:jc w:val="right"/>
        <w:rPr>
          <w:rFonts w:ascii="Arial Narrow" w:hAnsi="Arial Narrow"/>
          <w:sz w:val="24"/>
          <w:szCs w:val="24"/>
        </w:rPr>
      </w:pPr>
      <w:r w:rsidRPr="00753C1E">
        <w:rPr>
          <w:rFonts w:ascii="Arial Narrow" w:hAnsi="Arial Narrow"/>
          <w:sz w:val="24"/>
          <w:szCs w:val="24"/>
        </w:rPr>
        <w:t>Din data:[ZZ.LL.AAAA]</w:t>
      </w:r>
    </w:p>
    <w:p w14:paraId="0839A0BB" w14:textId="77777777" w:rsidR="00753C1E" w:rsidRPr="00753C1E" w:rsidRDefault="00753C1E" w:rsidP="00753C1E">
      <w:pPr>
        <w:jc w:val="both"/>
        <w:rPr>
          <w:rFonts w:ascii="Arial Narrow" w:hAnsi="Arial Narrow"/>
          <w:sz w:val="24"/>
          <w:szCs w:val="24"/>
        </w:rPr>
      </w:pPr>
      <w:r w:rsidRPr="00753C1E">
        <w:rPr>
          <w:rFonts w:ascii="Arial Narrow" w:hAnsi="Arial Narrow"/>
          <w:sz w:val="24"/>
          <w:szCs w:val="24"/>
        </w:rPr>
        <w:t>Catre:  Consiliul Superior al Magistraturii , Calea Plevnei  nr. 141 B, Sector 6, Bucureşti, România</w:t>
      </w:r>
    </w:p>
    <w:p w14:paraId="25D7CEC6" w14:textId="77777777" w:rsidR="00753C1E" w:rsidRPr="00753C1E" w:rsidRDefault="00753C1E" w:rsidP="00753C1E">
      <w:pPr>
        <w:jc w:val="both"/>
        <w:rPr>
          <w:rFonts w:ascii="Arial Narrow" w:hAnsi="Arial Narrow"/>
          <w:sz w:val="24"/>
          <w:szCs w:val="24"/>
        </w:rPr>
      </w:pPr>
      <w:r w:rsidRPr="00753C1E">
        <w:rPr>
          <w:rFonts w:ascii="Arial Narrow" w:hAnsi="Arial Narrow"/>
          <w:sz w:val="24"/>
          <w:szCs w:val="24"/>
        </w:rPr>
        <w:t>Titlu proiect:               Titlu ….. ..</w:t>
      </w:r>
    </w:p>
    <w:p w14:paraId="632440AE" w14:textId="77777777" w:rsidR="00753C1E" w:rsidRPr="00753C1E" w:rsidRDefault="00753C1E" w:rsidP="00753C1E">
      <w:pPr>
        <w:jc w:val="both"/>
        <w:rPr>
          <w:rFonts w:ascii="Arial Narrow" w:hAnsi="Arial Narrow"/>
          <w:sz w:val="24"/>
          <w:szCs w:val="24"/>
        </w:rPr>
      </w:pPr>
      <w:r w:rsidRPr="00753C1E">
        <w:rPr>
          <w:rFonts w:ascii="Arial Narrow" w:hAnsi="Arial Narrow"/>
          <w:sz w:val="24"/>
          <w:szCs w:val="24"/>
        </w:rPr>
        <w:t xml:space="preserve">Codul proiectului: </w:t>
      </w:r>
      <w:r w:rsidRPr="00753C1E">
        <w:rPr>
          <w:rFonts w:ascii="Arial Narrow" w:hAnsi="Arial Narrow"/>
          <w:sz w:val="24"/>
          <w:szCs w:val="24"/>
        </w:rPr>
        <w:tab/>
        <w:t>[Cod SEAP]</w:t>
      </w:r>
      <w:r w:rsidRPr="00753C1E" w:rsidDel="008A11D1">
        <w:rPr>
          <w:rFonts w:ascii="Arial Narrow" w:hAnsi="Arial Narrow"/>
          <w:sz w:val="24"/>
          <w:szCs w:val="24"/>
        </w:rPr>
        <w:t xml:space="preserve"> </w:t>
      </w:r>
    </w:p>
    <w:p w14:paraId="00D244FE" w14:textId="77777777" w:rsidR="00753C1E" w:rsidRPr="00753C1E" w:rsidRDefault="00753C1E" w:rsidP="00753C1E">
      <w:pPr>
        <w:jc w:val="both"/>
        <w:rPr>
          <w:rFonts w:ascii="Arial Narrow" w:hAnsi="Arial Narrow"/>
          <w:sz w:val="24"/>
          <w:szCs w:val="24"/>
        </w:rPr>
      </w:pPr>
      <w:r w:rsidRPr="00753C1E">
        <w:rPr>
          <w:rFonts w:ascii="Arial Narrow" w:hAnsi="Arial Narrow"/>
          <w:sz w:val="24"/>
          <w:szCs w:val="24"/>
        </w:rPr>
        <w:t>Noi, [</w:t>
      </w:r>
      <w:r w:rsidRPr="00753C1E">
        <w:rPr>
          <w:rFonts w:ascii="Arial Narrow" w:hAnsi="Arial Narrow"/>
          <w:b/>
          <w:sz w:val="24"/>
          <w:szCs w:val="24"/>
        </w:rPr>
        <w:t>nume Banca/Societate de asigurari</w:t>
      </w:r>
      <w:r w:rsidRPr="00753C1E">
        <w:rPr>
          <w:rFonts w:ascii="Arial Narrow" w:hAnsi="Arial Narrow"/>
          <w:sz w:val="24"/>
          <w:szCs w:val="24"/>
        </w:rPr>
        <w:t xml:space="preserve">, adresa], semnatarii acestei scrisori de garantie, avand sediul inregistrat la [adresa sediului social al bancii/societatii de asigurari], ne obligam in mod neconditionat si irevocabil fata de </w:t>
      </w:r>
      <w:r w:rsidRPr="00753C1E">
        <w:rPr>
          <w:rFonts w:ascii="Arial Narrow" w:hAnsi="Arial Narrow"/>
          <w:b/>
          <w:sz w:val="24"/>
          <w:szCs w:val="24"/>
        </w:rPr>
        <w:t>Consiliul Superior al Magistraturii</w:t>
      </w:r>
      <w:r w:rsidRPr="00753C1E">
        <w:rPr>
          <w:rFonts w:ascii="Arial Narrow" w:hAnsi="Arial Narrow"/>
          <w:sz w:val="24"/>
          <w:szCs w:val="24"/>
        </w:rPr>
        <w:t xml:space="preserve">, in calitate de Autoritate Contractanta, sa platim suma de [X.XXX,XX] </w:t>
      </w:r>
      <w:r w:rsidRPr="00753C1E">
        <w:rPr>
          <w:rFonts w:ascii="Arial Narrow" w:hAnsi="Arial Narrow"/>
          <w:b/>
          <w:sz w:val="24"/>
          <w:szCs w:val="24"/>
        </w:rPr>
        <w:t>Lei</w:t>
      </w:r>
      <w:r w:rsidRPr="00753C1E">
        <w:rPr>
          <w:rFonts w:ascii="Arial Narrow" w:hAnsi="Arial Narrow"/>
          <w:sz w:val="24"/>
          <w:szCs w:val="24"/>
        </w:rPr>
        <w:t>, (cifra si in litere), corespunzatoare garantiei pentru participarea (numele si adresa ofertantului sau operatorul economic in calitate de lider al asocierii formata din „…” (se va trece denumirea operatorilor economici) cu oferta la procedura de atribuire pentru proiectul sus-mentionat.</w:t>
      </w:r>
    </w:p>
    <w:p w14:paraId="1DAD841D" w14:textId="77777777" w:rsidR="00753C1E" w:rsidRPr="00753C1E" w:rsidRDefault="00753C1E" w:rsidP="00753C1E">
      <w:pPr>
        <w:ind w:firstLine="284"/>
        <w:jc w:val="both"/>
        <w:rPr>
          <w:rFonts w:ascii="Arial Narrow" w:hAnsi="Arial Narrow"/>
          <w:sz w:val="24"/>
          <w:szCs w:val="24"/>
        </w:rPr>
      </w:pPr>
      <w:r w:rsidRPr="00753C1E">
        <w:rPr>
          <w:rFonts w:ascii="Arial Narrow" w:hAnsi="Arial Narrow"/>
          <w:sz w:val="24"/>
          <w:szCs w:val="24"/>
        </w:rPr>
        <w:t xml:space="preserve">Plata va fi efectuata in lei, in contul specificat de catre Autoritatea Contractanta, neconditionat, respectiv la prima cerere a  beneficiarului, pe baza declaratiei acestuia cu privire la culpa persoanei garantate, in care se specifica faptul ca ofertantul se afla in oricare dintre urmatoarele situatii: </w:t>
      </w:r>
    </w:p>
    <w:p w14:paraId="24B21D16" w14:textId="77777777" w:rsidR="00753C1E" w:rsidRPr="00753C1E" w:rsidRDefault="00753C1E" w:rsidP="00B14F75">
      <w:pPr>
        <w:pStyle w:val="Listparagraf"/>
        <w:numPr>
          <w:ilvl w:val="0"/>
          <w:numId w:val="12"/>
        </w:numPr>
        <w:spacing w:after="200" w:line="276" w:lineRule="auto"/>
        <w:contextualSpacing w:val="0"/>
        <w:jc w:val="both"/>
        <w:rPr>
          <w:rFonts w:ascii="Arial Narrow" w:hAnsi="Arial Narrow"/>
          <w:sz w:val="24"/>
          <w:szCs w:val="24"/>
        </w:rPr>
      </w:pPr>
      <w:r w:rsidRPr="00753C1E">
        <w:rPr>
          <w:rFonts w:ascii="Arial Narrow" w:hAnsi="Arial Narrow"/>
          <w:sz w:val="24"/>
          <w:szCs w:val="24"/>
        </w:rPr>
        <w:t>ofertantul [denumirea/numele ofertantului]  si-a retras oferta in perioada de valabilitate a acesteia</w:t>
      </w:r>
    </w:p>
    <w:p w14:paraId="60129E15" w14:textId="77777777" w:rsidR="00753C1E" w:rsidRPr="00753C1E" w:rsidRDefault="00753C1E" w:rsidP="00B14F75">
      <w:pPr>
        <w:pStyle w:val="Listparagraf"/>
        <w:numPr>
          <w:ilvl w:val="0"/>
          <w:numId w:val="12"/>
        </w:numPr>
        <w:spacing w:after="200" w:line="276" w:lineRule="auto"/>
        <w:rPr>
          <w:rFonts w:ascii="Arial Narrow" w:hAnsi="Arial Narrow"/>
          <w:sz w:val="24"/>
          <w:szCs w:val="24"/>
        </w:rPr>
      </w:pPr>
      <w:r w:rsidRPr="00753C1E">
        <w:rPr>
          <w:rFonts w:ascii="Arial Narrow" w:hAnsi="Arial Narrow"/>
          <w:sz w:val="24"/>
          <w:szCs w:val="24"/>
        </w:rPr>
        <w:t>oferta sa fiind stabilita castigatoare, ofertantul [denumirea/numele ofertantului] a refuzat sa semneze acordul-cadru in perioada de valabilitate a ofertei.</w:t>
      </w:r>
    </w:p>
    <w:p w14:paraId="45477FF5" w14:textId="77777777" w:rsidR="00753C1E" w:rsidRPr="00753C1E" w:rsidRDefault="00753C1E" w:rsidP="00753C1E">
      <w:pPr>
        <w:jc w:val="both"/>
        <w:rPr>
          <w:rFonts w:ascii="Arial Narrow" w:hAnsi="Arial Narrow"/>
          <w:sz w:val="24"/>
          <w:szCs w:val="24"/>
        </w:rPr>
      </w:pPr>
      <w:r w:rsidRPr="00753C1E">
        <w:rPr>
          <w:rFonts w:ascii="Arial Narrow" w:hAnsi="Arial Narrow"/>
          <w:sz w:val="24"/>
          <w:szCs w:val="24"/>
        </w:rPr>
        <w:t>Ne obligam sa nu intirziem in niciun fel efectuarea platii.</w:t>
      </w:r>
    </w:p>
    <w:p w14:paraId="6304A096" w14:textId="77777777" w:rsidR="00753C1E" w:rsidRPr="00753C1E" w:rsidRDefault="00753C1E" w:rsidP="00753C1E">
      <w:pPr>
        <w:jc w:val="both"/>
        <w:rPr>
          <w:rFonts w:ascii="Arial Narrow" w:hAnsi="Arial Narrow"/>
          <w:sz w:val="24"/>
          <w:szCs w:val="24"/>
        </w:rPr>
      </w:pPr>
      <w:r w:rsidRPr="00753C1E">
        <w:rPr>
          <w:rFonts w:ascii="Arial Narrow" w:hAnsi="Arial Narrow"/>
          <w:sz w:val="24"/>
          <w:szCs w:val="24"/>
        </w:rPr>
        <w:t xml:space="preserve">Prezenta garantie intra in vigoare si are efect incepand cu data de [ZZ.LL.AAAA] si  este valabila pana la data de [ZZ.LL.AAAA] (90 de zile). </w:t>
      </w:r>
    </w:p>
    <w:p w14:paraId="43917861" w14:textId="77777777" w:rsidR="00753C1E" w:rsidRPr="00753C1E" w:rsidRDefault="00753C1E" w:rsidP="00753C1E">
      <w:pPr>
        <w:jc w:val="both"/>
        <w:rPr>
          <w:rFonts w:ascii="Arial Narrow" w:hAnsi="Arial Narrow"/>
          <w:sz w:val="24"/>
          <w:szCs w:val="24"/>
        </w:rPr>
      </w:pPr>
      <w:r w:rsidRPr="00753C1E">
        <w:rPr>
          <w:rFonts w:ascii="Arial Narrow" w:hAnsi="Arial Narrow"/>
          <w:sz w:val="24"/>
          <w:szCs w:val="24"/>
        </w:rPr>
        <w:t>In cazul in care partile contractante sunt de acord sa prelungeasca perioada de valabilitate a garantiei sau sa modifice unele prevederi contractuale care au efecte asupra angajamentului bancii, se va obtine acordul nostru prealabil.</w:t>
      </w:r>
    </w:p>
    <w:p w14:paraId="3EC3EB91" w14:textId="77777777" w:rsidR="00753C1E" w:rsidRPr="00753C1E" w:rsidRDefault="00753C1E" w:rsidP="00753C1E">
      <w:pPr>
        <w:jc w:val="both"/>
        <w:rPr>
          <w:rFonts w:ascii="Arial Narrow" w:hAnsi="Arial Narrow"/>
          <w:sz w:val="24"/>
          <w:szCs w:val="24"/>
        </w:rPr>
      </w:pPr>
      <w:r w:rsidRPr="00753C1E">
        <w:rPr>
          <w:rFonts w:ascii="Arial Narrow" w:hAnsi="Arial Narrow"/>
          <w:sz w:val="24"/>
          <w:szCs w:val="24"/>
        </w:rPr>
        <w:t>Orice disputa cu privire la prezenta garantie va fi guvernata de Publicatia nr. 758 (Uniform Rules for Demand Guarantees) rectificata in iulie 2010 de Camera Internationala de Comert – Paris si va intra sub incidenta legilor romanesti in vigoare.</w:t>
      </w:r>
    </w:p>
    <w:p w14:paraId="7D30FAB4" w14:textId="77777777" w:rsidR="00753C1E" w:rsidRPr="00753C1E" w:rsidRDefault="00753C1E" w:rsidP="00753C1E">
      <w:pPr>
        <w:jc w:val="both"/>
        <w:rPr>
          <w:rFonts w:ascii="Arial Narrow" w:hAnsi="Arial Narrow"/>
          <w:sz w:val="24"/>
          <w:szCs w:val="24"/>
        </w:rPr>
      </w:pPr>
      <w:r w:rsidRPr="00753C1E">
        <w:rPr>
          <w:rFonts w:ascii="Arial Narrow" w:hAnsi="Arial Narrow"/>
          <w:sz w:val="24"/>
          <w:szCs w:val="24"/>
        </w:rPr>
        <w:t>Nume: …………………………… Functie: …………………</w:t>
      </w:r>
    </w:p>
    <w:p w14:paraId="5B0ED435" w14:textId="77777777" w:rsidR="00753C1E" w:rsidRPr="00753C1E" w:rsidRDefault="00753C1E" w:rsidP="00753C1E">
      <w:pPr>
        <w:jc w:val="both"/>
        <w:rPr>
          <w:rFonts w:ascii="Arial Narrow" w:hAnsi="Arial Narrow"/>
          <w:sz w:val="24"/>
          <w:szCs w:val="24"/>
        </w:rPr>
      </w:pPr>
      <w:r w:rsidRPr="00753C1E">
        <w:rPr>
          <w:rFonts w:ascii="Arial Narrow" w:hAnsi="Arial Narrow"/>
          <w:sz w:val="24"/>
          <w:szCs w:val="24"/>
        </w:rPr>
        <w:t>Semnatura: ……………..            Stampila…………………..</w:t>
      </w:r>
    </w:p>
    <w:p w14:paraId="62EFE92B" w14:textId="77777777" w:rsidR="00753C1E" w:rsidRPr="00753C1E" w:rsidRDefault="00753C1E" w:rsidP="00753C1E">
      <w:pPr>
        <w:jc w:val="both"/>
        <w:rPr>
          <w:rFonts w:ascii="Arial Narrow" w:hAnsi="Arial Narrow"/>
          <w:sz w:val="24"/>
          <w:szCs w:val="24"/>
        </w:rPr>
      </w:pPr>
      <w:r w:rsidRPr="00753C1E">
        <w:rPr>
          <w:rFonts w:ascii="Arial Narrow" w:hAnsi="Arial Narrow"/>
          <w:sz w:val="24"/>
          <w:szCs w:val="24"/>
        </w:rPr>
        <w:t xml:space="preserve">Data: [ZZ.LL.AAAA] </w:t>
      </w:r>
    </w:p>
    <w:p w14:paraId="28D0F063" w14:textId="77777777" w:rsidR="00753C1E" w:rsidRPr="00753C1E" w:rsidRDefault="00753C1E" w:rsidP="00753C1E">
      <w:pPr>
        <w:jc w:val="right"/>
        <w:rPr>
          <w:rFonts w:ascii="Arial Narrow" w:hAnsi="Arial Narrow"/>
          <w:i/>
          <w:noProof/>
          <w:sz w:val="24"/>
          <w:szCs w:val="24"/>
        </w:rPr>
      </w:pPr>
    </w:p>
    <w:p w14:paraId="72A2D0AA" w14:textId="77777777" w:rsidR="00753C1E" w:rsidRPr="00753C1E" w:rsidRDefault="00753C1E" w:rsidP="00753C1E">
      <w:pPr>
        <w:jc w:val="right"/>
        <w:rPr>
          <w:rFonts w:ascii="Arial Narrow" w:hAnsi="Arial Narrow"/>
          <w:i/>
          <w:noProof/>
          <w:sz w:val="24"/>
          <w:szCs w:val="24"/>
        </w:rPr>
      </w:pPr>
    </w:p>
    <w:p w14:paraId="6B2C0DA1" w14:textId="77777777" w:rsidR="00753C1E" w:rsidRPr="00753C1E" w:rsidRDefault="00753C1E" w:rsidP="00753C1E">
      <w:pPr>
        <w:jc w:val="right"/>
        <w:rPr>
          <w:rFonts w:ascii="Arial Narrow" w:hAnsi="Arial Narrow"/>
          <w:i/>
          <w:noProof/>
          <w:sz w:val="24"/>
          <w:szCs w:val="24"/>
        </w:rPr>
      </w:pPr>
    </w:p>
    <w:p w14:paraId="1413CDB4" w14:textId="77777777" w:rsidR="00753C1E" w:rsidRPr="00753C1E" w:rsidRDefault="00753C1E" w:rsidP="00753C1E">
      <w:pPr>
        <w:jc w:val="right"/>
        <w:rPr>
          <w:rFonts w:ascii="Arial Narrow" w:hAnsi="Arial Narrow"/>
          <w:i/>
          <w:noProof/>
          <w:sz w:val="24"/>
          <w:szCs w:val="24"/>
        </w:rPr>
      </w:pPr>
    </w:p>
    <w:p w14:paraId="56C741BD" w14:textId="77777777" w:rsidR="00753C1E" w:rsidRPr="00753C1E" w:rsidRDefault="00753C1E" w:rsidP="00753C1E">
      <w:pPr>
        <w:jc w:val="right"/>
        <w:rPr>
          <w:rFonts w:ascii="Arial Narrow" w:hAnsi="Arial Narrow"/>
          <w:i/>
          <w:noProof/>
          <w:sz w:val="24"/>
          <w:szCs w:val="24"/>
        </w:rPr>
      </w:pPr>
    </w:p>
    <w:p w14:paraId="3531D736" w14:textId="77777777" w:rsidR="00753C1E" w:rsidRPr="00753C1E" w:rsidRDefault="00753C1E" w:rsidP="00753C1E">
      <w:pPr>
        <w:jc w:val="right"/>
        <w:rPr>
          <w:rFonts w:ascii="Arial Narrow" w:hAnsi="Arial Narrow"/>
          <w:i/>
          <w:noProof/>
          <w:sz w:val="24"/>
          <w:szCs w:val="24"/>
        </w:rPr>
      </w:pPr>
    </w:p>
    <w:p w14:paraId="541A0D81" w14:textId="77777777" w:rsidR="00753C1E" w:rsidRPr="00753C1E" w:rsidRDefault="00753C1E" w:rsidP="00753C1E">
      <w:pPr>
        <w:jc w:val="right"/>
        <w:rPr>
          <w:rFonts w:ascii="Arial Narrow" w:hAnsi="Arial Narrow"/>
          <w:i/>
          <w:noProof/>
          <w:sz w:val="24"/>
          <w:szCs w:val="24"/>
        </w:rPr>
      </w:pPr>
    </w:p>
    <w:p w14:paraId="0684F45E" w14:textId="77777777" w:rsidR="00753C1E" w:rsidRPr="00753C1E" w:rsidRDefault="00753C1E" w:rsidP="00753C1E">
      <w:pPr>
        <w:jc w:val="right"/>
        <w:rPr>
          <w:rFonts w:ascii="Arial Narrow" w:hAnsi="Arial Narrow"/>
          <w:i/>
          <w:noProof/>
          <w:sz w:val="24"/>
          <w:szCs w:val="24"/>
        </w:rPr>
      </w:pPr>
    </w:p>
    <w:p w14:paraId="359F8035" w14:textId="77777777" w:rsidR="00753C1E" w:rsidRPr="00753C1E" w:rsidRDefault="00753C1E" w:rsidP="00753C1E">
      <w:pPr>
        <w:jc w:val="right"/>
        <w:rPr>
          <w:rFonts w:ascii="Arial Narrow" w:hAnsi="Arial Narrow"/>
          <w:i/>
          <w:noProof/>
          <w:sz w:val="24"/>
          <w:szCs w:val="24"/>
        </w:rPr>
      </w:pPr>
    </w:p>
    <w:p w14:paraId="5BA44ACE" w14:textId="77777777" w:rsidR="00753C1E" w:rsidRPr="00753C1E" w:rsidRDefault="00753C1E" w:rsidP="00753C1E">
      <w:pPr>
        <w:jc w:val="right"/>
        <w:rPr>
          <w:rStyle w:val="Numrdepagin"/>
          <w:rFonts w:ascii="Arial Narrow" w:hAnsi="Arial Narrow"/>
          <w:b/>
          <w:i/>
          <w:noProof/>
          <w:sz w:val="24"/>
          <w:szCs w:val="24"/>
        </w:rPr>
      </w:pPr>
      <w:r w:rsidRPr="00753C1E">
        <w:rPr>
          <w:rStyle w:val="Numrdepagin"/>
          <w:rFonts w:ascii="Arial Narrow" w:hAnsi="Arial Narrow"/>
          <w:b/>
          <w:i/>
          <w:noProof/>
          <w:sz w:val="24"/>
          <w:szCs w:val="24"/>
        </w:rPr>
        <w:t>FORMULARUL nr.3</w:t>
      </w:r>
    </w:p>
    <w:p w14:paraId="48D6BA72" w14:textId="77777777" w:rsidR="00753C1E" w:rsidRPr="00753C1E" w:rsidRDefault="00753C1E" w:rsidP="00753C1E">
      <w:pPr>
        <w:jc w:val="both"/>
        <w:rPr>
          <w:rFonts w:ascii="Arial Narrow" w:hAnsi="Arial Narrow"/>
          <w:i/>
          <w:noProof/>
          <w:sz w:val="24"/>
          <w:szCs w:val="24"/>
        </w:rPr>
      </w:pPr>
      <w:r w:rsidRPr="00753C1E">
        <w:rPr>
          <w:rFonts w:ascii="Arial Narrow" w:hAnsi="Arial Narrow"/>
          <w:i/>
          <w:noProof/>
          <w:sz w:val="24"/>
          <w:szCs w:val="24"/>
        </w:rPr>
        <w:t>Operator Economic</w:t>
      </w:r>
    </w:p>
    <w:p w14:paraId="70BB79AF" w14:textId="77777777" w:rsidR="00753C1E" w:rsidRPr="00753C1E" w:rsidRDefault="00753C1E" w:rsidP="00753C1E">
      <w:pPr>
        <w:jc w:val="both"/>
        <w:rPr>
          <w:rFonts w:ascii="Arial Narrow" w:hAnsi="Arial Narrow"/>
          <w:i/>
          <w:noProof/>
          <w:sz w:val="24"/>
          <w:szCs w:val="24"/>
        </w:rPr>
      </w:pPr>
      <w:r w:rsidRPr="00753C1E">
        <w:rPr>
          <w:rFonts w:ascii="Arial Narrow" w:hAnsi="Arial Narrow"/>
          <w:i/>
          <w:noProof/>
          <w:sz w:val="24"/>
          <w:szCs w:val="24"/>
        </w:rPr>
        <w:t>..........................</w:t>
      </w:r>
    </w:p>
    <w:p w14:paraId="63381958" w14:textId="77777777" w:rsidR="00753C1E" w:rsidRPr="00753C1E" w:rsidRDefault="00753C1E" w:rsidP="00753C1E">
      <w:pPr>
        <w:jc w:val="both"/>
        <w:rPr>
          <w:rFonts w:ascii="Arial Narrow" w:hAnsi="Arial Narrow"/>
          <w:i/>
          <w:noProof/>
          <w:sz w:val="24"/>
          <w:szCs w:val="24"/>
        </w:rPr>
      </w:pPr>
      <w:r w:rsidRPr="00753C1E">
        <w:rPr>
          <w:rFonts w:ascii="Arial Narrow" w:hAnsi="Arial Narrow"/>
          <w:i/>
          <w:noProof/>
          <w:sz w:val="24"/>
          <w:szCs w:val="24"/>
        </w:rPr>
        <w:t>(denumirea)</w:t>
      </w:r>
    </w:p>
    <w:p w14:paraId="7A313F06" w14:textId="77777777" w:rsidR="00753C1E" w:rsidRPr="00753C1E" w:rsidRDefault="00753C1E" w:rsidP="00753C1E">
      <w:pPr>
        <w:pStyle w:val="Frspaiere"/>
        <w:jc w:val="center"/>
        <w:rPr>
          <w:rFonts w:ascii="Arial Narrow" w:hAnsi="Arial Narrow"/>
          <w:b/>
        </w:rPr>
      </w:pPr>
      <w:r w:rsidRPr="00753C1E">
        <w:rPr>
          <w:rFonts w:ascii="Arial Narrow" w:hAnsi="Arial Narrow"/>
          <w:b/>
        </w:rPr>
        <w:t>DECLARAŢIE</w:t>
      </w:r>
    </w:p>
    <w:p w14:paraId="4E4BC543" w14:textId="77777777" w:rsidR="00753C1E" w:rsidRPr="00753C1E" w:rsidRDefault="00753C1E" w:rsidP="00753C1E">
      <w:pPr>
        <w:pStyle w:val="Frspaiere"/>
        <w:jc w:val="center"/>
        <w:rPr>
          <w:rFonts w:ascii="Arial Narrow" w:hAnsi="Arial Narrow"/>
          <w:b/>
        </w:rPr>
      </w:pPr>
      <w:r w:rsidRPr="00753C1E">
        <w:rPr>
          <w:rFonts w:ascii="Arial Narrow" w:hAnsi="Arial Narrow"/>
          <w:b/>
        </w:rPr>
        <w:t>privind evitarea conflictului de interese</w:t>
      </w:r>
    </w:p>
    <w:p w14:paraId="4BDB6D63" w14:textId="77777777" w:rsidR="00753C1E" w:rsidRPr="00753C1E" w:rsidRDefault="00753C1E" w:rsidP="00753C1E">
      <w:pPr>
        <w:pStyle w:val="Frspaiere"/>
        <w:jc w:val="center"/>
        <w:rPr>
          <w:rFonts w:ascii="Arial Narrow" w:hAnsi="Arial Narrow"/>
          <w:i/>
        </w:rPr>
      </w:pPr>
      <w:r w:rsidRPr="00753C1E">
        <w:rPr>
          <w:rFonts w:ascii="Arial Narrow" w:hAnsi="Arial Narrow"/>
        </w:rPr>
        <w:t>( art. 59 si 60 din Legea 98/2016)</w:t>
      </w:r>
    </w:p>
    <w:p w14:paraId="3C0044D5" w14:textId="77777777" w:rsidR="00753C1E" w:rsidRPr="00753C1E" w:rsidRDefault="00753C1E" w:rsidP="00753C1E">
      <w:pPr>
        <w:autoSpaceDE w:val="0"/>
        <w:autoSpaceDN w:val="0"/>
        <w:adjustRightInd w:val="0"/>
        <w:ind w:firstLine="480"/>
        <w:jc w:val="both"/>
        <w:rPr>
          <w:rFonts w:ascii="Arial Narrow" w:hAnsi="Arial Narrow"/>
          <w:sz w:val="24"/>
          <w:szCs w:val="24"/>
        </w:rPr>
      </w:pPr>
      <w:r w:rsidRPr="00753C1E">
        <w:rPr>
          <w:rFonts w:ascii="Arial Narrow" w:hAnsi="Arial Narrow"/>
          <w:b/>
          <w:sz w:val="24"/>
          <w:szCs w:val="24"/>
        </w:rPr>
        <w:t>1.</w:t>
      </w:r>
      <w:r w:rsidRPr="00753C1E">
        <w:rPr>
          <w:rFonts w:ascii="Arial Narrow" w:hAnsi="Arial Narrow"/>
          <w:sz w:val="24"/>
          <w:szCs w:val="24"/>
        </w:rPr>
        <w:t xml:space="preserve"> </w:t>
      </w:r>
      <w:r w:rsidRPr="00753C1E">
        <w:rPr>
          <w:rFonts w:ascii="Arial Narrow" w:hAnsi="Arial Narrow" w:cs="Tahoma"/>
          <w:sz w:val="24"/>
          <w:szCs w:val="24"/>
        </w:rPr>
        <w:t>Subsemnatul(a) .............................................................………… (</w:t>
      </w:r>
      <w:r w:rsidRPr="00753C1E">
        <w:rPr>
          <w:rFonts w:ascii="Arial Narrow" w:hAnsi="Arial Narrow" w:cs="Tahoma"/>
          <w:i/>
          <w:sz w:val="24"/>
          <w:szCs w:val="24"/>
        </w:rPr>
        <w:t>denumirea, numele operatorului economic)</w:t>
      </w:r>
      <w:r w:rsidRPr="00753C1E">
        <w:rPr>
          <w:rFonts w:ascii="Arial Narrow" w:hAnsi="Arial Narrow" w:cs="Tahoma"/>
          <w:sz w:val="24"/>
          <w:szCs w:val="24"/>
        </w:rPr>
        <w:t xml:space="preserve">,  in calitate de ofertant /ofertant asociat/subcontractant/terț susținător </w:t>
      </w:r>
      <w:r w:rsidRPr="00753C1E">
        <w:rPr>
          <w:rFonts w:ascii="Arial Narrow" w:hAnsi="Arial Narrow"/>
          <w:noProof/>
          <w:sz w:val="24"/>
          <w:szCs w:val="24"/>
        </w:rPr>
        <w:t xml:space="preserve">la procedura simplificata  având ca obiect </w:t>
      </w:r>
      <w:r w:rsidRPr="00753C1E">
        <w:rPr>
          <w:rFonts w:ascii="Arial Narrow" w:hAnsi="Arial Narrow"/>
          <w:b/>
          <w:noProof/>
          <w:sz w:val="24"/>
          <w:szCs w:val="24"/>
        </w:rPr>
        <w:t>Servicii de transport aerian de pasageri ocazional intern si international</w:t>
      </w:r>
      <w:r w:rsidRPr="00753C1E">
        <w:rPr>
          <w:rFonts w:ascii="Arial Narrow" w:hAnsi="Arial Narrow"/>
          <w:sz w:val="24"/>
          <w:szCs w:val="24"/>
        </w:rPr>
        <w:t xml:space="preserve">, </w:t>
      </w:r>
      <w:r w:rsidRPr="00753C1E">
        <w:rPr>
          <w:rFonts w:ascii="Arial Narrow" w:hAnsi="Arial Narrow"/>
          <w:noProof/>
          <w:sz w:val="24"/>
          <w:szCs w:val="24"/>
        </w:rPr>
        <w:t xml:space="preserve">organizată de Consiliul Superior al Magistraturii </w:t>
      </w:r>
      <w:r w:rsidRPr="00753C1E">
        <w:rPr>
          <w:rFonts w:ascii="Arial Narrow" w:hAnsi="Arial Narrow" w:cs="Tahoma"/>
          <w:sz w:val="24"/>
          <w:szCs w:val="24"/>
        </w:rPr>
        <w:t xml:space="preserve">, </w:t>
      </w:r>
      <w:r w:rsidRPr="00753C1E">
        <w:rPr>
          <w:rFonts w:ascii="Arial Narrow" w:hAnsi="Arial Narrow"/>
          <w:sz w:val="24"/>
          <w:szCs w:val="24"/>
        </w:rPr>
        <w:t>în temeiul art. 59 din Legea nr.98/2016 privind atribuirea contractelor de achiziţie publică, declar pe proprie răspundere, sub sancţiunea falsului în declaraţii, următoarele:</w:t>
      </w:r>
    </w:p>
    <w:p w14:paraId="715D7F5C" w14:textId="77777777" w:rsidR="00753C1E" w:rsidRPr="00753C1E" w:rsidRDefault="00753C1E" w:rsidP="00753C1E">
      <w:pPr>
        <w:spacing w:before="120" w:after="120"/>
        <w:jc w:val="both"/>
        <w:rPr>
          <w:rFonts w:ascii="Arial Narrow" w:hAnsi="Arial Narrow" w:cs="Arial"/>
          <w:sz w:val="24"/>
          <w:szCs w:val="24"/>
        </w:rPr>
      </w:pPr>
      <w:r w:rsidRPr="00753C1E">
        <w:rPr>
          <w:rFonts w:ascii="Arial Narrow" w:hAnsi="Arial Narrow" w:cs="Arial"/>
          <w:sz w:val="24"/>
          <w:szCs w:val="24"/>
        </w:rPr>
        <w:t>   </w:t>
      </w:r>
      <w:r w:rsidRPr="00753C1E">
        <w:rPr>
          <w:rFonts w:ascii="Arial Narrow" w:hAnsi="Arial Narrow" w:cs="Arial"/>
          <w:b/>
          <w:bCs/>
          <w:sz w:val="24"/>
          <w:szCs w:val="24"/>
        </w:rPr>
        <w:t>a)</w:t>
      </w:r>
      <w:r w:rsidRPr="00753C1E">
        <w:rPr>
          <w:rFonts w:ascii="Arial Narrow" w:hAnsi="Arial Narrow" w:cs="Arial"/>
          <w:sz w:val="24"/>
          <w:szCs w:val="24"/>
        </w:rPr>
        <w:t xml:space="preserve"> eu sau unul dintre terţii susţinători ori subcontractanţi propuşi nu deţin părţi sociale, părţi de interes, acţiuni din capitalul subscris, ori a persoanelor care fac parte din consiliul de administraţie/organul de conducere </w:t>
      </w:r>
      <w:r w:rsidRPr="00753C1E">
        <w:rPr>
          <w:rFonts w:ascii="Arial Narrow" w:hAnsi="Arial Narrow" w:cs="Tahoma"/>
          <w:sz w:val="24"/>
          <w:szCs w:val="24"/>
        </w:rPr>
        <w:t>(conform anexei)</w:t>
      </w:r>
      <w:r w:rsidRPr="00753C1E">
        <w:rPr>
          <w:rFonts w:ascii="Arial Narrow" w:hAnsi="Arial Narrow" w:cs="Arial"/>
          <w:sz w:val="24"/>
          <w:szCs w:val="24"/>
        </w:rPr>
        <w:t xml:space="preserve"> al </w:t>
      </w:r>
      <w:r w:rsidRPr="00753C1E">
        <w:rPr>
          <w:rFonts w:ascii="Arial Narrow" w:hAnsi="Arial Narrow"/>
          <w:noProof/>
          <w:sz w:val="24"/>
          <w:szCs w:val="24"/>
        </w:rPr>
        <w:t>Consiliului Superior al Magistraturii</w:t>
      </w:r>
      <w:r w:rsidRPr="00753C1E">
        <w:rPr>
          <w:rFonts w:ascii="Arial Narrow" w:hAnsi="Arial Narrow" w:cs="Arial"/>
          <w:sz w:val="24"/>
          <w:szCs w:val="24"/>
        </w:rPr>
        <w:t>; </w:t>
      </w:r>
    </w:p>
    <w:p w14:paraId="2AEBE06A" w14:textId="77777777" w:rsidR="00753C1E" w:rsidRPr="00753C1E" w:rsidRDefault="00753C1E" w:rsidP="00753C1E">
      <w:pPr>
        <w:spacing w:before="120" w:after="120"/>
        <w:jc w:val="both"/>
        <w:rPr>
          <w:rFonts w:ascii="Arial Narrow" w:hAnsi="Arial Narrow" w:cs="Arial"/>
          <w:sz w:val="24"/>
          <w:szCs w:val="24"/>
        </w:rPr>
      </w:pPr>
      <w:r w:rsidRPr="00753C1E">
        <w:rPr>
          <w:rFonts w:ascii="Arial Narrow" w:hAnsi="Arial Narrow" w:cs="Arial"/>
          <w:sz w:val="24"/>
          <w:szCs w:val="24"/>
        </w:rPr>
        <w:t>   </w:t>
      </w:r>
      <w:r w:rsidRPr="00753C1E">
        <w:rPr>
          <w:rFonts w:ascii="Arial Narrow" w:hAnsi="Arial Narrow" w:cs="Arial"/>
          <w:b/>
          <w:bCs/>
          <w:sz w:val="24"/>
          <w:szCs w:val="24"/>
        </w:rPr>
        <w:t>b)</w:t>
      </w:r>
      <w:r w:rsidRPr="00753C1E">
        <w:rPr>
          <w:rFonts w:ascii="Arial Narrow" w:hAnsi="Arial Narrow" w:cs="Arial"/>
          <w:sz w:val="24"/>
          <w:szCs w:val="24"/>
        </w:rPr>
        <w:t xml:space="preserve"> eu sau unul dintre terţii susţinători ori subcontractanţi propuşi nu este este soţ/soţie, rudă sau afin, până la gradul al doilea inclusiv, cu persoane care fac parte din consiliul de administraţie/organul de conducere sau de supervizare al </w:t>
      </w:r>
      <w:r w:rsidRPr="00753C1E">
        <w:rPr>
          <w:rFonts w:ascii="Arial Narrow" w:hAnsi="Arial Narrow"/>
          <w:noProof/>
          <w:sz w:val="24"/>
          <w:szCs w:val="24"/>
        </w:rPr>
        <w:t>Consiliului Superior al Magistraturii</w:t>
      </w:r>
      <w:r w:rsidRPr="00753C1E">
        <w:rPr>
          <w:rFonts w:ascii="Arial Narrow" w:hAnsi="Arial Narrow" w:cs="Arial"/>
          <w:sz w:val="24"/>
          <w:szCs w:val="24"/>
        </w:rPr>
        <w:t>;</w:t>
      </w:r>
    </w:p>
    <w:p w14:paraId="360CFCE1" w14:textId="77777777" w:rsidR="00753C1E" w:rsidRPr="00753C1E" w:rsidRDefault="00753C1E" w:rsidP="00753C1E">
      <w:pPr>
        <w:spacing w:before="120" w:after="120"/>
        <w:jc w:val="both"/>
        <w:rPr>
          <w:rFonts w:ascii="Arial Narrow" w:hAnsi="Arial Narrow" w:cs="Arial"/>
          <w:sz w:val="24"/>
          <w:szCs w:val="24"/>
        </w:rPr>
      </w:pPr>
      <w:r w:rsidRPr="00753C1E">
        <w:rPr>
          <w:rFonts w:ascii="Arial Narrow" w:hAnsi="Arial Narrow" w:cs="Arial"/>
          <w:sz w:val="24"/>
          <w:szCs w:val="24"/>
        </w:rPr>
        <w:t>   </w:t>
      </w:r>
      <w:r w:rsidRPr="00753C1E">
        <w:rPr>
          <w:rFonts w:ascii="Arial Narrow" w:hAnsi="Arial Narrow" w:cs="Arial"/>
          <w:b/>
          <w:bCs/>
          <w:sz w:val="24"/>
          <w:szCs w:val="24"/>
        </w:rPr>
        <w:t>c)</w:t>
      </w:r>
      <w:r w:rsidRPr="00753C1E">
        <w:rPr>
          <w:rFonts w:ascii="Arial Narrow" w:hAnsi="Arial Narrow" w:cs="Arial"/>
          <w:sz w:val="24"/>
          <w:szCs w:val="24"/>
        </w:rPr>
        <w:t> eu sau unul dintre terţii susţinători ori subcontractanţi propuşi nu avem, direct ori indirect, un interes personal, financiar, economic sau de altă natură, ori ne aflăm într-o altă situaţie de natură să afecteze independenţa şi imparţialitatea autoritatii contractante pe parcursul procesului de evaluare; </w:t>
      </w:r>
    </w:p>
    <w:p w14:paraId="2B4E0A53" w14:textId="77777777" w:rsidR="00753C1E" w:rsidRPr="00753C1E" w:rsidRDefault="00753C1E" w:rsidP="00753C1E">
      <w:pPr>
        <w:spacing w:before="120" w:after="120"/>
        <w:jc w:val="both"/>
        <w:rPr>
          <w:rFonts w:ascii="Arial Narrow" w:hAnsi="Arial Narrow" w:cs="Arial"/>
          <w:sz w:val="24"/>
          <w:szCs w:val="24"/>
        </w:rPr>
      </w:pPr>
      <w:r w:rsidRPr="00753C1E">
        <w:rPr>
          <w:rFonts w:ascii="Arial Narrow" w:hAnsi="Arial Narrow" w:cs="Arial"/>
          <w:sz w:val="24"/>
          <w:szCs w:val="24"/>
        </w:rPr>
        <w:t>   </w:t>
      </w:r>
      <w:r w:rsidRPr="00753C1E">
        <w:rPr>
          <w:rFonts w:ascii="Arial Narrow" w:hAnsi="Arial Narrow" w:cs="Arial"/>
          <w:b/>
          <w:bCs/>
          <w:sz w:val="24"/>
          <w:szCs w:val="24"/>
        </w:rPr>
        <w:t>d)</w:t>
      </w:r>
      <w:r w:rsidRPr="00753C1E">
        <w:rPr>
          <w:rFonts w:ascii="Arial Narrow" w:hAnsi="Arial Narrow" w:cs="Arial"/>
          <w:sz w:val="24"/>
          <w:szCs w:val="24"/>
        </w:rPr>
        <w:t xml:space="preserve"> eu sau unul dintre terţii susţinători ori subcontractanţi propuşi nu avem drept membri în cadrul consiliului de administraţie/organul de conducere sau de supervizare şi/sau nu avem acţionari ori asociaţi semnificativi persoane care sunt soţ/soţie, rudă sau afin până la gradul al doilea inclusiv ori care se află în relaţii comerciale cu persoane cu funcţii de decizie în cadrul </w:t>
      </w:r>
      <w:r w:rsidRPr="00753C1E">
        <w:rPr>
          <w:rFonts w:ascii="Arial Narrow" w:hAnsi="Arial Narrow"/>
          <w:noProof/>
          <w:sz w:val="24"/>
          <w:szCs w:val="24"/>
        </w:rPr>
        <w:t>Consiliului Superior al Magistraturii</w:t>
      </w:r>
      <w:r w:rsidRPr="00753C1E">
        <w:rPr>
          <w:rFonts w:ascii="Arial Narrow" w:hAnsi="Arial Narrow" w:cs="Arial"/>
          <w:sz w:val="24"/>
          <w:szCs w:val="24"/>
        </w:rPr>
        <w:t>; </w:t>
      </w:r>
    </w:p>
    <w:p w14:paraId="6BEEC9AC" w14:textId="77777777" w:rsidR="00753C1E" w:rsidRPr="00753C1E" w:rsidRDefault="00753C1E" w:rsidP="00753C1E">
      <w:pPr>
        <w:spacing w:before="120" w:after="120"/>
        <w:jc w:val="both"/>
        <w:rPr>
          <w:rFonts w:ascii="Arial Narrow" w:hAnsi="Arial Narrow"/>
          <w:sz w:val="24"/>
          <w:szCs w:val="24"/>
        </w:rPr>
      </w:pPr>
      <w:r w:rsidRPr="00753C1E">
        <w:rPr>
          <w:rFonts w:ascii="Arial Narrow" w:hAnsi="Arial Narrow" w:cs="Arial"/>
          <w:sz w:val="24"/>
          <w:szCs w:val="24"/>
        </w:rPr>
        <w:t>   </w:t>
      </w:r>
      <w:r w:rsidRPr="00753C1E">
        <w:rPr>
          <w:rFonts w:ascii="Arial Narrow" w:hAnsi="Arial Narrow" w:cs="Arial"/>
          <w:b/>
          <w:bCs/>
          <w:sz w:val="24"/>
          <w:szCs w:val="24"/>
        </w:rPr>
        <w:t>e)</w:t>
      </w:r>
      <w:r w:rsidRPr="00753C1E">
        <w:rPr>
          <w:rFonts w:ascii="Arial Narrow" w:hAnsi="Arial Narrow" w:cs="Arial"/>
          <w:sz w:val="24"/>
          <w:szCs w:val="24"/>
        </w:rPr>
        <w:t xml:space="preserve"> eu sau unul dintre terţii susţinători ori subcontractanţi propuşi nu am nominalizat printre principalele persoane desemnate pentru executarea contractului persoane care sunt soţ/soţie, rudă sau afin până la gradul al doilea inclusiv ori care se află în relaţii comerciale cu persoane cu funcţii de decizie </w:t>
      </w:r>
      <w:r w:rsidRPr="00753C1E">
        <w:rPr>
          <w:rFonts w:ascii="Arial Narrow" w:hAnsi="Arial Narrow"/>
          <w:sz w:val="24"/>
          <w:szCs w:val="24"/>
        </w:rPr>
        <w:t xml:space="preserve">în cadrul </w:t>
      </w:r>
      <w:r w:rsidRPr="00753C1E">
        <w:rPr>
          <w:rFonts w:ascii="Arial Narrow" w:hAnsi="Arial Narrow"/>
          <w:noProof/>
          <w:sz w:val="24"/>
          <w:szCs w:val="24"/>
        </w:rPr>
        <w:t>Consiliului Superior al Magistraturii</w:t>
      </w:r>
      <w:r w:rsidRPr="00753C1E">
        <w:rPr>
          <w:rFonts w:ascii="Arial Narrow" w:hAnsi="Arial Narrow"/>
          <w:sz w:val="24"/>
          <w:szCs w:val="24"/>
        </w:rPr>
        <w:t>. </w:t>
      </w:r>
    </w:p>
    <w:p w14:paraId="42BBBC2D" w14:textId="77777777" w:rsidR="00753C1E" w:rsidRPr="00753C1E" w:rsidRDefault="00753C1E" w:rsidP="00753C1E">
      <w:pPr>
        <w:autoSpaceDE w:val="0"/>
        <w:autoSpaceDN w:val="0"/>
        <w:adjustRightInd w:val="0"/>
        <w:jc w:val="both"/>
        <w:rPr>
          <w:rFonts w:ascii="Arial Narrow" w:hAnsi="Arial Narrow"/>
          <w:sz w:val="24"/>
          <w:szCs w:val="24"/>
        </w:rPr>
      </w:pPr>
      <w:r w:rsidRPr="00753C1E">
        <w:rPr>
          <w:rFonts w:ascii="Arial Narrow" w:hAnsi="Arial Narrow"/>
          <w:b/>
          <w:sz w:val="24"/>
          <w:szCs w:val="24"/>
        </w:rPr>
        <w:t>2.</w:t>
      </w:r>
      <w:r w:rsidRPr="00753C1E">
        <w:rPr>
          <w:rFonts w:ascii="Arial Narrow" w:hAnsi="Arial Narrow"/>
          <w:sz w:val="24"/>
          <w:szCs w:val="24"/>
        </w:rPr>
        <w:t xml:space="preserve">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372EEB61" w14:textId="77777777" w:rsidR="00753C1E" w:rsidRPr="00753C1E" w:rsidRDefault="00753C1E" w:rsidP="00753C1E">
      <w:pPr>
        <w:autoSpaceDE w:val="0"/>
        <w:autoSpaceDN w:val="0"/>
        <w:adjustRightInd w:val="0"/>
        <w:jc w:val="both"/>
        <w:rPr>
          <w:rFonts w:ascii="Arial Narrow" w:hAnsi="Arial Narrow"/>
          <w:sz w:val="24"/>
          <w:szCs w:val="24"/>
        </w:rPr>
      </w:pPr>
      <w:r w:rsidRPr="00753C1E">
        <w:rPr>
          <w:rFonts w:ascii="Arial Narrow" w:hAnsi="Arial Narrow"/>
          <w:b/>
          <w:sz w:val="24"/>
          <w:szCs w:val="24"/>
        </w:rPr>
        <w:t>3.</w:t>
      </w:r>
      <w:r w:rsidRPr="00753C1E">
        <w:rPr>
          <w:rFonts w:ascii="Arial Narrow" w:hAnsi="Arial Narrow"/>
          <w:sz w:val="24"/>
          <w:szCs w:val="24"/>
        </w:rPr>
        <w:t xml:space="preserve">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14:paraId="1E08CAB2" w14:textId="77777777" w:rsidR="00753C1E" w:rsidRPr="00753C1E" w:rsidRDefault="00753C1E" w:rsidP="00753C1E">
      <w:pPr>
        <w:pStyle w:val="Frspaiere"/>
        <w:jc w:val="both"/>
        <w:rPr>
          <w:rFonts w:ascii="Arial Narrow" w:hAnsi="Arial Narrow"/>
        </w:rPr>
      </w:pPr>
      <w:r w:rsidRPr="00753C1E">
        <w:rPr>
          <w:rFonts w:ascii="Arial Narrow" w:hAnsi="Arial Narrow"/>
          <w:b/>
        </w:rPr>
        <w:t>4.</w:t>
      </w:r>
      <w:r w:rsidRPr="00753C1E">
        <w:rPr>
          <w:rFonts w:ascii="Arial Narrow" w:hAnsi="Arial Narrow"/>
        </w:rPr>
        <w:t xml:space="preserve"> Subsemnatul/a autorizez prin prezenta orice instituţie, societate comercială, bancă, alte persoane juridice să furnizeze informaţii reprezentanţilor autorizaţi ai </w:t>
      </w:r>
      <w:r w:rsidRPr="00753C1E">
        <w:rPr>
          <w:rFonts w:ascii="Arial Narrow" w:hAnsi="Arial Narrow"/>
          <w:noProof/>
        </w:rPr>
        <w:t>Consiliului Superior al Magistraturii</w:t>
      </w:r>
      <w:r w:rsidRPr="00753C1E">
        <w:rPr>
          <w:rFonts w:ascii="Arial Narrow" w:hAnsi="Arial Narrow"/>
        </w:rPr>
        <w:t>, cu privire la orice aspect tehnic şi financiar în legătură cu activitatea noastră.</w:t>
      </w:r>
    </w:p>
    <w:p w14:paraId="5254DC10" w14:textId="77777777" w:rsidR="00753C1E" w:rsidRPr="00753C1E" w:rsidRDefault="00753C1E" w:rsidP="00753C1E">
      <w:pPr>
        <w:pStyle w:val="Frspaiere"/>
        <w:jc w:val="both"/>
        <w:rPr>
          <w:rFonts w:ascii="Arial Narrow" w:hAnsi="Arial Narrow"/>
        </w:rPr>
      </w:pPr>
      <w:r w:rsidRPr="00753C1E">
        <w:rPr>
          <w:rFonts w:ascii="Arial Narrow" w:hAnsi="Arial Narrow"/>
        </w:rPr>
        <w:t xml:space="preserve">  Data completării ......................</w:t>
      </w:r>
    </w:p>
    <w:p w14:paraId="1C8B4401" w14:textId="77777777" w:rsidR="00753C1E" w:rsidRPr="00753C1E" w:rsidRDefault="00753C1E" w:rsidP="00753C1E">
      <w:pPr>
        <w:autoSpaceDE w:val="0"/>
        <w:jc w:val="both"/>
        <w:rPr>
          <w:rFonts w:ascii="Arial Narrow" w:hAnsi="Arial Narrow"/>
          <w:i/>
          <w:sz w:val="24"/>
          <w:szCs w:val="24"/>
        </w:rPr>
      </w:pPr>
      <w:r w:rsidRPr="00753C1E">
        <w:rPr>
          <w:rFonts w:ascii="Arial Narrow" w:hAnsi="Arial Narrow"/>
          <w:i/>
          <w:sz w:val="24"/>
          <w:szCs w:val="24"/>
        </w:rPr>
        <w:t>Data :[ZZ.LL.AAAA]</w:t>
      </w:r>
    </w:p>
    <w:p w14:paraId="25BCAD50" w14:textId="77777777" w:rsidR="00753C1E" w:rsidRPr="00753C1E" w:rsidRDefault="00753C1E" w:rsidP="00753C1E">
      <w:pPr>
        <w:autoSpaceDE w:val="0"/>
        <w:jc w:val="both"/>
        <w:rPr>
          <w:rFonts w:ascii="Arial Narrow" w:hAnsi="Arial Narrow"/>
          <w:i/>
          <w:sz w:val="24"/>
          <w:szCs w:val="24"/>
        </w:rPr>
      </w:pPr>
      <w:r w:rsidRPr="00753C1E">
        <w:rPr>
          <w:rFonts w:ascii="Arial Narrow" w:hAnsi="Arial Narrow"/>
          <w:i/>
          <w:sz w:val="24"/>
          <w:szCs w:val="24"/>
        </w:rPr>
        <w:t>(numele şi prenume)____________________, (semnătura şi ştampilă), în calitate de __________________, legal autorizat să semnez oferta pentru şi în numele ____________________________________</w:t>
      </w:r>
    </w:p>
    <w:p w14:paraId="52518C76" w14:textId="77777777" w:rsidR="00753C1E" w:rsidRPr="00753C1E" w:rsidRDefault="00753C1E" w:rsidP="00753C1E">
      <w:pPr>
        <w:autoSpaceDE w:val="0"/>
        <w:spacing w:after="120"/>
        <w:jc w:val="both"/>
        <w:rPr>
          <w:rFonts w:ascii="Arial Narrow" w:hAnsi="Arial Narrow"/>
          <w:i/>
          <w:sz w:val="24"/>
          <w:szCs w:val="24"/>
        </w:rPr>
      </w:pPr>
      <w:r w:rsidRPr="00753C1E">
        <w:rPr>
          <w:rFonts w:ascii="Arial Narrow" w:hAnsi="Arial Narrow"/>
          <w:i/>
          <w:sz w:val="24"/>
          <w:szCs w:val="24"/>
        </w:rPr>
        <w:t xml:space="preserve">                                                       (denumire/nume operator economic)</w:t>
      </w:r>
    </w:p>
    <w:p w14:paraId="65C7DCA1" w14:textId="77777777" w:rsidR="00A37799" w:rsidRDefault="00A37799" w:rsidP="00753C1E">
      <w:pPr>
        <w:ind w:left="7200" w:hanging="7200"/>
        <w:jc w:val="center"/>
        <w:rPr>
          <w:rFonts w:ascii="Arial Narrow" w:hAnsi="Arial Narrow"/>
          <w:b/>
          <w:sz w:val="24"/>
          <w:szCs w:val="24"/>
        </w:rPr>
      </w:pPr>
    </w:p>
    <w:p w14:paraId="3F68002E" w14:textId="77777777" w:rsidR="00A37799" w:rsidRDefault="00A37799" w:rsidP="00753C1E">
      <w:pPr>
        <w:ind w:left="7200" w:hanging="7200"/>
        <w:jc w:val="center"/>
        <w:rPr>
          <w:rFonts w:ascii="Arial Narrow" w:hAnsi="Arial Narrow"/>
          <w:b/>
          <w:sz w:val="24"/>
          <w:szCs w:val="24"/>
        </w:rPr>
      </w:pPr>
    </w:p>
    <w:p w14:paraId="1D865FC3" w14:textId="77777777" w:rsidR="00753C1E" w:rsidRPr="00753C1E" w:rsidRDefault="00753C1E" w:rsidP="00753C1E">
      <w:pPr>
        <w:ind w:left="7200" w:hanging="7200"/>
        <w:jc w:val="center"/>
        <w:rPr>
          <w:rFonts w:ascii="Arial Narrow" w:hAnsi="Arial Narrow"/>
          <w:b/>
          <w:sz w:val="24"/>
          <w:szCs w:val="24"/>
        </w:rPr>
      </w:pPr>
      <w:r w:rsidRPr="00753C1E">
        <w:rPr>
          <w:rFonts w:ascii="Arial Narrow" w:hAnsi="Arial Narrow"/>
          <w:b/>
          <w:sz w:val="24"/>
          <w:szCs w:val="24"/>
        </w:rPr>
        <w:t>Anexa a declaraţiei privind evitarea conflictului de interese</w:t>
      </w:r>
    </w:p>
    <w:p w14:paraId="47148DF6" w14:textId="77777777" w:rsidR="00753C1E" w:rsidRPr="00753C1E" w:rsidRDefault="00753C1E" w:rsidP="00753C1E">
      <w:pPr>
        <w:ind w:left="7200" w:hanging="7200"/>
        <w:jc w:val="center"/>
        <w:rPr>
          <w:rFonts w:ascii="Arial Narrow" w:hAnsi="Arial Narrow"/>
          <w:b/>
          <w:sz w:val="24"/>
          <w:szCs w:val="24"/>
        </w:rPr>
      </w:pPr>
      <w:r w:rsidRPr="00753C1E">
        <w:rPr>
          <w:rFonts w:ascii="Arial Narrow" w:hAnsi="Arial Narrow"/>
          <w:b/>
          <w:sz w:val="24"/>
          <w:szCs w:val="24"/>
        </w:rPr>
        <w:t>TABEL</w:t>
      </w:r>
    </w:p>
    <w:p w14:paraId="7A96F333" w14:textId="77777777" w:rsidR="00753C1E" w:rsidRPr="00753C1E" w:rsidRDefault="00753C1E" w:rsidP="00753C1E">
      <w:pPr>
        <w:ind w:left="7200" w:hanging="7200"/>
        <w:jc w:val="center"/>
        <w:rPr>
          <w:rFonts w:ascii="Arial Narrow" w:hAnsi="Arial Narrow"/>
          <w:b/>
          <w:sz w:val="24"/>
          <w:szCs w:val="24"/>
        </w:rPr>
      </w:pPr>
      <w:r w:rsidRPr="00753C1E">
        <w:rPr>
          <w:rFonts w:ascii="Arial Narrow" w:hAnsi="Arial Narrow"/>
          <w:b/>
          <w:sz w:val="24"/>
          <w:szCs w:val="24"/>
        </w:rPr>
        <w:t xml:space="preserve">CU PERSOANELE CARE DETIN FUNCTII DE DECIZIE </w:t>
      </w:r>
    </w:p>
    <w:p w14:paraId="0BFCEDC2" w14:textId="77777777" w:rsidR="00753C1E" w:rsidRDefault="00753C1E" w:rsidP="00753C1E">
      <w:pPr>
        <w:ind w:left="7200" w:hanging="7200"/>
        <w:jc w:val="center"/>
        <w:rPr>
          <w:rFonts w:ascii="Arial Narrow" w:hAnsi="Arial Narrow"/>
          <w:b/>
          <w:sz w:val="24"/>
          <w:szCs w:val="24"/>
        </w:rPr>
      </w:pPr>
      <w:r w:rsidRPr="00753C1E">
        <w:rPr>
          <w:rFonts w:ascii="Arial Narrow" w:hAnsi="Arial Narrow"/>
          <w:b/>
          <w:sz w:val="24"/>
          <w:szCs w:val="24"/>
        </w:rPr>
        <w:t>IN CADRUL INSTITUTIEI</w:t>
      </w:r>
    </w:p>
    <w:p w14:paraId="13DBA993" w14:textId="77777777" w:rsidR="00A37799" w:rsidRPr="00753C1E" w:rsidRDefault="00A37799" w:rsidP="00753C1E">
      <w:pPr>
        <w:ind w:left="7200" w:hanging="7200"/>
        <w:jc w:val="center"/>
        <w:rPr>
          <w:rFonts w:ascii="Arial Narrow" w:hAnsi="Arial Narrow"/>
          <w:b/>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715"/>
        <w:gridCol w:w="4819"/>
      </w:tblGrid>
      <w:tr w:rsidR="00C860B5" w14:paraId="25471405" w14:textId="77777777" w:rsidTr="00F117E2">
        <w:tc>
          <w:tcPr>
            <w:tcW w:w="675" w:type="dxa"/>
            <w:tcBorders>
              <w:top w:val="single" w:sz="4" w:space="0" w:color="auto"/>
              <w:left w:val="single" w:sz="4" w:space="0" w:color="auto"/>
              <w:bottom w:val="single" w:sz="4" w:space="0" w:color="auto"/>
              <w:right w:val="single" w:sz="4" w:space="0" w:color="auto"/>
            </w:tcBorders>
            <w:hideMark/>
          </w:tcPr>
          <w:p w14:paraId="74CF03D7" w14:textId="77777777" w:rsidR="00C860B5" w:rsidRDefault="00C860B5" w:rsidP="00F117E2">
            <w:pPr>
              <w:widowControl w:val="0"/>
              <w:autoSpaceDE w:val="0"/>
              <w:autoSpaceDN w:val="0"/>
              <w:adjustRightInd w:val="0"/>
              <w:spacing w:line="278" w:lineRule="auto"/>
              <w:jc w:val="both"/>
              <w:rPr>
                <w:rFonts w:ascii="Arial Narrow" w:hAnsi="Arial Narrow"/>
                <w:sz w:val="24"/>
                <w:szCs w:val="24"/>
                <w:lang w:val="ro-RO"/>
              </w:rPr>
            </w:pPr>
            <w:r>
              <w:rPr>
                <w:rFonts w:ascii="Arial Narrow" w:hAnsi="Arial Narrow"/>
                <w:sz w:val="24"/>
                <w:szCs w:val="24"/>
                <w:lang w:val="ro-RO"/>
              </w:rPr>
              <w:t xml:space="preserve">Nr. </w:t>
            </w:r>
          </w:p>
          <w:p w14:paraId="44D33D8D" w14:textId="77777777" w:rsidR="00C860B5" w:rsidRDefault="00C860B5" w:rsidP="00F117E2">
            <w:pPr>
              <w:widowControl w:val="0"/>
              <w:autoSpaceDE w:val="0"/>
              <w:autoSpaceDN w:val="0"/>
              <w:adjustRightInd w:val="0"/>
              <w:spacing w:line="278" w:lineRule="auto"/>
              <w:jc w:val="both"/>
              <w:rPr>
                <w:rFonts w:ascii="Arial Narrow" w:hAnsi="Arial Narrow"/>
                <w:sz w:val="24"/>
                <w:szCs w:val="24"/>
                <w:lang w:val="ro-RO"/>
              </w:rPr>
            </w:pPr>
            <w:r>
              <w:rPr>
                <w:rFonts w:ascii="Arial Narrow" w:hAnsi="Arial Narrow"/>
                <w:sz w:val="24"/>
                <w:szCs w:val="24"/>
                <w:lang w:val="ro-RO"/>
              </w:rPr>
              <w:t>crt.</w:t>
            </w:r>
          </w:p>
        </w:tc>
        <w:tc>
          <w:tcPr>
            <w:tcW w:w="3715" w:type="dxa"/>
            <w:tcBorders>
              <w:top w:val="single" w:sz="4" w:space="0" w:color="auto"/>
              <w:left w:val="single" w:sz="4" w:space="0" w:color="auto"/>
              <w:bottom w:val="single" w:sz="4" w:space="0" w:color="auto"/>
              <w:right w:val="single" w:sz="4" w:space="0" w:color="auto"/>
            </w:tcBorders>
            <w:hideMark/>
          </w:tcPr>
          <w:p w14:paraId="76ED1A2B" w14:textId="77777777" w:rsidR="00C860B5" w:rsidRDefault="00C860B5" w:rsidP="00F117E2">
            <w:pPr>
              <w:widowControl w:val="0"/>
              <w:autoSpaceDE w:val="0"/>
              <w:autoSpaceDN w:val="0"/>
              <w:adjustRightInd w:val="0"/>
              <w:spacing w:line="278" w:lineRule="auto"/>
              <w:jc w:val="both"/>
              <w:rPr>
                <w:rFonts w:ascii="Arial Narrow" w:hAnsi="Arial Narrow"/>
                <w:sz w:val="24"/>
                <w:szCs w:val="24"/>
                <w:lang w:val="ro-RO"/>
              </w:rPr>
            </w:pPr>
            <w:r>
              <w:rPr>
                <w:rFonts w:ascii="Arial Narrow" w:hAnsi="Arial Narrow"/>
                <w:sz w:val="24"/>
                <w:szCs w:val="24"/>
                <w:lang w:val="ro-RO"/>
              </w:rPr>
              <w:t xml:space="preserve">Nume şi prenume </w:t>
            </w:r>
          </w:p>
        </w:tc>
        <w:tc>
          <w:tcPr>
            <w:tcW w:w="4819" w:type="dxa"/>
            <w:tcBorders>
              <w:top w:val="single" w:sz="4" w:space="0" w:color="auto"/>
              <w:left w:val="single" w:sz="4" w:space="0" w:color="auto"/>
              <w:bottom w:val="single" w:sz="4" w:space="0" w:color="auto"/>
              <w:right w:val="single" w:sz="4" w:space="0" w:color="auto"/>
            </w:tcBorders>
            <w:hideMark/>
          </w:tcPr>
          <w:p w14:paraId="0111DC8F" w14:textId="77777777" w:rsidR="00C860B5" w:rsidRDefault="00C860B5" w:rsidP="00F117E2">
            <w:pPr>
              <w:widowControl w:val="0"/>
              <w:autoSpaceDE w:val="0"/>
              <w:autoSpaceDN w:val="0"/>
              <w:adjustRightInd w:val="0"/>
              <w:spacing w:line="278" w:lineRule="auto"/>
              <w:ind w:firstLine="240"/>
              <w:jc w:val="both"/>
              <w:rPr>
                <w:rFonts w:ascii="Arial Narrow" w:hAnsi="Arial Narrow"/>
                <w:sz w:val="24"/>
                <w:szCs w:val="24"/>
                <w:lang w:val="ro-RO"/>
              </w:rPr>
            </w:pPr>
            <w:r>
              <w:rPr>
                <w:rFonts w:ascii="Arial Narrow" w:hAnsi="Arial Narrow"/>
                <w:sz w:val="24"/>
                <w:szCs w:val="24"/>
                <w:lang w:val="ro-RO"/>
              </w:rPr>
              <w:t xml:space="preserve">Funcţie </w:t>
            </w:r>
          </w:p>
        </w:tc>
      </w:tr>
      <w:tr w:rsidR="00C860B5" w14:paraId="787E85D7" w14:textId="77777777" w:rsidTr="00F117E2">
        <w:tc>
          <w:tcPr>
            <w:tcW w:w="675" w:type="dxa"/>
            <w:tcBorders>
              <w:top w:val="single" w:sz="4" w:space="0" w:color="auto"/>
              <w:left w:val="single" w:sz="4" w:space="0" w:color="auto"/>
              <w:bottom w:val="single" w:sz="4" w:space="0" w:color="auto"/>
              <w:right w:val="single" w:sz="4" w:space="0" w:color="auto"/>
            </w:tcBorders>
            <w:vAlign w:val="center"/>
            <w:hideMark/>
          </w:tcPr>
          <w:p w14:paraId="32D7D4E4" w14:textId="77777777" w:rsidR="00C860B5" w:rsidRDefault="00C860B5" w:rsidP="00F117E2">
            <w:pPr>
              <w:widowControl w:val="0"/>
              <w:autoSpaceDE w:val="0"/>
              <w:autoSpaceDN w:val="0"/>
              <w:adjustRightInd w:val="0"/>
              <w:spacing w:line="278" w:lineRule="auto"/>
              <w:ind w:left="90"/>
              <w:jc w:val="center"/>
              <w:rPr>
                <w:rFonts w:ascii="Arial Narrow" w:hAnsi="Arial Narrow"/>
                <w:sz w:val="24"/>
                <w:szCs w:val="24"/>
                <w:lang w:val="ro-RO"/>
              </w:rPr>
            </w:pPr>
            <w:r>
              <w:rPr>
                <w:rFonts w:ascii="Arial Narrow" w:hAnsi="Arial Narrow"/>
                <w:sz w:val="24"/>
                <w:szCs w:val="24"/>
                <w:lang w:val="ro-RO"/>
              </w:rPr>
              <w:t>1</w:t>
            </w:r>
          </w:p>
        </w:tc>
        <w:tc>
          <w:tcPr>
            <w:tcW w:w="3715" w:type="dxa"/>
            <w:tcBorders>
              <w:top w:val="single" w:sz="4" w:space="0" w:color="auto"/>
              <w:left w:val="single" w:sz="4" w:space="0" w:color="auto"/>
              <w:bottom w:val="single" w:sz="4" w:space="0" w:color="auto"/>
              <w:right w:val="single" w:sz="4" w:space="0" w:color="auto"/>
            </w:tcBorders>
            <w:hideMark/>
          </w:tcPr>
          <w:p w14:paraId="63D974B8" w14:textId="62A54C35" w:rsidR="00C860B5" w:rsidRDefault="00C860B5" w:rsidP="0009746F">
            <w:pPr>
              <w:widowControl w:val="0"/>
              <w:autoSpaceDE w:val="0"/>
              <w:autoSpaceDN w:val="0"/>
              <w:adjustRightInd w:val="0"/>
              <w:spacing w:line="276" w:lineRule="auto"/>
              <w:jc w:val="both"/>
              <w:rPr>
                <w:rFonts w:ascii="Arial Narrow" w:hAnsi="Arial Narrow"/>
                <w:sz w:val="24"/>
                <w:szCs w:val="24"/>
                <w:lang w:val="ro-RO"/>
              </w:rPr>
            </w:pPr>
            <w:r>
              <w:rPr>
                <w:rFonts w:ascii="Arial Narrow" w:hAnsi="Arial Narrow"/>
                <w:sz w:val="24"/>
                <w:szCs w:val="24"/>
                <w:lang w:val="ro-RO"/>
              </w:rPr>
              <w:t>Simona-Camelia</w:t>
            </w:r>
            <w:r w:rsidR="0009746F">
              <w:rPr>
                <w:rFonts w:ascii="Arial Narrow" w:hAnsi="Arial Narrow"/>
                <w:sz w:val="24"/>
                <w:szCs w:val="24"/>
                <w:lang w:val="ro-RO"/>
              </w:rPr>
              <w:t xml:space="preserve"> </w:t>
            </w:r>
            <w:r>
              <w:rPr>
                <w:rFonts w:ascii="Arial Narrow" w:hAnsi="Arial Narrow"/>
                <w:sz w:val="24"/>
                <w:szCs w:val="24"/>
                <w:lang w:val="ro-RO"/>
              </w:rPr>
              <w:t xml:space="preserve">MARCU </w:t>
            </w:r>
          </w:p>
        </w:tc>
        <w:tc>
          <w:tcPr>
            <w:tcW w:w="4819" w:type="dxa"/>
            <w:tcBorders>
              <w:top w:val="single" w:sz="4" w:space="0" w:color="auto"/>
              <w:left w:val="single" w:sz="4" w:space="0" w:color="auto"/>
              <w:bottom w:val="single" w:sz="4" w:space="0" w:color="auto"/>
              <w:right w:val="single" w:sz="4" w:space="0" w:color="auto"/>
            </w:tcBorders>
            <w:hideMark/>
          </w:tcPr>
          <w:p w14:paraId="285FA660" w14:textId="77777777" w:rsidR="00C860B5" w:rsidRDefault="00C860B5" w:rsidP="00F117E2">
            <w:pPr>
              <w:widowControl w:val="0"/>
              <w:autoSpaceDE w:val="0"/>
              <w:autoSpaceDN w:val="0"/>
              <w:adjustRightInd w:val="0"/>
              <w:spacing w:line="276" w:lineRule="auto"/>
              <w:jc w:val="both"/>
              <w:rPr>
                <w:rFonts w:ascii="Arial Narrow" w:hAnsi="Arial Narrow"/>
                <w:sz w:val="24"/>
                <w:szCs w:val="24"/>
                <w:lang w:val="ro-RO"/>
              </w:rPr>
            </w:pPr>
            <w:r>
              <w:rPr>
                <w:rFonts w:ascii="Arial Narrow" w:hAnsi="Arial Narrow"/>
                <w:sz w:val="24"/>
                <w:szCs w:val="24"/>
                <w:lang w:val="ro-RO"/>
              </w:rPr>
              <w:t>Presedinte CSM</w:t>
            </w:r>
          </w:p>
        </w:tc>
      </w:tr>
      <w:tr w:rsidR="00C860B5" w14:paraId="6C525172" w14:textId="77777777" w:rsidTr="00F117E2">
        <w:trPr>
          <w:trHeight w:val="599"/>
        </w:trPr>
        <w:tc>
          <w:tcPr>
            <w:tcW w:w="675" w:type="dxa"/>
            <w:tcBorders>
              <w:top w:val="single" w:sz="4" w:space="0" w:color="auto"/>
              <w:left w:val="single" w:sz="4" w:space="0" w:color="auto"/>
              <w:bottom w:val="single" w:sz="4" w:space="0" w:color="auto"/>
              <w:right w:val="single" w:sz="4" w:space="0" w:color="auto"/>
            </w:tcBorders>
            <w:vAlign w:val="center"/>
          </w:tcPr>
          <w:p w14:paraId="28E1888F" w14:textId="77777777" w:rsidR="00C860B5" w:rsidRDefault="00C860B5" w:rsidP="00F117E2">
            <w:pPr>
              <w:widowControl w:val="0"/>
              <w:autoSpaceDE w:val="0"/>
              <w:autoSpaceDN w:val="0"/>
              <w:adjustRightInd w:val="0"/>
              <w:spacing w:line="278" w:lineRule="auto"/>
              <w:ind w:left="90"/>
              <w:jc w:val="center"/>
              <w:rPr>
                <w:rFonts w:ascii="Arial Narrow" w:hAnsi="Arial Narrow"/>
                <w:sz w:val="24"/>
                <w:szCs w:val="24"/>
                <w:lang w:val="ro-RO"/>
              </w:rPr>
            </w:pPr>
          </w:p>
          <w:p w14:paraId="6F40AEBD" w14:textId="77777777" w:rsidR="00C860B5" w:rsidRDefault="00C860B5" w:rsidP="00F117E2">
            <w:pPr>
              <w:widowControl w:val="0"/>
              <w:autoSpaceDE w:val="0"/>
              <w:autoSpaceDN w:val="0"/>
              <w:adjustRightInd w:val="0"/>
              <w:spacing w:line="278" w:lineRule="auto"/>
              <w:ind w:left="90"/>
              <w:jc w:val="center"/>
              <w:rPr>
                <w:rFonts w:ascii="Arial Narrow" w:hAnsi="Arial Narrow"/>
                <w:sz w:val="24"/>
                <w:szCs w:val="24"/>
                <w:lang w:val="ro-RO"/>
              </w:rPr>
            </w:pPr>
            <w:r>
              <w:rPr>
                <w:rFonts w:ascii="Arial Narrow" w:hAnsi="Arial Narrow"/>
                <w:sz w:val="24"/>
                <w:szCs w:val="24"/>
                <w:lang w:val="ro-RO"/>
              </w:rPr>
              <w:t>2</w:t>
            </w:r>
          </w:p>
          <w:p w14:paraId="1F7C6BDE" w14:textId="77777777" w:rsidR="00C860B5" w:rsidRDefault="00C860B5" w:rsidP="00F117E2">
            <w:pPr>
              <w:widowControl w:val="0"/>
              <w:autoSpaceDE w:val="0"/>
              <w:autoSpaceDN w:val="0"/>
              <w:adjustRightInd w:val="0"/>
              <w:spacing w:line="278" w:lineRule="auto"/>
              <w:ind w:left="90"/>
              <w:jc w:val="center"/>
              <w:rPr>
                <w:rFonts w:ascii="Arial Narrow" w:hAnsi="Arial Narrow"/>
                <w:sz w:val="24"/>
                <w:szCs w:val="24"/>
                <w:lang w:val="ro-RO"/>
              </w:rPr>
            </w:pPr>
          </w:p>
        </w:tc>
        <w:tc>
          <w:tcPr>
            <w:tcW w:w="3715" w:type="dxa"/>
            <w:tcBorders>
              <w:top w:val="single" w:sz="4" w:space="0" w:color="auto"/>
              <w:left w:val="single" w:sz="4" w:space="0" w:color="auto"/>
              <w:bottom w:val="single" w:sz="4" w:space="0" w:color="auto"/>
              <w:right w:val="single" w:sz="4" w:space="0" w:color="auto"/>
            </w:tcBorders>
            <w:hideMark/>
          </w:tcPr>
          <w:p w14:paraId="0342EA03" w14:textId="77777777" w:rsidR="00C860B5" w:rsidRDefault="00C860B5" w:rsidP="00F117E2">
            <w:pPr>
              <w:widowControl w:val="0"/>
              <w:autoSpaceDE w:val="0"/>
              <w:autoSpaceDN w:val="0"/>
              <w:adjustRightInd w:val="0"/>
              <w:spacing w:line="276" w:lineRule="auto"/>
              <w:jc w:val="both"/>
              <w:rPr>
                <w:rFonts w:ascii="Arial Narrow" w:hAnsi="Arial Narrow"/>
                <w:sz w:val="24"/>
                <w:szCs w:val="24"/>
                <w:lang w:val="ro-RO"/>
              </w:rPr>
            </w:pPr>
            <w:r>
              <w:rPr>
                <w:rFonts w:ascii="Arial Narrow" w:hAnsi="Arial Narrow"/>
                <w:sz w:val="24"/>
                <w:szCs w:val="24"/>
                <w:lang w:val="ro-RO"/>
              </w:rPr>
              <w:t>Codruț Olaru</w:t>
            </w:r>
          </w:p>
        </w:tc>
        <w:tc>
          <w:tcPr>
            <w:tcW w:w="4819" w:type="dxa"/>
            <w:tcBorders>
              <w:top w:val="single" w:sz="4" w:space="0" w:color="auto"/>
              <w:left w:val="single" w:sz="4" w:space="0" w:color="auto"/>
              <w:bottom w:val="single" w:sz="4" w:space="0" w:color="auto"/>
              <w:right w:val="single" w:sz="4" w:space="0" w:color="auto"/>
            </w:tcBorders>
            <w:hideMark/>
          </w:tcPr>
          <w:p w14:paraId="391817B5" w14:textId="77777777" w:rsidR="00C860B5" w:rsidRDefault="00C860B5" w:rsidP="00F117E2">
            <w:pPr>
              <w:widowControl w:val="0"/>
              <w:autoSpaceDE w:val="0"/>
              <w:autoSpaceDN w:val="0"/>
              <w:adjustRightInd w:val="0"/>
              <w:spacing w:line="276" w:lineRule="auto"/>
              <w:jc w:val="both"/>
              <w:rPr>
                <w:rFonts w:ascii="Arial Narrow" w:hAnsi="Arial Narrow"/>
                <w:sz w:val="24"/>
                <w:szCs w:val="24"/>
                <w:lang w:val="ro-RO"/>
              </w:rPr>
            </w:pPr>
            <w:r>
              <w:rPr>
                <w:rFonts w:ascii="Arial Narrow" w:hAnsi="Arial Narrow"/>
                <w:sz w:val="24"/>
                <w:szCs w:val="24"/>
                <w:lang w:val="ro-RO"/>
              </w:rPr>
              <w:t>Vicepreședinte CSM</w:t>
            </w:r>
          </w:p>
        </w:tc>
      </w:tr>
      <w:tr w:rsidR="00C860B5" w14:paraId="1AFBC970" w14:textId="77777777" w:rsidTr="00F117E2">
        <w:tc>
          <w:tcPr>
            <w:tcW w:w="675" w:type="dxa"/>
            <w:tcBorders>
              <w:top w:val="single" w:sz="4" w:space="0" w:color="auto"/>
              <w:left w:val="single" w:sz="4" w:space="0" w:color="auto"/>
              <w:bottom w:val="single" w:sz="4" w:space="0" w:color="auto"/>
              <w:right w:val="single" w:sz="4" w:space="0" w:color="auto"/>
            </w:tcBorders>
            <w:vAlign w:val="center"/>
            <w:hideMark/>
          </w:tcPr>
          <w:p w14:paraId="2D0B7954" w14:textId="77777777" w:rsidR="00C860B5" w:rsidRDefault="00C860B5" w:rsidP="00F117E2">
            <w:pPr>
              <w:widowControl w:val="0"/>
              <w:autoSpaceDE w:val="0"/>
              <w:autoSpaceDN w:val="0"/>
              <w:adjustRightInd w:val="0"/>
              <w:spacing w:line="278" w:lineRule="auto"/>
              <w:ind w:left="90"/>
              <w:jc w:val="center"/>
              <w:rPr>
                <w:rFonts w:ascii="Arial Narrow" w:hAnsi="Arial Narrow"/>
                <w:sz w:val="24"/>
                <w:szCs w:val="24"/>
                <w:lang w:val="ro-RO"/>
              </w:rPr>
            </w:pPr>
            <w:r>
              <w:rPr>
                <w:rFonts w:ascii="Arial Narrow" w:hAnsi="Arial Narrow"/>
                <w:sz w:val="24"/>
                <w:szCs w:val="24"/>
                <w:lang w:val="ro-RO"/>
              </w:rPr>
              <w:t>3</w:t>
            </w:r>
          </w:p>
        </w:tc>
        <w:tc>
          <w:tcPr>
            <w:tcW w:w="3715" w:type="dxa"/>
            <w:tcBorders>
              <w:top w:val="single" w:sz="4" w:space="0" w:color="auto"/>
              <w:left w:val="single" w:sz="4" w:space="0" w:color="auto"/>
              <w:bottom w:val="single" w:sz="4" w:space="0" w:color="auto"/>
              <w:right w:val="single" w:sz="4" w:space="0" w:color="auto"/>
            </w:tcBorders>
            <w:hideMark/>
          </w:tcPr>
          <w:p w14:paraId="2C3A492F" w14:textId="77777777" w:rsidR="00C860B5" w:rsidRDefault="00C860B5" w:rsidP="00F117E2">
            <w:pPr>
              <w:widowControl w:val="0"/>
              <w:autoSpaceDE w:val="0"/>
              <w:autoSpaceDN w:val="0"/>
              <w:adjustRightInd w:val="0"/>
              <w:spacing w:line="278" w:lineRule="auto"/>
              <w:ind w:left="97" w:hanging="97"/>
              <w:jc w:val="both"/>
              <w:rPr>
                <w:rFonts w:ascii="Arial Narrow" w:hAnsi="Arial Narrow"/>
                <w:sz w:val="24"/>
                <w:szCs w:val="24"/>
                <w:lang w:val="ro-RO"/>
              </w:rPr>
            </w:pPr>
            <w:r>
              <w:rPr>
                <w:rFonts w:ascii="Arial Narrow" w:hAnsi="Arial Narrow"/>
                <w:sz w:val="24"/>
                <w:szCs w:val="24"/>
                <w:lang w:val="ro-RO"/>
              </w:rPr>
              <w:t>Roza MARCU</w:t>
            </w:r>
          </w:p>
        </w:tc>
        <w:tc>
          <w:tcPr>
            <w:tcW w:w="4819" w:type="dxa"/>
            <w:tcBorders>
              <w:top w:val="single" w:sz="4" w:space="0" w:color="auto"/>
              <w:left w:val="single" w:sz="4" w:space="0" w:color="auto"/>
              <w:bottom w:val="single" w:sz="4" w:space="0" w:color="auto"/>
              <w:right w:val="single" w:sz="4" w:space="0" w:color="auto"/>
            </w:tcBorders>
            <w:hideMark/>
          </w:tcPr>
          <w:p w14:paraId="5316565B" w14:textId="77777777" w:rsidR="00C860B5" w:rsidRDefault="00C860B5" w:rsidP="00F117E2">
            <w:pPr>
              <w:widowControl w:val="0"/>
              <w:autoSpaceDE w:val="0"/>
              <w:autoSpaceDN w:val="0"/>
              <w:adjustRightInd w:val="0"/>
              <w:spacing w:line="278" w:lineRule="auto"/>
              <w:jc w:val="both"/>
              <w:rPr>
                <w:rFonts w:ascii="Arial Narrow" w:hAnsi="Arial Narrow"/>
                <w:sz w:val="24"/>
                <w:szCs w:val="24"/>
                <w:lang w:val="ro-RO"/>
              </w:rPr>
            </w:pPr>
            <w:r>
              <w:rPr>
                <w:rFonts w:ascii="Arial Narrow" w:hAnsi="Arial Narrow"/>
                <w:sz w:val="24"/>
                <w:szCs w:val="24"/>
                <w:lang w:val="ro-RO"/>
              </w:rPr>
              <w:t>Secretar general</w:t>
            </w:r>
          </w:p>
        </w:tc>
      </w:tr>
      <w:tr w:rsidR="00C860B5" w14:paraId="55ADA40E" w14:textId="77777777" w:rsidTr="00F117E2">
        <w:tc>
          <w:tcPr>
            <w:tcW w:w="675" w:type="dxa"/>
            <w:tcBorders>
              <w:top w:val="single" w:sz="4" w:space="0" w:color="auto"/>
              <w:left w:val="single" w:sz="4" w:space="0" w:color="auto"/>
              <w:bottom w:val="single" w:sz="4" w:space="0" w:color="auto"/>
              <w:right w:val="single" w:sz="4" w:space="0" w:color="auto"/>
            </w:tcBorders>
            <w:vAlign w:val="center"/>
            <w:hideMark/>
          </w:tcPr>
          <w:p w14:paraId="486B8223" w14:textId="77777777" w:rsidR="00C860B5" w:rsidRDefault="00C860B5" w:rsidP="00F117E2">
            <w:pPr>
              <w:widowControl w:val="0"/>
              <w:autoSpaceDE w:val="0"/>
              <w:autoSpaceDN w:val="0"/>
              <w:adjustRightInd w:val="0"/>
              <w:spacing w:line="278" w:lineRule="auto"/>
              <w:ind w:left="90"/>
              <w:jc w:val="center"/>
              <w:rPr>
                <w:rFonts w:ascii="Arial Narrow" w:hAnsi="Arial Narrow"/>
                <w:sz w:val="24"/>
                <w:szCs w:val="24"/>
                <w:lang w:val="ro-RO"/>
              </w:rPr>
            </w:pPr>
            <w:r>
              <w:rPr>
                <w:rFonts w:ascii="Arial Narrow" w:hAnsi="Arial Narrow"/>
                <w:sz w:val="24"/>
                <w:szCs w:val="24"/>
                <w:lang w:val="ro-RO"/>
              </w:rPr>
              <w:t>4</w:t>
            </w:r>
          </w:p>
        </w:tc>
        <w:tc>
          <w:tcPr>
            <w:tcW w:w="3715" w:type="dxa"/>
            <w:tcBorders>
              <w:top w:val="single" w:sz="4" w:space="0" w:color="auto"/>
              <w:left w:val="single" w:sz="4" w:space="0" w:color="auto"/>
              <w:bottom w:val="single" w:sz="4" w:space="0" w:color="auto"/>
              <w:right w:val="single" w:sz="4" w:space="0" w:color="auto"/>
            </w:tcBorders>
            <w:hideMark/>
          </w:tcPr>
          <w:p w14:paraId="5F6C583F" w14:textId="77777777" w:rsidR="00C860B5" w:rsidRDefault="00C860B5" w:rsidP="00F117E2">
            <w:pPr>
              <w:widowControl w:val="0"/>
              <w:autoSpaceDE w:val="0"/>
              <w:autoSpaceDN w:val="0"/>
              <w:adjustRightInd w:val="0"/>
              <w:spacing w:line="278" w:lineRule="auto"/>
              <w:jc w:val="both"/>
              <w:rPr>
                <w:rFonts w:ascii="Arial Narrow" w:hAnsi="Arial Narrow"/>
                <w:sz w:val="24"/>
                <w:szCs w:val="24"/>
                <w:lang w:val="ro-RO"/>
              </w:rPr>
            </w:pPr>
            <w:r>
              <w:rPr>
                <w:rFonts w:ascii="Arial Narrow" w:hAnsi="Arial Narrow"/>
                <w:sz w:val="24"/>
                <w:szCs w:val="24"/>
                <w:lang w:val="ro-RO"/>
              </w:rPr>
              <w:t>Alexandru CHEREJI</w:t>
            </w:r>
          </w:p>
        </w:tc>
        <w:tc>
          <w:tcPr>
            <w:tcW w:w="4819" w:type="dxa"/>
            <w:tcBorders>
              <w:top w:val="single" w:sz="4" w:space="0" w:color="auto"/>
              <w:left w:val="single" w:sz="4" w:space="0" w:color="auto"/>
              <w:bottom w:val="single" w:sz="4" w:space="0" w:color="auto"/>
              <w:right w:val="single" w:sz="4" w:space="0" w:color="auto"/>
            </w:tcBorders>
            <w:hideMark/>
          </w:tcPr>
          <w:p w14:paraId="5A82596D" w14:textId="77777777" w:rsidR="00C860B5" w:rsidRDefault="00C860B5" w:rsidP="00F117E2">
            <w:pPr>
              <w:widowControl w:val="0"/>
              <w:autoSpaceDE w:val="0"/>
              <w:autoSpaceDN w:val="0"/>
              <w:adjustRightInd w:val="0"/>
              <w:spacing w:line="278" w:lineRule="auto"/>
              <w:jc w:val="both"/>
              <w:rPr>
                <w:rFonts w:ascii="Arial Narrow" w:hAnsi="Arial Narrow"/>
                <w:sz w:val="24"/>
                <w:szCs w:val="24"/>
                <w:lang w:val="ro-RO"/>
              </w:rPr>
            </w:pPr>
            <w:r>
              <w:rPr>
                <w:rFonts w:ascii="Arial Narrow" w:hAnsi="Arial Narrow"/>
                <w:sz w:val="24"/>
                <w:szCs w:val="24"/>
                <w:lang w:val="ro-RO"/>
              </w:rPr>
              <w:t>Secretar general adjunct</w:t>
            </w:r>
          </w:p>
        </w:tc>
      </w:tr>
      <w:tr w:rsidR="00C860B5" w14:paraId="16698F65" w14:textId="77777777" w:rsidTr="00F117E2">
        <w:tc>
          <w:tcPr>
            <w:tcW w:w="675" w:type="dxa"/>
            <w:tcBorders>
              <w:top w:val="single" w:sz="4" w:space="0" w:color="auto"/>
              <w:left w:val="single" w:sz="4" w:space="0" w:color="auto"/>
              <w:bottom w:val="single" w:sz="4" w:space="0" w:color="auto"/>
              <w:right w:val="single" w:sz="4" w:space="0" w:color="auto"/>
            </w:tcBorders>
            <w:vAlign w:val="center"/>
            <w:hideMark/>
          </w:tcPr>
          <w:p w14:paraId="017B97CA" w14:textId="77777777" w:rsidR="00C860B5" w:rsidRDefault="00C860B5" w:rsidP="00F117E2">
            <w:pPr>
              <w:widowControl w:val="0"/>
              <w:autoSpaceDE w:val="0"/>
              <w:autoSpaceDN w:val="0"/>
              <w:adjustRightInd w:val="0"/>
              <w:spacing w:line="278" w:lineRule="auto"/>
              <w:rPr>
                <w:rFonts w:ascii="Arial Narrow" w:hAnsi="Arial Narrow"/>
                <w:sz w:val="24"/>
                <w:szCs w:val="24"/>
                <w:lang w:val="ro-RO"/>
              </w:rPr>
            </w:pPr>
            <w:r>
              <w:rPr>
                <w:rFonts w:ascii="Arial Narrow" w:hAnsi="Arial Narrow"/>
                <w:sz w:val="24"/>
                <w:szCs w:val="24"/>
                <w:lang w:val="ro-RO"/>
              </w:rPr>
              <w:t xml:space="preserve">   5</w:t>
            </w:r>
          </w:p>
        </w:tc>
        <w:tc>
          <w:tcPr>
            <w:tcW w:w="3715" w:type="dxa"/>
            <w:tcBorders>
              <w:top w:val="single" w:sz="4" w:space="0" w:color="auto"/>
              <w:left w:val="single" w:sz="4" w:space="0" w:color="auto"/>
              <w:bottom w:val="single" w:sz="4" w:space="0" w:color="auto"/>
              <w:right w:val="single" w:sz="4" w:space="0" w:color="auto"/>
            </w:tcBorders>
            <w:hideMark/>
          </w:tcPr>
          <w:p w14:paraId="7D7AC6AB" w14:textId="77777777" w:rsidR="00C860B5" w:rsidRDefault="00C860B5" w:rsidP="00F117E2">
            <w:pPr>
              <w:widowControl w:val="0"/>
              <w:autoSpaceDE w:val="0"/>
              <w:autoSpaceDN w:val="0"/>
              <w:adjustRightInd w:val="0"/>
              <w:spacing w:line="276" w:lineRule="auto"/>
              <w:jc w:val="both"/>
              <w:rPr>
                <w:rFonts w:ascii="Arial Narrow" w:hAnsi="Arial Narrow"/>
                <w:sz w:val="24"/>
                <w:szCs w:val="24"/>
                <w:lang w:val="ro-RO"/>
              </w:rPr>
            </w:pPr>
            <w:r>
              <w:rPr>
                <w:rFonts w:ascii="Arial Narrow" w:hAnsi="Arial Narrow"/>
                <w:sz w:val="24"/>
                <w:szCs w:val="24"/>
                <w:lang w:val="ro-RO"/>
              </w:rPr>
              <w:t>Ceauşescu Maria</w:t>
            </w:r>
          </w:p>
        </w:tc>
        <w:tc>
          <w:tcPr>
            <w:tcW w:w="4819" w:type="dxa"/>
            <w:tcBorders>
              <w:top w:val="single" w:sz="4" w:space="0" w:color="auto"/>
              <w:left w:val="single" w:sz="4" w:space="0" w:color="auto"/>
              <w:bottom w:val="single" w:sz="4" w:space="0" w:color="auto"/>
              <w:right w:val="single" w:sz="4" w:space="0" w:color="auto"/>
            </w:tcBorders>
            <w:hideMark/>
          </w:tcPr>
          <w:p w14:paraId="6A24875B" w14:textId="77777777" w:rsidR="00C860B5" w:rsidRDefault="00C860B5" w:rsidP="00F117E2">
            <w:pPr>
              <w:widowControl w:val="0"/>
              <w:autoSpaceDE w:val="0"/>
              <w:autoSpaceDN w:val="0"/>
              <w:adjustRightInd w:val="0"/>
              <w:spacing w:line="276" w:lineRule="auto"/>
              <w:jc w:val="both"/>
              <w:rPr>
                <w:rFonts w:ascii="Arial Narrow" w:hAnsi="Arial Narrow"/>
                <w:sz w:val="24"/>
                <w:szCs w:val="24"/>
                <w:lang w:val="ro-RO"/>
              </w:rPr>
            </w:pPr>
            <w:r>
              <w:rPr>
                <w:rFonts w:ascii="Arial Narrow" w:hAnsi="Arial Narrow"/>
                <w:sz w:val="24"/>
                <w:szCs w:val="24"/>
                <w:lang w:val="ro-RO"/>
              </w:rPr>
              <w:t>Judecator detaşat la CSM</w:t>
            </w:r>
          </w:p>
        </w:tc>
      </w:tr>
      <w:tr w:rsidR="00C860B5" w14:paraId="78BDEC5E" w14:textId="77777777" w:rsidTr="00F117E2">
        <w:tc>
          <w:tcPr>
            <w:tcW w:w="675" w:type="dxa"/>
            <w:tcBorders>
              <w:top w:val="single" w:sz="4" w:space="0" w:color="auto"/>
              <w:left w:val="single" w:sz="4" w:space="0" w:color="auto"/>
              <w:bottom w:val="single" w:sz="4" w:space="0" w:color="auto"/>
              <w:right w:val="single" w:sz="4" w:space="0" w:color="auto"/>
            </w:tcBorders>
            <w:vAlign w:val="center"/>
            <w:hideMark/>
          </w:tcPr>
          <w:p w14:paraId="6AAEC74B" w14:textId="77777777" w:rsidR="00C860B5" w:rsidRDefault="00C860B5" w:rsidP="00F117E2">
            <w:pPr>
              <w:widowControl w:val="0"/>
              <w:autoSpaceDE w:val="0"/>
              <w:autoSpaceDN w:val="0"/>
              <w:adjustRightInd w:val="0"/>
              <w:spacing w:line="278" w:lineRule="auto"/>
              <w:ind w:left="90"/>
              <w:jc w:val="center"/>
              <w:rPr>
                <w:rFonts w:ascii="Arial Narrow" w:hAnsi="Arial Narrow"/>
                <w:sz w:val="24"/>
                <w:szCs w:val="24"/>
                <w:lang w:val="ro-RO"/>
              </w:rPr>
            </w:pPr>
            <w:r>
              <w:rPr>
                <w:rFonts w:ascii="Arial Narrow" w:hAnsi="Arial Narrow"/>
                <w:sz w:val="24"/>
                <w:szCs w:val="24"/>
                <w:lang w:val="ro-RO"/>
              </w:rPr>
              <w:t>6</w:t>
            </w:r>
          </w:p>
        </w:tc>
        <w:tc>
          <w:tcPr>
            <w:tcW w:w="3715" w:type="dxa"/>
            <w:tcBorders>
              <w:top w:val="single" w:sz="4" w:space="0" w:color="auto"/>
              <w:left w:val="single" w:sz="4" w:space="0" w:color="auto"/>
              <w:bottom w:val="single" w:sz="4" w:space="0" w:color="auto"/>
              <w:right w:val="single" w:sz="4" w:space="0" w:color="auto"/>
            </w:tcBorders>
            <w:hideMark/>
          </w:tcPr>
          <w:p w14:paraId="4E206B87" w14:textId="77777777" w:rsidR="00C860B5" w:rsidRDefault="00C860B5" w:rsidP="00F117E2">
            <w:pPr>
              <w:spacing w:line="276" w:lineRule="auto"/>
              <w:rPr>
                <w:rFonts w:ascii="Arial Narrow" w:hAnsi="Arial Narrow"/>
                <w:sz w:val="24"/>
                <w:szCs w:val="24"/>
              </w:rPr>
            </w:pPr>
            <w:r>
              <w:rPr>
                <w:rFonts w:ascii="Arial Narrow" w:hAnsi="Arial Narrow"/>
                <w:sz w:val="24"/>
                <w:szCs w:val="24"/>
              </w:rPr>
              <w:t xml:space="preserve">Andreea Simona UZLAU </w:t>
            </w:r>
          </w:p>
        </w:tc>
        <w:tc>
          <w:tcPr>
            <w:tcW w:w="4819" w:type="dxa"/>
            <w:tcBorders>
              <w:top w:val="single" w:sz="4" w:space="0" w:color="auto"/>
              <w:left w:val="single" w:sz="4" w:space="0" w:color="auto"/>
              <w:bottom w:val="single" w:sz="4" w:space="0" w:color="auto"/>
              <w:right w:val="single" w:sz="4" w:space="0" w:color="auto"/>
            </w:tcBorders>
            <w:hideMark/>
          </w:tcPr>
          <w:p w14:paraId="4CC9E75E" w14:textId="77777777" w:rsidR="00C860B5" w:rsidRDefault="00C860B5" w:rsidP="00F117E2">
            <w:pPr>
              <w:spacing w:line="276" w:lineRule="auto"/>
              <w:rPr>
                <w:rFonts w:ascii="Arial Narrow" w:hAnsi="Arial Narrow"/>
                <w:sz w:val="24"/>
                <w:szCs w:val="24"/>
              </w:rPr>
            </w:pPr>
            <w:r>
              <w:rPr>
                <w:rFonts w:ascii="Arial Narrow" w:hAnsi="Arial Narrow"/>
                <w:sz w:val="24"/>
                <w:szCs w:val="24"/>
              </w:rPr>
              <w:t>Director adjunct DLDC</w:t>
            </w:r>
          </w:p>
        </w:tc>
      </w:tr>
      <w:tr w:rsidR="00C860B5" w14:paraId="4A2CBFED" w14:textId="77777777" w:rsidTr="00F117E2">
        <w:tc>
          <w:tcPr>
            <w:tcW w:w="675" w:type="dxa"/>
            <w:tcBorders>
              <w:top w:val="single" w:sz="4" w:space="0" w:color="auto"/>
              <w:left w:val="single" w:sz="4" w:space="0" w:color="auto"/>
              <w:bottom w:val="single" w:sz="4" w:space="0" w:color="auto"/>
              <w:right w:val="single" w:sz="4" w:space="0" w:color="auto"/>
            </w:tcBorders>
            <w:vAlign w:val="center"/>
            <w:hideMark/>
          </w:tcPr>
          <w:p w14:paraId="2921CF95" w14:textId="77777777" w:rsidR="00C860B5" w:rsidRDefault="00C860B5" w:rsidP="00F117E2">
            <w:pPr>
              <w:widowControl w:val="0"/>
              <w:autoSpaceDE w:val="0"/>
              <w:autoSpaceDN w:val="0"/>
              <w:adjustRightInd w:val="0"/>
              <w:spacing w:line="278" w:lineRule="auto"/>
              <w:ind w:left="90"/>
              <w:jc w:val="center"/>
              <w:rPr>
                <w:rFonts w:ascii="Arial Narrow" w:hAnsi="Arial Narrow"/>
                <w:sz w:val="24"/>
                <w:szCs w:val="24"/>
                <w:lang w:val="ro-RO"/>
              </w:rPr>
            </w:pPr>
            <w:r>
              <w:rPr>
                <w:rFonts w:ascii="Arial Narrow" w:hAnsi="Arial Narrow"/>
                <w:sz w:val="24"/>
                <w:szCs w:val="24"/>
                <w:lang w:val="ro-RO"/>
              </w:rPr>
              <w:t>7</w:t>
            </w:r>
          </w:p>
        </w:tc>
        <w:tc>
          <w:tcPr>
            <w:tcW w:w="3715" w:type="dxa"/>
            <w:tcBorders>
              <w:top w:val="single" w:sz="4" w:space="0" w:color="auto"/>
              <w:left w:val="single" w:sz="4" w:space="0" w:color="auto"/>
              <w:bottom w:val="single" w:sz="4" w:space="0" w:color="auto"/>
              <w:right w:val="single" w:sz="4" w:space="0" w:color="auto"/>
            </w:tcBorders>
            <w:hideMark/>
          </w:tcPr>
          <w:p w14:paraId="11253D4E" w14:textId="77777777" w:rsidR="00C860B5" w:rsidRDefault="00C860B5" w:rsidP="00F117E2">
            <w:pPr>
              <w:widowControl w:val="0"/>
              <w:autoSpaceDE w:val="0"/>
              <w:autoSpaceDN w:val="0"/>
              <w:adjustRightInd w:val="0"/>
              <w:spacing w:line="278" w:lineRule="auto"/>
              <w:jc w:val="both"/>
              <w:rPr>
                <w:rFonts w:ascii="Arial Narrow" w:hAnsi="Arial Narrow"/>
                <w:sz w:val="24"/>
                <w:szCs w:val="24"/>
                <w:lang w:val="ro-RO"/>
              </w:rPr>
            </w:pPr>
            <w:r>
              <w:rPr>
                <w:rFonts w:ascii="Arial Narrow" w:hAnsi="Arial Narrow"/>
                <w:sz w:val="24"/>
                <w:szCs w:val="24"/>
                <w:lang w:val="ro-RO"/>
              </w:rPr>
              <w:t>Bălănoiu Paul</w:t>
            </w:r>
          </w:p>
        </w:tc>
        <w:tc>
          <w:tcPr>
            <w:tcW w:w="4819" w:type="dxa"/>
            <w:tcBorders>
              <w:top w:val="single" w:sz="4" w:space="0" w:color="auto"/>
              <w:left w:val="single" w:sz="4" w:space="0" w:color="auto"/>
              <w:bottom w:val="single" w:sz="4" w:space="0" w:color="auto"/>
              <w:right w:val="single" w:sz="4" w:space="0" w:color="auto"/>
            </w:tcBorders>
            <w:hideMark/>
          </w:tcPr>
          <w:p w14:paraId="0ADFE3A4" w14:textId="7A698A15" w:rsidR="00C860B5" w:rsidRDefault="00C860B5" w:rsidP="0009746F">
            <w:pPr>
              <w:widowControl w:val="0"/>
              <w:autoSpaceDE w:val="0"/>
              <w:autoSpaceDN w:val="0"/>
              <w:adjustRightInd w:val="0"/>
              <w:spacing w:line="278" w:lineRule="auto"/>
              <w:jc w:val="both"/>
              <w:rPr>
                <w:rFonts w:ascii="Arial Narrow" w:hAnsi="Arial Narrow"/>
                <w:sz w:val="24"/>
                <w:szCs w:val="24"/>
                <w:lang w:val="ro-RO"/>
              </w:rPr>
            </w:pPr>
            <w:r>
              <w:rPr>
                <w:rFonts w:ascii="Arial Narrow" w:hAnsi="Arial Narrow"/>
                <w:sz w:val="24"/>
                <w:szCs w:val="24"/>
              </w:rPr>
              <w:t>Procuror Sef Serviciu  Contencios</w:t>
            </w:r>
          </w:p>
        </w:tc>
      </w:tr>
      <w:tr w:rsidR="00C860B5" w14:paraId="6DC8226D" w14:textId="77777777" w:rsidTr="00F117E2">
        <w:tc>
          <w:tcPr>
            <w:tcW w:w="675" w:type="dxa"/>
            <w:tcBorders>
              <w:top w:val="single" w:sz="4" w:space="0" w:color="auto"/>
              <w:left w:val="single" w:sz="4" w:space="0" w:color="auto"/>
              <w:bottom w:val="single" w:sz="4" w:space="0" w:color="auto"/>
              <w:right w:val="single" w:sz="4" w:space="0" w:color="auto"/>
            </w:tcBorders>
            <w:vAlign w:val="center"/>
            <w:hideMark/>
          </w:tcPr>
          <w:p w14:paraId="31CBCD87" w14:textId="77777777" w:rsidR="00C860B5" w:rsidRDefault="00C860B5" w:rsidP="00F117E2">
            <w:pPr>
              <w:widowControl w:val="0"/>
              <w:autoSpaceDE w:val="0"/>
              <w:autoSpaceDN w:val="0"/>
              <w:adjustRightInd w:val="0"/>
              <w:spacing w:line="278" w:lineRule="auto"/>
              <w:ind w:left="90"/>
              <w:jc w:val="center"/>
              <w:rPr>
                <w:rFonts w:ascii="Arial Narrow" w:hAnsi="Arial Narrow"/>
                <w:sz w:val="24"/>
                <w:szCs w:val="24"/>
                <w:lang w:val="ro-RO"/>
              </w:rPr>
            </w:pPr>
            <w:r>
              <w:rPr>
                <w:rFonts w:ascii="Arial Narrow" w:hAnsi="Arial Narrow"/>
                <w:sz w:val="24"/>
                <w:szCs w:val="24"/>
                <w:lang w:val="ro-RO"/>
              </w:rPr>
              <w:t>8</w:t>
            </w:r>
          </w:p>
        </w:tc>
        <w:tc>
          <w:tcPr>
            <w:tcW w:w="3715" w:type="dxa"/>
            <w:tcBorders>
              <w:top w:val="single" w:sz="4" w:space="0" w:color="auto"/>
              <w:left w:val="single" w:sz="4" w:space="0" w:color="auto"/>
              <w:bottom w:val="single" w:sz="4" w:space="0" w:color="auto"/>
              <w:right w:val="single" w:sz="4" w:space="0" w:color="auto"/>
            </w:tcBorders>
            <w:hideMark/>
          </w:tcPr>
          <w:p w14:paraId="72987321" w14:textId="77777777" w:rsidR="00C860B5" w:rsidRDefault="00C860B5" w:rsidP="00F117E2">
            <w:pPr>
              <w:widowControl w:val="0"/>
              <w:autoSpaceDE w:val="0"/>
              <w:autoSpaceDN w:val="0"/>
              <w:adjustRightInd w:val="0"/>
              <w:spacing w:line="278" w:lineRule="auto"/>
              <w:jc w:val="both"/>
              <w:rPr>
                <w:rFonts w:ascii="Arial Narrow" w:hAnsi="Arial Narrow"/>
                <w:sz w:val="24"/>
                <w:szCs w:val="24"/>
                <w:lang w:val="ro-RO"/>
              </w:rPr>
            </w:pPr>
            <w:r>
              <w:rPr>
                <w:rFonts w:ascii="Arial Narrow" w:hAnsi="Arial Narrow"/>
                <w:sz w:val="24"/>
                <w:szCs w:val="24"/>
                <w:lang w:val="ro-RO"/>
              </w:rPr>
              <w:t>Rodica Zaharia MOTOC</w:t>
            </w:r>
          </w:p>
        </w:tc>
        <w:tc>
          <w:tcPr>
            <w:tcW w:w="4819" w:type="dxa"/>
            <w:tcBorders>
              <w:top w:val="single" w:sz="4" w:space="0" w:color="auto"/>
              <w:left w:val="single" w:sz="4" w:space="0" w:color="auto"/>
              <w:bottom w:val="single" w:sz="4" w:space="0" w:color="auto"/>
              <w:right w:val="single" w:sz="4" w:space="0" w:color="auto"/>
            </w:tcBorders>
            <w:hideMark/>
          </w:tcPr>
          <w:p w14:paraId="5D85B6F1" w14:textId="77777777" w:rsidR="00C860B5" w:rsidRDefault="00C860B5" w:rsidP="00F117E2">
            <w:pPr>
              <w:widowControl w:val="0"/>
              <w:autoSpaceDE w:val="0"/>
              <w:autoSpaceDN w:val="0"/>
              <w:adjustRightInd w:val="0"/>
              <w:spacing w:line="278" w:lineRule="auto"/>
              <w:jc w:val="both"/>
              <w:rPr>
                <w:rFonts w:ascii="Arial Narrow" w:hAnsi="Arial Narrow"/>
                <w:sz w:val="24"/>
                <w:szCs w:val="24"/>
                <w:lang w:val="ro-RO"/>
              </w:rPr>
            </w:pPr>
            <w:r>
              <w:rPr>
                <w:rFonts w:ascii="Arial Narrow" w:hAnsi="Arial Narrow"/>
                <w:sz w:val="24"/>
                <w:szCs w:val="24"/>
                <w:lang w:val="ro-RO"/>
              </w:rPr>
              <w:t>Director  DEA</w:t>
            </w:r>
          </w:p>
        </w:tc>
      </w:tr>
      <w:tr w:rsidR="00C860B5" w14:paraId="011B638C" w14:textId="77777777" w:rsidTr="00F117E2">
        <w:tc>
          <w:tcPr>
            <w:tcW w:w="675" w:type="dxa"/>
            <w:tcBorders>
              <w:top w:val="single" w:sz="4" w:space="0" w:color="auto"/>
              <w:left w:val="single" w:sz="4" w:space="0" w:color="auto"/>
              <w:bottom w:val="single" w:sz="4" w:space="0" w:color="auto"/>
              <w:right w:val="single" w:sz="4" w:space="0" w:color="auto"/>
            </w:tcBorders>
            <w:vAlign w:val="center"/>
            <w:hideMark/>
          </w:tcPr>
          <w:p w14:paraId="31DD9880" w14:textId="77777777" w:rsidR="00C860B5" w:rsidRDefault="00C860B5" w:rsidP="00F117E2">
            <w:pPr>
              <w:widowControl w:val="0"/>
              <w:autoSpaceDE w:val="0"/>
              <w:autoSpaceDN w:val="0"/>
              <w:adjustRightInd w:val="0"/>
              <w:spacing w:line="278" w:lineRule="auto"/>
              <w:ind w:left="90"/>
              <w:jc w:val="center"/>
              <w:rPr>
                <w:rFonts w:ascii="Arial Narrow" w:hAnsi="Arial Narrow"/>
                <w:sz w:val="24"/>
                <w:szCs w:val="24"/>
                <w:lang w:val="ro-RO"/>
              </w:rPr>
            </w:pPr>
            <w:r>
              <w:rPr>
                <w:rFonts w:ascii="Arial Narrow" w:hAnsi="Arial Narrow"/>
                <w:sz w:val="24"/>
                <w:szCs w:val="24"/>
                <w:lang w:val="ro-RO"/>
              </w:rPr>
              <w:t>9</w:t>
            </w:r>
          </w:p>
        </w:tc>
        <w:tc>
          <w:tcPr>
            <w:tcW w:w="3715" w:type="dxa"/>
            <w:tcBorders>
              <w:top w:val="single" w:sz="4" w:space="0" w:color="auto"/>
              <w:left w:val="single" w:sz="4" w:space="0" w:color="auto"/>
              <w:bottom w:val="single" w:sz="4" w:space="0" w:color="auto"/>
              <w:right w:val="single" w:sz="4" w:space="0" w:color="auto"/>
            </w:tcBorders>
            <w:hideMark/>
          </w:tcPr>
          <w:p w14:paraId="1D30255E" w14:textId="77777777" w:rsidR="00C860B5" w:rsidRDefault="00C860B5" w:rsidP="00F117E2">
            <w:pPr>
              <w:widowControl w:val="0"/>
              <w:autoSpaceDE w:val="0"/>
              <w:autoSpaceDN w:val="0"/>
              <w:adjustRightInd w:val="0"/>
              <w:spacing w:line="276" w:lineRule="auto"/>
              <w:jc w:val="both"/>
              <w:rPr>
                <w:rFonts w:ascii="Arial Narrow" w:hAnsi="Arial Narrow"/>
                <w:sz w:val="24"/>
                <w:szCs w:val="24"/>
                <w:lang w:val="ro-RO"/>
              </w:rPr>
            </w:pPr>
            <w:r>
              <w:rPr>
                <w:rFonts w:ascii="Arial Narrow" w:hAnsi="Arial Narrow"/>
                <w:sz w:val="24"/>
                <w:szCs w:val="24"/>
                <w:lang w:val="ro-RO"/>
              </w:rPr>
              <w:t>Mihaela Aurora Ţugulea</w:t>
            </w:r>
          </w:p>
        </w:tc>
        <w:tc>
          <w:tcPr>
            <w:tcW w:w="4819" w:type="dxa"/>
            <w:tcBorders>
              <w:top w:val="single" w:sz="4" w:space="0" w:color="auto"/>
              <w:left w:val="single" w:sz="4" w:space="0" w:color="auto"/>
              <w:bottom w:val="single" w:sz="4" w:space="0" w:color="auto"/>
              <w:right w:val="single" w:sz="4" w:space="0" w:color="auto"/>
            </w:tcBorders>
            <w:hideMark/>
          </w:tcPr>
          <w:p w14:paraId="5B1649D5" w14:textId="77777777" w:rsidR="00C860B5" w:rsidRDefault="00C860B5" w:rsidP="00F117E2">
            <w:pPr>
              <w:widowControl w:val="0"/>
              <w:autoSpaceDE w:val="0"/>
              <w:autoSpaceDN w:val="0"/>
              <w:adjustRightInd w:val="0"/>
              <w:spacing w:line="276" w:lineRule="auto"/>
              <w:jc w:val="both"/>
              <w:rPr>
                <w:rFonts w:ascii="Arial Narrow" w:hAnsi="Arial Narrow"/>
                <w:sz w:val="24"/>
                <w:szCs w:val="24"/>
                <w:lang w:val="ro-RO"/>
              </w:rPr>
            </w:pPr>
            <w:r>
              <w:rPr>
                <w:rFonts w:ascii="Arial Narrow" w:hAnsi="Arial Narrow"/>
                <w:sz w:val="24"/>
                <w:szCs w:val="24"/>
                <w:lang w:val="ro-RO"/>
              </w:rPr>
              <w:t>Consilier DEA</w:t>
            </w:r>
          </w:p>
        </w:tc>
      </w:tr>
      <w:tr w:rsidR="00C860B5" w14:paraId="678E0552" w14:textId="77777777" w:rsidTr="00F117E2">
        <w:trPr>
          <w:trHeight w:val="445"/>
        </w:trPr>
        <w:tc>
          <w:tcPr>
            <w:tcW w:w="675" w:type="dxa"/>
            <w:tcBorders>
              <w:top w:val="single" w:sz="4" w:space="0" w:color="auto"/>
              <w:left w:val="single" w:sz="4" w:space="0" w:color="auto"/>
              <w:bottom w:val="single" w:sz="4" w:space="0" w:color="auto"/>
              <w:right w:val="single" w:sz="4" w:space="0" w:color="auto"/>
            </w:tcBorders>
            <w:vAlign w:val="center"/>
            <w:hideMark/>
          </w:tcPr>
          <w:p w14:paraId="12C6AC4E" w14:textId="77777777" w:rsidR="00C860B5" w:rsidRDefault="00C860B5" w:rsidP="00F117E2">
            <w:pPr>
              <w:widowControl w:val="0"/>
              <w:autoSpaceDE w:val="0"/>
              <w:autoSpaceDN w:val="0"/>
              <w:adjustRightInd w:val="0"/>
              <w:spacing w:line="278" w:lineRule="auto"/>
              <w:ind w:left="90"/>
              <w:jc w:val="center"/>
              <w:rPr>
                <w:rFonts w:ascii="Arial Narrow" w:hAnsi="Arial Narrow"/>
                <w:sz w:val="24"/>
                <w:szCs w:val="24"/>
                <w:lang w:val="ro-RO"/>
              </w:rPr>
            </w:pPr>
            <w:r>
              <w:rPr>
                <w:rFonts w:ascii="Arial Narrow" w:hAnsi="Arial Narrow"/>
                <w:sz w:val="24"/>
                <w:szCs w:val="24"/>
                <w:lang w:val="ro-RO"/>
              </w:rPr>
              <w:t>10</w:t>
            </w:r>
          </w:p>
        </w:tc>
        <w:tc>
          <w:tcPr>
            <w:tcW w:w="3715" w:type="dxa"/>
            <w:tcBorders>
              <w:top w:val="single" w:sz="4" w:space="0" w:color="auto"/>
              <w:left w:val="single" w:sz="4" w:space="0" w:color="auto"/>
              <w:bottom w:val="single" w:sz="4" w:space="0" w:color="auto"/>
              <w:right w:val="single" w:sz="4" w:space="0" w:color="auto"/>
            </w:tcBorders>
            <w:hideMark/>
          </w:tcPr>
          <w:p w14:paraId="6ACCF9E3" w14:textId="77777777" w:rsidR="00C860B5" w:rsidRDefault="00C860B5" w:rsidP="00F117E2">
            <w:pPr>
              <w:widowControl w:val="0"/>
              <w:autoSpaceDE w:val="0"/>
              <w:autoSpaceDN w:val="0"/>
              <w:adjustRightInd w:val="0"/>
              <w:spacing w:line="278" w:lineRule="auto"/>
              <w:rPr>
                <w:rFonts w:ascii="Arial Narrow" w:hAnsi="Arial Narrow"/>
                <w:sz w:val="24"/>
                <w:szCs w:val="24"/>
                <w:lang w:val="ro-RO"/>
              </w:rPr>
            </w:pPr>
            <w:r>
              <w:rPr>
                <w:rFonts w:ascii="Arial Narrow" w:hAnsi="Arial Narrow"/>
                <w:sz w:val="24"/>
                <w:szCs w:val="24"/>
                <w:lang w:val="ro-RO"/>
              </w:rPr>
              <w:t>Cătălina Elena CONSTANTIN</w:t>
            </w:r>
          </w:p>
        </w:tc>
        <w:tc>
          <w:tcPr>
            <w:tcW w:w="4819" w:type="dxa"/>
            <w:tcBorders>
              <w:top w:val="single" w:sz="4" w:space="0" w:color="auto"/>
              <w:left w:val="single" w:sz="4" w:space="0" w:color="auto"/>
              <w:bottom w:val="single" w:sz="4" w:space="0" w:color="auto"/>
              <w:right w:val="single" w:sz="4" w:space="0" w:color="auto"/>
            </w:tcBorders>
            <w:hideMark/>
          </w:tcPr>
          <w:p w14:paraId="549B5EBB" w14:textId="77777777" w:rsidR="00C860B5" w:rsidRDefault="00C860B5" w:rsidP="00F117E2">
            <w:pPr>
              <w:widowControl w:val="0"/>
              <w:autoSpaceDE w:val="0"/>
              <w:autoSpaceDN w:val="0"/>
              <w:adjustRightInd w:val="0"/>
              <w:spacing w:line="278" w:lineRule="auto"/>
              <w:jc w:val="both"/>
              <w:rPr>
                <w:rFonts w:ascii="Arial Narrow" w:hAnsi="Arial Narrow"/>
                <w:sz w:val="24"/>
                <w:szCs w:val="24"/>
                <w:lang w:val="ro-RO"/>
              </w:rPr>
            </w:pPr>
            <w:r>
              <w:rPr>
                <w:rFonts w:ascii="Arial Narrow" w:hAnsi="Arial Narrow"/>
                <w:sz w:val="24"/>
                <w:szCs w:val="24"/>
                <w:lang w:val="ro-RO"/>
              </w:rPr>
              <w:t>Consilier DEA</w:t>
            </w:r>
          </w:p>
        </w:tc>
      </w:tr>
      <w:tr w:rsidR="00C860B5" w14:paraId="5394A322" w14:textId="77777777" w:rsidTr="00F117E2">
        <w:tc>
          <w:tcPr>
            <w:tcW w:w="675" w:type="dxa"/>
            <w:tcBorders>
              <w:top w:val="single" w:sz="4" w:space="0" w:color="auto"/>
              <w:left w:val="single" w:sz="4" w:space="0" w:color="auto"/>
              <w:bottom w:val="single" w:sz="4" w:space="0" w:color="auto"/>
              <w:right w:val="single" w:sz="4" w:space="0" w:color="auto"/>
            </w:tcBorders>
            <w:vAlign w:val="center"/>
            <w:hideMark/>
          </w:tcPr>
          <w:p w14:paraId="4E6F0F60" w14:textId="77777777" w:rsidR="00C860B5" w:rsidRDefault="00C860B5" w:rsidP="00F117E2">
            <w:pPr>
              <w:widowControl w:val="0"/>
              <w:autoSpaceDE w:val="0"/>
              <w:autoSpaceDN w:val="0"/>
              <w:adjustRightInd w:val="0"/>
              <w:spacing w:line="278" w:lineRule="auto"/>
              <w:ind w:left="90"/>
              <w:jc w:val="center"/>
              <w:rPr>
                <w:rFonts w:ascii="Arial Narrow" w:hAnsi="Arial Narrow"/>
                <w:sz w:val="24"/>
                <w:szCs w:val="24"/>
                <w:lang w:val="ro-RO"/>
              </w:rPr>
            </w:pPr>
            <w:r>
              <w:rPr>
                <w:rFonts w:ascii="Arial Narrow" w:hAnsi="Arial Narrow"/>
                <w:sz w:val="24"/>
                <w:szCs w:val="24"/>
                <w:lang w:val="ro-RO"/>
              </w:rPr>
              <w:t>11</w:t>
            </w:r>
          </w:p>
        </w:tc>
        <w:tc>
          <w:tcPr>
            <w:tcW w:w="3715" w:type="dxa"/>
            <w:tcBorders>
              <w:top w:val="single" w:sz="4" w:space="0" w:color="auto"/>
              <w:left w:val="single" w:sz="4" w:space="0" w:color="auto"/>
              <w:bottom w:val="single" w:sz="4" w:space="0" w:color="auto"/>
              <w:right w:val="single" w:sz="4" w:space="0" w:color="auto"/>
            </w:tcBorders>
            <w:hideMark/>
          </w:tcPr>
          <w:p w14:paraId="15ADC7FE" w14:textId="77777777" w:rsidR="00C860B5" w:rsidRDefault="00C860B5" w:rsidP="00F117E2">
            <w:pPr>
              <w:widowControl w:val="0"/>
              <w:autoSpaceDE w:val="0"/>
              <w:autoSpaceDN w:val="0"/>
              <w:adjustRightInd w:val="0"/>
              <w:spacing w:line="278" w:lineRule="auto"/>
              <w:jc w:val="both"/>
              <w:rPr>
                <w:rFonts w:ascii="Arial Narrow" w:hAnsi="Arial Narrow"/>
                <w:sz w:val="24"/>
                <w:szCs w:val="24"/>
                <w:lang w:val="ro-RO"/>
              </w:rPr>
            </w:pPr>
            <w:r>
              <w:rPr>
                <w:rFonts w:ascii="Arial Narrow" w:hAnsi="Arial Narrow"/>
                <w:sz w:val="24"/>
                <w:szCs w:val="24"/>
                <w:lang w:val="ro-RO"/>
              </w:rPr>
              <w:t>Livia Florica SCRIECIU</w:t>
            </w:r>
          </w:p>
        </w:tc>
        <w:tc>
          <w:tcPr>
            <w:tcW w:w="4819" w:type="dxa"/>
            <w:tcBorders>
              <w:top w:val="single" w:sz="4" w:space="0" w:color="auto"/>
              <w:left w:val="single" w:sz="4" w:space="0" w:color="auto"/>
              <w:bottom w:val="single" w:sz="4" w:space="0" w:color="auto"/>
              <w:right w:val="single" w:sz="4" w:space="0" w:color="auto"/>
            </w:tcBorders>
            <w:hideMark/>
          </w:tcPr>
          <w:p w14:paraId="46DE2740" w14:textId="77777777" w:rsidR="00C860B5" w:rsidRDefault="00C860B5" w:rsidP="00F117E2">
            <w:pPr>
              <w:widowControl w:val="0"/>
              <w:autoSpaceDE w:val="0"/>
              <w:autoSpaceDN w:val="0"/>
              <w:adjustRightInd w:val="0"/>
              <w:spacing w:line="278" w:lineRule="auto"/>
              <w:jc w:val="both"/>
              <w:rPr>
                <w:rFonts w:ascii="Arial Narrow" w:hAnsi="Arial Narrow"/>
                <w:sz w:val="24"/>
                <w:szCs w:val="24"/>
                <w:lang w:val="ro-RO"/>
              </w:rPr>
            </w:pPr>
            <w:r>
              <w:rPr>
                <w:rFonts w:ascii="Arial Narrow" w:hAnsi="Arial Narrow"/>
                <w:sz w:val="24"/>
                <w:szCs w:val="24"/>
                <w:lang w:val="ro-RO"/>
              </w:rPr>
              <w:t>Consilier juridic asimilat magistraţilor , Sef  BAPP</w:t>
            </w:r>
          </w:p>
        </w:tc>
      </w:tr>
      <w:tr w:rsidR="00C860B5" w14:paraId="4CE41329" w14:textId="77777777" w:rsidTr="00F117E2">
        <w:tc>
          <w:tcPr>
            <w:tcW w:w="675" w:type="dxa"/>
            <w:tcBorders>
              <w:top w:val="single" w:sz="4" w:space="0" w:color="auto"/>
              <w:left w:val="single" w:sz="4" w:space="0" w:color="auto"/>
              <w:bottom w:val="single" w:sz="4" w:space="0" w:color="auto"/>
              <w:right w:val="single" w:sz="4" w:space="0" w:color="auto"/>
            </w:tcBorders>
            <w:vAlign w:val="center"/>
            <w:hideMark/>
          </w:tcPr>
          <w:p w14:paraId="084323E0" w14:textId="77777777" w:rsidR="00C860B5" w:rsidRDefault="00C860B5" w:rsidP="00F117E2">
            <w:pPr>
              <w:widowControl w:val="0"/>
              <w:autoSpaceDE w:val="0"/>
              <w:autoSpaceDN w:val="0"/>
              <w:adjustRightInd w:val="0"/>
              <w:spacing w:line="278" w:lineRule="auto"/>
              <w:ind w:left="90"/>
              <w:jc w:val="center"/>
              <w:rPr>
                <w:rFonts w:ascii="Arial Narrow" w:hAnsi="Arial Narrow"/>
                <w:sz w:val="24"/>
                <w:szCs w:val="24"/>
                <w:lang w:val="ro-RO"/>
              </w:rPr>
            </w:pPr>
            <w:r>
              <w:rPr>
                <w:rFonts w:ascii="Arial Narrow" w:hAnsi="Arial Narrow"/>
                <w:sz w:val="24"/>
                <w:szCs w:val="24"/>
                <w:lang w:val="ro-RO"/>
              </w:rPr>
              <w:t>12</w:t>
            </w:r>
          </w:p>
        </w:tc>
        <w:tc>
          <w:tcPr>
            <w:tcW w:w="3715" w:type="dxa"/>
            <w:tcBorders>
              <w:top w:val="single" w:sz="4" w:space="0" w:color="auto"/>
              <w:left w:val="single" w:sz="4" w:space="0" w:color="auto"/>
              <w:bottom w:val="single" w:sz="4" w:space="0" w:color="auto"/>
              <w:right w:val="single" w:sz="4" w:space="0" w:color="auto"/>
            </w:tcBorders>
            <w:hideMark/>
          </w:tcPr>
          <w:p w14:paraId="12C3F7A8" w14:textId="77777777" w:rsidR="00C860B5" w:rsidRDefault="00C860B5" w:rsidP="00F117E2">
            <w:pPr>
              <w:widowControl w:val="0"/>
              <w:autoSpaceDE w:val="0"/>
              <w:autoSpaceDN w:val="0"/>
              <w:adjustRightInd w:val="0"/>
              <w:spacing w:line="278" w:lineRule="auto"/>
              <w:jc w:val="both"/>
              <w:rPr>
                <w:rFonts w:ascii="Arial Narrow" w:hAnsi="Arial Narrow"/>
                <w:sz w:val="24"/>
                <w:szCs w:val="24"/>
                <w:lang w:val="ro-RO"/>
              </w:rPr>
            </w:pPr>
            <w:r>
              <w:rPr>
                <w:rFonts w:ascii="Arial Narrow" w:hAnsi="Arial Narrow"/>
                <w:sz w:val="24"/>
                <w:szCs w:val="24"/>
                <w:lang w:val="ro-RO"/>
              </w:rPr>
              <w:t xml:space="preserve">Marin POPA </w:t>
            </w:r>
          </w:p>
        </w:tc>
        <w:tc>
          <w:tcPr>
            <w:tcW w:w="4819" w:type="dxa"/>
            <w:tcBorders>
              <w:top w:val="single" w:sz="4" w:space="0" w:color="auto"/>
              <w:left w:val="single" w:sz="4" w:space="0" w:color="auto"/>
              <w:bottom w:val="single" w:sz="4" w:space="0" w:color="auto"/>
              <w:right w:val="single" w:sz="4" w:space="0" w:color="auto"/>
            </w:tcBorders>
            <w:hideMark/>
          </w:tcPr>
          <w:p w14:paraId="0300B31D" w14:textId="77777777" w:rsidR="00C860B5" w:rsidRDefault="00C860B5" w:rsidP="00F117E2">
            <w:pPr>
              <w:widowControl w:val="0"/>
              <w:autoSpaceDE w:val="0"/>
              <w:autoSpaceDN w:val="0"/>
              <w:adjustRightInd w:val="0"/>
              <w:spacing w:line="278" w:lineRule="auto"/>
              <w:jc w:val="both"/>
              <w:rPr>
                <w:rFonts w:ascii="Arial Narrow" w:hAnsi="Arial Narrow"/>
                <w:sz w:val="24"/>
                <w:szCs w:val="24"/>
                <w:lang w:val="ro-RO"/>
              </w:rPr>
            </w:pPr>
            <w:r>
              <w:rPr>
                <w:rFonts w:ascii="Arial Narrow" w:hAnsi="Arial Narrow"/>
                <w:sz w:val="24"/>
                <w:szCs w:val="24"/>
                <w:lang w:val="ro-RO"/>
              </w:rPr>
              <w:t>Consilier BAPP</w:t>
            </w:r>
          </w:p>
        </w:tc>
      </w:tr>
      <w:tr w:rsidR="00C860B5" w14:paraId="2B261A21" w14:textId="77777777" w:rsidTr="00F117E2">
        <w:trPr>
          <w:trHeight w:val="544"/>
        </w:trPr>
        <w:tc>
          <w:tcPr>
            <w:tcW w:w="675" w:type="dxa"/>
            <w:tcBorders>
              <w:top w:val="single" w:sz="4" w:space="0" w:color="auto"/>
              <w:left w:val="single" w:sz="4" w:space="0" w:color="auto"/>
              <w:bottom w:val="single" w:sz="4" w:space="0" w:color="auto"/>
              <w:right w:val="single" w:sz="4" w:space="0" w:color="auto"/>
            </w:tcBorders>
            <w:vAlign w:val="center"/>
          </w:tcPr>
          <w:p w14:paraId="64BFEB81" w14:textId="77777777" w:rsidR="00C860B5" w:rsidRPr="00A76F5F" w:rsidRDefault="00C860B5" w:rsidP="00F117E2">
            <w:pPr>
              <w:widowControl w:val="0"/>
              <w:autoSpaceDE w:val="0"/>
              <w:autoSpaceDN w:val="0"/>
              <w:adjustRightInd w:val="0"/>
              <w:spacing w:line="276" w:lineRule="auto"/>
              <w:ind w:left="90"/>
              <w:jc w:val="center"/>
              <w:rPr>
                <w:rFonts w:ascii="Arial Narrow" w:hAnsi="Arial Narrow"/>
                <w:bCs/>
                <w:sz w:val="24"/>
                <w:szCs w:val="24"/>
              </w:rPr>
            </w:pPr>
            <w:r w:rsidRPr="00A76F5F">
              <w:rPr>
                <w:rFonts w:ascii="Arial Narrow" w:hAnsi="Arial Narrow"/>
                <w:bCs/>
                <w:sz w:val="24"/>
                <w:szCs w:val="24"/>
              </w:rPr>
              <w:t>1</w:t>
            </w:r>
            <w:r>
              <w:rPr>
                <w:rFonts w:ascii="Arial Narrow" w:hAnsi="Arial Narrow"/>
                <w:bCs/>
                <w:sz w:val="24"/>
                <w:szCs w:val="24"/>
              </w:rPr>
              <w:t>3</w:t>
            </w:r>
          </w:p>
          <w:p w14:paraId="31BA9C04" w14:textId="77777777" w:rsidR="00C860B5" w:rsidRDefault="00C860B5" w:rsidP="00F117E2">
            <w:pPr>
              <w:widowControl w:val="0"/>
              <w:autoSpaceDE w:val="0"/>
              <w:autoSpaceDN w:val="0"/>
              <w:adjustRightInd w:val="0"/>
              <w:spacing w:line="278" w:lineRule="auto"/>
              <w:ind w:left="90"/>
              <w:jc w:val="center"/>
              <w:rPr>
                <w:rFonts w:ascii="Arial Narrow" w:hAnsi="Arial Narrow"/>
                <w:sz w:val="24"/>
                <w:szCs w:val="24"/>
                <w:lang w:val="ro-RO"/>
              </w:rPr>
            </w:pPr>
          </w:p>
        </w:tc>
        <w:tc>
          <w:tcPr>
            <w:tcW w:w="3715" w:type="dxa"/>
            <w:tcBorders>
              <w:top w:val="single" w:sz="4" w:space="0" w:color="auto"/>
              <w:left w:val="single" w:sz="4" w:space="0" w:color="auto"/>
              <w:bottom w:val="single" w:sz="4" w:space="0" w:color="auto"/>
              <w:right w:val="single" w:sz="4" w:space="0" w:color="auto"/>
            </w:tcBorders>
          </w:tcPr>
          <w:p w14:paraId="1FC0B452" w14:textId="510E61BB" w:rsidR="00C860B5" w:rsidRDefault="00C860B5" w:rsidP="0009746F">
            <w:pPr>
              <w:widowControl w:val="0"/>
              <w:autoSpaceDE w:val="0"/>
              <w:autoSpaceDN w:val="0"/>
              <w:adjustRightInd w:val="0"/>
              <w:spacing w:line="276" w:lineRule="auto"/>
              <w:jc w:val="both"/>
              <w:rPr>
                <w:rFonts w:ascii="Arial Narrow" w:hAnsi="Arial Narrow"/>
                <w:sz w:val="24"/>
                <w:szCs w:val="24"/>
                <w:lang w:val="ro-RO"/>
              </w:rPr>
            </w:pPr>
            <w:r w:rsidRPr="00A76F5F">
              <w:rPr>
                <w:rFonts w:ascii="Arial Narrow" w:hAnsi="Arial Narrow"/>
                <w:bCs/>
                <w:sz w:val="24"/>
                <w:szCs w:val="24"/>
              </w:rPr>
              <w:t>MESTECANEANU</w:t>
            </w:r>
            <w:r w:rsidR="0009746F">
              <w:rPr>
                <w:rFonts w:ascii="Arial Narrow" w:hAnsi="Arial Narrow"/>
                <w:bCs/>
                <w:sz w:val="24"/>
                <w:szCs w:val="24"/>
              </w:rPr>
              <w:t xml:space="preserve"> </w:t>
            </w:r>
            <w:r w:rsidRPr="00A76F5F">
              <w:rPr>
                <w:rFonts w:ascii="Arial Narrow" w:hAnsi="Arial Narrow"/>
                <w:bCs/>
                <w:sz w:val="24"/>
                <w:szCs w:val="24"/>
              </w:rPr>
              <w:t>Florin</w:t>
            </w:r>
          </w:p>
        </w:tc>
        <w:tc>
          <w:tcPr>
            <w:tcW w:w="4819" w:type="dxa"/>
            <w:tcBorders>
              <w:top w:val="single" w:sz="4" w:space="0" w:color="auto"/>
              <w:left w:val="single" w:sz="4" w:space="0" w:color="auto"/>
              <w:bottom w:val="single" w:sz="4" w:space="0" w:color="auto"/>
              <w:right w:val="single" w:sz="4" w:space="0" w:color="auto"/>
            </w:tcBorders>
          </w:tcPr>
          <w:p w14:paraId="3ED276D8" w14:textId="77777777" w:rsidR="00C860B5" w:rsidRDefault="00C860B5" w:rsidP="00F117E2">
            <w:pPr>
              <w:widowControl w:val="0"/>
              <w:autoSpaceDE w:val="0"/>
              <w:autoSpaceDN w:val="0"/>
              <w:adjustRightInd w:val="0"/>
              <w:spacing w:line="278" w:lineRule="auto"/>
              <w:jc w:val="both"/>
              <w:rPr>
                <w:rFonts w:ascii="Arial Narrow" w:hAnsi="Arial Narrow"/>
                <w:sz w:val="24"/>
                <w:szCs w:val="24"/>
                <w:lang w:val="ro-RO"/>
              </w:rPr>
            </w:pPr>
            <w:r w:rsidRPr="00A76F5F">
              <w:rPr>
                <w:rFonts w:ascii="Arial Narrow" w:hAnsi="Arial Narrow"/>
                <w:sz w:val="24"/>
                <w:szCs w:val="24"/>
                <w:lang w:val="ro-RO"/>
              </w:rPr>
              <w:t>Sef Serviciu SAA-DEA</w:t>
            </w:r>
          </w:p>
        </w:tc>
      </w:tr>
      <w:tr w:rsidR="00C860B5" w:rsidRPr="00A76F5F" w14:paraId="531F17BA" w14:textId="77777777" w:rsidTr="00F117E2">
        <w:trPr>
          <w:trHeight w:val="146"/>
        </w:trPr>
        <w:tc>
          <w:tcPr>
            <w:tcW w:w="675" w:type="dxa"/>
            <w:tcBorders>
              <w:top w:val="single" w:sz="4" w:space="0" w:color="auto"/>
              <w:left w:val="single" w:sz="4" w:space="0" w:color="auto"/>
              <w:bottom w:val="single" w:sz="4" w:space="0" w:color="auto"/>
              <w:right w:val="single" w:sz="4" w:space="0" w:color="auto"/>
            </w:tcBorders>
            <w:vAlign w:val="center"/>
          </w:tcPr>
          <w:p w14:paraId="7D2C7C52" w14:textId="77777777" w:rsidR="00C860B5" w:rsidRDefault="00C860B5" w:rsidP="00F117E2">
            <w:pPr>
              <w:widowControl w:val="0"/>
              <w:autoSpaceDE w:val="0"/>
              <w:autoSpaceDN w:val="0"/>
              <w:adjustRightInd w:val="0"/>
              <w:spacing w:line="276" w:lineRule="auto"/>
              <w:ind w:left="90"/>
              <w:jc w:val="center"/>
              <w:rPr>
                <w:rFonts w:ascii="Arial Narrow" w:hAnsi="Arial Narrow"/>
                <w:bCs/>
                <w:sz w:val="24"/>
                <w:szCs w:val="24"/>
              </w:rPr>
            </w:pPr>
            <w:r>
              <w:rPr>
                <w:rFonts w:ascii="Arial Narrow" w:hAnsi="Arial Narrow"/>
                <w:bCs/>
                <w:sz w:val="24"/>
                <w:szCs w:val="24"/>
              </w:rPr>
              <w:t>14</w:t>
            </w:r>
          </w:p>
          <w:p w14:paraId="2EAA5D7C" w14:textId="77777777" w:rsidR="00C860B5" w:rsidRPr="00A76F5F" w:rsidRDefault="00C860B5" w:rsidP="00F117E2">
            <w:pPr>
              <w:widowControl w:val="0"/>
              <w:autoSpaceDE w:val="0"/>
              <w:autoSpaceDN w:val="0"/>
              <w:adjustRightInd w:val="0"/>
              <w:spacing w:line="276" w:lineRule="auto"/>
              <w:ind w:left="90"/>
              <w:jc w:val="center"/>
              <w:rPr>
                <w:rFonts w:ascii="Arial Narrow" w:hAnsi="Arial Narrow"/>
                <w:bCs/>
                <w:sz w:val="24"/>
                <w:szCs w:val="24"/>
              </w:rPr>
            </w:pPr>
          </w:p>
        </w:tc>
        <w:tc>
          <w:tcPr>
            <w:tcW w:w="3715" w:type="dxa"/>
            <w:shd w:val="clear" w:color="auto" w:fill="auto"/>
          </w:tcPr>
          <w:p w14:paraId="58D13616" w14:textId="77777777" w:rsidR="00C860B5" w:rsidRPr="00A76F5F" w:rsidRDefault="00C860B5" w:rsidP="00F117E2">
            <w:pPr>
              <w:widowControl w:val="0"/>
              <w:autoSpaceDE w:val="0"/>
              <w:autoSpaceDN w:val="0"/>
              <w:adjustRightInd w:val="0"/>
              <w:spacing w:line="276" w:lineRule="auto"/>
              <w:jc w:val="both"/>
              <w:rPr>
                <w:rFonts w:ascii="Arial Narrow" w:hAnsi="Arial Narrow"/>
                <w:bCs/>
                <w:sz w:val="24"/>
                <w:szCs w:val="24"/>
              </w:rPr>
            </w:pPr>
            <w:r>
              <w:rPr>
                <w:rFonts w:ascii="Arial Narrow" w:hAnsi="Arial Narrow"/>
                <w:bCs/>
                <w:sz w:val="24"/>
                <w:szCs w:val="24"/>
              </w:rPr>
              <w:t>Marcel DITA</w:t>
            </w:r>
          </w:p>
        </w:tc>
        <w:tc>
          <w:tcPr>
            <w:tcW w:w="4819" w:type="dxa"/>
            <w:shd w:val="clear" w:color="auto" w:fill="auto"/>
          </w:tcPr>
          <w:p w14:paraId="6D14D43D" w14:textId="77777777" w:rsidR="00C860B5" w:rsidRPr="00A76F5F" w:rsidRDefault="00C860B5" w:rsidP="00F117E2">
            <w:pPr>
              <w:widowControl w:val="0"/>
              <w:autoSpaceDE w:val="0"/>
              <w:autoSpaceDN w:val="0"/>
              <w:adjustRightInd w:val="0"/>
              <w:spacing w:line="278" w:lineRule="auto"/>
              <w:jc w:val="both"/>
              <w:rPr>
                <w:rFonts w:ascii="Arial Narrow" w:hAnsi="Arial Narrow"/>
                <w:sz w:val="24"/>
                <w:szCs w:val="24"/>
                <w:lang w:val="ro-RO"/>
              </w:rPr>
            </w:pPr>
            <w:r>
              <w:rPr>
                <w:rFonts w:ascii="Arial Narrow" w:hAnsi="Arial Narrow"/>
                <w:sz w:val="24"/>
                <w:szCs w:val="24"/>
                <w:lang w:val="ro-RO"/>
              </w:rPr>
              <w:t>Consilier BAPP</w:t>
            </w:r>
          </w:p>
        </w:tc>
      </w:tr>
      <w:tr w:rsidR="00C860B5" w14:paraId="7D01713D" w14:textId="77777777" w:rsidTr="00F117E2">
        <w:trPr>
          <w:trHeight w:val="146"/>
        </w:trPr>
        <w:tc>
          <w:tcPr>
            <w:tcW w:w="675" w:type="dxa"/>
            <w:tcBorders>
              <w:top w:val="single" w:sz="4" w:space="0" w:color="auto"/>
              <w:left w:val="single" w:sz="4" w:space="0" w:color="auto"/>
              <w:bottom w:val="single" w:sz="4" w:space="0" w:color="auto"/>
              <w:right w:val="single" w:sz="4" w:space="0" w:color="auto"/>
            </w:tcBorders>
            <w:vAlign w:val="center"/>
          </w:tcPr>
          <w:p w14:paraId="6ADE263D" w14:textId="77777777" w:rsidR="00C860B5" w:rsidRDefault="00C860B5" w:rsidP="00F117E2">
            <w:pPr>
              <w:widowControl w:val="0"/>
              <w:autoSpaceDE w:val="0"/>
              <w:autoSpaceDN w:val="0"/>
              <w:adjustRightInd w:val="0"/>
              <w:spacing w:line="276" w:lineRule="auto"/>
              <w:ind w:left="90"/>
              <w:jc w:val="center"/>
              <w:rPr>
                <w:rFonts w:ascii="Arial Narrow" w:hAnsi="Arial Narrow"/>
                <w:bCs/>
                <w:sz w:val="24"/>
                <w:szCs w:val="24"/>
              </w:rPr>
            </w:pPr>
            <w:r>
              <w:rPr>
                <w:rFonts w:ascii="Arial Narrow" w:hAnsi="Arial Narrow"/>
                <w:bCs/>
                <w:sz w:val="24"/>
                <w:szCs w:val="24"/>
              </w:rPr>
              <w:t>15</w:t>
            </w:r>
          </w:p>
        </w:tc>
        <w:tc>
          <w:tcPr>
            <w:tcW w:w="3715" w:type="dxa"/>
            <w:shd w:val="clear" w:color="auto" w:fill="auto"/>
          </w:tcPr>
          <w:p w14:paraId="676DF309" w14:textId="77777777" w:rsidR="00C860B5" w:rsidRDefault="00C860B5" w:rsidP="00F117E2">
            <w:pPr>
              <w:widowControl w:val="0"/>
              <w:autoSpaceDE w:val="0"/>
              <w:autoSpaceDN w:val="0"/>
              <w:adjustRightInd w:val="0"/>
              <w:spacing w:line="276" w:lineRule="auto"/>
              <w:jc w:val="both"/>
              <w:rPr>
                <w:rFonts w:ascii="Arial Narrow" w:hAnsi="Arial Narrow"/>
                <w:bCs/>
                <w:sz w:val="24"/>
                <w:szCs w:val="24"/>
              </w:rPr>
            </w:pPr>
            <w:r>
              <w:rPr>
                <w:rFonts w:ascii="Arial Narrow" w:hAnsi="Arial Narrow"/>
                <w:bCs/>
                <w:sz w:val="24"/>
                <w:szCs w:val="24"/>
              </w:rPr>
              <w:t xml:space="preserve">Daniela Calinescu </w:t>
            </w:r>
          </w:p>
          <w:p w14:paraId="00118A4C" w14:textId="77777777" w:rsidR="00C860B5" w:rsidRDefault="00C860B5" w:rsidP="00F117E2">
            <w:pPr>
              <w:widowControl w:val="0"/>
              <w:autoSpaceDE w:val="0"/>
              <w:autoSpaceDN w:val="0"/>
              <w:adjustRightInd w:val="0"/>
              <w:spacing w:line="276" w:lineRule="auto"/>
              <w:jc w:val="both"/>
              <w:rPr>
                <w:rFonts w:ascii="Arial Narrow" w:hAnsi="Arial Narrow"/>
                <w:bCs/>
                <w:sz w:val="24"/>
                <w:szCs w:val="24"/>
              </w:rPr>
            </w:pPr>
          </w:p>
        </w:tc>
        <w:tc>
          <w:tcPr>
            <w:tcW w:w="4819" w:type="dxa"/>
            <w:shd w:val="clear" w:color="auto" w:fill="auto"/>
          </w:tcPr>
          <w:p w14:paraId="3BF339E9" w14:textId="77777777" w:rsidR="00C860B5" w:rsidRDefault="00C860B5" w:rsidP="00F117E2">
            <w:pPr>
              <w:widowControl w:val="0"/>
              <w:autoSpaceDE w:val="0"/>
              <w:autoSpaceDN w:val="0"/>
              <w:adjustRightInd w:val="0"/>
              <w:spacing w:line="278" w:lineRule="auto"/>
              <w:jc w:val="both"/>
              <w:rPr>
                <w:rFonts w:ascii="Arial Narrow" w:hAnsi="Arial Narrow"/>
                <w:sz w:val="24"/>
                <w:szCs w:val="24"/>
                <w:lang w:val="ro-RO"/>
              </w:rPr>
            </w:pPr>
            <w:r>
              <w:rPr>
                <w:rFonts w:ascii="Arial Narrow" w:hAnsi="Arial Narrow"/>
                <w:sz w:val="24"/>
                <w:szCs w:val="24"/>
                <w:lang w:val="ro-RO"/>
              </w:rPr>
              <w:t>Judecator detaşat la CSM- BAPP</w:t>
            </w:r>
          </w:p>
        </w:tc>
      </w:tr>
    </w:tbl>
    <w:p w14:paraId="66539800" w14:textId="77777777" w:rsidR="00753C1E" w:rsidRPr="00753C1E" w:rsidRDefault="00753C1E" w:rsidP="00753C1E">
      <w:pPr>
        <w:jc w:val="both"/>
        <w:rPr>
          <w:rFonts w:ascii="Arial Narrow" w:hAnsi="Arial Narrow"/>
          <w:sz w:val="24"/>
          <w:szCs w:val="24"/>
        </w:rPr>
      </w:pPr>
    </w:p>
    <w:p w14:paraId="2FFB17C2" w14:textId="77777777" w:rsidR="00753C1E" w:rsidRPr="00753C1E" w:rsidRDefault="00753C1E" w:rsidP="00753C1E">
      <w:pPr>
        <w:ind w:left="7200" w:hanging="7200"/>
        <w:jc w:val="center"/>
        <w:rPr>
          <w:rFonts w:ascii="Arial Narrow" w:hAnsi="Arial Narrow"/>
          <w:sz w:val="24"/>
          <w:szCs w:val="24"/>
        </w:rPr>
      </w:pPr>
      <w:r w:rsidRPr="00753C1E">
        <w:rPr>
          <w:rFonts w:ascii="Arial Narrow" w:hAnsi="Arial Narrow"/>
          <w:sz w:val="24"/>
          <w:szCs w:val="24"/>
        </w:rPr>
        <w:t xml:space="preserve">                                                                                                                                             Operator economic,</w:t>
      </w:r>
    </w:p>
    <w:p w14:paraId="4ECB4C8F" w14:textId="77777777" w:rsidR="00753C1E" w:rsidRPr="00753C1E" w:rsidRDefault="00753C1E" w:rsidP="00753C1E">
      <w:pPr>
        <w:ind w:left="7200" w:hanging="7200"/>
        <w:jc w:val="right"/>
        <w:rPr>
          <w:rFonts w:ascii="Arial Narrow" w:hAnsi="Arial Narrow"/>
          <w:sz w:val="24"/>
          <w:szCs w:val="24"/>
        </w:rPr>
      </w:pPr>
      <w:r w:rsidRPr="00753C1E">
        <w:rPr>
          <w:rFonts w:ascii="Arial Narrow" w:hAnsi="Arial Narrow"/>
          <w:sz w:val="24"/>
          <w:szCs w:val="24"/>
        </w:rPr>
        <w:t>_________________</w:t>
      </w:r>
    </w:p>
    <w:p w14:paraId="6844F70B" w14:textId="24235414" w:rsidR="00753C1E" w:rsidRPr="00753C1E" w:rsidRDefault="00753C1E" w:rsidP="00753C1E">
      <w:pPr>
        <w:autoSpaceDE w:val="0"/>
        <w:spacing w:after="120"/>
        <w:jc w:val="both"/>
        <w:rPr>
          <w:rFonts w:ascii="Arial Narrow" w:hAnsi="Arial Narrow"/>
          <w:i/>
          <w:sz w:val="24"/>
          <w:szCs w:val="24"/>
        </w:rPr>
      </w:pPr>
      <w:r w:rsidRPr="00753C1E">
        <w:rPr>
          <w:rFonts w:ascii="Arial Narrow" w:hAnsi="Arial Narrow"/>
          <w:sz w:val="24"/>
          <w:szCs w:val="24"/>
        </w:rPr>
        <w:t xml:space="preserve">                                                                                                                 </w:t>
      </w:r>
      <w:r w:rsidR="00C860B5">
        <w:rPr>
          <w:rFonts w:ascii="Arial Narrow" w:hAnsi="Arial Narrow"/>
          <w:sz w:val="24"/>
          <w:szCs w:val="24"/>
        </w:rPr>
        <w:t xml:space="preserve">                               </w:t>
      </w:r>
      <w:r w:rsidRPr="00753C1E">
        <w:rPr>
          <w:rFonts w:ascii="Arial Narrow" w:hAnsi="Arial Narrow"/>
          <w:sz w:val="24"/>
          <w:szCs w:val="24"/>
        </w:rPr>
        <w:t xml:space="preserve"> (semnatura autorizată)</w:t>
      </w:r>
    </w:p>
    <w:p w14:paraId="38C64CD2" w14:textId="77777777" w:rsidR="00753C1E" w:rsidRDefault="00753C1E" w:rsidP="00753C1E">
      <w:pPr>
        <w:jc w:val="right"/>
        <w:rPr>
          <w:rFonts w:ascii="Arial Narrow" w:hAnsi="Arial Narrow"/>
          <w:b/>
          <w:i/>
          <w:noProof/>
          <w:sz w:val="24"/>
          <w:szCs w:val="24"/>
        </w:rPr>
      </w:pPr>
    </w:p>
    <w:p w14:paraId="3B623795" w14:textId="77777777" w:rsidR="00C860B5" w:rsidRDefault="00C860B5" w:rsidP="00753C1E">
      <w:pPr>
        <w:jc w:val="right"/>
        <w:rPr>
          <w:rFonts w:ascii="Arial Narrow" w:hAnsi="Arial Narrow"/>
          <w:b/>
          <w:i/>
          <w:noProof/>
          <w:sz w:val="24"/>
          <w:szCs w:val="24"/>
        </w:rPr>
      </w:pPr>
    </w:p>
    <w:p w14:paraId="41FB23DF" w14:textId="77777777" w:rsidR="00C860B5" w:rsidRDefault="00C860B5" w:rsidP="00753C1E">
      <w:pPr>
        <w:jc w:val="right"/>
        <w:rPr>
          <w:rFonts w:ascii="Arial Narrow" w:hAnsi="Arial Narrow"/>
          <w:b/>
          <w:i/>
          <w:noProof/>
          <w:sz w:val="24"/>
          <w:szCs w:val="24"/>
        </w:rPr>
      </w:pPr>
    </w:p>
    <w:p w14:paraId="5A9C0C8F" w14:textId="77777777" w:rsidR="00C860B5" w:rsidRDefault="00C860B5" w:rsidP="00753C1E">
      <w:pPr>
        <w:jc w:val="right"/>
        <w:rPr>
          <w:rFonts w:ascii="Arial Narrow" w:hAnsi="Arial Narrow"/>
          <w:b/>
          <w:i/>
          <w:noProof/>
          <w:sz w:val="24"/>
          <w:szCs w:val="24"/>
        </w:rPr>
      </w:pPr>
    </w:p>
    <w:p w14:paraId="2F9AAF07" w14:textId="77777777" w:rsidR="00C860B5" w:rsidRDefault="00C860B5" w:rsidP="00753C1E">
      <w:pPr>
        <w:jc w:val="right"/>
        <w:rPr>
          <w:rFonts w:ascii="Arial Narrow" w:hAnsi="Arial Narrow"/>
          <w:b/>
          <w:i/>
          <w:noProof/>
          <w:sz w:val="24"/>
          <w:szCs w:val="24"/>
        </w:rPr>
      </w:pPr>
    </w:p>
    <w:p w14:paraId="7A5D3CF5" w14:textId="77777777" w:rsidR="00C860B5" w:rsidRPr="00753C1E" w:rsidRDefault="00C860B5" w:rsidP="00753C1E">
      <w:pPr>
        <w:jc w:val="right"/>
        <w:rPr>
          <w:rFonts w:ascii="Arial Narrow" w:hAnsi="Arial Narrow"/>
          <w:b/>
          <w:i/>
          <w:noProof/>
          <w:sz w:val="24"/>
          <w:szCs w:val="24"/>
        </w:rPr>
      </w:pPr>
    </w:p>
    <w:p w14:paraId="2A7DD661" w14:textId="77777777" w:rsidR="00753C1E" w:rsidRDefault="00753C1E" w:rsidP="00753C1E">
      <w:pPr>
        <w:jc w:val="right"/>
        <w:rPr>
          <w:rFonts w:ascii="Arial Narrow" w:hAnsi="Arial Narrow"/>
          <w:b/>
          <w:i/>
          <w:noProof/>
          <w:sz w:val="24"/>
          <w:szCs w:val="24"/>
        </w:rPr>
      </w:pPr>
    </w:p>
    <w:p w14:paraId="2FC82DA2" w14:textId="77777777" w:rsidR="0009746F" w:rsidRDefault="0009746F" w:rsidP="00753C1E">
      <w:pPr>
        <w:jc w:val="right"/>
        <w:rPr>
          <w:rFonts w:ascii="Arial Narrow" w:hAnsi="Arial Narrow"/>
          <w:b/>
          <w:i/>
          <w:noProof/>
          <w:sz w:val="24"/>
          <w:szCs w:val="24"/>
        </w:rPr>
      </w:pPr>
    </w:p>
    <w:p w14:paraId="2D8B6C81" w14:textId="77777777" w:rsidR="0009746F" w:rsidRPr="00753C1E" w:rsidRDefault="0009746F" w:rsidP="00753C1E">
      <w:pPr>
        <w:jc w:val="right"/>
        <w:rPr>
          <w:rFonts w:ascii="Arial Narrow" w:hAnsi="Arial Narrow"/>
          <w:b/>
          <w:i/>
          <w:noProof/>
          <w:sz w:val="24"/>
          <w:szCs w:val="24"/>
        </w:rPr>
      </w:pPr>
    </w:p>
    <w:p w14:paraId="389602A8" w14:textId="77777777" w:rsidR="00753C1E" w:rsidRPr="00753C1E" w:rsidRDefault="00753C1E" w:rsidP="00753C1E">
      <w:pPr>
        <w:jc w:val="right"/>
        <w:rPr>
          <w:rFonts w:ascii="Arial Narrow" w:hAnsi="Arial Narrow"/>
          <w:sz w:val="24"/>
          <w:szCs w:val="24"/>
        </w:rPr>
      </w:pPr>
    </w:p>
    <w:p w14:paraId="6DF0C271" w14:textId="77777777" w:rsidR="00753C1E" w:rsidRPr="00753C1E" w:rsidRDefault="00753C1E" w:rsidP="00753C1E">
      <w:pPr>
        <w:ind w:left="6480" w:firstLine="720"/>
        <w:rPr>
          <w:rFonts w:ascii="Arial Narrow" w:hAnsi="Arial Narrow"/>
          <w:b/>
          <w:i/>
          <w:iCs/>
          <w:caps/>
          <w:sz w:val="24"/>
          <w:szCs w:val="24"/>
        </w:rPr>
      </w:pPr>
      <w:r w:rsidRPr="00753C1E">
        <w:rPr>
          <w:rFonts w:ascii="Arial Narrow" w:hAnsi="Arial Narrow"/>
          <w:b/>
          <w:i/>
          <w:noProof/>
          <w:sz w:val="24"/>
          <w:szCs w:val="24"/>
        </w:rPr>
        <w:lastRenderedPageBreak/>
        <w:t>F</w:t>
      </w:r>
      <w:r w:rsidRPr="00753C1E">
        <w:rPr>
          <w:rFonts w:ascii="Arial Narrow" w:hAnsi="Arial Narrow"/>
          <w:b/>
          <w:i/>
          <w:sz w:val="24"/>
          <w:szCs w:val="24"/>
        </w:rPr>
        <w:t>ORMULARUL nr.4</w:t>
      </w:r>
    </w:p>
    <w:p w14:paraId="486059F8" w14:textId="77777777" w:rsidR="00753C1E" w:rsidRPr="00753C1E" w:rsidRDefault="00753C1E" w:rsidP="00753C1E">
      <w:pPr>
        <w:jc w:val="both"/>
        <w:rPr>
          <w:rFonts w:ascii="Arial Narrow" w:hAnsi="Arial Narrow"/>
          <w:i/>
          <w:noProof/>
          <w:sz w:val="24"/>
          <w:szCs w:val="24"/>
        </w:rPr>
      </w:pPr>
      <w:r w:rsidRPr="00753C1E">
        <w:rPr>
          <w:rFonts w:ascii="Arial Narrow" w:hAnsi="Arial Narrow"/>
          <w:i/>
          <w:noProof/>
          <w:sz w:val="24"/>
          <w:szCs w:val="24"/>
        </w:rPr>
        <w:t>Operator Economic</w:t>
      </w:r>
    </w:p>
    <w:p w14:paraId="33684EBE" w14:textId="77777777" w:rsidR="00753C1E" w:rsidRPr="00753C1E" w:rsidRDefault="00753C1E" w:rsidP="00753C1E">
      <w:pPr>
        <w:jc w:val="both"/>
        <w:rPr>
          <w:rFonts w:ascii="Arial Narrow" w:hAnsi="Arial Narrow"/>
          <w:i/>
          <w:noProof/>
          <w:sz w:val="24"/>
          <w:szCs w:val="24"/>
        </w:rPr>
      </w:pPr>
      <w:r w:rsidRPr="00753C1E">
        <w:rPr>
          <w:rFonts w:ascii="Arial Narrow" w:hAnsi="Arial Narrow"/>
          <w:i/>
          <w:noProof/>
          <w:sz w:val="24"/>
          <w:szCs w:val="24"/>
        </w:rPr>
        <w:t>..........................</w:t>
      </w:r>
      <w:r w:rsidRPr="00753C1E">
        <w:rPr>
          <w:rFonts w:ascii="Arial Narrow" w:hAnsi="Arial Narrow"/>
          <w:i/>
          <w:noProof/>
          <w:sz w:val="24"/>
          <w:szCs w:val="24"/>
        </w:rPr>
        <w:tab/>
      </w:r>
      <w:r w:rsidRPr="00753C1E">
        <w:rPr>
          <w:rFonts w:ascii="Arial Narrow" w:hAnsi="Arial Narrow"/>
          <w:i/>
          <w:noProof/>
          <w:sz w:val="24"/>
          <w:szCs w:val="24"/>
        </w:rPr>
        <w:tab/>
      </w:r>
      <w:r w:rsidRPr="00753C1E">
        <w:rPr>
          <w:rFonts w:ascii="Arial Narrow" w:hAnsi="Arial Narrow"/>
          <w:i/>
          <w:noProof/>
          <w:sz w:val="24"/>
          <w:szCs w:val="24"/>
        </w:rPr>
        <w:tab/>
      </w:r>
      <w:r w:rsidRPr="00753C1E">
        <w:rPr>
          <w:rFonts w:ascii="Arial Narrow" w:hAnsi="Arial Narrow"/>
          <w:i/>
          <w:noProof/>
          <w:sz w:val="24"/>
          <w:szCs w:val="24"/>
        </w:rPr>
        <w:tab/>
      </w:r>
      <w:r w:rsidRPr="00753C1E">
        <w:rPr>
          <w:rFonts w:ascii="Arial Narrow" w:hAnsi="Arial Narrow"/>
          <w:i/>
          <w:noProof/>
          <w:sz w:val="24"/>
          <w:szCs w:val="24"/>
        </w:rPr>
        <w:tab/>
      </w:r>
      <w:r w:rsidRPr="00753C1E">
        <w:rPr>
          <w:rFonts w:ascii="Arial Narrow" w:hAnsi="Arial Narrow"/>
          <w:i/>
          <w:noProof/>
          <w:sz w:val="24"/>
          <w:szCs w:val="24"/>
        </w:rPr>
        <w:tab/>
        <w:t xml:space="preserve">                                                                      </w:t>
      </w:r>
    </w:p>
    <w:p w14:paraId="43A1AC16" w14:textId="77777777" w:rsidR="00753C1E" w:rsidRPr="00753C1E" w:rsidRDefault="00753C1E" w:rsidP="00753C1E">
      <w:pPr>
        <w:jc w:val="both"/>
        <w:rPr>
          <w:rFonts w:ascii="Arial Narrow" w:hAnsi="Arial Narrow"/>
          <w:i/>
          <w:noProof/>
          <w:sz w:val="24"/>
          <w:szCs w:val="24"/>
        </w:rPr>
      </w:pPr>
      <w:r w:rsidRPr="00753C1E">
        <w:rPr>
          <w:rFonts w:ascii="Arial Narrow" w:hAnsi="Arial Narrow"/>
          <w:i/>
          <w:noProof/>
          <w:sz w:val="24"/>
          <w:szCs w:val="24"/>
        </w:rPr>
        <w:t>(denumirea)</w:t>
      </w:r>
    </w:p>
    <w:p w14:paraId="2C539266" w14:textId="77777777" w:rsidR="00753C1E" w:rsidRPr="00753C1E" w:rsidRDefault="00753C1E" w:rsidP="00753C1E">
      <w:pPr>
        <w:autoSpaceDN w:val="0"/>
        <w:adjustRightInd w:val="0"/>
        <w:jc w:val="both"/>
        <w:rPr>
          <w:rFonts w:ascii="Arial Narrow" w:hAnsi="Arial Narrow"/>
          <w:i/>
          <w:noProof/>
          <w:sz w:val="24"/>
          <w:szCs w:val="24"/>
        </w:rPr>
      </w:pPr>
    </w:p>
    <w:p w14:paraId="1D2414B2" w14:textId="77777777" w:rsidR="00753C1E" w:rsidRPr="00753C1E" w:rsidRDefault="00753C1E" w:rsidP="00753C1E">
      <w:pPr>
        <w:pStyle w:val="Titlu2"/>
        <w:jc w:val="center"/>
        <w:rPr>
          <w:rFonts w:ascii="Arial Narrow" w:hAnsi="Arial Narrow"/>
          <w:i/>
          <w:iCs/>
          <w:caps/>
          <w:sz w:val="24"/>
          <w:szCs w:val="24"/>
        </w:rPr>
      </w:pPr>
      <w:r w:rsidRPr="00753C1E">
        <w:rPr>
          <w:rFonts w:ascii="Arial Narrow" w:hAnsi="Arial Narrow"/>
          <w:i/>
          <w:iCs/>
          <w:caps/>
          <w:sz w:val="24"/>
          <w:szCs w:val="24"/>
        </w:rPr>
        <w:t xml:space="preserve">declaraȚie </w:t>
      </w:r>
    </w:p>
    <w:p w14:paraId="0C3AA8A4" w14:textId="77777777" w:rsidR="00753C1E" w:rsidRPr="00753C1E" w:rsidRDefault="00753C1E" w:rsidP="00753C1E">
      <w:pPr>
        <w:pStyle w:val="Titlu2"/>
        <w:jc w:val="center"/>
        <w:rPr>
          <w:rFonts w:ascii="Arial Narrow" w:hAnsi="Arial Narrow"/>
          <w:i/>
          <w:iCs/>
          <w:caps/>
          <w:sz w:val="24"/>
          <w:szCs w:val="24"/>
        </w:rPr>
      </w:pPr>
      <w:r w:rsidRPr="00753C1E">
        <w:rPr>
          <w:rFonts w:ascii="Arial Narrow" w:hAnsi="Arial Narrow"/>
          <w:i/>
          <w:iCs/>
          <w:caps/>
          <w:sz w:val="24"/>
          <w:szCs w:val="24"/>
        </w:rPr>
        <w:t>privind RESPECTAREA CONDIŢIILOR DE MEDIU, SOCIAL ŞI CU PRIVIRE LA RELAŢIILE DE MUNCĂ</w:t>
      </w:r>
    </w:p>
    <w:p w14:paraId="416442FE" w14:textId="77777777" w:rsidR="00753C1E" w:rsidRPr="00753C1E" w:rsidRDefault="00753C1E" w:rsidP="00753C1E">
      <w:pPr>
        <w:ind w:firstLine="708"/>
        <w:jc w:val="both"/>
        <w:rPr>
          <w:rFonts w:ascii="Arial Narrow" w:hAnsi="Arial Narrow"/>
          <w:i/>
          <w:noProof/>
          <w:sz w:val="24"/>
          <w:szCs w:val="24"/>
        </w:rPr>
      </w:pPr>
      <w:r w:rsidRPr="00753C1E">
        <w:rPr>
          <w:rFonts w:ascii="Arial Narrow" w:hAnsi="Arial Narrow"/>
          <w:i/>
          <w:noProof/>
          <w:sz w:val="24"/>
          <w:szCs w:val="24"/>
        </w:rPr>
        <w:t>Subsemnatul ........................... (nume și prenume), reprezentant împuternicit al ………………………..</w:t>
      </w:r>
      <w:r w:rsidRPr="00753C1E" w:rsidDel="007C1DA6">
        <w:rPr>
          <w:rFonts w:ascii="Arial Narrow" w:hAnsi="Arial Narrow"/>
          <w:i/>
          <w:noProof/>
          <w:sz w:val="24"/>
          <w:szCs w:val="24"/>
        </w:rPr>
        <w:t xml:space="preserve"> </w:t>
      </w:r>
      <w:r w:rsidRPr="00753C1E">
        <w:rPr>
          <w:rFonts w:ascii="Arial Narrow" w:hAnsi="Arial Narrow"/>
          <w:i/>
          <w:noProof/>
          <w:sz w:val="24"/>
          <w:szCs w:val="24"/>
        </w:rPr>
        <w:t xml:space="preserve">(denumirea operatorului economic), declar pe propria răspundere că mă anagajez să prestez serviciile solicitate pe parcursul îndeplinirii contractului de prestari servicii  avand ca obiect </w:t>
      </w:r>
      <w:r w:rsidRPr="00753C1E">
        <w:rPr>
          <w:rFonts w:ascii="Arial Narrow" w:hAnsi="Arial Narrow"/>
          <w:bCs/>
          <w:i/>
          <w:sz w:val="24"/>
          <w:szCs w:val="24"/>
        </w:rPr>
        <w:t>………</w:t>
      </w:r>
      <w:r w:rsidRPr="00753C1E">
        <w:rPr>
          <w:rFonts w:ascii="Arial Narrow" w:hAnsi="Arial Narrow"/>
          <w:i/>
          <w:noProof/>
          <w:sz w:val="24"/>
          <w:szCs w:val="24"/>
        </w:rPr>
        <w:t>, în conformitate cu regulile obligatorii referitoare la condițiile de mediu, social şi cu privire la relaţiile de muncă în vigoare în România.</w:t>
      </w:r>
    </w:p>
    <w:p w14:paraId="3E6AD294" w14:textId="77777777" w:rsidR="00753C1E" w:rsidRPr="00753C1E" w:rsidRDefault="00753C1E" w:rsidP="00753C1E">
      <w:pPr>
        <w:ind w:firstLine="708"/>
        <w:jc w:val="both"/>
        <w:rPr>
          <w:rFonts w:ascii="Arial Narrow" w:hAnsi="Arial Narrow"/>
          <w:i/>
          <w:noProof/>
          <w:sz w:val="24"/>
          <w:szCs w:val="24"/>
        </w:rPr>
      </w:pPr>
      <w:r w:rsidRPr="00753C1E">
        <w:rPr>
          <w:rFonts w:ascii="Arial Narrow" w:hAnsi="Arial Narrow"/>
          <w:i/>
          <w:noProof/>
          <w:sz w:val="24"/>
          <w:szCs w:val="24"/>
        </w:rPr>
        <w:t>De asemenea, declar pe propria răspundere că la elaborarea ofertei am ținut cont de obligațiile referitoare la condițiile de mediu, social şi cu privire la relaţiile de muncă, și am inclus în ofertă costul pentru îndeplinirea acestor obligații.</w:t>
      </w:r>
    </w:p>
    <w:p w14:paraId="231D5C79" w14:textId="77777777" w:rsidR="00753C1E" w:rsidRPr="00753C1E" w:rsidRDefault="00753C1E" w:rsidP="00753C1E">
      <w:pPr>
        <w:pStyle w:val="text"/>
        <w:widowControl/>
        <w:spacing w:before="0" w:line="240" w:lineRule="auto"/>
        <w:rPr>
          <w:rFonts w:ascii="Arial Narrow" w:hAnsi="Arial Narrow"/>
          <w:i/>
          <w:noProof/>
          <w:szCs w:val="24"/>
          <w:lang w:val="ro-RO"/>
        </w:rPr>
      </w:pPr>
    </w:p>
    <w:p w14:paraId="3871463B" w14:textId="77777777" w:rsidR="00753C1E" w:rsidRPr="00753C1E" w:rsidRDefault="00753C1E" w:rsidP="00753C1E">
      <w:pPr>
        <w:autoSpaceDE w:val="0"/>
        <w:spacing w:after="120"/>
        <w:jc w:val="both"/>
        <w:rPr>
          <w:rFonts w:ascii="Arial Narrow" w:hAnsi="Arial Narrow"/>
          <w:i/>
          <w:noProof/>
          <w:sz w:val="24"/>
          <w:szCs w:val="24"/>
        </w:rPr>
      </w:pPr>
      <w:r w:rsidRPr="00753C1E">
        <w:rPr>
          <w:rFonts w:ascii="Arial Narrow" w:hAnsi="Arial Narrow"/>
          <w:i/>
          <w:sz w:val="24"/>
          <w:szCs w:val="24"/>
        </w:rPr>
        <w:t>Totodată, declar că am luat la cunoştinţă de prevederile art. 326 «Falsul în Declaraţii» din Codul Penal referitor la «Declararea necorespunzătoare a adevărului, făcută unei persoane dintre cele prevăzute în art. 175 (din Noul Cod Penal)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6CA008B8" w14:textId="77777777" w:rsidR="00753C1E" w:rsidRPr="00753C1E" w:rsidRDefault="00753C1E" w:rsidP="00753C1E">
      <w:pPr>
        <w:pStyle w:val="Antet"/>
        <w:rPr>
          <w:rFonts w:ascii="Arial Narrow" w:hAnsi="Arial Narrow"/>
          <w:i/>
          <w:sz w:val="24"/>
          <w:szCs w:val="24"/>
        </w:rPr>
      </w:pPr>
    </w:p>
    <w:p w14:paraId="527B5907" w14:textId="77777777" w:rsidR="00753C1E" w:rsidRPr="00753C1E" w:rsidRDefault="00753C1E" w:rsidP="00753C1E">
      <w:pPr>
        <w:autoSpaceDE w:val="0"/>
        <w:spacing w:after="120"/>
        <w:jc w:val="both"/>
        <w:rPr>
          <w:rFonts w:ascii="Arial Narrow" w:hAnsi="Arial Narrow"/>
          <w:i/>
          <w:sz w:val="24"/>
          <w:szCs w:val="24"/>
        </w:rPr>
      </w:pPr>
      <w:r w:rsidRPr="00753C1E">
        <w:rPr>
          <w:rFonts w:ascii="Arial Narrow" w:hAnsi="Arial Narrow"/>
          <w:i/>
          <w:sz w:val="24"/>
          <w:szCs w:val="24"/>
        </w:rPr>
        <w:t>Data :[ZZ.LL.AAAA]</w:t>
      </w:r>
    </w:p>
    <w:p w14:paraId="611347D2" w14:textId="77777777" w:rsidR="00753C1E" w:rsidRPr="00753C1E" w:rsidRDefault="00753C1E" w:rsidP="00753C1E">
      <w:pPr>
        <w:autoSpaceDE w:val="0"/>
        <w:spacing w:after="120"/>
        <w:jc w:val="both"/>
        <w:rPr>
          <w:rFonts w:ascii="Arial Narrow" w:hAnsi="Arial Narrow"/>
          <w:i/>
          <w:sz w:val="24"/>
          <w:szCs w:val="24"/>
        </w:rPr>
      </w:pPr>
      <w:r w:rsidRPr="00753C1E">
        <w:rPr>
          <w:rFonts w:ascii="Arial Narrow" w:hAnsi="Arial Narrow"/>
          <w:i/>
          <w:sz w:val="24"/>
          <w:szCs w:val="24"/>
        </w:rPr>
        <w:t>(numele şi prenume)____________________, (semnătura şi ştampilă), în calitate de __________________, legal autorizat să semnez oferta pentru şi în numele ____________________________________</w:t>
      </w:r>
    </w:p>
    <w:p w14:paraId="3BB71ACE" w14:textId="77777777" w:rsidR="00753C1E" w:rsidRPr="00753C1E" w:rsidRDefault="00753C1E" w:rsidP="00753C1E">
      <w:pPr>
        <w:pStyle w:val="Indentcorptext3"/>
        <w:spacing w:after="0"/>
        <w:jc w:val="right"/>
        <w:rPr>
          <w:rFonts w:ascii="Arial Narrow" w:hAnsi="Arial Narrow"/>
          <w:i/>
          <w:noProof/>
          <w:sz w:val="24"/>
          <w:szCs w:val="24"/>
        </w:rPr>
      </w:pPr>
      <w:r w:rsidRPr="00753C1E">
        <w:rPr>
          <w:rFonts w:ascii="Arial Narrow" w:hAnsi="Arial Narrow"/>
          <w:i/>
          <w:sz w:val="24"/>
          <w:szCs w:val="24"/>
          <w:lang w:val="ro-RO"/>
        </w:rPr>
        <w:t xml:space="preserve">                                                       (denumire/nume operator economic)</w:t>
      </w:r>
      <w:r w:rsidRPr="00753C1E">
        <w:rPr>
          <w:rFonts w:ascii="Arial Narrow" w:hAnsi="Arial Narrow"/>
          <w:i/>
          <w:noProof/>
          <w:sz w:val="24"/>
          <w:szCs w:val="24"/>
          <w:lang w:val="ro-RO"/>
        </w:rPr>
        <w:br w:type="page"/>
      </w:r>
      <w:r w:rsidRPr="00753C1E">
        <w:rPr>
          <w:rStyle w:val="Numrdepagin"/>
          <w:rFonts w:ascii="Arial Narrow" w:hAnsi="Arial Narrow"/>
          <w:b/>
          <w:i/>
          <w:noProof/>
          <w:sz w:val="24"/>
          <w:szCs w:val="24"/>
        </w:rPr>
        <w:lastRenderedPageBreak/>
        <w:t>FORMULARUL nr.5</w:t>
      </w:r>
    </w:p>
    <w:p w14:paraId="7A8C30AA" w14:textId="77777777" w:rsidR="00753C1E" w:rsidRPr="00753C1E" w:rsidRDefault="00753C1E" w:rsidP="00753C1E">
      <w:pPr>
        <w:autoSpaceDN w:val="0"/>
        <w:adjustRightInd w:val="0"/>
        <w:jc w:val="both"/>
        <w:outlineLvl w:val="0"/>
        <w:rPr>
          <w:rFonts w:ascii="Arial Narrow" w:hAnsi="Arial Narrow"/>
          <w:i/>
          <w:noProof/>
          <w:sz w:val="24"/>
          <w:szCs w:val="24"/>
        </w:rPr>
      </w:pPr>
      <w:r w:rsidRPr="00753C1E">
        <w:rPr>
          <w:rFonts w:ascii="Arial Narrow" w:hAnsi="Arial Narrow"/>
          <w:i/>
          <w:noProof/>
          <w:sz w:val="24"/>
          <w:szCs w:val="24"/>
        </w:rPr>
        <w:t xml:space="preserve">    </w:t>
      </w:r>
    </w:p>
    <w:p w14:paraId="6F33F62C" w14:textId="77777777" w:rsidR="00753C1E" w:rsidRPr="00753C1E" w:rsidRDefault="00753C1E" w:rsidP="00753C1E">
      <w:pPr>
        <w:jc w:val="both"/>
        <w:rPr>
          <w:rFonts w:ascii="Arial Narrow" w:hAnsi="Arial Narrow"/>
          <w:i/>
          <w:noProof/>
          <w:sz w:val="24"/>
          <w:szCs w:val="24"/>
        </w:rPr>
      </w:pPr>
      <w:r w:rsidRPr="00753C1E">
        <w:rPr>
          <w:rFonts w:ascii="Arial Narrow" w:hAnsi="Arial Narrow"/>
          <w:i/>
          <w:noProof/>
          <w:sz w:val="24"/>
          <w:szCs w:val="24"/>
        </w:rPr>
        <w:t>Operator Economic</w:t>
      </w:r>
    </w:p>
    <w:p w14:paraId="3777DF1C" w14:textId="77777777" w:rsidR="00753C1E" w:rsidRPr="00753C1E" w:rsidRDefault="00753C1E" w:rsidP="00753C1E">
      <w:pPr>
        <w:jc w:val="both"/>
        <w:rPr>
          <w:rFonts w:ascii="Arial Narrow" w:hAnsi="Arial Narrow"/>
          <w:i/>
          <w:noProof/>
          <w:sz w:val="24"/>
          <w:szCs w:val="24"/>
        </w:rPr>
      </w:pPr>
      <w:r w:rsidRPr="00753C1E">
        <w:rPr>
          <w:rFonts w:ascii="Arial Narrow" w:hAnsi="Arial Narrow"/>
          <w:i/>
          <w:noProof/>
          <w:sz w:val="24"/>
          <w:szCs w:val="24"/>
        </w:rPr>
        <w:t>..........................</w:t>
      </w:r>
    </w:p>
    <w:p w14:paraId="0CB70905" w14:textId="77777777" w:rsidR="00753C1E" w:rsidRPr="00753C1E" w:rsidRDefault="00753C1E" w:rsidP="00753C1E">
      <w:pPr>
        <w:jc w:val="both"/>
        <w:rPr>
          <w:rFonts w:ascii="Arial Narrow" w:hAnsi="Arial Narrow"/>
          <w:i/>
          <w:noProof/>
          <w:sz w:val="24"/>
          <w:szCs w:val="24"/>
        </w:rPr>
      </w:pPr>
      <w:r w:rsidRPr="00753C1E">
        <w:rPr>
          <w:rFonts w:ascii="Arial Narrow" w:hAnsi="Arial Narrow"/>
          <w:i/>
          <w:noProof/>
          <w:sz w:val="24"/>
          <w:szCs w:val="24"/>
        </w:rPr>
        <w:t>(denumirea)</w:t>
      </w:r>
    </w:p>
    <w:p w14:paraId="64E1C21B" w14:textId="77777777" w:rsidR="00753C1E" w:rsidRPr="00753C1E" w:rsidRDefault="00753C1E" w:rsidP="00753C1E">
      <w:pPr>
        <w:autoSpaceDN w:val="0"/>
        <w:adjustRightInd w:val="0"/>
        <w:jc w:val="center"/>
        <w:outlineLvl w:val="0"/>
        <w:rPr>
          <w:rFonts w:ascii="Arial Narrow" w:hAnsi="Arial Narrow"/>
          <w:b/>
          <w:i/>
          <w:noProof/>
          <w:sz w:val="24"/>
          <w:szCs w:val="24"/>
        </w:rPr>
      </w:pPr>
    </w:p>
    <w:p w14:paraId="43E075FA" w14:textId="77777777" w:rsidR="00753C1E" w:rsidRPr="00753C1E" w:rsidRDefault="00753C1E" w:rsidP="00753C1E">
      <w:pPr>
        <w:autoSpaceDN w:val="0"/>
        <w:adjustRightInd w:val="0"/>
        <w:jc w:val="center"/>
        <w:outlineLvl w:val="0"/>
        <w:rPr>
          <w:rFonts w:ascii="Arial Narrow" w:hAnsi="Arial Narrow"/>
          <w:b/>
          <w:i/>
          <w:noProof/>
          <w:sz w:val="24"/>
          <w:szCs w:val="24"/>
        </w:rPr>
      </w:pPr>
      <w:r w:rsidRPr="00753C1E">
        <w:rPr>
          <w:rFonts w:ascii="Arial Narrow" w:hAnsi="Arial Narrow"/>
          <w:b/>
          <w:i/>
          <w:noProof/>
          <w:sz w:val="24"/>
          <w:szCs w:val="24"/>
        </w:rPr>
        <w:t xml:space="preserve">FORMULAR DE OFERTĂ </w:t>
      </w:r>
    </w:p>
    <w:p w14:paraId="151ACE71" w14:textId="77777777" w:rsidR="00753C1E" w:rsidRPr="00753C1E" w:rsidRDefault="00753C1E" w:rsidP="00753C1E">
      <w:pPr>
        <w:autoSpaceDN w:val="0"/>
        <w:adjustRightInd w:val="0"/>
        <w:jc w:val="center"/>
        <w:outlineLvl w:val="0"/>
        <w:rPr>
          <w:rFonts w:ascii="Arial Narrow" w:hAnsi="Arial Narrow"/>
          <w:b/>
          <w:i/>
          <w:noProof/>
          <w:sz w:val="24"/>
          <w:szCs w:val="24"/>
        </w:rPr>
      </w:pPr>
      <w:r w:rsidRPr="00753C1E">
        <w:rPr>
          <w:rFonts w:ascii="Arial Narrow" w:hAnsi="Arial Narrow"/>
          <w:b/>
          <w:i/>
          <w:noProof/>
          <w:sz w:val="24"/>
          <w:szCs w:val="24"/>
        </w:rPr>
        <w:t>pentru atribuirea contractului de prestari servicii</w:t>
      </w:r>
      <w:r w:rsidRPr="00753C1E">
        <w:rPr>
          <w:rFonts w:ascii="Arial Narrow" w:hAnsi="Arial Narrow"/>
          <w:i/>
          <w:noProof/>
          <w:sz w:val="24"/>
          <w:szCs w:val="24"/>
        </w:rPr>
        <w:t xml:space="preserve"> </w:t>
      </w:r>
      <w:r w:rsidRPr="00753C1E">
        <w:rPr>
          <w:rFonts w:ascii="Arial Narrow" w:hAnsi="Arial Narrow"/>
          <w:b/>
          <w:i/>
          <w:noProof/>
          <w:sz w:val="24"/>
          <w:szCs w:val="24"/>
        </w:rPr>
        <w:t xml:space="preserve">avand ca obiect </w:t>
      </w:r>
    </w:p>
    <w:p w14:paraId="406E77A1" w14:textId="77777777" w:rsidR="00753C1E" w:rsidRPr="00753C1E" w:rsidRDefault="00753C1E" w:rsidP="00753C1E">
      <w:pPr>
        <w:autoSpaceDN w:val="0"/>
        <w:adjustRightInd w:val="0"/>
        <w:jc w:val="center"/>
        <w:outlineLvl w:val="0"/>
        <w:rPr>
          <w:rFonts w:ascii="Arial Narrow" w:hAnsi="Arial Narrow" w:cs="Helvetica"/>
          <w:b/>
          <w:sz w:val="24"/>
          <w:szCs w:val="24"/>
          <w:lang w:eastAsia="en-GB"/>
        </w:rPr>
      </w:pPr>
      <w:r w:rsidRPr="00753C1E">
        <w:rPr>
          <w:rFonts w:ascii="Arial Narrow" w:hAnsi="Arial Narrow" w:cs="Helvetica"/>
          <w:b/>
          <w:sz w:val="24"/>
          <w:szCs w:val="24"/>
          <w:lang w:eastAsia="en-GB"/>
        </w:rPr>
        <w:t xml:space="preserve">Servicii de transport aerian de pasageri ocazional intern si international </w:t>
      </w:r>
    </w:p>
    <w:p w14:paraId="68F02644" w14:textId="77777777" w:rsidR="00753C1E" w:rsidRPr="00753C1E" w:rsidRDefault="00753C1E" w:rsidP="00753C1E">
      <w:pPr>
        <w:autoSpaceDN w:val="0"/>
        <w:adjustRightInd w:val="0"/>
        <w:jc w:val="center"/>
        <w:outlineLvl w:val="0"/>
        <w:rPr>
          <w:rFonts w:ascii="Arial Narrow" w:hAnsi="Arial Narrow"/>
          <w:noProof/>
          <w:sz w:val="24"/>
          <w:szCs w:val="24"/>
        </w:rPr>
      </w:pPr>
      <w:r w:rsidRPr="00753C1E">
        <w:rPr>
          <w:rFonts w:ascii="Arial Narrow" w:hAnsi="Arial Narrow"/>
          <w:sz w:val="24"/>
          <w:szCs w:val="24"/>
        </w:rPr>
        <w:t xml:space="preserve"> </w:t>
      </w:r>
      <w:r w:rsidRPr="00753C1E">
        <w:rPr>
          <w:rFonts w:ascii="Arial Narrow" w:hAnsi="Arial Narrow"/>
          <w:noProof/>
          <w:sz w:val="24"/>
          <w:szCs w:val="24"/>
        </w:rPr>
        <w:t>organizată de Consiliul Superior al Magistraturii</w:t>
      </w:r>
    </w:p>
    <w:p w14:paraId="5FF8E32E" w14:textId="77777777" w:rsidR="00753C1E" w:rsidRPr="00753C1E" w:rsidRDefault="00753C1E" w:rsidP="00753C1E">
      <w:pPr>
        <w:autoSpaceDN w:val="0"/>
        <w:adjustRightInd w:val="0"/>
        <w:jc w:val="center"/>
        <w:outlineLvl w:val="0"/>
        <w:rPr>
          <w:rFonts w:ascii="Arial Narrow" w:hAnsi="Arial Narrow"/>
          <w:noProof/>
          <w:sz w:val="24"/>
          <w:szCs w:val="24"/>
        </w:rPr>
      </w:pPr>
    </w:p>
    <w:p w14:paraId="6A304BCD" w14:textId="77777777" w:rsidR="00753C1E" w:rsidRPr="00753C1E" w:rsidRDefault="00753C1E" w:rsidP="00753C1E">
      <w:pPr>
        <w:autoSpaceDN w:val="0"/>
        <w:adjustRightInd w:val="0"/>
        <w:outlineLvl w:val="0"/>
        <w:rPr>
          <w:rFonts w:ascii="Arial Narrow" w:hAnsi="Arial Narrow"/>
          <w:b/>
          <w:noProof/>
          <w:sz w:val="24"/>
          <w:szCs w:val="24"/>
        </w:rPr>
      </w:pPr>
      <w:r w:rsidRPr="00753C1E">
        <w:rPr>
          <w:rFonts w:ascii="Arial Narrow" w:hAnsi="Arial Narrow"/>
          <w:noProof/>
          <w:sz w:val="24"/>
          <w:szCs w:val="24"/>
        </w:rPr>
        <w:t xml:space="preserve">Catre </w:t>
      </w:r>
      <w:r w:rsidRPr="00753C1E">
        <w:rPr>
          <w:rFonts w:ascii="Arial Narrow" w:hAnsi="Arial Narrow"/>
          <w:b/>
          <w:noProof/>
          <w:sz w:val="24"/>
          <w:szCs w:val="24"/>
        </w:rPr>
        <w:t>, CONSILIUL SUPERIOR AL MAGISTRATURII</w:t>
      </w:r>
    </w:p>
    <w:p w14:paraId="59D8ED7C" w14:textId="77777777" w:rsidR="00753C1E" w:rsidRPr="00753C1E" w:rsidRDefault="00753C1E" w:rsidP="00753C1E">
      <w:pPr>
        <w:autoSpaceDN w:val="0"/>
        <w:adjustRightInd w:val="0"/>
        <w:outlineLvl w:val="0"/>
        <w:rPr>
          <w:rFonts w:ascii="Arial Narrow" w:hAnsi="Arial Narrow"/>
          <w:i/>
          <w:noProof/>
          <w:sz w:val="24"/>
          <w:szCs w:val="24"/>
        </w:rPr>
      </w:pPr>
      <w:r w:rsidRPr="00753C1E">
        <w:rPr>
          <w:rFonts w:ascii="Arial Narrow" w:hAnsi="Arial Narrow"/>
          <w:noProof/>
          <w:sz w:val="24"/>
          <w:szCs w:val="24"/>
        </w:rPr>
        <w:t xml:space="preserve">Cu sediul in Bucuresti , Calea Plevnei , nr. 141 B , sector 6 </w:t>
      </w:r>
    </w:p>
    <w:p w14:paraId="721B8B1B" w14:textId="77777777" w:rsidR="00753C1E" w:rsidRPr="00753C1E" w:rsidRDefault="00753C1E" w:rsidP="00753C1E">
      <w:pPr>
        <w:autoSpaceDN w:val="0"/>
        <w:adjustRightInd w:val="0"/>
        <w:jc w:val="both"/>
        <w:rPr>
          <w:rFonts w:ascii="Arial Narrow" w:hAnsi="Arial Narrow"/>
          <w:i/>
          <w:noProof/>
          <w:sz w:val="24"/>
          <w:szCs w:val="24"/>
        </w:rPr>
      </w:pPr>
    </w:p>
    <w:p w14:paraId="25B47B94" w14:textId="77777777" w:rsidR="00753C1E" w:rsidRPr="00753C1E" w:rsidRDefault="00753C1E" w:rsidP="00B14F75">
      <w:pPr>
        <w:pStyle w:val="Listparagraf"/>
        <w:numPr>
          <w:ilvl w:val="0"/>
          <w:numId w:val="11"/>
        </w:numPr>
        <w:ind w:left="360" w:hanging="360"/>
        <w:contextualSpacing w:val="0"/>
        <w:jc w:val="both"/>
        <w:rPr>
          <w:rFonts w:ascii="Arial Narrow" w:hAnsi="Arial Narrow"/>
          <w:i/>
          <w:noProof/>
          <w:snapToGrid w:val="0"/>
          <w:sz w:val="24"/>
          <w:szCs w:val="24"/>
        </w:rPr>
      </w:pPr>
      <w:r w:rsidRPr="00753C1E">
        <w:rPr>
          <w:rFonts w:ascii="Arial Narrow" w:hAnsi="Arial Narrow"/>
          <w:i/>
          <w:noProof/>
          <w:sz w:val="24"/>
          <w:szCs w:val="24"/>
        </w:rPr>
        <w:t xml:space="preserve">Examinând documentația de atribuire, subsemnatul/ subsemnații, reprezentanți ai ofertantului _________________________________________________(denumirea/numele ofertantului), ne oferim ca, în conformitate cu prevederile și cerințele cuprinse în documentația publicata la anuntul de participare nr. _____________, să </w:t>
      </w:r>
      <w:r w:rsidRPr="00753C1E">
        <w:rPr>
          <w:rFonts w:ascii="Arial Narrow" w:hAnsi="Arial Narrow"/>
          <w:i/>
          <w:noProof/>
          <w:snapToGrid w:val="0"/>
          <w:sz w:val="24"/>
          <w:szCs w:val="24"/>
        </w:rPr>
        <w:t xml:space="preserve">prestăm </w:t>
      </w:r>
      <w:r w:rsidRPr="00753C1E">
        <w:rPr>
          <w:rFonts w:ascii="Arial Narrow" w:hAnsi="Arial Narrow"/>
          <w:b/>
          <w:i/>
          <w:sz w:val="24"/>
          <w:szCs w:val="24"/>
        </w:rPr>
        <w:t>Servicii de transport aerian de pasageri ocazional</w:t>
      </w:r>
      <w:r w:rsidRPr="00753C1E">
        <w:rPr>
          <w:rFonts w:ascii="Arial Narrow" w:hAnsi="Arial Narrow"/>
          <w:i/>
          <w:sz w:val="24"/>
          <w:szCs w:val="24"/>
        </w:rPr>
        <w:t xml:space="preserve"> </w:t>
      </w:r>
      <w:r w:rsidRPr="00753C1E">
        <w:rPr>
          <w:rFonts w:ascii="Arial Narrow" w:hAnsi="Arial Narrow"/>
          <w:b/>
          <w:i/>
          <w:sz w:val="24"/>
          <w:szCs w:val="24"/>
        </w:rPr>
        <w:t>intern si international</w:t>
      </w:r>
      <w:r w:rsidRPr="00753C1E">
        <w:rPr>
          <w:rFonts w:ascii="Arial Narrow" w:hAnsi="Arial Narrow"/>
          <w:i/>
          <w:sz w:val="24"/>
          <w:szCs w:val="24"/>
        </w:rPr>
        <w:t xml:space="preserve">  </w:t>
      </w:r>
      <w:r w:rsidRPr="00753C1E">
        <w:rPr>
          <w:rFonts w:ascii="Arial Narrow" w:hAnsi="Arial Narrow"/>
          <w:sz w:val="24"/>
          <w:szCs w:val="24"/>
        </w:rPr>
        <w:t>pentru un tarif de serviciu ( TS ) maxim de ………euro /bilet (…………………) , platibil in RON , la cursul mediu afisat de BNR din data emiterii biletelor de avion , la care se adauga taxa pe valoare adauga conform legii ;</w:t>
      </w:r>
    </w:p>
    <w:p w14:paraId="17F59E7B" w14:textId="77777777" w:rsidR="00753C1E" w:rsidRPr="00753C1E" w:rsidRDefault="00753C1E" w:rsidP="00753C1E">
      <w:pPr>
        <w:pStyle w:val="Listparagraf"/>
        <w:ind w:left="360"/>
        <w:contextualSpacing w:val="0"/>
        <w:jc w:val="both"/>
        <w:rPr>
          <w:rFonts w:ascii="Arial Narrow" w:hAnsi="Arial Narrow"/>
          <w:i/>
          <w:noProof/>
          <w:snapToGrid w:val="0"/>
          <w:sz w:val="24"/>
          <w:szCs w:val="24"/>
        </w:rPr>
      </w:pPr>
    </w:p>
    <w:p w14:paraId="44CD93A0" w14:textId="77777777" w:rsidR="00753C1E" w:rsidRPr="00753C1E" w:rsidRDefault="00753C1E" w:rsidP="00B14F75">
      <w:pPr>
        <w:pStyle w:val="Listparagraf"/>
        <w:numPr>
          <w:ilvl w:val="0"/>
          <w:numId w:val="11"/>
        </w:numPr>
        <w:ind w:left="360" w:hanging="360"/>
        <w:contextualSpacing w:val="0"/>
        <w:jc w:val="both"/>
        <w:rPr>
          <w:rFonts w:ascii="Arial Narrow" w:hAnsi="Arial Narrow"/>
          <w:i/>
          <w:noProof/>
          <w:sz w:val="24"/>
          <w:szCs w:val="24"/>
        </w:rPr>
      </w:pPr>
      <w:r w:rsidRPr="00753C1E">
        <w:rPr>
          <w:rFonts w:ascii="Arial Narrow" w:hAnsi="Arial Narrow"/>
          <w:i/>
          <w:noProof/>
          <w:sz w:val="24"/>
          <w:szCs w:val="24"/>
        </w:rPr>
        <w:t>Ne angajăm ca, in conformitate cu prevederile si cerintele cuprinse in documjentatia mai sus mentionata sa prestam servicii de transport aerian intern si international ocazional de pasageri cu respectarea tuturor cerintelor din Caietul de Sarcini si documentatia de atribuire , prezenta declaratie facand parte din propunerea tehnica pe care o formulam .De asemenea , ne asumam angajamentul de a onora toate solicitarile autoritatii contractante privind transportul aerian intern si international necesar acesteia , indiferent de destinatie , clasele de calatorie comandate si numarul de persoane care efectueaza deplasarea .</w:t>
      </w:r>
    </w:p>
    <w:p w14:paraId="1DA52AC8" w14:textId="77777777" w:rsidR="00753C1E" w:rsidRPr="00753C1E" w:rsidRDefault="00753C1E" w:rsidP="00753C1E">
      <w:pPr>
        <w:pStyle w:val="Listparagraf"/>
        <w:rPr>
          <w:rFonts w:ascii="Arial Narrow" w:hAnsi="Arial Narrow"/>
          <w:i/>
          <w:noProof/>
          <w:sz w:val="24"/>
          <w:szCs w:val="24"/>
        </w:rPr>
      </w:pPr>
    </w:p>
    <w:p w14:paraId="64670356" w14:textId="77777777" w:rsidR="00753C1E" w:rsidRPr="00753C1E" w:rsidRDefault="00753C1E" w:rsidP="00B14F75">
      <w:pPr>
        <w:pStyle w:val="Listparagraf"/>
        <w:numPr>
          <w:ilvl w:val="0"/>
          <w:numId w:val="11"/>
        </w:numPr>
        <w:ind w:left="360" w:hanging="360"/>
        <w:contextualSpacing w:val="0"/>
        <w:jc w:val="both"/>
        <w:rPr>
          <w:rFonts w:ascii="Arial Narrow" w:hAnsi="Arial Narrow"/>
          <w:i/>
          <w:noProof/>
          <w:sz w:val="24"/>
          <w:szCs w:val="24"/>
        </w:rPr>
      </w:pPr>
      <w:r w:rsidRPr="00753C1E">
        <w:rPr>
          <w:rFonts w:ascii="Arial Narrow" w:hAnsi="Arial Narrow"/>
          <w:i/>
          <w:noProof/>
          <w:sz w:val="24"/>
          <w:szCs w:val="24"/>
        </w:rPr>
        <w:t>Ne angajam ca , in cazul in care oferta noastra este stabilita castigatoare , sa asiguram furnizarea , pe cheltuiala proprie , a unui serviciu de asistenta pentru pasageri , destinat adresarii situatiilor de urgenta precum si oricaror alte aspecte legate de zborurile sau destinatiile respective , pentru serviciile de transport aerian furnizate prin contractele subsecvente care ne vor fi atribuite .</w:t>
      </w:r>
    </w:p>
    <w:p w14:paraId="5EF7DB6C" w14:textId="77777777" w:rsidR="00753C1E" w:rsidRPr="00753C1E" w:rsidRDefault="00753C1E" w:rsidP="00753C1E">
      <w:pPr>
        <w:pStyle w:val="Listparagraf"/>
        <w:ind w:left="360" w:hanging="360"/>
        <w:jc w:val="both"/>
        <w:rPr>
          <w:rFonts w:ascii="Arial Narrow" w:hAnsi="Arial Narrow"/>
          <w:i/>
          <w:noProof/>
          <w:snapToGrid w:val="0"/>
          <w:sz w:val="24"/>
          <w:szCs w:val="24"/>
        </w:rPr>
      </w:pPr>
    </w:p>
    <w:p w14:paraId="65A9AEA0" w14:textId="77777777" w:rsidR="00753C1E" w:rsidRPr="00753C1E" w:rsidRDefault="00753C1E" w:rsidP="00B14F75">
      <w:pPr>
        <w:pStyle w:val="Listparagraf"/>
        <w:numPr>
          <w:ilvl w:val="0"/>
          <w:numId w:val="11"/>
        </w:numPr>
        <w:autoSpaceDN w:val="0"/>
        <w:adjustRightInd w:val="0"/>
        <w:ind w:left="360" w:hanging="360"/>
        <w:contextualSpacing w:val="0"/>
        <w:jc w:val="both"/>
        <w:rPr>
          <w:rFonts w:ascii="Arial Narrow" w:hAnsi="Arial Narrow"/>
          <w:i/>
          <w:noProof/>
          <w:sz w:val="24"/>
          <w:szCs w:val="24"/>
        </w:rPr>
      </w:pPr>
      <w:r w:rsidRPr="00753C1E">
        <w:rPr>
          <w:rFonts w:ascii="Arial Narrow" w:hAnsi="Arial Narrow"/>
          <w:i/>
          <w:noProof/>
          <w:sz w:val="24"/>
          <w:szCs w:val="24"/>
        </w:rPr>
        <w:t xml:space="preserve"> Ne angajăm să menținem această ofertă valabilă pentru o durată de _______ zile, (durata în litere și cifre), respectiv până la data de ___________________ (ziua/luna/anul), și ea va rămâne obligatorie pentru noi și poate fi acceptată oricând înainte de expirarea perioadei de valabilitate.</w:t>
      </w:r>
    </w:p>
    <w:p w14:paraId="399D1BA6" w14:textId="77777777" w:rsidR="00753C1E" w:rsidRPr="00753C1E" w:rsidRDefault="00753C1E" w:rsidP="00753C1E">
      <w:pPr>
        <w:pStyle w:val="Listparagraf"/>
        <w:ind w:left="360" w:hanging="360"/>
        <w:jc w:val="both"/>
        <w:rPr>
          <w:rFonts w:ascii="Arial Narrow" w:hAnsi="Arial Narrow"/>
          <w:i/>
          <w:noProof/>
          <w:snapToGrid w:val="0"/>
          <w:sz w:val="24"/>
          <w:szCs w:val="24"/>
        </w:rPr>
      </w:pPr>
    </w:p>
    <w:p w14:paraId="5B3A7BE1" w14:textId="77777777" w:rsidR="00753C1E" w:rsidRPr="00753C1E" w:rsidRDefault="00753C1E" w:rsidP="00B14F75">
      <w:pPr>
        <w:pStyle w:val="Listparagraf"/>
        <w:numPr>
          <w:ilvl w:val="0"/>
          <w:numId w:val="11"/>
        </w:numPr>
        <w:autoSpaceDN w:val="0"/>
        <w:adjustRightInd w:val="0"/>
        <w:ind w:left="360" w:hanging="360"/>
        <w:contextualSpacing w:val="0"/>
        <w:jc w:val="both"/>
        <w:rPr>
          <w:rFonts w:ascii="Arial Narrow" w:hAnsi="Arial Narrow"/>
          <w:i/>
          <w:noProof/>
          <w:sz w:val="24"/>
          <w:szCs w:val="24"/>
        </w:rPr>
      </w:pPr>
      <w:r w:rsidRPr="00753C1E">
        <w:rPr>
          <w:rFonts w:ascii="Arial Narrow" w:hAnsi="Arial Narrow"/>
          <w:i/>
          <w:noProof/>
          <w:sz w:val="24"/>
          <w:szCs w:val="24"/>
        </w:rPr>
        <w:t>Până la încheierea și semnarea acordului – cadru această ofertă, împreună cu comunicarea transmisă de dumneavoastră, prin care oferta noastră este stabilită caștigătoare, vor constitui un contract angajant între noi.</w:t>
      </w:r>
    </w:p>
    <w:p w14:paraId="6DAF5900" w14:textId="77777777" w:rsidR="00753C1E" w:rsidRPr="00753C1E" w:rsidRDefault="00753C1E" w:rsidP="00753C1E">
      <w:pPr>
        <w:pStyle w:val="Listparagraf"/>
        <w:autoSpaceDN w:val="0"/>
        <w:adjustRightInd w:val="0"/>
        <w:ind w:left="360"/>
        <w:jc w:val="both"/>
        <w:rPr>
          <w:rFonts w:ascii="Arial Narrow" w:hAnsi="Arial Narrow"/>
          <w:i/>
          <w:noProof/>
          <w:sz w:val="24"/>
          <w:szCs w:val="24"/>
        </w:rPr>
      </w:pPr>
    </w:p>
    <w:p w14:paraId="7AF65546" w14:textId="77777777" w:rsidR="00753C1E" w:rsidRPr="00753C1E" w:rsidRDefault="00753C1E" w:rsidP="00B14F75">
      <w:pPr>
        <w:pStyle w:val="Listparagraf"/>
        <w:numPr>
          <w:ilvl w:val="0"/>
          <w:numId w:val="11"/>
        </w:numPr>
        <w:autoSpaceDN w:val="0"/>
        <w:adjustRightInd w:val="0"/>
        <w:ind w:left="360" w:hanging="360"/>
        <w:contextualSpacing w:val="0"/>
        <w:jc w:val="both"/>
        <w:rPr>
          <w:rFonts w:ascii="Arial Narrow" w:hAnsi="Arial Narrow"/>
          <w:i/>
          <w:noProof/>
          <w:sz w:val="24"/>
          <w:szCs w:val="24"/>
        </w:rPr>
      </w:pPr>
      <w:r w:rsidRPr="00753C1E">
        <w:rPr>
          <w:rFonts w:ascii="Arial Narrow" w:hAnsi="Arial Narrow"/>
          <w:i/>
          <w:noProof/>
          <w:sz w:val="24"/>
          <w:szCs w:val="24"/>
        </w:rPr>
        <w:t>Am inteles si consimtim ca, in cazul in care oferta noastra este stabilita ca fiind câstigatoare, sa constituim garantia de buna executie in conformitate cu prevederile din documentatia de atribuire.</w:t>
      </w:r>
    </w:p>
    <w:p w14:paraId="57325D6F" w14:textId="77777777" w:rsidR="00753C1E" w:rsidRPr="00753C1E" w:rsidRDefault="00753C1E" w:rsidP="00753C1E">
      <w:pPr>
        <w:autoSpaceDN w:val="0"/>
        <w:adjustRightInd w:val="0"/>
        <w:jc w:val="both"/>
        <w:rPr>
          <w:rFonts w:ascii="Arial Narrow" w:hAnsi="Arial Narrow"/>
          <w:i/>
          <w:noProof/>
          <w:sz w:val="24"/>
          <w:szCs w:val="24"/>
        </w:rPr>
      </w:pPr>
    </w:p>
    <w:p w14:paraId="423740AB" w14:textId="77777777" w:rsidR="00753C1E" w:rsidRPr="00753C1E" w:rsidRDefault="00753C1E" w:rsidP="00B14F75">
      <w:pPr>
        <w:pStyle w:val="Listparagraf"/>
        <w:numPr>
          <w:ilvl w:val="0"/>
          <w:numId w:val="11"/>
        </w:numPr>
        <w:autoSpaceDN w:val="0"/>
        <w:adjustRightInd w:val="0"/>
        <w:ind w:left="360" w:hanging="360"/>
        <w:contextualSpacing w:val="0"/>
        <w:jc w:val="both"/>
        <w:rPr>
          <w:rFonts w:ascii="Arial Narrow" w:hAnsi="Arial Narrow"/>
          <w:i/>
          <w:noProof/>
          <w:sz w:val="24"/>
          <w:szCs w:val="24"/>
        </w:rPr>
      </w:pPr>
      <w:r w:rsidRPr="00753C1E">
        <w:rPr>
          <w:rFonts w:ascii="Arial Narrow" w:hAnsi="Arial Narrow"/>
          <w:i/>
          <w:noProof/>
          <w:sz w:val="24"/>
          <w:szCs w:val="24"/>
        </w:rPr>
        <w:t>Intelegem ca nu sunteti obligati sa acceptati oferta cu cel mai scazut pret sau orice alta oferta pe care o puteti primi.</w:t>
      </w:r>
    </w:p>
    <w:p w14:paraId="5CB8B5B0" w14:textId="77777777" w:rsidR="00753C1E" w:rsidRPr="00753C1E" w:rsidRDefault="00753C1E" w:rsidP="00753C1E">
      <w:pPr>
        <w:pStyle w:val="Listparagraf"/>
        <w:rPr>
          <w:rFonts w:ascii="Arial Narrow" w:hAnsi="Arial Narrow"/>
          <w:i/>
          <w:noProof/>
          <w:sz w:val="24"/>
          <w:szCs w:val="24"/>
        </w:rPr>
      </w:pPr>
    </w:p>
    <w:p w14:paraId="351F0B69" w14:textId="77777777" w:rsidR="00753C1E" w:rsidRPr="00753C1E" w:rsidRDefault="00753C1E" w:rsidP="00B14F75">
      <w:pPr>
        <w:pStyle w:val="Listparagraf"/>
        <w:numPr>
          <w:ilvl w:val="0"/>
          <w:numId w:val="11"/>
        </w:numPr>
        <w:autoSpaceDN w:val="0"/>
        <w:adjustRightInd w:val="0"/>
        <w:ind w:left="360" w:hanging="360"/>
        <w:contextualSpacing w:val="0"/>
        <w:jc w:val="both"/>
        <w:rPr>
          <w:rFonts w:ascii="Arial Narrow" w:hAnsi="Arial Narrow"/>
          <w:i/>
          <w:noProof/>
          <w:sz w:val="24"/>
          <w:szCs w:val="24"/>
        </w:rPr>
      </w:pPr>
      <w:r w:rsidRPr="00753C1E">
        <w:rPr>
          <w:rFonts w:ascii="Arial Narrow" w:hAnsi="Arial Narrow"/>
          <w:i/>
          <w:noProof/>
          <w:sz w:val="24"/>
          <w:szCs w:val="24"/>
        </w:rPr>
        <w:t>Precizam ca :</w:t>
      </w:r>
    </w:p>
    <w:p w14:paraId="03059942" w14:textId="77777777" w:rsidR="00753C1E" w:rsidRPr="00753C1E" w:rsidRDefault="00753C1E" w:rsidP="00753C1E">
      <w:pPr>
        <w:pStyle w:val="Listparagraf"/>
        <w:rPr>
          <w:rFonts w:ascii="Arial Narrow" w:hAnsi="Arial Narrow"/>
          <w:i/>
          <w:noProof/>
          <w:sz w:val="24"/>
          <w:szCs w:val="24"/>
        </w:rPr>
      </w:pPr>
    </w:p>
    <w:p w14:paraId="08D531DA" w14:textId="77777777" w:rsidR="00753C1E" w:rsidRPr="00753C1E" w:rsidRDefault="00753C1E" w:rsidP="00753C1E">
      <w:pPr>
        <w:pStyle w:val="Listparagraf"/>
        <w:autoSpaceDN w:val="0"/>
        <w:adjustRightInd w:val="0"/>
        <w:ind w:left="360"/>
        <w:contextualSpacing w:val="0"/>
        <w:jc w:val="both"/>
        <w:rPr>
          <w:rFonts w:ascii="Arial Narrow" w:hAnsi="Arial Narrow"/>
          <w:i/>
          <w:noProof/>
          <w:sz w:val="24"/>
          <w:szCs w:val="24"/>
        </w:rPr>
      </w:pPr>
      <w:r w:rsidRPr="00753C1E">
        <w:rPr>
          <w:rFonts w:ascii="Arial Narrow" w:hAnsi="Arial Narrow"/>
          <w:i/>
          <w:noProof/>
          <w:sz w:val="24"/>
          <w:szCs w:val="24"/>
        </w:rPr>
        <w:lastRenderedPageBreak/>
        <w:t>□ depunem oferta alternativa , ale carei detalii sunt prezentate intr-un formular de oferta separat, marcat in mod clar „ alternativa”</w:t>
      </w:r>
    </w:p>
    <w:p w14:paraId="75E62680" w14:textId="77777777" w:rsidR="00753C1E" w:rsidRPr="00753C1E" w:rsidRDefault="00753C1E" w:rsidP="00753C1E">
      <w:pPr>
        <w:pStyle w:val="Listparagraf"/>
        <w:autoSpaceDN w:val="0"/>
        <w:adjustRightInd w:val="0"/>
        <w:ind w:left="360"/>
        <w:contextualSpacing w:val="0"/>
        <w:jc w:val="both"/>
        <w:rPr>
          <w:rFonts w:ascii="Arial Narrow" w:hAnsi="Arial Narrow"/>
          <w:i/>
          <w:noProof/>
          <w:sz w:val="24"/>
          <w:szCs w:val="24"/>
        </w:rPr>
      </w:pPr>
      <w:r w:rsidRPr="00753C1E">
        <w:rPr>
          <w:rFonts w:ascii="Arial Narrow" w:hAnsi="Arial Narrow"/>
          <w:i/>
          <w:noProof/>
          <w:sz w:val="24"/>
          <w:szCs w:val="24"/>
        </w:rPr>
        <w:t xml:space="preserve">□ nu depunem oferta alternativa </w:t>
      </w:r>
    </w:p>
    <w:p w14:paraId="195FF713" w14:textId="77777777" w:rsidR="00753C1E" w:rsidRPr="00753C1E" w:rsidRDefault="00753C1E" w:rsidP="00753C1E">
      <w:pPr>
        <w:autoSpaceDN w:val="0"/>
        <w:adjustRightInd w:val="0"/>
        <w:jc w:val="both"/>
        <w:rPr>
          <w:rFonts w:ascii="Arial Narrow" w:hAnsi="Arial Narrow"/>
          <w:i/>
          <w:noProof/>
          <w:sz w:val="24"/>
          <w:szCs w:val="24"/>
        </w:rPr>
      </w:pPr>
    </w:p>
    <w:p w14:paraId="119664E7" w14:textId="77777777" w:rsidR="00753C1E" w:rsidRPr="00753C1E" w:rsidRDefault="00753C1E" w:rsidP="00753C1E">
      <w:pPr>
        <w:autoSpaceDN w:val="0"/>
        <w:adjustRightInd w:val="0"/>
        <w:jc w:val="both"/>
        <w:rPr>
          <w:rFonts w:ascii="Arial Narrow" w:hAnsi="Arial Narrow"/>
          <w:i/>
          <w:sz w:val="24"/>
          <w:szCs w:val="24"/>
        </w:rPr>
      </w:pPr>
      <w:r w:rsidRPr="00753C1E">
        <w:rPr>
          <w:rFonts w:ascii="Arial Narrow" w:hAnsi="Arial Narrow"/>
          <w:i/>
          <w:noProof/>
          <w:sz w:val="24"/>
          <w:szCs w:val="24"/>
        </w:rPr>
        <w:t xml:space="preserve">    </w:t>
      </w:r>
    </w:p>
    <w:p w14:paraId="51A9B2F4" w14:textId="77777777" w:rsidR="00753C1E" w:rsidRPr="00753C1E" w:rsidRDefault="00753C1E" w:rsidP="00753C1E">
      <w:pPr>
        <w:autoSpaceDE w:val="0"/>
        <w:jc w:val="both"/>
        <w:rPr>
          <w:rFonts w:ascii="Arial Narrow" w:hAnsi="Arial Narrow"/>
          <w:i/>
          <w:sz w:val="24"/>
          <w:szCs w:val="24"/>
        </w:rPr>
      </w:pPr>
      <w:r w:rsidRPr="00753C1E">
        <w:rPr>
          <w:rFonts w:ascii="Arial Narrow" w:hAnsi="Arial Narrow"/>
          <w:i/>
          <w:sz w:val="24"/>
          <w:szCs w:val="24"/>
        </w:rPr>
        <w:t>Data :[ZZ.LL.AAAA]</w:t>
      </w:r>
    </w:p>
    <w:p w14:paraId="76432DF4" w14:textId="77777777" w:rsidR="00753C1E" w:rsidRPr="00753C1E" w:rsidRDefault="00753C1E" w:rsidP="00753C1E">
      <w:pPr>
        <w:autoSpaceDE w:val="0"/>
        <w:jc w:val="both"/>
        <w:rPr>
          <w:rFonts w:ascii="Arial Narrow" w:hAnsi="Arial Narrow"/>
          <w:i/>
          <w:sz w:val="24"/>
          <w:szCs w:val="24"/>
        </w:rPr>
      </w:pPr>
      <w:r w:rsidRPr="00753C1E">
        <w:rPr>
          <w:rFonts w:ascii="Arial Narrow" w:hAnsi="Arial Narrow"/>
          <w:i/>
          <w:sz w:val="24"/>
          <w:szCs w:val="24"/>
        </w:rPr>
        <w:t>(numele şi prenume)____________________, (semnătura şi ştampilă), în calitate de __________________, legal autorizat să semnez oferta pentru şi în numele ____________________________________</w:t>
      </w:r>
    </w:p>
    <w:p w14:paraId="0A46D863" w14:textId="77777777" w:rsidR="00753C1E" w:rsidRPr="00753C1E" w:rsidRDefault="00753C1E" w:rsidP="00753C1E">
      <w:pPr>
        <w:jc w:val="right"/>
        <w:rPr>
          <w:rFonts w:ascii="Arial Narrow" w:hAnsi="Arial Narrow"/>
          <w:b/>
          <w:i/>
          <w:noProof/>
          <w:sz w:val="24"/>
          <w:szCs w:val="24"/>
        </w:rPr>
      </w:pPr>
      <w:r w:rsidRPr="00753C1E">
        <w:rPr>
          <w:rFonts w:ascii="Arial Narrow" w:hAnsi="Arial Narrow"/>
          <w:i/>
          <w:sz w:val="24"/>
          <w:szCs w:val="24"/>
        </w:rPr>
        <w:t xml:space="preserve">                                                       (denumire/nume operator economic)</w:t>
      </w:r>
    </w:p>
    <w:p w14:paraId="5AE8136C" w14:textId="77777777" w:rsidR="00753C1E" w:rsidRPr="00753C1E" w:rsidRDefault="00753C1E" w:rsidP="00753C1E">
      <w:pPr>
        <w:jc w:val="right"/>
        <w:rPr>
          <w:rFonts w:ascii="Arial Narrow" w:hAnsi="Arial Narrow"/>
          <w:b/>
          <w:i/>
          <w:noProof/>
          <w:sz w:val="24"/>
          <w:szCs w:val="24"/>
        </w:rPr>
      </w:pPr>
    </w:p>
    <w:p w14:paraId="143DFEB0" w14:textId="77777777" w:rsidR="00753C1E" w:rsidRPr="00753C1E" w:rsidRDefault="00753C1E" w:rsidP="00753C1E">
      <w:pPr>
        <w:jc w:val="right"/>
        <w:rPr>
          <w:rFonts w:ascii="Arial Narrow" w:hAnsi="Arial Narrow"/>
          <w:b/>
          <w:i/>
          <w:noProof/>
          <w:sz w:val="24"/>
          <w:szCs w:val="24"/>
        </w:rPr>
      </w:pPr>
    </w:p>
    <w:p w14:paraId="2960615B" w14:textId="77777777" w:rsidR="00753C1E" w:rsidRDefault="00753C1E" w:rsidP="00753C1E">
      <w:pPr>
        <w:jc w:val="right"/>
        <w:rPr>
          <w:rFonts w:ascii="Arial Narrow" w:hAnsi="Arial Narrow"/>
          <w:b/>
          <w:i/>
          <w:noProof/>
          <w:sz w:val="24"/>
          <w:szCs w:val="24"/>
        </w:rPr>
      </w:pPr>
    </w:p>
    <w:p w14:paraId="09732C58" w14:textId="77777777" w:rsidR="00C860B5" w:rsidRDefault="00C860B5" w:rsidP="00753C1E">
      <w:pPr>
        <w:jc w:val="right"/>
        <w:rPr>
          <w:rFonts w:ascii="Arial Narrow" w:hAnsi="Arial Narrow"/>
          <w:b/>
          <w:i/>
          <w:noProof/>
          <w:sz w:val="24"/>
          <w:szCs w:val="24"/>
        </w:rPr>
      </w:pPr>
    </w:p>
    <w:p w14:paraId="2278E4FE" w14:textId="77777777" w:rsidR="00C860B5" w:rsidRDefault="00C860B5" w:rsidP="00753C1E">
      <w:pPr>
        <w:jc w:val="right"/>
        <w:rPr>
          <w:rFonts w:ascii="Arial Narrow" w:hAnsi="Arial Narrow"/>
          <w:b/>
          <w:i/>
          <w:noProof/>
          <w:sz w:val="24"/>
          <w:szCs w:val="24"/>
        </w:rPr>
      </w:pPr>
    </w:p>
    <w:p w14:paraId="12F5A085" w14:textId="77777777" w:rsidR="00C860B5" w:rsidRDefault="00C860B5" w:rsidP="00753C1E">
      <w:pPr>
        <w:jc w:val="right"/>
        <w:rPr>
          <w:rFonts w:ascii="Arial Narrow" w:hAnsi="Arial Narrow"/>
          <w:b/>
          <w:i/>
          <w:noProof/>
          <w:sz w:val="24"/>
          <w:szCs w:val="24"/>
        </w:rPr>
      </w:pPr>
    </w:p>
    <w:p w14:paraId="741BC34A" w14:textId="77777777" w:rsidR="00C860B5" w:rsidRDefault="00C860B5" w:rsidP="00753C1E">
      <w:pPr>
        <w:jc w:val="right"/>
        <w:rPr>
          <w:rFonts w:ascii="Arial Narrow" w:hAnsi="Arial Narrow"/>
          <w:b/>
          <w:i/>
          <w:noProof/>
          <w:sz w:val="24"/>
          <w:szCs w:val="24"/>
        </w:rPr>
      </w:pPr>
    </w:p>
    <w:p w14:paraId="681FD7D4" w14:textId="77777777" w:rsidR="00C860B5" w:rsidRDefault="00C860B5" w:rsidP="00753C1E">
      <w:pPr>
        <w:jc w:val="right"/>
        <w:rPr>
          <w:rFonts w:ascii="Arial Narrow" w:hAnsi="Arial Narrow"/>
          <w:b/>
          <w:i/>
          <w:noProof/>
          <w:sz w:val="24"/>
          <w:szCs w:val="24"/>
        </w:rPr>
      </w:pPr>
    </w:p>
    <w:p w14:paraId="28A7DA3A" w14:textId="77777777" w:rsidR="00C860B5" w:rsidRDefault="00C860B5" w:rsidP="00753C1E">
      <w:pPr>
        <w:jc w:val="right"/>
        <w:rPr>
          <w:rFonts w:ascii="Arial Narrow" w:hAnsi="Arial Narrow"/>
          <w:b/>
          <w:i/>
          <w:noProof/>
          <w:sz w:val="24"/>
          <w:szCs w:val="24"/>
        </w:rPr>
      </w:pPr>
    </w:p>
    <w:p w14:paraId="4A6BA05D" w14:textId="77777777" w:rsidR="00C860B5" w:rsidRDefault="00C860B5" w:rsidP="00753C1E">
      <w:pPr>
        <w:jc w:val="right"/>
        <w:rPr>
          <w:rFonts w:ascii="Arial Narrow" w:hAnsi="Arial Narrow"/>
          <w:b/>
          <w:i/>
          <w:noProof/>
          <w:sz w:val="24"/>
          <w:szCs w:val="24"/>
        </w:rPr>
      </w:pPr>
    </w:p>
    <w:p w14:paraId="1DF3D998" w14:textId="77777777" w:rsidR="00C860B5" w:rsidRDefault="00C860B5" w:rsidP="00753C1E">
      <w:pPr>
        <w:jc w:val="right"/>
        <w:rPr>
          <w:rFonts w:ascii="Arial Narrow" w:hAnsi="Arial Narrow"/>
          <w:b/>
          <w:i/>
          <w:noProof/>
          <w:sz w:val="24"/>
          <w:szCs w:val="24"/>
        </w:rPr>
      </w:pPr>
    </w:p>
    <w:p w14:paraId="2EEF4C79" w14:textId="77777777" w:rsidR="00C860B5" w:rsidRDefault="00C860B5" w:rsidP="00753C1E">
      <w:pPr>
        <w:jc w:val="right"/>
        <w:rPr>
          <w:rFonts w:ascii="Arial Narrow" w:hAnsi="Arial Narrow"/>
          <w:b/>
          <w:i/>
          <w:noProof/>
          <w:sz w:val="24"/>
          <w:szCs w:val="24"/>
        </w:rPr>
      </w:pPr>
    </w:p>
    <w:p w14:paraId="2D5596E6" w14:textId="77777777" w:rsidR="00C860B5" w:rsidRDefault="00C860B5" w:rsidP="00753C1E">
      <w:pPr>
        <w:jc w:val="right"/>
        <w:rPr>
          <w:rFonts w:ascii="Arial Narrow" w:hAnsi="Arial Narrow"/>
          <w:b/>
          <w:i/>
          <w:noProof/>
          <w:sz w:val="24"/>
          <w:szCs w:val="24"/>
        </w:rPr>
      </w:pPr>
    </w:p>
    <w:p w14:paraId="478AC055" w14:textId="77777777" w:rsidR="00C860B5" w:rsidRDefault="00C860B5" w:rsidP="00753C1E">
      <w:pPr>
        <w:jc w:val="right"/>
        <w:rPr>
          <w:rFonts w:ascii="Arial Narrow" w:hAnsi="Arial Narrow"/>
          <w:b/>
          <w:i/>
          <w:noProof/>
          <w:sz w:val="24"/>
          <w:szCs w:val="24"/>
        </w:rPr>
      </w:pPr>
    </w:p>
    <w:p w14:paraId="3101615C" w14:textId="77777777" w:rsidR="00C860B5" w:rsidRDefault="00C860B5" w:rsidP="00753C1E">
      <w:pPr>
        <w:jc w:val="right"/>
        <w:rPr>
          <w:rFonts w:ascii="Arial Narrow" w:hAnsi="Arial Narrow"/>
          <w:b/>
          <w:i/>
          <w:noProof/>
          <w:sz w:val="24"/>
          <w:szCs w:val="24"/>
        </w:rPr>
      </w:pPr>
    </w:p>
    <w:p w14:paraId="1D00D027" w14:textId="77777777" w:rsidR="00C860B5" w:rsidRDefault="00C860B5" w:rsidP="00753C1E">
      <w:pPr>
        <w:jc w:val="right"/>
        <w:rPr>
          <w:rFonts w:ascii="Arial Narrow" w:hAnsi="Arial Narrow"/>
          <w:b/>
          <w:i/>
          <w:noProof/>
          <w:sz w:val="24"/>
          <w:szCs w:val="24"/>
        </w:rPr>
      </w:pPr>
    </w:p>
    <w:p w14:paraId="433E37D1" w14:textId="77777777" w:rsidR="00C860B5" w:rsidRDefault="00C860B5" w:rsidP="00753C1E">
      <w:pPr>
        <w:jc w:val="right"/>
        <w:rPr>
          <w:rFonts w:ascii="Arial Narrow" w:hAnsi="Arial Narrow"/>
          <w:b/>
          <w:i/>
          <w:noProof/>
          <w:sz w:val="24"/>
          <w:szCs w:val="24"/>
        </w:rPr>
      </w:pPr>
    </w:p>
    <w:p w14:paraId="44F029FD" w14:textId="77777777" w:rsidR="00C860B5" w:rsidRDefault="00C860B5" w:rsidP="00753C1E">
      <w:pPr>
        <w:jc w:val="right"/>
        <w:rPr>
          <w:rFonts w:ascii="Arial Narrow" w:hAnsi="Arial Narrow"/>
          <w:b/>
          <w:i/>
          <w:noProof/>
          <w:sz w:val="24"/>
          <w:szCs w:val="24"/>
        </w:rPr>
      </w:pPr>
    </w:p>
    <w:p w14:paraId="4C879950" w14:textId="77777777" w:rsidR="00C860B5" w:rsidRDefault="00C860B5" w:rsidP="00753C1E">
      <w:pPr>
        <w:jc w:val="right"/>
        <w:rPr>
          <w:rFonts w:ascii="Arial Narrow" w:hAnsi="Arial Narrow"/>
          <w:b/>
          <w:i/>
          <w:noProof/>
          <w:sz w:val="24"/>
          <w:szCs w:val="24"/>
        </w:rPr>
      </w:pPr>
    </w:p>
    <w:p w14:paraId="09117A11" w14:textId="77777777" w:rsidR="00C860B5" w:rsidRDefault="00C860B5" w:rsidP="00753C1E">
      <w:pPr>
        <w:jc w:val="right"/>
        <w:rPr>
          <w:rFonts w:ascii="Arial Narrow" w:hAnsi="Arial Narrow"/>
          <w:b/>
          <w:i/>
          <w:noProof/>
          <w:sz w:val="24"/>
          <w:szCs w:val="24"/>
        </w:rPr>
      </w:pPr>
    </w:p>
    <w:p w14:paraId="7E849625" w14:textId="77777777" w:rsidR="00C860B5" w:rsidRDefault="00C860B5" w:rsidP="00753C1E">
      <w:pPr>
        <w:jc w:val="right"/>
        <w:rPr>
          <w:rFonts w:ascii="Arial Narrow" w:hAnsi="Arial Narrow"/>
          <w:b/>
          <w:i/>
          <w:noProof/>
          <w:sz w:val="24"/>
          <w:szCs w:val="24"/>
        </w:rPr>
      </w:pPr>
    </w:p>
    <w:p w14:paraId="3F80FD95" w14:textId="77777777" w:rsidR="00C860B5" w:rsidRDefault="00C860B5" w:rsidP="00753C1E">
      <w:pPr>
        <w:jc w:val="right"/>
        <w:rPr>
          <w:rFonts w:ascii="Arial Narrow" w:hAnsi="Arial Narrow"/>
          <w:b/>
          <w:i/>
          <w:noProof/>
          <w:sz w:val="24"/>
          <w:szCs w:val="24"/>
        </w:rPr>
      </w:pPr>
    </w:p>
    <w:p w14:paraId="528D0595" w14:textId="77777777" w:rsidR="00C860B5" w:rsidRDefault="00C860B5" w:rsidP="00753C1E">
      <w:pPr>
        <w:jc w:val="right"/>
        <w:rPr>
          <w:rFonts w:ascii="Arial Narrow" w:hAnsi="Arial Narrow"/>
          <w:b/>
          <w:i/>
          <w:noProof/>
          <w:sz w:val="24"/>
          <w:szCs w:val="24"/>
        </w:rPr>
      </w:pPr>
    </w:p>
    <w:p w14:paraId="071C17C6" w14:textId="77777777" w:rsidR="00C860B5" w:rsidRDefault="00C860B5" w:rsidP="00753C1E">
      <w:pPr>
        <w:jc w:val="right"/>
        <w:rPr>
          <w:rFonts w:ascii="Arial Narrow" w:hAnsi="Arial Narrow"/>
          <w:b/>
          <w:i/>
          <w:noProof/>
          <w:sz w:val="24"/>
          <w:szCs w:val="24"/>
        </w:rPr>
      </w:pPr>
    </w:p>
    <w:p w14:paraId="5BC8B6F5" w14:textId="77777777" w:rsidR="00C860B5" w:rsidRDefault="00C860B5" w:rsidP="00753C1E">
      <w:pPr>
        <w:jc w:val="right"/>
        <w:rPr>
          <w:rFonts w:ascii="Arial Narrow" w:hAnsi="Arial Narrow"/>
          <w:b/>
          <w:i/>
          <w:noProof/>
          <w:sz w:val="24"/>
          <w:szCs w:val="24"/>
        </w:rPr>
      </w:pPr>
    </w:p>
    <w:p w14:paraId="3E1FBF67" w14:textId="77777777" w:rsidR="00C860B5" w:rsidRDefault="00C860B5" w:rsidP="00753C1E">
      <w:pPr>
        <w:jc w:val="right"/>
        <w:rPr>
          <w:rFonts w:ascii="Arial Narrow" w:hAnsi="Arial Narrow"/>
          <w:b/>
          <w:i/>
          <w:noProof/>
          <w:sz w:val="24"/>
          <w:szCs w:val="24"/>
        </w:rPr>
      </w:pPr>
    </w:p>
    <w:p w14:paraId="62FEA98F" w14:textId="77777777" w:rsidR="00C860B5" w:rsidRDefault="00C860B5" w:rsidP="00753C1E">
      <w:pPr>
        <w:jc w:val="right"/>
        <w:rPr>
          <w:rFonts w:ascii="Arial Narrow" w:hAnsi="Arial Narrow"/>
          <w:b/>
          <w:i/>
          <w:noProof/>
          <w:sz w:val="24"/>
          <w:szCs w:val="24"/>
        </w:rPr>
      </w:pPr>
    </w:p>
    <w:p w14:paraId="5EBBB64D" w14:textId="77777777" w:rsidR="00C860B5" w:rsidRDefault="00C860B5" w:rsidP="00753C1E">
      <w:pPr>
        <w:jc w:val="right"/>
        <w:rPr>
          <w:rFonts w:ascii="Arial Narrow" w:hAnsi="Arial Narrow"/>
          <w:b/>
          <w:i/>
          <w:noProof/>
          <w:sz w:val="24"/>
          <w:szCs w:val="24"/>
        </w:rPr>
      </w:pPr>
    </w:p>
    <w:p w14:paraId="624DA2A1" w14:textId="77777777" w:rsidR="00C860B5" w:rsidRDefault="00C860B5" w:rsidP="00753C1E">
      <w:pPr>
        <w:jc w:val="right"/>
        <w:rPr>
          <w:rFonts w:ascii="Arial Narrow" w:hAnsi="Arial Narrow"/>
          <w:b/>
          <w:i/>
          <w:noProof/>
          <w:sz w:val="24"/>
          <w:szCs w:val="24"/>
        </w:rPr>
      </w:pPr>
    </w:p>
    <w:p w14:paraId="5764E197" w14:textId="77777777" w:rsidR="00C860B5" w:rsidRDefault="00C860B5" w:rsidP="00753C1E">
      <w:pPr>
        <w:jc w:val="right"/>
        <w:rPr>
          <w:rFonts w:ascii="Arial Narrow" w:hAnsi="Arial Narrow"/>
          <w:b/>
          <w:i/>
          <w:noProof/>
          <w:sz w:val="24"/>
          <w:szCs w:val="24"/>
        </w:rPr>
      </w:pPr>
    </w:p>
    <w:p w14:paraId="542F354C" w14:textId="77777777" w:rsidR="00C860B5" w:rsidRDefault="00C860B5" w:rsidP="00753C1E">
      <w:pPr>
        <w:jc w:val="right"/>
        <w:rPr>
          <w:rFonts w:ascii="Arial Narrow" w:hAnsi="Arial Narrow"/>
          <w:b/>
          <w:i/>
          <w:noProof/>
          <w:sz w:val="24"/>
          <w:szCs w:val="24"/>
        </w:rPr>
      </w:pPr>
    </w:p>
    <w:p w14:paraId="321C7D7A" w14:textId="77777777" w:rsidR="00C860B5" w:rsidRDefault="00C860B5" w:rsidP="00753C1E">
      <w:pPr>
        <w:jc w:val="right"/>
        <w:rPr>
          <w:rFonts w:ascii="Arial Narrow" w:hAnsi="Arial Narrow"/>
          <w:b/>
          <w:i/>
          <w:noProof/>
          <w:sz w:val="24"/>
          <w:szCs w:val="24"/>
        </w:rPr>
      </w:pPr>
    </w:p>
    <w:p w14:paraId="0A067522" w14:textId="77777777" w:rsidR="00C860B5" w:rsidRDefault="00C860B5" w:rsidP="00753C1E">
      <w:pPr>
        <w:jc w:val="right"/>
        <w:rPr>
          <w:rFonts w:ascii="Arial Narrow" w:hAnsi="Arial Narrow"/>
          <w:b/>
          <w:i/>
          <w:noProof/>
          <w:sz w:val="24"/>
          <w:szCs w:val="24"/>
        </w:rPr>
      </w:pPr>
    </w:p>
    <w:p w14:paraId="34C85B97" w14:textId="77777777" w:rsidR="00C860B5" w:rsidRDefault="00C860B5" w:rsidP="00753C1E">
      <w:pPr>
        <w:jc w:val="right"/>
        <w:rPr>
          <w:rFonts w:ascii="Arial Narrow" w:hAnsi="Arial Narrow"/>
          <w:b/>
          <w:i/>
          <w:noProof/>
          <w:sz w:val="24"/>
          <w:szCs w:val="24"/>
        </w:rPr>
      </w:pPr>
    </w:p>
    <w:p w14:paraId="056E7937" w14:textId="77777777" w:rsidR="00C860B5" w:rsidRDefault="00C860B5" w:rsidP="00753C1E">
      <w:pPr>
        <w:jc w:val="right"/>
        <w:rPr>
          <w:rFonts w:ascii="Arial Narrow" w:hAnsi="Arial Narrow"/>
          <w:b/>
          <w:i/>
          <w:noProof/>
          <w:sz w:val="24"/>
          <w:szCs w:val="24"/>
        </w:rPr>
      </w:pPr>
    </w:p>
    <w:p w14:paraId="7A2CDFC9" w14:textId="77777777" w:rsidR="00C860B5" w:rsidRDefault="00C860B5" w:rsidP="00753C1E">
      <w:pPr>
        <w:jc w:val="right"/>
        <w:rPr>
          <w:rFonts w:ascii="Arial Narrow" w:hAnsi="Arial Narrow"/>
          <w:b/>
          <w:i/>
          <w:noProof/>
          <w:sz w:val="24"/>
          <w:szCs w:val="24"/>
        </w:rPr>
      </w:pPr>
    </w:p>
    <w:p w14:paraId="269213B0" w14:textId="77777777" w:rsidR="00C860B5" w:rsidRDefault="00C860B5" w:rsidP="00753C1E">
      <w:pPr>
        <w:jc w:val="right"/>
        <w:rPr>
          <w:rFonts w:ascii="Arial Narrow" w:hAnsi="Arial Narrow"/>
          <w:b/>
          <w:i/>
          <w:noProof/>
          <w:sz w:val="24"/>
          <w:szCs w:val="24"/>
        </w:rPr>
      </w:pPr>
    </w:p>
    <w:p w14:paraId="4D0A0F8B" w14:textId="77777777" w:rsidR="00C860B5" w:rsidRDefault="00C860B5" w:rsidP="00753C1E">
      <w:pPr>
        <w:jc w:val="right"/>
        <w:rPr>
          <w:rFonts w:ascii="Arial Narrow" w:hAnsi="Arial Narrow"/>
          <w:b/>
          <w:i/>
          <w:noProof/>
          <w:sz w:val="24"/>
          <w:szCs w:val="24"/>
        </w:rPr>
      </w:pPr>
    </w:p>
    <w:p w14:paraId="160321B6" w14:textId="77777777" w:rsidR="00C860B5" w:rsidRDefault="00C860B5" w:rsidP="00753C1E">
      <w:pPr>
        <w:jc w:val="right"/>
        <w:rPr>
          <w:rFonts w:ascii="Arial Narrow" w:hAnsi="Arial Narrow"/>
          <w:b/>
          <w:i/>
          <w:noProof/>
          <w:sz w:val="24"/>
          <w:szCs w:val="24"/>
        </w:rPr>
      </w:pPr>
    </w:p>
    <w:p w14:paraId="7183BB78" w14:textId="77777777" w:rsidR="00753C1E" w:rsidRPr="00753C1E" w:rsidRDefault="00753C1E" w:rsidP="00753C1E">
      <w:pPr>
        <w:jc w:val="right"/>
        <w:rPr>
          <w:rFonts w:ascii="Arial Narrow" w:hAnsi="Arial Narrow"/>
          <w:b/>
          <w:i/>
          <w:noProof/>
          <w:sz w:val="24"/>
          <w:szCs w:val="24"/>
        </w:rPr>
      </w:pPr>
    </w:p>
    <w:p w14:paraId="65BBDB82" w14:textId="77777777" w:rsidR="00753C1E" w:rsidRPr="00753C1E" w:rsidRDefault="00753C1E" w:rsidP="00753C1E">
      <w:pPr>
        <w:jc w:val="right"/>
        <w:rPr>
          <w:rFonts w:ascii="Arial Narrow" w:hAnsi="Arial Narrow"/>
          <w:bCs/>
          <w:sz w:val="24"/>
          <w:szCs w:val="24"/>
        </w:rPr>
      </w:pPr>
      <w:r w:rsidRPr="00753C1E">
        <w:rPr>
          <w:rStyle w:val="Numrdepagin"/>
          <w:rFonts w:ascii="Arial Narrow" w:hAnsi="Arial Narrow"/>
          <w:b/>
          <w:i/>
          <w:noProof/>
          <w:sz w:val="24"/>
          <w:szCs w:val="24"/>
        </w:rPr>
        <w:t>FORMULARUL nr.6</w:t>
      </w:r>
    </w:p>
    <w:p w14:paraId="72E1003C" w14:textId="77777777" w:rsidR="00753C1E" w:rsidRPr="00753C1E" w:rsidRDefault="00753C1E" w:rsidP="00753C1E">
      <w:pPr>
        <w:rPr>
          <w:rFonts w:ascii="Arial Narrow" w:hAnsi="Arial Narrow" w:cs="Calibri"/>
          <w:sz w:val="24"/>
          <w:szCs w:val="24"/>
        </w:rPr>
      </w:pPr>
    </w:p>
    <w:p w14:paraId="3CD30139" w14:textId="77777777" w:rsidR="00753C1E" w:rsidRPr="00753C1E" w:rsidRDefault="00753C1E" w:rsidP="00753C1E">
      <w:pPr>
        <w:jc w:val="center"/>
        <w:rPr>
          <w:rFonts w:ascii="Arial Narrow" w:hAnsi="Arial Narrow" w:cs="Calibri"/>
          <w:sz w:val="24"/>
          <w:szCs w:val="24"/>
        </w:rPr>
      </w:pPr>
    </w:p>
    <w:p w14:paraId="05E2B244" w14:textId="77777777" w:rsidR="00753C1E" w:rsidRPr="00753C1E" w:rsidRDefault="00753C1E" w:rsidP="00753C1E">
      <w:pPr>
        <w:jc w:val="center"/>
        <w:rPr>
          <w:rFonts w:ascii="Arial Narrow" w:hAnsi="Arial Narrow" w:cs="Calibri"/>
          <w:b/>
          <w:sz w:val="24"/>
          <w:szCs w:val="24"/>
        </w:rPr>
      </w:pPr>
      <w:r w:rsidRPr="00753C1E">
        <w:rPr>
          <w:rFonts w:ascii="Arial Narrow" w:hAnsi="Arial Narrow" w:cs="Calibri"/>
          <w:b/>
          <w:sz w:val="24"/>
          <w:szCs w:val="24"/>
        </w:rPr>
        <w:t>DECLARAŢIE DE DISPONIBILITATE</w:t>
      </w:r>
    </w:p>
    <w:p w14:paraId="64DD83E9" w14:textId="77777777" w:rsidR="00753C1E" w:rsidRPr="00753C1E" w:rsidRDefault="00753C1E" w:rsidP="00753C1E">
      <w:pPr>
        <w:jc w:val="center"/>
        <w:rPr>
          <w:rFonts w:ascii="Arial Narrow" w:hAnsi="Arial Narrow" w:cs="Calibri"/>
          <w:b/>
          <w:sz w:val="24"/>
          <w:szCs w:val="24"/>
        </w:rPr>
      </w:pPr>
    </w:p>
    <w:p w14:paraId="211A7E1A" w14:textId="77777777" w:rsidR="00753C1E" w:rsidRPr="00753C1E" w:rsidRDefault="00753C1E" w:rsidP="00753C1E">
      <w:pPr>
        <w:jc w:val="center"/>
        <w:rPr>
          <w:rFonts w:ascii="Arial Narrow" w:hAnsi="Arial Narrow" w:cs="Calibri"/>
          <w:b/>
          <w:sz w:val="24"/>
          <w:szCs w:val="24"/>
        </w:rPr>
      </w:pPr>
    </w:p>
    <w:p w14:paraId="106479F9" w14:textId="22A0AF56" w:rsidR="00753C1E" w:rsidRPr="00753C1E" w:rsidRDefault="00753C1E" w:rsidP="00753C1E">
      <w:pPr>
        <w:tabs>
          <w:tab w:val="left" w:pos="1701"/>
        </w:tabs>
        <w:jc w:val="both"/>
        <w:rPr>
          <w:rFonts w:ascii="Arial Narrow" w:hAnsi="Arial Narrow" w:cs="Calibri"/>
          <w:sz w:val="24"/>
          <w:szCs w:val="24"/>
        </w:rPr>
      </w:pPr>
      <w:r w:rsidRPr="00753C1E">
        <w:rPr>
          <w:rFonts w:ascii="Arial Narrow" w:hAnsi="Arial Narrow" w:cs="Calibri"/>
          <w:sz w:val="24"/>
          <w:szCs w:val="24"/>
        </w:rPr>
        <w:t xml:space="preserve">Subsemnatul ……………………………............……………….declar ca sunt de acord să particip la procedura simplificata organizată de Consiliul Superior al Magistraturii , pentru achiziţionarea de servicii având ca obiect </w:t>
      </w:r>
      <w:r w:rsidRPr="00753C1E">
        <w:rPr>
          <w:rFonts w:ascii="Arial Narrow" w:hAnsi="Arial Narrow"/>
          <w:i/>
          <w:sz w:val="24"/>
          <w:szCs w:val="24"/>
        </w:rPr>
        <w:t xml:space="preserve">…….. perioada de programare </w:t>
      </w:r>
      <w:r w:rsidRPr="00753C1E">
        <w:rPr>
          <w:rFonts w:ascii="Arial Narrow" w:hAnsi="Arial Narrow"/>
          <w:b/>
          <w:i/>
          <w:sz w:val="24"/>
          <w:szCs w:val="24"/>
        </w:rPr>
        <w:t>201</w:t>
      </w:r>
      <w:r w:rsidR="00C860B5">
        <w:rPr>
          <w:rFonts w:ascii="Arial Narrow" w:hAnsi="Arial Narrow"/>
          <w:b/>
          <w:i/>
          <w:sz w:val="24"/>
          <w:szCs w:val="24"/>
        </w:rPr>
        <w:t>8</w:t>
      </w:r>
      <w:r w:rsidRPr="00753C1E">
        <w:rPr>
          <w:rFonts w:ascii="Arial Narrow" w:hAnsi="Arial Narrow"/>
          <w:b/>
          <w:i/>
          <w:sz w:val="24"/>
          <w:szCs w:val="24"/>
        </w:rPr>
        <w:t>-201</w:t>
      </w:r>
      <w:r w:rsidR="00C860B5">
        <w:rPr>
          <w:rFonts w:ascii="Arial Narrow" w:hAnsi="Arial Narrow"/>
          <w:b/>
          <w:i/>
          <w:sz w:val="24"/>
          <w:szCs w:val="24"/>
        </w:rPr>
        <w:t>9</w:t>
      </w:r>
      <w:r w:rsidRPr="00753C1E">
        <w:rPr>
          <w:rFonts w:ascii="Arial Narrow" w:hAnsi="Arial Narrow"/>
          <w:i/>
          <w:noProof/>
          <w:sz w:val="24"/>
          <w:szCs w:val="24"/>
        </w:rPr>
        <w:t xml:space="preserve"> –</w:t>
      </w:r>
      <w:r w:rsidRPr="00753C1E">
        <w:rPr>
          <w:rFonts w:ascii="Arial Narrow" w:hAnsi="Arial Narrow" w:cs="Calibri"/>
          <w:sz w:val="24"/>
          <w:szCs w:val="24"/>
        </w:rPr>
        <w:t>,</w:t>
      </w:r>
      <w:r w:rsidRPr="00753C1E">
        <w:rPr>
          <w:rFonts w:ascii="Arial Narrow" w:hAnsi="Arial Narrow" w:cs="Calibri"/>
          <w:b/>
          <w:sz w:val="24"/>
          <w:szCs w:val="24"/>
        </w:rPr>
        <w:t xml:space="preserve"> </w:t>
      </w:r>
      <w:r w:rsidRPr="00753C1E">
        <w:rPr>
          <w:rFonts w:ascii="Arial Narrow" w:hAnsi="Arial Narrow" w:cs="Calibri"/>
          <w:sz w:val="24"/>
          <w:szCs w:val="24"/>
        </w:rPr>
        <w:t xml:space="preserve">pentru compania </w:t>
      </w:r>
      <w:r w:rsidRPr="00753C1E">
        <w:rPr>
          <w:rFonts w:ascii="Arial Narrow" w:hAnsi="Arial Narrow" w:cs="Calibri"/>
          <w:i/>
          <w:noProof/>
          <w:sz w:val="24"/>
          <w:szCs w:val="24"/>
        </w:rPr>
        <w:t>[se va completa cu denumirea ofertantului/asocierii  care  depune oferta]</w:t>
      </w:r>
      <w:r w:rsidRPr="00753C1E">
        <w:rPr>
          <w:rFonts w:ascii="Arial Narrow" w:hAnsi="Arial Narrow" w:cs="Calibri"/>
          <w:sz w:val="24"/>
          <w:szCs w:val="24"/>
        </w:rPr>
        <w:t>……………………………</w:t>
      </w:r>
    </w:p>
    <w:p w14:paraId="79A806B7" w14:textId="77777777" w:rsidR="00753C1E" w:rsidRPr="00753C1E" w:rsidRDefault="00753C1E" w:rsidP="00753C1E">
      <w:pPr>
        <w:tabs>
          <w:tab w:val="left" w:pos="1701"/>
        </w:tabs>
        <w:jc w:val="both"/>
        <w:rPr>
          <w:rFonts w:ascii="Arial Narrow" w:hAnsi="Arial Narrow" w:cs="Calibri"/>
          <w:sz w:val="24"/>
          <w:szCs w:val="24"/>
        </w:rPr>
      </w:pPr>
    </w:p>
    <w:p w14:paraId="3E16A2B3" w14:textId="77777777" w:rsidR="00753C1E" w:rsidRPr="00753C1E" w:rsidRDefault="00753C1E" w:rsidP="00753C1E">
      <w:pPr>
        <w:tabs>
          <w:tab w:val="left" w:pos="1701"/>
        </w:tabs>
        <w:jc w:val="both"/>
        <w:rPr>
          <w:rFonts w:ascii="Arial Narrow" w:hAnsi="Arial Narrow" w:cs="Calibri"/>
          <w:sz w:val="24"/>
          <w:szCs w:val="24"/>
        </w:rPr>
      </w:pPr>
      <w:r w:rsidRPr="00753C1E">
        <w:rPr>
          <w:rFonts w:ascii="Arial Narrow" w:hAnsi="Arial Narrow" w:cs="Calibri"/>
          <w:sz w:val="24"/>
          <w:szCs w:val="24"/>
        </w:rPr>
        <w:t xml:space="preserve">De asemenea, în cazul în care oferta companiei va fi desemnata câştigătoare, declar că sunt </w:t>
      </w:r>
      <w:r w:rsidRPr="00753C1E">
        <w:rPr>
          <w:rFonts w:ascii="Arial Narrow" w:hAnsi="Arial Narrow" w:cs="Calibri"/>
          <w:b/>
          <w:sz w:val="24"/>
          <w:szCs w:val="24"/>
        </w:rPr>
        <w:t>capabil şi disponibil</w:t>
      </w:r>
      <w:r w:rsidRPr="00753C1E">
        <w:rPr>
          <w:rFonts w:ascii="Arial Narrow" w:hAnsi="Arial Narrow" w:cs="Calibri"/>
          <w:sz w:val="24"/>
          <w:szCs w:val="24"/>
        </w:rPr>
        <w:t xml:space="preserve"> să lucrez pe poziţia pentru care mi-a fost inclus CV-ul în oferta în perioada:</w:t>
      </w:r>
    </w:p>
    <w:p w14:paraId="056C8F90" w14:textId="77777777" w:rsidR="00753C1E" w:rsidRPr="00753C1E" w:rsidRDefault="00753C1E" w:rsidP="00753C1E">
      <w:pPr>
        <w:tabs>
          <w:tab w:val="left" w:pos="1701"/>
        </w:tabs>
        <w:rPr>
          <w:rFonts w:ascii="Arial Narrow" w:hAnsi="Arial Narrow" w:cs="Calibri"/>
          <w:sz w:val="24"/>
          <w:szCs w:val="24"/>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9"/>
        <w:gridCol w:w="2124"/>
      </w:tblGrid>
      <w:tr w:rsidR="00753C1E" w:rsidRPr="00753C1E" w14:paraId="4A37A575" w14:textId="77777777" w:rsidTr="00F117E2">
        <w:tc>
          <w:tcPr>
            <w:tcW w:w="2129" w:type="dxa"/>
            <w:shd w:val="pct10" w:color="auto" w:fill="FFFFFF"/>
          </w:tcPr>
          <w:p w14:paraId="30CC3552" w14:textId="77777777" w:rsidR="00753C1E" w:rsidRPr="00753C1E" w:rsidRDefault="00753C1E" w:rsidP="00F117E2">
            <w:pPr>
              <w:tabs>
                <w:tab w:val="left" w:pos="1701"/>
              </w:tabs>
              <w:spacing w:before="40" w:after="40"/>
              <w:rPr>
                <w:rFonts w:ascii="Arial Narrow" w:hAnsi="Arial Narrow" w:cs="Calibri"/>
                <w:b/>
                <w:sz w:val="24"/>
                <w:szCs w:val="24"/>
              </w:rPr>
            </w:pPr>
            <w:r w:rsidRPr="00753C1E">
              <w:rPr>
                <w:rFonts w:ascii="Arial Narrow" w:hAnsi="Arial Narrow" w:cs="Calibri"/>
                <w:b/>
                <w:sz w:val="24"/>
                <w:szCs w:val="24"/>
              </w:rPr>
              <w:t>De la</w:t>
            </w:r>
          </w:p>
        </w:tc>
        <w:tc>
          <w:tcPr>
            <w:tcW w:w="2124" w:type="dxa"/>
            <w:shd w:val="pct10" w:color="auto" w:fill="FFFFFF"/>
          </w:tcPr>
          <w:p w14:paraId="2526527F" w14:textId="77777777" w:rsidR="00753C1E" w:rsidRPr="00753C1E" w:rsidRDefault="00753C1E" w:rsidP="00F117E2">
            <w:pPr>
              <w:tabs>
                <w:tab w:val="left" w:pos="1701"/>
              </w:tabs>
              <w:spacing w:before="40" w:after="40"/>
              <w:rPr>
                <w:rFonts w:ascii="Arial Narrow" w:hAnsi="Arial Narrow" w:cs="Calibri"/>
                <w:b/>
                <w:sz w:val="24"/>
                <w:szCs w:val="24"/>
              </w:rPr>
            </w:pPr>
            <w:r w:rsidRPr="00753C1E">
              <w:rPr>
                <w:rFonts w:ascii="Arial Narrow" w:hAnsi="Arial Narrow" w:cs="Calibri"/>
                <w:b/>
                <w:sz w:val="24"/>
                <w:szCs w:val="24"/>
              </w:rPr>
              <w:t>Pana la</w:t>
            </w:r>
          </w:p>
        </w:tc>
      </w:tr>
      <w:tr w:rsidR="00753C1E" w:rsidRPr="00753C1E" w14:paraId="1FBDA5D8" w14:textId="77777777" w:rsidTr="00F117E2">
        <w:tc>
          <w:tcPr>
            <w:tcW w:w="2129" w:type="dxa"/>
          </w:tcPr>
          <w:p w14:paraId="53D352BE" w14:textId="77777777" w:rsidR="00753C1E" w:rsidRPr="00753C1E" w:rsidRDefault="00753C1E" w:rsidP="00F117E2">
            <w:pPr>
              <w:tabs>
                <w:tab w:val="left" w:pos="1701"/>
              </w:tabs>
              <w:spacing w:before="40" w:after="40"/>
              <w:rPr>
                <w:rFonts w:ascii="Arial Narrow" w:hAnsi="Arial Narrow" w:cs="Calibri"/>
                <w:sz w:val="24"/>
                <w:szCs w:val="24"/>
              </w:rPr>
            </w:pPr>
          </w:p>
        </w:tc>
        <w:tc>
          <w:tcPr>
            <w:tcW w:w="2124" w:type="dxa"/>
          </w:tcPr>
          <w:p w14:paraId="6D1A29AC" w14:textId="77777777" w:rsidR="00753C1E" w:rsidRPr="00753C1E" w:rsidRDefault="00753C1E" w:rsidP="00F117E2">
            <w:pPr>
              <w:tabs>
                <w:tab w:val="left" w:pos="1701"/>
              </w:tabs>
              <w:spacing w:before="40" w:after="40"/>
              <w:rPr>
                <w:rFonts w:ascii="Arial Narrow" w:hAnsi="Arial Narrow" w:cs="Calibri"/>
                <w:sz w:val="24"/>
                <w:szCs w:val="24"/>
              </w:rPr>
            </w:pPr>
          </w:p>
        </w:tc>
      </w:tr>
    </w:tbl>
    <w:p w14:paraId="49901AC5" w14:textId="77777777" w:rsidR="00753C1E" w:rsidRPr="00753C1E" w:rsidRDefault="00753C1E" w:rsidP="00753C1E">
      <w:pPr>
        <w:tabs>
          <w:tab w:val="left" w:pos="1701"/>
        </w:tabs>
        <w:spacing w:before="120"/>
        <w:jc w:val="both"/>
        <w:rPr>
          <w:rFonts w:ascii="Arial Narrow" w:hAnsi="Arial Narrow" w:cs="Calibri"/>
          <w:sz w:val="24"/>
          <w:szCs w:val="24"/>
        </w:rPr>
      </w:pPr>
    </w:p>
    <w:p w14:paraId="385FE676" w14:textId="77777777" w:rsidR="00753C1E" w:rsidRPr="00753C1E" w:rsidRDefault="00753C1E" w:rsidP="00753C1E">
      <w:pPr>
        <w:tabs>
          <w:tab w:val="left" w:pos="1701"/>
        </w:tabs>
        <w:spacing w:before="120"/>
        <w:jc w:val="both"/>
        <w:rPr>
          <w:rFonts w:ascii="Arial Narrow" w:hAnsi="Arial Narrow" w:cs="Calibri"/>
          <w:sz w:val="24"/>
          <w:szCs w:val="24"/>
        </w:rPr>
      </w:pPr>
      <w:r w:rsidRPr="00753C1E">
        <w:rPr>
          <w:rFonts w:ascii="Arial Narrow" w:hAnsi="Arial Narrow" w:cs="Calibri"/>
          <w:sz w:val="24"/>
          <w:szCs w:val="24"/>
        </w:rPr>
        <w:t>În cazul în care această ofertă va fi desemnată câştigătoare, sunt perfect conştient de faptul că indisponibilitatea mea în perioada mai sus menţionată, cauzată de alte motive decât boală sau forţă majoră, poate atrage după sine anularea contractului.</w:t>
      </w:r>
    </w:p>
    <w:p w14:paraId="5219101D" w14:textId="77777777" w:rsidR="00753C1E" w:rsidRPr="00753C1E" w:rsidRDefault="00753C1E" w:rsidP="00753C1E">
      <w:pPr>
        <w:tabs>
          <w:tab w:val="left" w:pos="1701"/>
        </w:tabs>
        <w:rPr>
          <w:rFonts w:ascii="Arial Narrow" w:hAnsi="Arial Narrow" w:cs="Calibr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9"/>
        <w:gridCol w:w="7437"/>
      </w:tblGrid>
      <w:tr w:rsidR="00753C1E" w:rsidRPr="00753C1E" w14:paraId="1B5B834B" w14:textId="77777777" w:rsidTr="00F117E2">
        <w:tc>
          <w:tcPr>
            <w:tcW w:w="1629" w:type="dxa"/>
            <w:shd w:val="pct10" w:color="auto" w:fill="FFFFFF"/>
          </w:tcPr>
          <w:p w14:paraId="268BFACF" w14:textId="77777777" w:rsidR="00753C1E" w:rsidRPr="00753C1E" w:rsidRDefault="00753C1E" w:rsidP="00F117E2">
            <w:pPr>
              <w:tabs>
                <w:tab w:val="left" w:pos="1701"/>
              </w:tabs>
              <w:spacing w:before="120" w:after="120"/>
              <w:rPr>
                <w:rFonts w:ascii="Arial Narrow" w:hAnsi="Arial Narrow" w:cs="Calibri"/>
                <w:b/>
                <w:sz w:val="24"/>
                <w:szCs w:val="24"/>
              </w:rPr>
            </w:pPr>
            <w:r w:rsidRPr="00753C1E">
              <w:rPr>
                <w:rFonts w:ascii="Arial Narrow" w:hAnsi="Arial Narrow" w:cs="Calibri"/>
                <w:b/>
                <w:sz w:val="24"/>
                <w:szCs w:val="24"/>
              </w:rPr>
              <w:t>Nume</w:t>
            </w:r>
          </w:p>
        </w:tc>
        <w:tc>
          <w:tcPr>
            <w:tcW w:w="7437" w:type="dxa"/>
          </w:tcPr>
          <w:p w14:paraId="63219B9B" w14:textId="77777777" w:rsidR="00753C1E" w:rsidRPr="00753C1E" w:rsidRDefault="00753C1E" w:rsidP="00F117E2">
            <w:pPr>
              <w:tabs>
                <w:tab w:val="left" w:pos="1701"/>
              </w:tabs>
              <w:spacing w:before="120" w:after="120"/>
              <w:rPr>
                <w:rFonts w:ascii="Arial Narrow" w:hAnsi="Arial Narrow" w:cs="Calibri"/>
                <w:sz w:val="24"/>
                <w:szCs w:val="24"/>
              </w:rPr>
            </w:pPr>
          </w:p>
        </w:tc>
      </w:tr>
      <w:tr w:rsidR="00753C1E" w:rsidRPr="00753C1E" w14:paraId="4BA04254" w14:textId="77777777" w:rsidTr="00F117E2">
        <w:tc>
          <w:tcPr>
            <w:tcW w:w="1629" w:type="dxa"/>
            <w:shd w:val="pct10" w:color="auto" w:fill="FFFFFF"/>
          </w:tcPr>
          <w:p w14:paraId="20C8A2FF" w14:textId="77777777" w:rsidR="00753C1E" w:rsidRPr="00753C1E" w:rsidRDefault="00753C1E" w:rsidP="00F117E2">
            <w:pPr>
              <w:tabs>
                <w:tab w:val="left" w:pos="1701"/>
              </w:tabs>
              <w:spacing w:before="120" w:after="120"/>
              <w:rPr>
                <w:rFonts w:ascii="Arial Narrow" w:hAnsi="Arial Narrow" w:cs="Calibri"/>
                <w:b/>
                <w:sz w:val="24"/>
                <w:szCs w:val="24"/>
              </w:rPr>
            </w:pPr>
            <w:r w:rsidRPr="00753C1E">
              <w:rPr>
                <w:rFonts w:ascii="Arial Narrow" w:hAnsi="Arial Narrow" w:cs="Calibri"/>
                <w:b/>
                <w:sz w:val="24"/>
                <w:szCs w:val="24"/>
              </w:rPr>
              <w:t>Semnătură</w:t>
            </w:r>
          </w:p>
        </w:tc>
        <w:tc>
          <w:tcPr>
            <w:tcW w:w="7437" w:type="dxa"/>
          </w:tcPr>
          <w:p w14:paraId="4C21E6CE" w14:textId="77777777" w:rsidR="00753C1E" w:rsidRPr="00753C1E" w:rsidRDefault="00753C1E" w:rsidP="00F117E2">
            <w:pPr>
              <w:tabs>
                <w:tab w:val="left" w:pos="1701"/>
              </w:tabs>
              <w:spacing w:before="120" w:after="120"/>
              <w:rPr>
                <w:rFonts w:ascii="Arial Narrow" w:hAnsi="Arial Narrow" w:cs="Calibri"/>
                <w:sz w:val="24"/>
                <w:szCs w:val="24"/>
              </w:rPr>
            </w:pPr>
          </w:p>
        </w:tc>
      </w:tr>
      <w:tr w:rsidR="00753C1E" w:rsidRPr="00753C1E" w14:paraId="24D29938" w14:textId="77777777" w:rsidTr="00F117E2">
        <w:tc>
          <w:tcPr>
            <w:tcW w:w="1629" w:type="dxa"/>
            <w:shd w:val="pct10" w:color="auto" w:fill="FFFFFF"/>
          </w:tcPr>
          <w:p w14:paraId="5E1D7405" w14:textId="77777777" w:rsidR="00753C1E" w:rsidRPr="00753C1E" w:rsidRDefault="00753C1E" w:rsidP="00F117E2">
            <w:pPr>
              <w:tabs>
                <w:tab w:val="left" w:pos="1701"/>
              </w:tabs>
              <w:spacing w:before="120" w:after="120"/>
              <w:rPr>
                <w:rFonts w:ascii="Arial Narrow" w:hAnsi="Arial Narrow" w:cs="Calibri"/>
                <w:b/>
                <w:sz w:val="24"/>
                <w:szCs w:val="24"/>
              </w:rPr>
            </w:pPr>
            <w:r w:rsidRPr="00753C1E">
              <w:rPr>
                <w:rFonts w:ascii="Arial Narrow" w:hAnsi="Arial Narrow" w:cs="Calibri"/>
                <w:b/>
                <w:sz w:val="24"/>
                <w:szCs w:val="24"/>
              </w:rPr>
              <w:t>Dată</w:t>
            </w:r>
          </w:p>
        </w:tc>
        <w:tc>
          <w:tcPr>
            <w:tcW w:w="7437" w:type="dxa"/>
          </w:tcPr>
          <w:p w14:paraId="2AF8C60D" w14:textId="77777777" w:rsidR="00753C1E" w:rsidRPr="00753C1E" w:rsidRDefault="00753C1E" w:rsidP="00F117E2">
            <w:pPr>
              <w:tabs>
                <w:tab w:val="left" w:pos="1701"/>
              </w:tabs>
              <w:spacing w:before="120" w:after="120"/>
              <w:rPr>
                <w:rFonts w:ascii="Arial Narrow" w:hAnsi="Arial Narrow" w:cs="Calibri"/>
                <w:sz w:val="24"/>
                <w:szCs w:val="24"/>
              </w:rPr>
            </w:pPr>
          </w:p>
        </w:tc>
      </w:tr>
    </w:tbl>
    <w:p w14:paraId="3E4CD189" w14:textId="77777777" w:rsidR="00753C1E" w:rsidRPr="00753C1E" w:rsidRDefault="00753C1E" w:rsidP="00753C1E">
      <w:pPr>
        <w:rPr>
          <w:rFonts w:ascii="Arial Narrow" w:hAnsi="Arial Narrow"/>
          <w:b/>
          <w:i/>
          <w:noProof/>
          <w:sz w:val="24"/>
          <w:szCs w:val="24"/>
        </w:rPr>
      </w:pPr>
    </w:p>
    <w:p w14:paraId="240F4698" w14:textId="77777777" w:rsidR="00753C1E" w:rsidRPr="00753C1E" w:rsidRDefault="00753C1E" w:rsidP="00753C1E">
      <w:pPr>
        <w:spacing w:line="276" w:lineRule="auto"/>
        <w:rPr>
          <w:rFonts w:ascii="Arial Narrow" w:hAnsi="Arial Narrow"/>
          <w:vanish/>
          <w:sz w:val="24"/>
          <w:szCs w:val="24"/>
          <w:lang w:val="ro-RO"/>
        </w:rPr>
      </w:pPr>
      <w:bookmarkStart w:id="1" w:name="do_ax4_pe1_pt2_sp2_1__lia"/>
      <w:bookmarkStart w:id="2" w:name="do_ax4_pe1_pt2_sp2_1__lib"/>
      <w:bookmarkStart w:id="3" w:name="do_ax4_pe1_pt2_sp2_1__lic"/>
      <w:bookmarkStart w:id="4" w:name="do_ax4_pe1_pt2_sp2_1__lid"/>
      <w:bookmarkStart w:id="5" w:name="do_ax4_pe1_pt2_sp2_1__lie"/>
      <w:bookmarkStart w:id="6" w:name="do_ax4_pe1_pt2_sp2_1__lif"/>
      <w:bookmarkStart w:id="7" w:name="do_ax4_pe1_pt2_sp2_1__lig_pa1"/>
      <w:bookmarkStart w:id="8" w:name="do_ax4_pe1_pt3_sp3_1_"/>
      <w:bookmarkStart w:id="9" w:name="do_ax4_pe1_pt3_sp3_2_"/>
      <w:bookmarkStart w:id="10" w:name="do_ax4_pe2_pt4_sp4_1"/>
      <w:bookmarkStart w:id="11" w:name="do_ax4_pe2_pt4_sp4_2"/>
      <w:bookmarkStart w:id="12" w:name="do_ax4_pe2_pt5_sp5_1_"/>
      <w:bookmarkStart w:id="13" w:name="do_ax4_pe2_pt8_sp8_1__pa1"/>
      <w:bookmarkStart w:id="14" w:name="do_ax4_pe2_pt9_sp9_1_"/>
      <w:bookmarkStart w:id="15" w:name="do_ax4_pe2_pt10_sp10_1_"/>
      <w:bookmarkStart w:id="16" w:name="do_ax4_pe2_pt10_sp10_3_"/>
      <w:bookmarkStart w:id="17" w:name="do_ax4_pe2_pt11_sp11_2__pa1"/>
      <w:bookmarkStart w:id="18" w:name="do_ax4_pe2_pt11_sp11_3_"/>
      <w:bookmarkStart w:id="19" w:name="do_ax4_pe3_pt13_sp13_1__al1"/>
      <w:bookmarkStart w:id="20" w:name="do_ax4_pe3_pt13_sp13_1__al2"/>
      <w:bookmarkStart w:id="21" w:name="do_ax4_pe3_pt14_sp14_1_"/>
      <w:bookmarkStart w:id="22" w:name="do_ax4_pe3_pt15_sp15_1_"/>
      <w:bookmarkStart w:id="23" w:name="do_ax4_pe3_pt15_sp15_2__pa1"/>
      <w:bookmarkStart w:id="24" w:name="do_ax4_pe3_pt16_sp16_1__al1_pa1"/>
      <w:bookmarkStart w:id="25" w:name="do_ax4_pe3_pt16_sp16_2__al1"/>
      <w:bookmarkStart w:id="26" w:name="do_ax4_pe3_pt16_sp16_2__al2_pa1"/>
      <w:bookmarkStart w:id="27" w:name="do_ax4_pe3_pt16_sp16_2__al2_pa2"/>
      <w:bookmarkStart w:id="28" w:name="do_ax4_pe3_pt16_sp16_3__pa1"/>
      <w:bookmarkStart w:id="29" w:name="do_ax4_pe3_pt16_sp16_4_"/>
      <w:bookmarkStart w:id="30" w:name="do_ax4_pe3_pt17_sp17_1_"/>
      <w:bookmarkStart w:id="31" w:name="do_ax4_pe3_pt17_sp17_2_"/>
      <w:bookmarkStart w:id="32" w:name="do_ax4_pe3_pt18_sp18_1_"/>
      <w:bookmarkStart w:id="33" w:name="do_ax4_pe3_pt20_sp20_1_"/>
      <w:bookmarkStart w:id="34" w:name="do_ax4_pe3_pt20_sp20_2_"/>
      <w:bookmarkStart w:id="35" w:name="do_ax4_pe3_pt21_sp21_1_"/>
      <w:bookmarkStart w:id="36" w:name="do_ax4_pe3_pt21_sp21_2_"/>
      <w:bookmarkStart w:id="37" w:name="do_ax4_pe3_pt21_sp21_3_"/>
      <w:bookmarkStart w:id="38" w:name="do_ax4_pe3_pt21_sp21_4_"/>
      <w:bookmarkStart w:id="39" w:name="do_ax4_pe3_pt21_sp21_5"/>
      <w:bookmarkStart w:id="40" w:name="do_ax4_pe3_pt22_sp22_1_"/>
      <w:bookmarkStart w:id="41" w:name="do_ax4_pe3_pt22_sp22_2__pa1"/>
      <w:bookmarkStart w:id="42" w:name="do_ax4_pe3_pt23_sp23_1_"/>
      <w:bookmarkStart w:id="43" w:name="do_ax4_pe3_pt24_sp24_1__al1"/>
      <w:bookmarkStart w:id="44" w:name="do_ax4_pe3_pt24_sp24_1__al2"/>
      <w:bookmarkStart w:id="45" w:name="do_ax4_pe3_pt24_sp24_2_"/>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7913F62E" w14:textId="77777777" w:rsidR="00753C1E" w:rsidRPr="00753C1E" w:rsidRDefault="00753C1E" w:rsidP="00753C1E">
      <w:pPr>
        <w:spacing w:line="276" w:lineRule="auto"/>
        <w:rPr>
          <w:rFonts w:ascii="Arial Narrow" w:hAnsi="Arial Narrow"/>
          <w:vanish/>
          <w:sz w:val="24"/>
          <w:szCs w:val="24"/>
          <w:lang w:val="ro-RO"/>
        </w:rPr>
      </w:pPr>
    </w:p>
    <w:p w14:paraId="0DD82F10" w14:textId="77777777" w:rsidR="00753C1E" w:rsidRPr="00753C1E" w:rsidRDefault="00753C1E" w:rsidP="00753C1E">
      <w:pPr>
        <w:spacing w:line="276" w:lineRule="auto"/>
        <w:rPr>
          <w:rFonts w:ascii="Arial Narrow" w:hAnsi="Arial Narrow" w:cs="Tahoma"/>
          <w:vanish/>
          <w:sz w:val="24"/>
          <w:szCs w:val="24"/>
          <w:lang w:val="ro-RO"/>
        </w:rPr>
      </w:pPr>
    </w:p>
    <w:p w14:paraId="39921F1A" w14:textId="77777777" w:rsidR="00753C1E" w:rsidRPr="00753C1E" w:rsidRDefault="00753C1E" w:rsidP="00753C1E">
      <w:pPr>
        <w:autoSpaceDE w:val="0"/>
        <w:autoSpaceDN w:val="0"/>
        <w:adjustRightInd w:val="0"/>
        <w:spacing w:line="276" w:lineRule="auto"/>
        <w:jc w:val="both"/>
        <w:rPr>
          <w:rFonts w:ascii="Arial Narrow" w:hAnsi="Arial Narrow"/>
          <w:spacing w:val="3"/>
          <w:sz w:val="24"/>
          <w:szCs w:val="24"/>
          <w:lang w:val="ro-RO"/>
        </w:rPr>
      </w:pPr>
    </w:p>
    <w:p w14:paraId="35BFFB51" w14:textId="77777777" w:rsidR="00753C1E" w:rsidRPr="00753C1E" w:rsidRDefault="00753C1E" w:rsidP="00753C1E">
      <w:pPr>
        <w:autoSpaceDE w:val="0"/>
        <w:autoSpaceDN w:val="0"/>
        <w:adjustRightInd w:val="0"/>
        <w:spacing w:line="276" w:lineRule="auto"/>
        <w:jc w:val="center"/>
        <w:rPr>
          <w:rFonts w:ascii="Arial Narrow" w:hAnsi="Arial Narrow"/>
          <w:sz w:val="24"/>
          <w:szCs w:val="24"/>
          <w:lang w:val="ro-RO"/>
        </w:rPr>
      </w:pPr>
      <w:r w:rsidRPr="00753C1E">
        <w:rPr>
          <w:rFonts w:ascii="Arial Narrow" w:hAnsi="Arial Narrow"/>
          <w:b/>
          <w:sz w:val="24"/>
          <w:szCs w:val="24"/>
          <w:lang w:val="ro-RO"/>
        </w:rPr>
        <w:t xml:space="preserve">       </w:t>
      </w:r>
      <w:r w:rsidRPr="00753C1E">
        <w:rPr>
          <w:rFonts w:ascii="Arial Narrow" w:hAnsi="Arial Narrow"/>
          <w:b/>
          <w:sz w:val="24"/>
          <w:szCs w:val="24"/>
          <w:lang w:val="ro-RO"/>
        </w:rPr>
        <w:tab/>
      </w:r>
      <w:r w:rsidRPr="00753C1E">
        <w:rPr>
          <w:rFonts w:ascii="Arial Narrow" w:hAnsi="Arial Narrow"/>
          <w:b/>
          <w:sz w:val="24"/>
          <w:szCs w:val="24"/>
          <w:lang w:val="ro-RO"/>
        </w:rPr>
        <w:tab/>
      </w:r>
      <w:r w:rsidRPr="00753C1E">
        <w:rPr>
          <w:rFonts w:ascii="Arial Narrow" w:hAnsi="Arial Narrow"/>
          <w:b/>
          <w:sz w:val="24"/>
          <w:szCs w:val="24"/>
          <w:lang w:val="ro-RO"/>
        </w:rPr>
        <w:tab/>
      </w:r>
      <w:r w:rsidRPr="00753C1E">
        <w:rPr>
          <w:rFonts w:ascii="Arial Narrow" w:hAnsi="Arial Narrow"/>
          <w:b/>
          <w:sz w:val="24"/>
          <w:szCs w:val="24"/>
          <w:lang w:val="ro-RO"/>
        </w:rPr>
        <w:tab/>
      </w:r>
      <w:r w:rsidRPr="00753C1E">
        <w:rPr>
          <w:rFonts w:ascii="Arial Narrow" w:hAnsi="Arial Narrow"/>
          <w:b/>
          <w:sz w:val="24"/>
          <w:szCs w:val="24"/>
          <w:lang w:val="ro-RO"/>
        </w:rPr>
        <w:tab/>
      </w:r>
      <w:r w:rsidRPr="00753C1E">
        <w:rPr>
          <w:rFonts w:ascii="Arial Narrow" w:hAnsi="Arial Narrow"/>
          <w:b/>
          <w:sz w:val="24"/>
          <w:szCs w:val="24"/>
          <w:lang w:val="ro-RO"/>
        </w:rPr>
        <w:tab/>
      </w:r>
      <w:r w:rsidRPr="00753C1E">
        <w:rPr>
          <w:rFonts w:ascii="Arial Narrow" w:hAnsi="Arial Narrow"/>
          <w:b/>
          <w:sz w:val="24"/>
          <w:szCs w:val="24"/>
          <w:lang w:val="ro-RO"/>
        </w:rPr>
        <w:tab/>
      </w:r>
      <w:r w:rsidRPr="00753C1E">
        <w:rPr>
          <w:rFonts w:ascii="Arial Narrow" w:hAnsi="Arial Narrow"/>
          <w:b/>
          <w:sz w:val="24"/>
          <w:szCs w:val="24"/>
          <w:lang w:val="ro-RO"/>
        </w:rPr>
        <w:tab/>
      </w:r>
      <w:r w:rsidRPr="00753C1E">
        <w:rPr>
          <w:rFonts w:ascii="Arial Narrow" w:hAnsi="Arial Narrow"/>
          <w:sz w:val="24"/>
          <w:szCs w:val="24"/>
          <w:lang w:val="ro-RO"/>
        </w:rPr>
        <w:t xml:space="preserve"> </w:t>
      </w:r>
    </w:p>
    <w:p w14:paraId="21192839" w14:textId="77777777" w:rsidR="00753C1E" w:rsidRPr="00753C1E" w:rsidRDefault="00753C1E" w:rsidP="00753C1E">
      <w:pPr>
        <w:autoSpaceDE w:val="0"/>
        <w:autoSpaceDN w:val="0"/>
        <w:adjustRightInd w:val="0"/>
        <w:spacing w:line="276" w:lineRule="auto"/>
        <w:rPr>
          <w:rFonts w:ascii="Arial Narrow" w:hAnsi="Arial Narrow"/>
          <w:b/>
          <w:bCs/>
          <w:i/>
          <w:iCs/>
          <w:sz w:val="24"/>
          <w:szCs w:val="24"/>
          <w:lang w:val="ro-RO" w:eastAsia="ro-RO"/>
        </w:rPr>
      </w:pPr>
      <w:r w:rsidRPr="00753C1E">
        <w:rPr>
          <w:rFonts w:ascii="Arial Narrow" w:hAnsi="Arial Narrow"/>
          <w:sz w:val="24"/>
          <w:szCs w:val="24"/>
          <w:lang w:val="ro-RO"/>
        </w:rPr>
        <w:t xml:space="preserve">    </w:t>
      </w:r>
      <w:r w:rsidRPr="00753C1E">
        <w:rPr>
          <w:rFonts w:ascii="Arial Narrow" w:hAnsi="Arial Narrow"/>
          <w:b/>
          <w:bCs/>
          <w:i/>
          <w:iCs/>
          <w:sz w:val="24"/>
          <w:szCs w:val="24"/>
          <w:lang w:val="ro-RO" w:eastAsia="ro-RO"/>
        </w:rPr>
        <w:t xml:space="preserve"> INFORMAŢII REFERITOARE LA PERSONALUL RESPONSABIL PENTRU ÎNDEPLINIREA CONTRACTULUI</w:t>
      </w:r>
    </w:p>
    <w:p w14:paraId="5D28C55B" w14:textId="77777777" w:rsidR="00753C1E" w:rsidRPr="00753C1E" w:rsidRDefault="00753C1E" w:rsidP="00753C1E">
      <w:pPr>
        <w:tabs>
          <w:tab w:val="left" w:leader="dot" w:pos="2846"/>
          <w:tab w:val="left" w:leader="dot" w:pos="10003"/>
        </w:tabs>
        <w:autoSpaceDE w:val="0"/>
        <w:autoSpaceDN w:val="0"/>
        <w:adjustRightInd w:val="0"/>
        <w:spacing w:before="230" w:line="317" w:lineRule="exact"/>
        <w:jc w:val="both"/>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 xml:space="preserve">Subsemnatul </w:t>
      </w:r>
      <w:r w:rsidRPr="00753C1E">
        <w:rPr>
          <w:rFonts w:ascii="Arial Narrow" w:hAnsi="Arial Narrow" w:cs="Arial"/>
          <w:b/>
          <w:bCs/>
          <w:i/>
          <w:iCs/>
          <w:sz w:val="24"/>
          <w:szCs w:val="24"/>
          <w:lang w:val="ro-RO" w:eastAsia="ro-RO"/>
        </w:rPr>
        <w:tab/>
        <w:t xml:space="preserve"> (nume şi prenume), reprezentant împuternicit al </w:t>
      </w:r>
      <w:r w:rsidRPr="00753C1E">
        <w:rPr>
          <w:rFonts w:ascii="Arial Narrow" w:hAnsi="Arial Narrow" w:cs="Arial"/>
          <w:b/>
          <w:bCs/>
          <w:i/>
          <w:iCs/>
          <w:sz w:val="24"/>
          <w:szCs w:val="24"/>
          <w:lang w:val="ro-RO" w:eastAsia="ro-RO"/>
        </w:rPr>
        <w:tab/>
      </w:r>
    </w:p>
    <w:p w14:paraId="00282C2C" w14:textId="77777777" w:rsidR="00753C1E" w:rsidRPr="00753C1E" w:rsidRDefault="00753C1E" w:rsidP="00753C1E">
      <w:pPr>
        <w:autoSpaceDE w:val="0"/>
        <w:autoSpaceDN w:val="0"/>
        <w:adjustRightInd w:val="0"/>
        <w:spacing w:line="317" w:lineRule="exact"/>
        <w:jc w:val="both"/>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(denumirea operatorului economic), declar pe propria răspundere că resursele de personal care vor fi disponibile pentru executarea acordului-cadru şi a contractelor subsecvente sunt după cum urmează:</w:t>
      </w:r>
    </w:p>
    <w:p w14:paraId="20334DFB" w14:textId="77777777" w:rsidR="00753C1E" w:rsidRPr="00753C1E" w:rsidRDefault="00753C1E" w:rsidP="00753C1E">
      <w:pPr>
        <w:autoSpaceDE w:val="0"/>
        <w:autoSpaceDN w:val="0"/>
        <w:adjustRightInd w:val="0"/>
        <w:spacing w:after="739" w:line="1" w:lineRule="exact"/>
        <w:rPr>
          <w:rFonts w:ascii="Arial Narrow" w:hAnsi="Arial Narrow" w:cs="Arial"/>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94"/>
        <w:gridCol w:w="1853"/>
        <w:gridCol w:w="1118"/>
        <w:gridCol w:w="1810"/>
        <w:gridCol w:w="2784"/>
      </w:tblGrid>
      <w:tr w:rsidR="00753C1E" w:rsidRPr="00753C1E" w14:paraId="6FE1B70D" w14:textId="77777777" w:rsidTr="00F117E2">
        <w:tc>
          <w:tcPr>
            <w:tcW w:w="494" w:type="dxa"/>
            <w:tcBorders>
              <w:top w:val="single" w:sz="6" w:space="0" w:color="auto"/>
              <w:left w:val="single" w:sz="6" w:space="0" w:color="auto"/>
              <w:bottom w:val="nil"/>
              <w:right w:val="single" w:sz="6" w:space="0" w:color="auto"/>
            </w:tcBorders>
          </w:tcPr>
          <w:p w14:paraId="6B436049" w14:textId="77777777" w:rsidR="00753C1E" w:rsidRPr="00753C1E" w:rsidRDefault="00753C1E" w:rsidP="00F117E2">
            <w:pPr>
              <w:autoSpaceDE w:val="0"/>
              <w:autoSpaceDN w:val="0"/>
              <w:adjustRightInd w:val="0"/>
              <w:rPr>
                <w:rFonts w:ascii="Arial Narrow" w:hAnsi="Arial Narrow" w:cs="Arial"/>
                <w:sz w:val="24"/>
                <w:szCs w:val="24"/>
              </w:rPr>
            </w:pPr>
          </w:p>
        </w:tc>
        <w:tc>
          <w:tcPr>
            <w:tcW w:w="1853" w:type="dxa"/>
            <w:tcBorders>
              <w:top w:val="single" w:sz="6" w:space="0" w:color="auto"/>
              <w:left w:val="single" w:sz="6" w:space="0" w:color="auto"/>
              <w:bottom w:val="nil"/>
              <w:right w:val="single" w:sz="6" w:space="0" w:color="auto"/>
            </w:tcBorders>
          </w:tcPr>
          <w:p w14:paraId="12D1D166" w14:textId="77777777" w:rsidR="00753C1E" w:rsidRPr="00753C1E" w:rsidRDefault="00753C1E" w:rsidP="00F117E2">
            <w:pPr>
              <w:autoSpaceDE w:val="0"/>
              <w:autoSpaceDN w:val="0"/>
              <w:adjustRightInd w:val="0"/>
              <w:rPr>
                <w:rFonts w:ascii="Arial Narrow" w:hAnsi="Arial Narrow" w:cs="Arial"/>
                <w:sz w:val="24"/>
                <w:szCs w:val="24"/>
              </w:rPr>
            </w:pPr>
          </w:p>
        </w:tc>
        <w:tc>
          <w:tcPr>
            <w:tcW w:w="1118" w:type="dxa"/>
            <w:tcBorders>
              <w:top w:val="single" w:sz="6" w:space="0" w:color="auto"/>
              <w:left w:val="single" w:sz="6" w:space="0" w:color="auto"/>
              <w:bottom w:val="nil"/>
              <w:right w:val="single" w:sz="6" w:space="0" w:color="auto"/>
            </w:tcBorders>
          </w:tcPr>
          <w:p w14:paraId="165AF9B8" w14:textId="77777777" w:rsidR="00753C1E" w:rsidRPr="00753C1E" w:rsidRDefault="00753C1E" w:rsidP="00F117E2">
            <w:pPr>
              <w:autoSpaceDE w:val="0"/>
              <w:autoSpaceDN w:val="0"/>
              <w:adjustRightInd w:val="0"/>
              <w:rPr>
                <w:rFonts w:ascii="Arial Narrow" w:hAnsi="Arial Narrow" w:cs="Arial"/>
                <w:sz w:val="24"/>
                <w:szCs w:val="24"/>
              </w:rPr>
            </w:pPr>
          </w:p>
        </w:tc>
        <w:tc>
          <w:tcPr>
            <w:tcW w:w="1810" w:type="dxa"/>
            <w:tcBorders>
              <w:top w:val="single" w:sz="6" w:space="0" w:color="auto"/>
              <w:left w:val="single" w:sz="6" w:space="0" w:color="auto"/>
              <w:bottom w:val="nil"/>
              <w:right w:val="single" w:sz="6" w:space="0" w:color="auto"/>
            </w:tcBorders>
          </w:tcPr>
          <w:p w14:paraId="3B2ABC25" w14:textId="77777777" w:rsidR="00753C1E" w:rsidRPr="00753C1E" w:rsidRDefault="00753C1E" w:rsidP="00F117E2">
            <w:pPr>
              <w:autoSpaceDE w:val="0"/>
              <w:autoSpaceDN w:val="0"/>
              <w:adjustRightInd w:val="0"/>
              <w:rPr>
                <w:rFonts w:ascii="Arial Narrow" w:hAnsi="Arial Narrow" w:cs="Arial"/>
                <w:sz w:val="24"/>
                <w:szCs w:val="24"/>
              </w:rPr>
            </w:pPr>
          </w:p>
        </w:tc>
        <w:tc>
          <w:tcPr>
            <w:tcW w:w="2784" w:type="dxa"/>
            <w:tcBorders>
              <w:top w:val="single" w:sz="6" w:space="0" w:color="auto"/>
              <w:left w:val="single" w:sz="6" w:space="0" w:color="auto"/>
              <w:bottom w:val="nil"/>
              <w:right w:val="single" w:sz="6" w:space="0" w:color="auto"/>
            </w:tcBorders>
          </w:tcPr>
          <w:p w14:paraId="7180A909"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Contract                de</w:t>
            </w:r>
          </w:p>
        </w:tc>
      </w:tr>
      <w:tr w:rsidR="00753C1E" w:rsidRPr="00753C1E" w14:paraId="52187A24" w14:textId="77777777" w:rsidTr="00F117E2">
        <w:tc>
          <w:tcPr>
            <w:tcW w:w="494" w:type="dxa"/>
            <w:tcBorders>
              <w:top w:val="nil"/>
              <w:left w:val="single" w:sz="6" w:space="0" w:color="auto"/>
              <w:bottom w:val="nil"/>
              <w:right w:val="single" w:sz="6" w:space="0" w:color="auto"/>
            </w:tcBorders>
          </w:tcPr>
          <w:p w14:paraId="4138666F" w14:textId="77777777" w:rsidR="00753C1E" w:rsidRPr="00753C1E" w:rsidRDefault="00753C1E" w:rsidP="00F117E2">
            <w:pPr>
              <w:autoSpaceDE w:val="0"/>
              <w:autoSpaceDN w:val="0"/>
              <w:adjustRightInd w:val="0"/>
              <w:rPr>
                <w:rFonts w:ascii="Arial Narrow" w:hAnsi="Arial Narrow" w:cs="Arial"/>
                <w:sz w:val="24"/>
                <w:szCs w:val="24"/>
              </w:rPr>
            </w:pPr>
          </w:p>
        </w:tc>
        <w:tc>
          <w:tcPr>
            <w:tcW w:w="1853" w:type="dxa"/>
            <w:tcBorders>
              <w:top w:val="nil"/>
              <w:left w:val="single" w:sz="6" w:space="0" w:color="auto"/>
              <w:bottom w:val="nil"/>
              <w:right w:val="single" w:sz="6" w:space="0" w:color="auto"/>
            </w:tcBorders>
          </w:tcPr>
          <w:p w14:paraId="2BBE7BC7" w14:textId="77777777" w:rsidR="00753C1E" w:rsidRPr="00753C1E" w:rsidRDefault="00753C1E" w:rsidP="00F117E2">
            <w:pPr>
              <w:autoSpaceDE w:val="0"/>
              <w:autoSpaceDN w:val="0"/>
              <w:adjustRightInd w:val="0"/>
              <w:rPr>
                <w:rFonts w:ascii="Arial Narrow" w:hAnsi="Arial Narrow" w:cs="Arial"/>
                <w:sz w:val="24"/>
                <w:szCs w:val="24"/>
              </w:rPr>
            </w:pPr>
          </w:p>
        </w:tc>
        <w:tc>
          <w:tcPr>
            <w:tcW w:w="1118" w:type="dxa"/>
            <w:tcBorders>
              <w:top w:val="nil"/>
              <w:left w:val="single" w:sz="6" w:space="0" w:color="auto"/>
              <w:bottom w:val="nil"/>
              <w:right w:val="single" w:sz="6" w:space="0" w:color="auto"/>
            </w:tcBorders>
          </w:tcPr>
          <w:p w14:paraId="459F57C3" w14:textId="77777777" w:rsidR="00753C1E" w:rsidRPr="00753C1E" w:rsidRDefault="00753C1E" w:rsidP="00F117E2">
            <w:pPr>
              <w:autoSpaceDE w:val="0"/>
              <w:autoSpaceDN w:val="0"/>
              <w:adjustRightInd w:val="0"/>
              <w:rPr>
                <w:rFonts w:ascii="Arial Narrow" w:hAnsi="Arial Narrow" w:cs="Arial"/>
                <w:sz w:val="24"/>
                <w:szCs w:val="24"/>
              </w:rPr>
            </w:pPr>
          </w:p>
        </w:tc>
        <w:tc>
          <w:tcPr>
            <w:tcW w:w="1810" w:type="dxa"/>
            <w:tcBorders>
              <w:top w:val="nil"/>
              <w:left w:val="single" w:sz="6" w:space="0" w:color="auto"/>
              <w:bottom w:val="nil"/>
              <w:right w:val="single" w:sz="6" w:space="0" w:color="auto"/>
            </w:tcBorders>
          </w:tcPr>
          <w:p w14:paraId="0CF69ED9" w14:textId="77777777" w:rsidR="00753C1E" w:rsidRPr="00753C1E" w:rsidRDefault="00753C1E" w:rsidP="00F117E2">
            <w:pPr>
              <w:autoSpaceDE w:val="0"/>
              <w:autoSpaceDN w:val="0"/>
              <w:adjustRightInd w:val="0"/>
              <w:rPr>
                <w:rFonts w:ascii="Arial Narrow" w:hAnsi="Arial Narrow" w:cs="Arial"/>
                <w:sz w:val="24"/>
                <w:szCs w:val="24"/>
              </w:rPr>
            </w:pPr>
          </w:p>
        </w:tc>
        <w:tc>
          <w:tcPr>
            <w:tcW w:w="2784" w:type="dxa"/>
            <w:tcBorders>
              <w:top w:val="nil"/>
              <w:left w:val="single" w:sz="6" w:space="0" w:color="auto"/>
              <w:bottom w:val="nil"/>
              <w:right w:val="single" w:sz="6" w:space="0" w:color="auto"/>
            </w:tcBorders>
          </w:tcPr>
          <w:p w14:paraId="6C38977D"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colaborare/muncă      pe</w:t>
            </w:r>
          </w:p>
        </w:tc>
      </w:tr>
      <w:tr w:rsidR="00753C1E" w:rsidRPr="00753C1E" w14:paraId="1BC355CB" w14:textId="77777777" w:rsidTr="00F117E2">
        <w:tc>
          <w:tcPr>
            <w:tcW w:w="494" w:type="dxa"/>
            <w:tcBorders>
              <w:top w:val="nil"/>
              <w:left w:val="single" w:sz="6" w:space="0" w:color="auto"/>
              <w:bottom w:val="nil"/>
              <w:right w:val="single" w:sz="6" w:space="0" w:color="auto"/>
            </w:tcBorders>
          </w:tcPr>
          <w:p w14:paraId="101287EE" w14:textId="77777777" w:rsidR="00753C1E" w:rsidRPr="00753C1E" w:rsidRDefault="00753C1E" w:rsidP="00F117E2">
            <w:pPr>
              <w:autoSpaceDE w:val="0"/>
              <w:autoSpaceDN w:val="0"/>
              <w:adjustRightInd w:val="0"/>
              <w:rPr>
                <w:rFonts w:ascii="Arial Narrow" w:hAnsi="Arial Narrow" w:cs="Arial"/>
                <w:sz w:val="24"/>
                <w:szCs w:val="24"/>
              </w:rPr>
            </w:pPr>
          </w:p>
        </w:tc>
        <w:tc>
          <w:tcPr>
            <w:tcW w:w="1853" w:type="dxa"/>
            <w:tcBorders>
              <w:top w:val="nil"/>
              <w:left w:val="single" w:sz="6" w:space="0" w:color="auto"/>
              <w:bottom w:val="nil"/>
              <w:right w:val="single" w:sz="6" w:space="0" w:color="auto"/>
            </w:tcBorders>
          </w:tcPr>
          <w:p w14:paraId="31F56890" w14:textId="77777777" w:rsidR="00753C1E" w:rsidRPr="00753C1E" w:rsidRDefault="00753C1E" w:rsidP="00F117E2">
            <w:pPr>
              <w:autoSpaceDE w:val="0"/>
              <w:autoSpaceDN w:val="0"/>
              <w:adjustRightInd w:val="0"/>
              <w:rPr>
                <w:rFonts w:ascii="Arial Narrow" w:hAnsi="Arial Narrow" w:cs="Arial"/>
                <w:sz w:val="24"/>
                <w:szCs w:val="24"/>
              </w:rPr>
            </w:pPr>
          </w:p>
        </w:tc>
        <w:tc>
          <w:tcPr>
            <w:tcW w:w="1118" w:type="dxa"/>
            <w:tcBorders>
              <w:top w:val="nil"/>
              <w:left w:val="single" w:sz="6" w:space="0" w:color="auto"/>
              <w:bottom w:val="nil"/>
              <w:right w:val="single" w:sz="6" w:space="0" w:color="auto"/>
            </w:tcBorders>
          </w:tcPr>
          <w:p w14:paraId="2EB93182" w14:textId="77777777" w:rsidR="00753C1E" w:rsidRPr="00753C1E" w:rsidRDefault="00753C1E" w:rsidP="00F117E2">
            <w:pPr>
              <w:autoSpaceDE w:val="0"/>
              <w:autoSpaceDN w:val="0"/>
              <w:adjustRightInd w:val="0"/>
              <w:rPr>
                <w:rFonts w:ascii="Arial Narrow" w:hAnsi="Arial Narrow" w:cs="Arial"/>
                <w:sz w:val="24"/>
                <w:szCs w:val="24"/>
              </w:rPr>
            </w:pPr>
          </w:p>
        </w:tc>
        <w:tc>
          <w:tcPr>
            <w:tcW w:w="1810" w:type="dxa"/>
            <w:tcBorders>
              <w:top w:val="nil"/>
              <w:left w:val="single" w:sz="6" w:space="0" w:color="auto"/>
              <w:bottom w:val="nil"/>
              <w:right w:val="single" w:sz="6" w:space="0" w:color="auto"/>
            </w:tcBorders>
          </w:tcPr>
          <w:p w14:paraId="11AD0FDC" w14:textId="77777777" w:rsidR="00753C1E" w:rsidRPr="00753C1E" w:rsidRDefault="00753C1E" w:rsidP="00F117E2">
            <w:pPr>
              <w:autoSpaceDE w:val="0"/>
              <w:autoSpaceDN w:val="0"/>
              <w:adjustRightInd w:val="0"/>
              <w:rPr>
                <w:rFonts w:ascii="Arial Narrow" w:hAnsi="Arial Narrow" w:cs="Arial"/>
                <w:sz w:val="24"/>
                <w:szCs w:val="24"/>
              </w:rPr>
            </w:pPr>
          </w:p>
        </w:tc>
        <w:tc>
          <w:tcPr>
            <w:tcW w:w="2784" w:type="dxa"/>
            <w:tcBorders>
              <w:top w:val="nil"/>
              <w:left w:val="single" w:sz="6" w:space="0" w:color="auto"/>
              <w:bottom w:val="nil"/>
              <w:right w:val="single" w:sz="6" w:space="0" w:color="auto"/>
            </w:tcBorders>
          </w:tcPr>
          <w:p w14:paraId="37463746"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perioada    nedeterminată</w:t>
            </w:r>
          </w:p>
        </w:tc>
      </w:tr>
      <w:tr w:rsidR="00753C1E" w:rsidRPr="00753C1E" w14:paraId="67666851" w14:textId="77777777" w:rsidTr="00F117E2">
        <w:tc>
          <w:tcPr>
            <w:tcW w:w="494" w:type="dxa"/>
            <w:tcBorders>
              <w:top w:val="nil"/>
              <w:left w:val="single" w:sz="6" w:space="0" w:color="auto"/>
              <w:bottom w:val="nil"/>
              <w:right w:val="single" w:sz="6" w:space="0" w:color="auto"/>
            </w:tcBorders>
          </w:tcPr>
          <w:p w14:paraId="2FBF0CA9" w14:textId="77777777" w:rsidR="00753C1E" w:rsidRPr="00753C1E" w:rsidRDefault="00753C1E" w:rsidP="00F117E2">
            <w:pPr>
              <w:autoSpaceDE w:val="0"/>
              <w:autoSpaceDN w:val="0"/>
              <w:adjustRightInd w:val="0"/>
              <w:rPr>
                <w:rFonts w:ascii="Arial Narrow" w:hAnsi="Arial Narrow" w:cs="Arial"/>
                <w:sz w:val="24"/>
                <w:szCs w:val="24"/>
              </w:rPr>
            </w:pPr>
          </w:p>
        </w:tc>
        <w:tc>
          <w:tcPr>
            <w:tcW w:w="1853" w:type="dxa"/>
            <w:tcBorders>
              <w:top w:val="nil"/>
              <w:left w:val="single" w:sz="6" w:space="0" w:color="auto"/>
              <w:bottom w:val="nil"/>
              <w:right w:val="single" w:sz="6" w:space="0" w:color="auto"/>
            </w:tcBorders>
          </w:tcPr>
          <w:p w14:paraId="4F5586E9" w14:textId="77777777" w:rsidR="00753C1E" w:rsidRPr="00753C1E" w:rsidRDefault="00753C1E" w:rsidP="00F117E2">
            <w:pPr>
              <w:autoSpaceDE w:val="0"/>
              <w:autoSpaceDN w:val="0"/>
              <w:adjustRightInd w:val="0"/>
              <w:rPr>
                <w:rFonts w:ascii="Arial Narrow" w:hAnsi="Arial Narrow" w:cs="Arial"/>
                <w:sz w:val="24"/>
                <w:szCs w:val="24"/>
              </w:rPr>
            </w:pPr>
          </w:p>
        </w:tc>
        <w:tc>
          <w:tcPr>
            <w:tcW w:w="1118" w:type="dxa"/>
            <w:tcBorders>
              <w:top w:val="nil"/>
              <w:left w:val="single" w:sz="6" w:space="0" w:color="auto"/>
              <w:bottom w:val="nil"/>
              <w:right w:val="single" w:sz="6" w:space="0" w:color="auto"/>
            </w:tcBorders>
          </w:tcPr>
          <w:p w14:paraId="1F25787B"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Detalii de</w:t>
            </w:r>
          </w:p>
        </w:tc>
        <w:tc>
          <w:tcPr>
            <w:tcW w:w="1810" w:type="dxa"/>
            <w:tcBorders>
              <w:top w:val="nil"/>
              <w:left w:val="single" w:sz="6" w:space="0" w:color="auto"/>
              <w:bottom w:val="nil"/>
              <w:right w:val="single" w:sz="6" w:space="0" w:color="auto"/>
            </w:tcBorders>
          </w:tcPr>
          <w:p w14:paraId="7B8BC65F"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Disponibilitate</w:t>
            </w:r>
          </w:p>
        </w:tc>
        <w:tc>
          <w:tcPr>
            <w:tcW w:w="2784" w:type="dxa"/>
            <w:tcBorders>
              <w:top w:val="nil"/>
              <w:left w:val="single" w:sz="6" w:space="0" w:color="auto"/>
              <w:bottom w:val="nil"/>
              <w:right w:val="single" w:sz="6" w:space="0" w:color="auto"/>
            </w:tcBorders>
          </w:tcPr>
          <w:p w14:paraId="3C46137D"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sau    determinată,    pe</w:t>
            </w:r>
          </w:p>
        </w:tc>
      </w:tr>
      <w:tr w:rsidR="00753C1E" w:rsidRPr="00753C1E" w14:paraId="33798169" w14:textId="77777777" w:rsidTr="00F117E2">
        <w:tc>
          <w:tcPr>
            <w:tcW w:w="494" w:type="dxa"/>
            <w:tcBorders>
              <w:top w:val="nil"/>
              <w:left w:val="single" w:sz="6" w:space="0" w:color="auto"/>
              <w:bottom w:val="nil"/>
              <w:right w:val="single" w:sz="6" w:space="0" w:color="auto"/>
            </w:tcBorders>
          </w:tcPr>
          <w:p w14:paraId="5EBCD752" w14:textId="77777777" w:rsidR="00753C1E" w:rsidRPr="00753C1E" w:rsidRDefault="00753C1E" w:rsidP="00F117E2">
            <w:pPr>
              <w:autoSpaceDE w:val="0"/>
              <w:autoSpaceDN w:val="0"/>
              <w:adjustRightInd w:val="0"/>
              <w:rPr>
                <w:rFonts w:ascii="Arial Narrow" w:hAnsi="Arial Narrow" w:cs="Arial"/>
                <w:sz w:val="24"/>
                <w:szCs w:val="24"/>
              </w:rPr>
            </w:pPr>
          </w:p>
        </w:tc>
        <w:tc>
          <w:tcPr>
            <w:tcW w:w="1853" w:type="dxa"/>
            <w:tcBorders>
              <w:top w:val="nil"/>
              <w:left w:val="single" w:sz="6" w:space="0" w:color="auto"/>
              <w:bottom w:val="nil"/>
              <w:right w:val="single" w:sz="6" w:space="0" w:color="auto"/>
            </w:tcBorders>
          </w:tcPr>
          <w:p w14:paraId="0D9D5436" w14:textId="77777777" w:rsidR="00753C1E" w:rsidRPr="00753C1E" w:rsidRDefault="00753C1E" w:rsidP="00F117E2">
            <w:pPr>
              <w:autoSpaceDE w:val="0"/>
              <w:autoSpaceDN w:val="0"/>
              <w:adjustRightInd w:val="0"/>
              <w:rPr>
                <w:rFonts w:ascii="Arial Narrow" w:hAnsi="Arial Narrow" w:cs="Arial"/>
                <w:sz w:val="24"/>
                <w:szCs w:val="24"/>
              </w:rPr>
            </w:pPr>
          </w:p>
        </w:tc>
        <w:tc>
          <w:tcPr>
            <w:tcW w:w="1118" w:type="dxa"/>
            <w:tcBorders>
              <w:top w:val="nil"/>
              <w:left w:val="single" w:sz="6" w:space="0" w:color="auto"/>
              <w:bottom w:val="nil"/>
              <w:right w:val="single" w:sz="6" w:space="0" w:color="auto"/>
            </w:tcBorders>
          </w:tcPr>
          <w:p w14:paraId="67B452EA"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contact</w:t>
            </w:r>
          </w:p>
        </w:tc>
        <w:tc>
          <w:tcPr>
            <w:tcW w:w="1810" w:type="dxa"/>
            <w:tcBorders>
              <w:top w:val="nil"/>
              <w:left w:val="single" w:sz="6" w:space="0" w:color="auto"/>
              <w:bottom w:val="nil"/>
              <w:right w:val="single" w:sz="6" w:space="0" w:color="auto"/>
            </w:tcBorders>
          </w:tcPr>
          <w:p w14:paraId="0BDDB6CC"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medie</w:t>
            </w:r>
          </w:p>
        </w:tc>
        <w:tc>
          <w:tcPr>
            <w:tcW w:w="2784" w:type="dxa"/>
            <w:tcBorders>
              <w:top w:val="nil"/>
              <w:left w:val="single" w:sz="6" w:space="0" w:color="auto"/>
              <w:bottom w:val="nil"/>
              <w:right w:val="single" w:sz="6" w:space="0" w:color="auto"/>
            </w:tcBorders>
          </w:tcPr>
          <w:p w14:paraId="53BA7724"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perioada acordului-cadru</w:t>
            </w:r>
          </w:p>
        </w:tc>
      </w:tr>
      <w:tr w:rsidR="00753C1E" w:rsidRPr="00753C1E" w14:paraId="14F0EFA5" w14:textId="77777777" w:rsidTr="00F117E2">
        <w:tc>
          <w:tcPr>
            <w:tcW w:w="494" w:type="dxa"/>
            <w:tcBorders>
              <w:top w:val="nil"/>
              <w:left w:val="single" w:sz="6" w:space="0" w:color="auto"/>
              <w:bottom w:val="nil"/>
              <w:right w:val="single" w:sz="6" w:space="0" w:color="auto"/>
            </w:tcBorders>
          </w:tcPr>
          <w:p w14:paraId="5766711C" w14:textId="77777777" w:rsidR="00753C1E" w:rsidRPr="00753C1E" w:rsidRDefault="00753C1E" w:rsidP="00F117E2">
            <w:pPr>
              <w:autoSpaceDE w:val="0"/>
              <w:autoSpaceDN w:val="0"/>
              <w:adjustRightInd w:val="0"/>
              <w:rPr>
                <w:rFonts w:ascii="Arial Narrow" w:hAnsi="Arial Narrow" w:cs="Arial"/>
                <w:b/>
                <w:bCs/>
                <w:i/>
                <w:iCs/>
                <w:sz w:val="24"/>
                <w:szCs w:val="24"/>
              </w:rPr>
            </w:pPr>
            <w:r w:rsidRPr="00753C1E">
              <w:rPr>
                <w:rFonts w:ascii="Arial Narrow" w:hAnsi="Arial Narrow" w:cs="Arial"/>
                <w:b/>
                <w:bCs/>
                <w:i/>
                <w:iCs/>
                <w:sz w:val="24"/>
                <w:szCs w:val="24"/>
              </w:rPr>
              <w:lastRenderedPageBreak/>
              <w:t>Nr.</w:t>
            </w:r>
          </w:p>
        </w:tc>
        <w:tc>
          <w:tcPr>
            <w:tcW w:w="1853" w:type="dxa"/>
            <w:tcBorders>
              <w:top w:val="nil"/>
              <w:left w:val="single" w:sz="6" w:space="0" w:color="auto"/>
              <w:bottom w:val="nil"/>
              <w:right w:val="single" w:sz="6" w:space="0" w:color="auto"/>
            </w:tcBorders>
          </w:tcPr>
          <w:p w14:paraId="100E2275"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Nume/Prenume</w:t>
            </w:r>
          </w:p>
        </w:tc>
        <w:tc>
          <w:tcPr>
            <w:tcW w:w="1118" w:type="dxa"/>
            <w:tcBorders>
              <w:top w:val="nil"/>
              <w:left w:val="single" w:sz="6" w:space="0" w:color="auto"/>
              <w:bottom w:val="nil"/>
              <w:right w:val="single" w:sz="6" w:space="0" w:color="auto"/>
            </w:tcBorders>
          </w:tcPr>
          <w:p w14:paraId="094C8978" w14:textId="77777777" w:rsidR="00753C1E" w:rsidRPr="00753C1E" w:rsidRDefault="00753C1E" w:rsidP="00F117E2">
            <w:pPr>
              <w:autoSpaceDE w:val="0"/>
              <w:autoSpaceDN w:val="0"/>
              <w:adjustRightInd w:val="0"/>
              <w:rPr>
                <w:rFonts w:ascii="Arial Narrow" w:hAnsi="Arial Narrow" w:cs="Arial"/>
                <w:b/>
                <w:bCs/>
                <w:i/>
                <w:iCs/>
                <w:sz w:val="24"/>
                <w:szCs w:val="24"/>
              </w:rPr>
            </w:pPr>
            <w:r w:rsidRPr="00753C1E">
              <w:rPr>
                <w:rFonts w:ascii="Arial Narrow" w:hAnsi="Arial Narrow" w:cs="Arial"/>
                <w:b/>
                <w:bCs/>
                <w:i/>
                <w:iCs/>
                <w:sz w:val="24"/>
                <w:szCs w:val="24"/>
              </w:rPr>
              <w:t>(tel.,</w:t>
            </w:r>
          </w:p>
        </w:tc>
        <w:tc>
          <w:tcPr>
            <w:tcW w:w="1810" w:type="dxa"/>
            <w:vMerge w:val="restart"/>
            <w:tcBorders>
              <w:top w:val="nil"/>
              <w:left w:val="single" w:sz="6" w:space="0" w:color="auto"/>
              <w:bottom w:val="nil"/>
              <w:right w:val="single" w:sz="6" w:space="0" w:color="auto"/>
            </w:tcBorders>
          </w:tcPr>
          <w:p w14:paraId="58428574"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 timp de lucru</w:t>
            </w:r>
          </w:p>
        </w:tc>
        <w:tc>
          <w:tcPr>
            <w:tcW w:w="2784" w:type="dxa"/>
            <w:tcBorders>
              <w:top w:val="nil"/>
              <w:left w:val="single" w:sz="6" w:space="0" w:color="auto"/>
              <w:bottom w:val="nil"/>
              <w:right w:val="single" w:sz="6" w:space="0" w:color="auto"/>
            </w:tcBorders>
          </w:tcPr>
          <w:p w14:paraId="0B068A36" w14:textId="77777777" w:rsidR="00753C1E" w:rsidRPr="00753C1E" w:rsidRDefault="00753C1E" w:rsidP="00F117E2">
            <w:pPr>
              <w:autoSpaceDE w:val="0"/>
              <w:autoSpaceDN w:val="0"/>
              <w:adjustRightInd w:val="0"/>
              <w:rPr>
                <w:rFonts w:ascii="Arial Narrow" w:hAnsi="Arial Narrow" w:cs="Arial"/>
                <w:sz w:val="24"/>
                <w:szCs w:val="24"/>
              </w:rPr>
            </w:pPr>
          </w:p>
        </w:tc>
      </w:tr>
      <w:tr w:rsidR="00753C1E" w:rsidRPr="00753C1E" w14:paraId="2A238ADC" w14:textId="77777777" w:rsidTr="00F117E2">
        <w:tc>
          <w:tcPr>
            <w:tcW w:w="494" w:type="dxa"/>
            <w:tcBorders>
              <w:top w:val="nil"/>
              <w:left w:val="single" w:sz="6" w:space="0" w:color="auto"/>
              <w:bottom w:val="nil"/>
              <w:right w:val="single" w:sz="6" w:space="0" w:color="auto"/>
            </w:tcBorders>
          </w:tcPr>
          <w:p w14:paraId="7A263EFE" w14:textId="77777777" w:rsidR="00753C1E" w:rsidRPr="00753C1E" w:rsidRDefault="00753C1E" w:rsidP="00F117E2">
            <w:pPr>
              <w:autoSpaceDE w:val="0"/>
              <w:autoSpaceDN w:val="0"/>
              <w:adjustRightInd w:val="0"/>
              <w:rPr>
                <w:rFonts w:ascii="Arial Narrow" w:hAnsi="Arial Narrow" w:cs="Arial"/>
                <w:sz w:val="24"/>
                <w:szCs w:val="24"/>
              </w:rPr>
            </w:pPr>
          </w:p>
        </w:tc>
        <w:tc>
          <w:tcPr>
            <w:tcW w:w="1853" w:type="dxa"/>
            <w:tcBorders>
              <w:top w:val="nil"/>
              <w:left w:val="single" w:sz="6" w:space="0" w:color="auto"/>
              <w:bottom w:val="nil"/>
              <w:right w:val="single" w:sz="6" w:space="0" w:color="auto"/>
            </w:tcBorders>
          </w:tcPr>
          <w:p w14:paraId="284B7D00" w14:textId="77777777" w:rsidR="00753C1E" w:rsidRPr="00753C1E" w:rsidRDefault="00753C1E" w:rsidP="00F117E2">
            <w:pPr>
              <w:autoSpaceDE w:val="0"/>
              <w:autoSpaceDN w:val="0"/>
              <w:adjustRightInd w:val="0"/>
              <w:rPr>
                <w:rFonts w:ascii="Arial Narrow" w:hAnsi="Arial Narrow" w:cs="Arial"/>
                <w:sz w:val="24"/>
                <w:szCs w:val="24"/>
              </w:rPr>
            </w:pPr>
          </w:p>
        </w:tc>
        <w:tc>
          <w:tcPr>
            <w:tcW w:w="1118" w:type="dxa"/>
            <w:tcBorders>
              <w:top w:val="nil"/>
              <w:left w:val="single" w:sz="6" w:space="0" w:color="auto"/>
              <w:bottom w:val="nil"/>
              <w:right w:val="single" w:sz="6" w:space="0" w:color="auto"/>
            </w:tcBorders>
          </w:tcPr>
          <w:p w14:paraId="73074409"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mobil,</w:t>
            </w:r>
          </w:p>
        </w:tc>
        <w:tc>
          <w:tcPr>
            <w:tcW w:w="1810" w:type="dxa"/>
            <w:vMerge/>
            <w:tcBorders>
              <w:top w:val="nil"/>
              <w:left w:val="single" w:sz="6" w:space="0" w:color="auto"/>
              <w:bottom w:val="nil"/>
              <w:right w:val="single" w:sz="6" w:space="0" w:color="auto"/>
            </w:tcBorders>
          </w:tcPr>
          <w:p w14:paraId="78CA01B4"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p>
          <w:p w14:paraId="78B06114"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p>
        </w:tc>
        <w:tc>
          <w:tcPr>
            <w:tcW w:w="2784" w:type="dxa"/>
            <w:tcBorders>
              <w:top w:val="nil"/>
              <w:left w:val="single" w:sz="6" w:space="0" w:color="auto"/>
              <w:bottom w:val="nil"/>
              <w:right w:val="single" w:sz="6" w:space="0" w:color="auto"/>
            </w:tcBorders>
          </w:tcPr>
          <w:p w14:paraId="218944DD" w14:textId="77777777" w:rsidR="00753C1E" w:rsidRPr="00753C1E" w:rsidRDefault="00753C1E" w:rsidP="00F117E2">
            <w:pPr>
              <w:autoSpaceDE w:val="0"/>
              <w:autoSpaceDN w:val="0"/>
              <w:adjustRightInd w:val="0"/>
              <w:rPr>
                <w:rFonts w:ascii="Arial Narrow" w:hAnsi="Arial Narrow" w:cs="Arial"/>
                <w:sz w:val="24"/>
                <w:szCs w:val="24"/>
              </w:rPr>
            </w:pPr>
          </w:p>
        </w:tc>
      </w:tr>
      <w:tr w:rsidR="00753C1E" w:rsidRPr="00753C1E" w14:paraId="39CB92F1" w14:textId="77777777" w:rsidTr="00F117E2">
        <w:tc>
          <w:tcPr>
            <w:tcW w:w="494" w:type="dxa"/>
            <w:tcBorders>
              <w:top w:val="nil"/>
              <w:left w:val="single" w:sz="6" w:space="0" w:color="auto"/>
              <w:bottom w:val="nil"/>
              <w:right w:val="single" w:sz="6" w:space="0" w:color="auto"/>
            </w:tcBorders>
          </w:tcPr>
          <w:p w14:paraId="3092D2B8" w14:textId="77777777" w:rsidR="00753C1E" w:rsidRPr="00753C1E" w:rsidRDefault="00753C1E" w:rsidP="00F117E2">
            <w:pPr>
              <w:autoSpaceDE w:val="0"/>
              <w:autoSpaceDN w:val="0"/>
              <w:adjustRightInd w:val="0"/>
              <w:rPr>
                <w:rFonts w:ascii="Arial Narrow" w:hAnsi="Arial Narrow" w:cs="Arial"/>
                <w:sz w:val="24"/>
                <w:szCs w:val="24"/>
              </w:rPr>
            </w:pPr>
          </w:p>
        </w:tc>
        <w:tc>
          <w:tcPr>
            <w:tcW w:w="1853" w:type="dxa"/>
            <w:tcBorders>
              <w:top w:val="nil"/>
              <w:left w:val="single" w:sz="6" w:space="0" w:color="auto"/>
              <w:bottom w:val="nil"/>
              <w:right w:val="single" w:sz="6" w:space="0" w:color="auto"/>
            </w:tcBorders>
          </w:tcPr>
          <w:p w14:paraId="0BAAAA8C" w14:textId="77777777" w:rsidR="00753C1E" w:rsidRPr="00753C1E" w:rsidRDefault="00753C1E" w:rsidP="00F117E2">
            <w:pPr>
              <w:autoSpaceDE w:val="0"/>
              <w:autoSpaceDN w:val="0"/>
              <w:adjustRightInd w:val="0"/>
              <w:rPr>
                <w:rFonts w:ascii="Arial Narrow" w:hAnsi="Arial Narrow" w:cs="Arial"/>
                <w:sz w:val="24"/>
                <w:szCs w:val="24"/>
              </w:rPr>
            </w:pPr>
          </w:p>
        </w:tc>
        <w:tc>
          <w:tcPr>
            <w:tcW w:w="1118" w:type="dxa"/>
            <w:tcBorders>
              <w:top w:val="nil"/>
              <w:left w:val="single" w:sz="6" w:space="0" w:color="auto"/>
              <w:bottom w:val="nil"/>
              <w:right w:val="single" w:sz="6" w:space="0" w:color="auto"/>
            </w:tcBorders>
          </w:tcPr>
          <w:p w14:paraId="2D5D7E33"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email,</w:t>
            </w:r>
          </w:p>
        </w:tc>
        <w:tc>
          <w:tcPr>
            <w:tcW w:w="1810" w:type="dxa"/>
            <w:tcBorders>
              <w:top w:val="nil"/>
              <w:left w:val="single" w:sz="6" w:space="0" w:color="auto"/>
              <w:bottom w:val="nil"/>
              <w:right w:val="single" w:sz="6" w:space="0" w:color="auto"/>
            </w:tcBorders>
          </w:tcPr>
          <w:p w14:paraId="76BF2CFC"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(ore pe</w:t>
            </w:r>
          </w:p>
        </w:tc>
        <w:tc>
          <w:tcPr>
            <w:tcW w:w="2784" w:type="dxa"/>
            <w:tcBorders>
              <w:top w:val="nil"/>
              <w:left w:val="single" w:sz="6" w:space="0" w:color="auto"/>
              <w:bottom w:val="nil"/>
              <w:right w:val="single" w:sz="6" w:space="0" w:color="auto"/>
            </w:tcBorders>
          </w:tcPr>
          <w:p w14:paraId="1F2DC42C"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DA / NU</w:t>
            </w:r>
          </w:p>
        </w:tc>
      </w:tr>
      <w:tr w:rsidR="00753C1E" w:rsidRPr="00753C1E" w14:paraId="69A382ED" w14:textId="77777777" w:rsidTr="00F117E2">
        <w:tc>
          <w:tcPr>
            <w:tcW w:w="494" w:type="dxa"/>
            <w:tcBorders>
              <w:top w:val="nil"/>
              <w:left w:val="single" w:sz="6" w:space="0" w:color="auto"/>
              <w:bottom w:val="nil"/>
              <w:right w:val="single" w:sz="6" w:space="0" w:color="auto"/>
            </w:tcBorders>
          </w:tcPr>
          <w:p w14:paraId="51D101EA" w14:textId="77777777" w:rsidR="00753C1E" w:rsidRPr="00753C1E" w:rsidRDefault="00753C1E" w:rsidP="00F117E2">
            <w:pPr>
              <w:autoSpaceDE w:val="0"/>
              <w:autoSpaceDN w:val="0"/>
              <w:adjustRightInd w:val="0"/>
              <w:rPr>
                <w:rFonts w:ascii="Arial Narrow" w:hAnsi="Arial Narrow" w:cs="Arial"/>
                <w:sz w:val="24"/>
                <w:szCs w:val="24"/>
              </w:rPr>
            </w:pPr>
          </w:p>
        </w:tc>
        <w:tc>
          <w:tcPr>
            <w:tcW w:w="1853" w:type="dxa"/>
            <w:tcBorders>
              <w:top w:val="nil"/>
              <w:left w:val="single" w:sz="6" w:space="0" w:color="auto"/>
              <w:bottom w:val="nil"/>
              <w:right w:val="single" w:sz="6" w:space="0" w:color="auto"/>
            </w:tcBorders>
          </w:tcPr>
          <w:p w14:paraId="5A434A18" w14:textId="77777777" w:rsidR="00753C1E" w:rsidRPr="00753C1E" w:rsidRDefault="00753C1E" w:rsidP="00F117E2">
            <w:pPr>
              <w:autoSpaceDE w:val="0"/>
              <w:autoSpaceDN w:val="0"/>
              <w:adjustRightInd w:val="0"/>
              <w:rPr>
                <w:rFonts w:ascii="Arial Narrow" w:hAnsi="Arial Narrow" w:cs="Arial"/>
                <w:sz w:val="24"/>
                <w:szCs w:val="24"/>
              </w:rPr>
            </w:pPr>
          </w:p>
        </w:tc>
        <w:tc>
          <w:tcPr>
            <w:tcW w:w="1118" w:type="dxa"/>
            <w:tcBorders>
              <w:top w:val="nil"/>
              <w:left w:val="single" w:sz="6" w:space="0" w:color="auto"/>
              <w:bottom w:val="nil"/>
              <w:right w:val="single" w:sz="6" w:space="0" w:color="auto"/>
            </w:tcBorders>
          </w:tcPr>
          <w:p w14:paraId="627E5D9F"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fax)</w:t>
            </w:r>
          </w:p>
        </w:tc>
        <w:tc>
          <w:tcPr>
            <w:tcW w:w="1810" w:type="dxa"/>
            <w:tcBorders>
              <w:top w:val="nil"/>
              <w:left w:val="single" w:sz="6" w:space="0" w:color="auto"/>
              <w:bottom w:val="nil"/>
              <w:right w:val="single" w:sz="6" w:space="0" w:color="auto"/>
            </w:tcBorders>
          </w:tcPr>
          <w:p w14:paraId="24DA93FA"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saptamână)</w:t>
            </w:r>
          </w:p>
        </w:tc>
        <w:tc>
          <w:tcPr>
            <w:tcW w:w="2784" w:type="dxa"/>
            <w:tcBorders>
              <w:top w:val="nil"/>
              <w:left w:val="single" w:sz="6" w:space="0" w:color="auto"/>
              <w:bottom w:val="nil"/>
              <w:right w:val="single" w:sz="6" w:space="0" w:color="auto"/>
            </w:tcBorders>
          </w:tcPr>
          <w:p w14:paraId="706B90EB"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[SAU]</w:t>
            </w:r>
          </w:p>
        </w:tc>
      </w:tr>
      <w:tr w:rsidR="00753C1E" w:rsidRPr="00753C1E" w14:paraId="79865C2A" w14:textId="77777777" w:rsidTr="00F117E2">
        <w:tc>
          <w:tcPr>
            <w:tcW w:w="494" w:type="dxa"/>
            <w:tcBorders>
              <w:top w:val="nil"/>
              <w:left w:val="single" w:sz="6" w:space="0" w:color="auto"/>
              <w:bottom w:val="nil"/>
              <w:right w:val="single" w:sz="6" w:space="0" w:color="auto"/>
            </w:tcBorders>
          </w:tcPr>
          <w:p w14:paraId="40E2AC2B" w14:textId="77777777" w:rsidR="00753C1E" w:rsidRPr="00753C1E" w:rsidRDefault="00753C1E" w:rsidP="00F117E2">
            <w:pPr>
              <w:autoSpaceDE w:val="0"/>
              <w:autoSpaceDN w:val="0"/>
              <w:adjustRightInd w:val="0"/>
              <w:rPr>
                <w:rFonts w:ascii="Arial Narrow" w:hAnsi="Arial Narrow" w:cs="Arial"/>
                <w:sz w:val="24"/>
                <w:szCs w:val="24"/>
              </w:rPr>
            </w:pPr>
          </w:p>
        </w:tc>
        <w:tc>
          <w:tcPr>
            <w:tcW w:w="1853" w:type="dxa"/>
            <w:tcBorders>
              <w:top w:val="nil"/>
              <w:left w:val="single" w:sz="6" w:space="0" w:color="auto"/>
              <w:bottom w:val="nil"/>
              <w:right w:val="single" w:sz="6" w:space="0" w:color="auto"/>
            </w:tcBorders>
          </w:tcPr>
          <w:p w14:paraId="52F3C0F1" w14:textId="77777777" w:rsidR="00753C1E" w:rsidRPr="00753C1E" w:rsidRDefault="00753C1E" w:rsidP="00F117E2">
            <w:pPr>
              <w:autoSpaceDE w:val="0"/>
              <w:autoSpaceDN w:val="0"/>
              <w:adjustRightInd w:val="0"/>
              <w:rPr>
                <w:rFonts w:ascii="Arial Narrow" w:hAnsi="Arial Narrow" w:cs="Arial"/>
                <w:sz w:val="24"/>
                <w:szCs w:val="24"/>
              </w:rPr>
            </w:pPr>
          </w:p>
        </w:tc>
        <w:tc>
          <w:tcPr>
            <w:tcW w:w="1118" w:type="dxa"/>
            <w:tcBorders>
              <w:top w:val="nil"/>
              <w:left w:val="single" w:sz="6" w:space="0" w:color="auto"/>
              <w:bottom w:val="nil"/>
              <w:right w:val="single" w:sz="6" w:space="0" w:color="auto"/>
            </w:tcBorders>
          </w:tcPr>
          <w:p w14:paraId="6C3DB6CA" w14:textId="77777777" w:rsidR="00753C1E" w:rsidRPr="00753C1E" w:rsidRDefault="00753C1E" w:rsidP="00F117E2">
            <w:pPr>
              <w:autoSpaceDE w:val="0"/>
              <w:autoSpaceDN w:val="0"/>
              <w:adjustRightInd w:val="0"/>
              <w:rPr>
                <w:rFonts w:ascii="Arial Narrow" w:hAnsi="Arial Narrow" w:cs="Arial"/>
                <w:sz w:val="24"/>
                <w:szCs w:val="24"/>
              </w:rPr>
            </w:pPr>
          </w:p>
        </w:tc>
        <w:tc>
          <w:tcPr>
            <w:tcW w:w="1810" w:type="dxa"/>
            <w:tcBorders>
              <w:top w:val="nil"/>
              <w:left w:val="single" w:sz="6" w:space="0" w:color="auto"/>
              <w:bottom w:val="nil"/>
              <w:right w:val="single" w:sz="6" w:space="0" w:color="auto"/>
            </w:tcBorders>
          </w:tcPr>
          <w:p w14:paraId="169A4A0A" w14:textId="77777777" w:rsidR="00753C1E" w:rsidRPr="00753C1E" w:rsidRDefault="00753C1E" w:rsidP="00F117E2">
            <w:pPr>
              <w:autoSpaceDE w:val="0"/>
              <w:autoSpaceDN w:val="0"/>
              <w:adjustRightInd w:val="0"/>
              <w:rPr>
                <w:rFonts w:ascii="Arial Narrow" w:hAnsi="Arial Narrow" w:cs="Arial"/>
                <w:sz w:val="24"/>
                <w:szCs w:val="24"/>
              </w:rPr>
            </w:pPr>
          </w:p>
        </w:tc>
        <w:tc>
          <w:tcPr>
            <w:tcW w:w="2784" w:type="dxa"/>
            <w:tcBorders>
              <w:top w:val="nil"/>
              <w:left w:val="single" w:sz="6" w:space="0" w:color="auto"/>
              <w:bottom w:val="nil"/>
              <w:right w:val="single" w:sz="6" w:space="0" w:color="auto"/>
            </w:tcBorders>
          </w:tcPr>
          <w:p w14:paraId="38170F6A"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DECLARAŢIE DE</w:t>
            </w:r>
          </w:p>
          <w:p w14:paraId="67B72EAC"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&gt;</w:t>
            </w:r>
          </w:p>
        </w:tc>
      </w:tr>
      <w:tr w:rsidR="00753C1E" w:rsidRPr="00753C1E" w14:paraId="2D867266" w14:textId="77777777" w:rsidTr="00F117E2">
        <w:tc>
          <w:tcPr>
            <w:tcW w:w="494" w:type="dxa"/>
            <w:tcBorders>
              <w:top w:val="nil"/>
              <w:left w:val="single" w:sz="6" w:space="0" w:color="auto"/>
              <w:bottom w:val="single" w:sz="6" w:space="0" w:color="auto"/>
              <w:right w:val="single" w:sz="6" w:space="0" w:color="auto"/>
            </w:tcBorders>
          </w:tcPr>
          <w:p w14:paraId="328AB5BD" w14:textId="77777777" w:rsidR="00753C1E" w:rsidRPr="00753C1E" w:rsidRDefault="00753C1E" w:rsidP="00F117E2">
            <w:pPr>
              <w:autoSpaceDE w:val="0"/>
              <w:autoSpaceDN w:val="0"/>
              <w:adjustRightInd w:val="0"/>
              <w:rPr>
                <w:rFonts w:ascii="Arial Narrow" w:hAnsi="Arial Narrow" w:cs="Arial"/>
                <w:sz w:val="24"/>
                <w:szCs w:val="24"/>
              </w:rPr>
            </w:pPr>
          </w:p>
        </w:tc>
        <w:tc>
          <w:tcPr>
            <w:tcW w:w="1853" w:type="dxa"/>
            <w:tcBorders>
              <w:top w:val="nil"/>
              <w:left w:val="single" w:sz="6" w:space="0" w:color="auto"/>
              <w:bottom w:val="single" w:sz="6" w:space="0" w:color="auto"/>
              <w:right w:val="single" w:sz="6" w:space="0" w:color="auto"/>
            </w:tcBorders>
          </w:tcPr>
          <w:p w14:paraId="0E6ADE84" w14:textId="77777777" w:rsidR="00753C1E" w:rsidRPr="00753C1E" w:rsidRDefault="00753C1E" w:rsidP="00F117E2">
            <w:pPr>
              <w:autoSpaceDE w:val="0"/>
              <w:autoSpaceDN w:val="0"/>
              <w:adjustRightInd w:val="0"/>
              <w:rPr>
                <w:rFonts w:ascii="Arial Narrow" w:hAnsi="Arial Narrow" w:cs="Arial"/>
                <w:sz w:val="24"/>
                <w:szCs w:val="24"/>
              </w:rPr>
            </w:pPr>
          </w:p>
        </w:tc>
        <w:tc>
          <w:tcPr>
            <w:tcW w:w="1118" w:type="dxa"/>
            <w:tcBorders>
              <w:top w:val="nil"/>
              <w:left w:val="single" w:sz="6" w:space="0" w:color="auto"/>
              <w:bottom w:val="single" w:sz="6" w:space="0" w:color="auto"/>
              <w:right w:val="single" w:sz="6" w:space="0" w:color="auto"/>
            </w:tcBorders>
          </w:tcPr>
          <w:p w14:paraId="34E7330A" w14:textId="77777777" w:rsidR="00753C1E" w:rsidRPr="00753C1E" w:rsidRDefault="00753C1E" w:rsidP="00F117E2">
            <w:pPr>
              <w:autoSpaceDE w:val="0"/>
              <w:autoSpaceDN w:val="0"/>
              <w:adjustRightInd w:val="0"/>
              <w:rPr>
                <w:rFonts w:ascii="Arial Narrow" w:hAnsi="Arial Narrow" w:cs="Arial"/>
                <w:sz w:val="24"/>
                <w:szCs w:val="24"/>
              </w:rPr>
            </w:pPr>
          </w:p>
        </w:tc>
        <w:tc>
          <w:tcPr>
            <w:tcW w:w="1810" w:type="dxa"/>
            <w:tcBorders>
              <w:top w:val="nil"/>
              <w:left w:val="single" w:sz="6" w:space="0" w:color="auto"/>
              <w:bottom w:val="single" w:sz="6" w:space="0" w:color="auto"/>
              <w:right w:val="single" w:sz="6" w:space="0" w:color="auto"/>
            </w:tcBorders>
          </w:tcPr>
          <w:p w14:paraId="249DCC3E" w14:textId="77777777" w:rsidR="00753C1E" w:rsidRPr="00753C1E" w:rsidRDefault="00753C1E" w:rsidP="00F117E2">
            <w:pPr>
              <w:autoSpaceDE w:val="0"/>
              <w:autoSpaceDN w:val="0"/>
              <w:adjustRightInd w:val="0"/>
              <w:rPr>
                <w:rFonts w:ascii="Arial Narrow" w:hAnsi="Arial Narrow" w:cs="Arial"/>
                <w:sz w:val="24"/>
                <w:szCs w:val="24"/>
              </w:rPr>
            </w:pPr>
          </w:p>
        </w:tc>
        <w:tc>
          <w:tcPr>
            <w:tcW w:w="2784" w:type="dxa"/>
            <w:tcBorders>
              <w:top w:val="nil"/>
              <w:left w:val="single" w:sz="6" w:space="0" w:color="auto"/>
              <w:bottom w:val="single" w:sz="6" w:space="0" w:color="auto"/>
              <w:right w:val="single" w:sz="6" w:space="0" w:color="auto"/>
            </w:tcBorders>
          </w:tcPr>
          <w:p w14:paraId="54B1368C" w14:textId="77777777" w:rsidR="00753C1E" w:rsidRPr="00753C1E" w:rsidRDefault="00753C1E" w:rsidP="00F117E2">
            <w:pPr>
              <w:autoSpaceDE w:val="0"/>
              <w:autoSpaceDN w:val="0"/>
              <w:adjustRightInd w:val="0"/>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DISPONIBILITATE*</w:t>
            </w:r>
          </w:p>
        </w:tc>
      </w:tr>
      <w:tr w:rsidR="00753C1E" w:rsidRPr="00753C1E" w14:paraId="29D1AB1C" w14:textId="77777777" w:rsidTr="00F117E2">
        <w:tc>
          <w:tcPr>
            <w:tcW w:w="494" w:type="dxa"/>
            <w:tcBorders>
              <w:top w:val="single" w:sz="6" w:space="0" w:color="auto"/>
              <w:left w:val="single" w:sz="6" w:space="0" w:color="auto"/>
              <w:bottom w:val="single" w:sz="6" w:space="0" w:color="auto"/>
              <w:right w:val="single" w:sz="6" w:space="0" w:color="auto"/>
            </w:tcBorders>
          </w:tcPr>
          <w:p w14:paraId="19DF8F38" w14:textId="77777777" w:rsidR="00753C1E" w:rsidRPr="00753C1E" w:rsidRDefault="00753C1E" w:rsidP="00F117E2">
            <w:pPr>
              <w:autoSpaceDE w:val="0"/>
              <w:autoSpaceDN w:val="0"/>
              <w:adjustRightInd w:val="0"/>
              <w:rPr>
                <w:rFonts w:ascii="Arial Narrow" w:hAnsi="Arial Narrow" w:cs="Arial"/>
                <w:b/>
                <w:bCs/>
                <w:i/>
                <w:iCs/>
                <w:sz w:val="24"/>
                <w:szCs w:val="24"/>
              </w:rPr>
            </w:pPr>
            <w:r w:rsidRPr="00753C1E">
              <w:rPr>
                <w:rFonts w:ascii="Arial Narrow" w:hAnsi="Arial Narrow" w:cs="Arial"/>
                <w:b/>
                <w:bCs/>
                <w:i/>
                <w:iCs/>
                <w:sz w:val="24"/>
                <w:szCs w:val="24"/>
              </w:rPr>
              <w:t>....</w:t>
            </w:r>
          </w:p>
        </w:tc>
        <w:tc>
          <w:tcPr>
            <w:tcW w:w="1853" w:type="dxa"/>
            <w:tcBorders>
              <w:top w:val="single" w:sz="6" w:space="0" w:color="auto"/>
              <w:left w:val="single" w:sz="6" w:space="0" w:color="auto"/>
              <w:bottom w:val="single" w:sz="6" w:space="0" w:color="auto"/>
              <w:right w:val="single" w:sz="6" w:space="0" w:color="auto"/>
            </w:tcBorders>
          </w:tcPr>
          <w:p w14:paraId="30861ADB" w14:textId="77777777" w:rsidR="00753C1E" w:rsidRPr="00753C1E" w:rsidRDefault="00753C1E" w:rsidP="00F117E2">
            <w:pPr>
              <w:autoSpaceDE w:val="0"/>
              <w:autoSpaceDN w:val="0"/>
              <w:adjustRightInd w:val="0"/>
              <w:rPr>
                <w:rFonts w:ascii="Arial Narrow" w:hAnsi="Arial Narrow" w:cs="Arial"/>
                <w:sz w:val="24"/>
                <w:szCs w:val="24"/>
              </w:rPr>
            </w:pPr>
          </w:p>
        </w:tc>
        <w:tc>
          <w:tcPr>
            <w:tcW w:w="1118" w:type="dxa"/>
            <w:tcBorders>
              <w:top w:val="single" w:sz="6" w:space="0" w:color="auto"/>
              <w:left w:val="single" w:sz="6" w:space="0" w:color="auto"/>
              <w:bottom w:val="single" w:sz="6" w:space="0" w:color="auto"/>
              <w:right w:val="single" w:sz="6" w:space="0" w:color="auto"/>
            </w:tcBorders>
          </w:tcPr>
          <w:p w14:paraId="23C1104A" w14:textId="77777777" w:rsidR="00753C1E" w:rsidRPr="00753C1E" w:rsidRDefault="00753C1E" w:rsidP="00F117E2">
            <w:pPr>
              <w:autoSpaceDE w:val="0"/>
              <w:autoSpaceDN w:val="0"/>
              <w:adjustRightInd w:val="0"/>
              <w:rPr>
                <w:rFonts w:ascii="Arial Narrow" w:hAnsi="Arial Narrow" w:cs="Arial"/>
                <w:sz w:val="24"/>
                <w:szCs w:val="24"/>
              </w:rPr>
            </w:pPr>
          </w:p>
        </w:tc>
        <w:tc>
          <w:tcPr>
            <w:tcW w:w="1810" w:type="dxa"/>
            <w:tcBorders>
              <w:top w:val="single" w:sz="6" w:space="0" w:color="auto"/>
              <w:left w:val="single" w:sz="6" w:space="0" w:color="auto"/>
              <w:bottom w:val="single" w:sz="6" w:space="0" w:color="auto"/>
              <w:right w:val="single" w:sz="6" w:space="0" w:color="auto"/>
            </w:tcBorders>
          </w:tcPr>
          <w:p w14:paraId="409A9A5C" w14:textId="77777777" w:rsidR="00753C1E" w:rsidRPr="00753C1E" w:rsidRDefault="00753C1E" w:rsidP="00F117E2">
            <w:pPr>
              <w:autoSpaceDE w:val="0"/>
              <w:autoSpaceDN w:val="0"/>
              <w:adjustRightInd w:val="0"/>
              <w:rPr>
                <w:rFonts w:ascii="Arial Narrow" w:hAnsi="Arial Narrow" w:cs="Arial"/>
                <w:sz w:val="24"/>
                <w:szCs w:val="24"/>
              </w:rPr>
            </w:pPr>
          </w:p>
        </w:tc>
        <w:tc>
          <w:tcPr>
            <w:tcW w:w="2784" w:type="dxa"/>
            <w:tcBorders>
              <w:top w:val="single" w:sz="6" w:space="0" w:color="auto"/>
              <w:left w:val="single" w:sz="6" w:space="0" w:color="auto"/>
              <w:bottom w:val="single" w:sz="6" w:space="0" w:color="auto"/>
              <w:right w:val="single" w:sz="6" w:space="0" w:color="auto"/>
            </w:tcBorders>
          </w:tcPr>
          <w:p w14:paraId="06208D19" w14:textId="77777777" w:rsidR="00753C1E" w:rsidRPr="00753C1E" w:rsidRDefault="00753C1E" w:rsidP="00F117E2">
            <w:pPr>
              <w:autoSpaceDE w:val="0"/>
              <w:autoSpaceDN w:val="0"/>
              <w:adjustRightInd w:val="0"/>
              <w:rPr>
                <w:rFonts w:ascii="Arial Narrow" w:hAnsi="Arial Narrow" w:cs="Arial"/>
                <w:sz w:val="24"/>
                <w:szCs w:val="24"/>
              </w:rPr>
            </w:pPr>
          </w:p>
        </w:tc>
      </w:tr>
    </w:tbl>
    <w:p w14:paraId="6B9E1F65" w14:textId="77777777" w:rsidR="00753C1E" w:rsidRPr="00753C1E" w:rsidRDefault="00753C1E" w:rsidP="00753C1E">
      <w:pPr>
        <w:autoSpaceDE w:val="0"/>
        <w:autoSpaceDN w:val="0"/>
        <w:adjustRightInd w:val="0"/>
        <w:spacing w:line="240" w:lineRule="exact"/>
        <w:jc w:val="both"/>
        <w:rPr>
          <w:rFonts w:ascii="Arial Narrow" w:hAnsi="Arial Narrow" w:cs="Arial"/>
          <w:sz w:val="24"/>
          <w:szCs w:val="24"/>
        </w:rPr>
      </w:pPr>
    </w:p>
    <w:p w14:paraId="2C2757CF" w14:textId="77777777" w:rsidR="00753C1E" w:rsidRPr="00753C1E" w:rsidRDefault="00753C1E" w:rsidP="00753C1E">
      <w:pPr>
        <w:autoSpaceDE w:val="0"/>
        <w:autoSpaceDN w:val="0"/>
        <w:adjustRightInd w:val="0"/>
        <w:spacing w:before="5" w:line="317" w:lineRule="exact"/>
        <w:jc w:val="both"/>
        <w:rPr>
          <w:rFonts w:ascii="Arial Narrow" w:hAnsi="Arial Narrow" w:cs="Arial"/>
          <w:b/>
          <w:bCs/>
          <w:i/>
          <w:iCs/>
          <w:smallCaps/>
          <w:sz w:val="24"/>
          <w:szCs w:val="24"/>
          <w:lang w:val="ro-RO" w:eastAsia="ro-RO"/>
        </w:rPr>
      </w:pPr>
      <w:r w:rsidRPr="00753C1E">
        <w:rPr>
          <w:rFonts w:ascii="Arial Narrow" w:hAnsi="Arial Narrow" w:cs="Arial"/>
          <w:b/>
          <w:bCs/>
          <w:i/>
          <w:iCs/>
          <w:sz w:val="24"/>
          <w:szCs w:val="24"/>
          <w:lang w:val="ro-RO" w:eastAsia="ro-RO"/>
        </w:rPr>
        <w:t xml:space="preserve">*) se ataşează conform cerinţelor din fişa de date documentele suport (CV, declaraţie de disponibilitate, copie </w:t>
      </w:r>
      <w:r w:rsidRPr="00753C1E">
        <w:rPr>
          <w:rFonts w:ascii="Arial Narrow" w:hAnsi="Arial Narrow" w:cs="Arial"/>
          <w:b/>
          <w:bCs/>
          <w:i/>
          <w:iCs/>
          <w:smallCaps/>
          <w:sz w:val="24"/>
          <w:szCs w:val="24"/>
          <w:lang w:val="ro-RO" w:eastAsia="ro-RO"/>
        </w:rPr>
        <w:t>rEvISAL),</w:t>
      </w:r>
    </w:p>
    <w:p w14:paraId="7C606C40" w14:textId="77777777" w:rsidR="00753C1E" w:rsidRPr="00753C1E" w:rsidRDefault="00753C1E" w:rsidP="00753C1E">
      <w:pPr>
        <w:autoSpaceDE w:val="0"/>
        <w:autoSpaceDN w:val="0"/>
        <w:adjustRightInd w:val="0"/>
        <w:spacing w:line="240" w:lineRule="exact"/>
        <w:rPr>
          <w:rFonts w:ascii="Arial Narrow" w:hAnsi="Arial Narrow" w:cs="Arial"/>
          <w:sz w:val="24"/>
          <w:szCs w:val="24"/>
        </w:rPr>
      </w:pPr>
    </w:p>
    <w:p w14:paraId="1A25BB1A" w14:textId="77777777" w:rsidR="00753C1E" w:rsidRPr="00753C1E" w:rsidRDefault="00753C1E" w:rsidP="00753C1E">
      <w:pPr>
        <w:autoSpaceDE w:val="0"/>
        <w:autoSpaceDN w:val="0"/>
        <w:adjustRightInd w:val="0"/>
        <w:spacing w:before="24"/>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Semnătura ofertantului sau a reprezentantului ofertantului</w:t>
      </w:r>
    </w:p>
    <w:p w14:paraId="3487A4FF" w14:textId="77777777" w:rsidR="00753C1E" w:rsidRPr="00753C1E" w:rsidRDefault="00753C1E" w:rsidP="00753C1E">
      <w:pPr>
        <w:autoSpaceDE w:val="0"/>
        <w:autoSpaceDN w:val="0"/>
        <w:adjustRightInd w:val="0"/>
        <w:spacing w:line="240" w:lineRule="exact"/>
        <w:jc w:val="both"/>
        <w:rPr>
          <w:rFonts w:ascii="Arial Narrow" w:hAnsi="Arial Narrow" w:cs="Arial"/>
          <w:sz w:val="24"/>
          <w:szCs w:val="24"/>
        </w:rPr>
      </w:pPr>
    </w:p>
    <w:p w14:paraId="52D1883A" w14:textId="77777777" w:rsidR="00753C1E" w:rsidRPr="00753C1E" w:rsidRDefault="00753C1E" w:rsidP="00753C1E">
      <w:pPr>
        <w:autoSpaceDE w:val="0"/>
        <w:autoSpaceDN w:val="0"/>
        <w:adjustRightInd w:val="0"/>
        <w:spacing w:line="514" w:lineRule="exact"/>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Data</w:t>
      </w:r>
    </w:p>
    <w:p w14:paraId="4B63FEBF" w14:textId="77777777" w:rsidR="00753C1E" w:rsidRDefault="00753C1E" w:rsidP="00753C1E">
      <w:pPr>
        <w:autoSpaceDE w:val="0"/>
        <w:autoSpaceDN w:val="0"/>
        <w:adjustRightInd w:val="0"/>
        <w:spacing w:before="48"/>
        <w:rPr>
          <w:rFonts w:ascii="Arial Narrow" w:hAnsi="Arial Narrow" w:cs="Arial"/>
          <w:b/>
          <w:bCs/>
          <w:i/>
          <w:iCs/>
          <w:sz w:val="24"/>
          <w:szCs w:val="24"/>
          <w:lang w:val="ro-RO" w:eastAsia="ro-RO"/>
        </w:rPr>
      </w:pPr>
      <w:r w:rsidRPr="00753C1E">
        <w:rPr>
          <w:rFonts w:ascii="Arial Narrow" w:hAnsi="Arial Narrow" w:cs="Arial"/>
          <w:b/>
          <w:bCs/>
          <w:i/>
          <w:iCs/>
          <w:sz w:val="24"/>
          <w:szCs w:val="24"/>
          <w:lang w:val="ro-RO" w:eastAsia="ro-RO"/>
        </w:rPr>
        <w:t>(denumirea)</w:t>
      </w:r>
    </w:p>
    <w:p w14:paraId="48A7A34B"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623054C1"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73304827"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1E4CEA6B"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07C9D43B"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64DF883D"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6E7A7DD3"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6C39F68B"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06B42C1C"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490CDA28"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0D19FBEA"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38E1E925"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4DB9FF91"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738E3052"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30E0A10B"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348EE229"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68871D74"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2281CDD3"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68C1D398"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6EDF540B"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08A8246F"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358A624F"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18EA3C14"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6D0F9AC3"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0AB12055"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48320929" w14:textId="77777777" w:rsidR="00C860B5" w:rsidRDefault="00C860B5" w:rsidP="00753C1E">
      <w:pPr>
        <w:autoSpaceDE w:val="0"/>
        <w:autoSpaceDN w:val="0"/>
        <w:adjustRightInd w:val="0"/>
        <w:spacing w:before="48"/>
        <w:rPr>
          <w:rFonts w:ascii="Arial Narrow" w:hAnsi="Arial Narrow" w:cs="Arial"/>
          <w:b/>
          <w:bCs/>
          <w:i/>
          <w:iCs/>
          <w:sz w:val="24"/>
          <w:szCs w:val="24"/>
          <w:lang w:val="ro-RO" w:eastAsia="ro-RO"/>
        </w:rPr>
      </w:pPr>
    </w:p>
    <w:p w14:paraId="42965125" w14:textId="77777777" w:rsidR="00C860B5" w:rsidRPr="00753C1E" w:rsidRDefault="00C860B5" w:rsidP="00753C1E">
      <w:pPr>
        <w:autoSpaceDE w:val="0"/>
        <w:autoSpaceDN w:val="0"/>
        <w:adjustRightInd w:val="0"/>
        <w:spacing w:before="48"/>
        <w:rPr>
          <w:rFonts w:ascii="Arial Narrow" w:hAnsi="Arial Narrow" w:cs="Arial"/>
          <w:b/>
          <w:bCs/>
          <w:i/>
          <w:iCs/>
          <w:sz w:val="24"/>
          <w:szCs w:val="24"/>
          <w:lang w:val="ro-RO" w:eastAsia="ro-RO"/>
        </w:rPr>
      </w:pPr>
    </w:p>
    <w:p w14:paraId="5630D1E2" w14:textId="77777777" w:rsidR="00753C1E" w:rsidRPr="00753C1E" w:rsidRDefault="00753C1E" w:rsidP="00753C1E">
      <w:pPr>
        <w:autoSpaceDE w:val="0"/>
        <w:autoSpaceDN w:val="0"/>
        <w:adjustRightInd w:val="0"/>
        <w:jc w:val="both"/>
        <w:rPr>
          <w:rFonts w:ascii="Arial Narrow" w:hAnsi="Arial Narrow"/>
          <w:b/>
          <w:bCs/>
          <w:color w:val="000000"/>
          <w:sz w:val="24"/>
          <w:szCs w:val="24"/>
          <w:lang w:val="ro-RO"/>
        </w:rPr>
      </w:pPr>
      <w:r w:rsidRPr="00753C1E">
        <w:rPr>
          <w:rFonts w:ascii="Arial Narrow" w:hAnsi="Arial Narrow"/>
          <w:b/>
          <w:bCs/>
          <w:color w:val="000000"/>
          <w:sz w:val="24"/>
          <w:szCs w:val="24"/>
          <w:lang w:val="ro-RO"/>
        </w:rPr>
        <w:t>SECTIUNEA III</w:t>
      </w:r>
    </w:p>
    <w:p w14:paraId="29F0A58B" w14:textId="77777777" w:rsidR="00753C1E" w:rsidRPr="00753C1E" w:rsidRDefault="00753C1E" w:rsidP="00753C1E">
      <w:pPr>
        <w:autoSpaceDE w:val="0"/>
        <w:autoSpaceDN w:val="0"/>
        <w:adjustRightInd w:val="0"/>
        <w:jc w:val="both"/>
        <w:rPr>
          <w:rFonts w:ascii="Arial Narrow" w:hAnsi="Arial Narrow"/>
          <w:b/>
          <w:color w:val="000000"/>
          <w:sz w:val="24"/>
          <w:szCs w:val="24"/>
          <w:lang w:val="ro-RO"/>
        </w:rPr>
      </w:pPr>
      <w:r w:rsidRPr="00753C1E">
        <w:rPr>
          <w:rFonts w:ascii="Arial Narrow" w:hAnsi="Arial Narrow"/>
          <w:b/>
          <w:color w:val="000000"/>
          <w:sz w:val="24"/>
          <w:szCs w:val="24"/>
          <w:lang w:val="ro-RO"/>
        </w:rPr>
        <w:t xml:space="preserve">Modelul de acord –cadru prestari de servicii  </w:t>
      </w:r>
    </w:p>
    <w:p w14:paraId="100B8231" w14:textId="77777777" w:rsidR="00753C1E" w:rsidRPr="00753C1E" w:rsidRDefault="00753C1E" w:rsidP="00753C1E">
      <w:pPr>
        <w:autoSpaceDE w:val="0"/>
        <w:autoSpaceDN w:val="0"/>
        <w:adjustRightInd w:val="0"/>
        <w:jc w:val="both"/>
        <w:rPr>
          <w:rFonts w:ascii="Arial Narrow" w:hAnsi="Arial Narrow"/>
          <w:b/>
          <w:bCs/>
          <w:sz w:val="24"/>
          <w:szCs w:val="24"/>
          <w:lang w:val="ro-RO"/>
        </w:rPr>
      </w:pPr>
    </w:p>
    <w:p w14:paraId="248E4A39" w14:textId="77777777" w:rsidR="00753C1E" w:rsidRPr="00753C1E" w:rsidRDefault="00753C1E" w:rsidP="00753C1E">
      <w:pPr>
        <w:pStyle w:val="DefaultText"/>
        <w:jc w:val="center"/>
        <w:rPr>
          <w:rFonts w:ascii="Arial Narrow" w:hAnsi="Arial Narrow"/>
          <w:b/>
          <w:iCs/>
          <w:sz w:val="24"/>
          <w:szCs w:val="24"/>
          <w:lang w:val="it-IT"/>
        </w:rPr>
      </w:pPr>
    </w:p>
    <w:p w14:paraId="01C23DEF" w14:textId="77777777" w:rsidR="00753C1E" w:rsidRPr="00753C1E" w:rsidRDefault="00753C1E" w:rsidP="00753C1E">
      <w:pPr>
        <w:pStyle w:val="DefaultText"/>
        <w:jc w:val="center"/>
        <w:rPr>
          <w:rFonts w:ascii="Arial Narrow" w:hAnsi="Arial Narrow"/>
          <w:b/>
          <w:iCs/>
          <w:sz w:val="24"/>
          <w:szCs w:val="24"/>
          <w:lang w:val="it-IT"/>
        </w:rPr>
      </w:pPr>
    </w:p>
    <w:p w14:paraId="13CEA968" w14:textId="77777777" w:rsidR="00753C1E" w:rsidRPr="00753C1E" w:rsidRDefault="00753C1E" w:rsidP="00753C1E">
      <w:pPr>
        <w:pStyle w:val="DefaultText"/>
        <w:jc w:val="center"/>
        <w:rPr>
          <w:rFonts w:ascii="Arial Narrow" w:hAnsi="Arial Narrow"/>
          <w:b/>
          <w:iCs/>
          <w:sz w:val="24"/>
          <w:szCs w:val="24"/>
          <w:lang w:val="it-IT"/>
        </w:rPr>
      </w:pPr>
      <w:r w:rsidRPr="00753C1E">
        <w:rPr>
          <w:rFonts w:ascii="Arial Narrow" w:hAnsi="Arial Narrow"/>
          <w:b/>
          <w:iCs/>
          <w:sz w:val="24"/>
          <w:szCs w:val="24"/>
          <w:lang w:val="it-IT"/>
        </w:rPr>
        <w:t>ACORD – CADRU</w:t>
      </w:r>
    </w:p>
    <w:p w14:paraId="7A45BB5E" w14:textId="77777777" w:rsidR="00753C1E" w:rsidRPr="00753C1E" w:rsidRDefault="00753C1E" w:rsidP="00753C1E">
      <w:pPr>
        <w:pStyle w:val="DefaultText"/>
        <w:jc w:val="center"/>
        <w:rPr>
          <w:rFonts w:ascii="Arial Narrow" w:hAnsi="Arial Narrow"/>
          <w:b/>
          <w:iCs/>
          <w:sz w:val="24"/>
          <w:szCs w:val="24"/>
          <w:lang w:val="it-IT"/>
        </w:rPr>
      </w:pPr>
      <w:r w:rsidRPr="00753C1E">
        <w:rPr>
          <w:rFonts w:ascii="Arial Narrow" w:hAnsi="Arial Narrow"/>
          <w:b/>
          <w:iCs/>
          <w:sz w:val="24"/>
          <w:szCs w:val="24"/>
          <w:lang w:val="it-IT"/>
        </w:rPr>
        <w:t>DE PRESTĂRI SERVICII</w:t>
      </w:r>
    </w:p>
    <w:p w14:paraId="60320C05" w14:textId="77777777" w:rsidR="00753C1E" w:rsidRPr="00753C1E" w:rsidRDefault="00753C1E" w:rsidP="00753C1E">
      <w:pPr>
        <w:pStyle w:val="DefaultText"/>
        <w:jc w:val="center"/>
        <w:rPr>
          <w:rFonts w:ascii="Arial Narrow" w:hAnsi="Arial Narrow"/>
          <w:b/>
          <w:iCs/>
          <w:sz w:val="24"/>
          <w:szCs w:val="24"/>
          <w:lang w:val="it-IT"/>
        </w:rPr>
      </w:pPr>
      <w:r w:rsidRPr="00753C1E">
        <w:rPr>
          <w:rFonts w:ascii="Arial Narrow" w:hAnsi="Arial Narrow"/>
          <w:b/>
          <w:iCs/>
          <w:sz w:val="24"/>
          <w:szCs w:val="24"/>
          <w:lang w:val="it-IT"/>
        </w:rPr>
        <w:t>Nr. ................... din ...............</w:t>
      </w:r>
    </w:p>
    <w:p w14:paraId="7B03F3DB" w14:textId="77777777" w:rsidR="00753C1E" w:rsidRPr="00753C1E" w:rsidRDefault="00753C1E" w:rsidP="00753C1E">
      <w:pPr>
        <w:jc w:val="center"/>
        <w:rPr>
          <w:rFonts w:ascii="Arial Narrow" w:hAnsi="Arial Narrow"/>
          <w:b/>
          <w:noProof/>
          <w:sz w:val="24"/>
          <w:szCs w:val="24"/>
          <w:lang w:val="ro-RO"/>
        </w:rPr>
      </w:pPr>
    </w:p>
    <w:p w14:paraId="61AF02CE" w14:textId="77777777" w:rsidR="00753C1E" w:rsidRPr="00753C1E" w:rsidRDefault="00753C1E" w:rsidP="00753C1E">
      <w:pPr>
        <w:jc w:val="both"/>
        <w:rPr>
          <w:rFonts w:ascii="Arial Narrow" w:hAnsi="Arial Narrow"/>
          <w:b/>
          <w:i/>
          <w:noProof/>
          <w:sz w:val="24"/>
          <w:szCs w:val="24"/>
          <w:lang w:val="ro-RO"/>
        </w:rPr>
      </w:pPr>
    </w:p>
    <w:p w14:paraId="120B888F" w14:textId="77777777" w:rsidR="00753C1E" w:rsidRPr="00753C1E" w:rsidRDefault="00753C1E" w:rsidP="00753C1E">
      <w:pPr>
        <w:jc w:val="both"/>
        <w:rPr>
          <w:rFonts w:ascii="Arial Narrow" w:hAnsi="Arial Narrow"/>
          <w:b/>
          <w:i/>
          <w:noProof/>
          <w:sz w:val="24"/>
          <w:szCs w:val="24"/>
          <w:lang w:val="ro-RO"/>
        </w:rPr>
      </w:pPr>
      <w:r w:rsidRPr="00753C1E">
        <w:rPr>
          <w:rFonts w:ascii="Arial Narrow" w:hAnsi="Arial Narrow"/>
          <w:b/>
          <w:noProof/>
          <w:sz w:val="24"/>
          <w:szCs w:val="24"/>
          <w:lang w:val="ro-RO"/>
        </w:rPr>
        <w:t xml:space="preserve">NOTĂ: </w:t>
      </w:r>
      <w:r w:rsidRPr="00753C1E">
        <w:rPr>
          <w:rFonts w:ascii="Arial Narrow" w:hAnsi="Arial Narrow"/>
          <w:noProof/>
          <w:sz w:val="24"/>
          <w:szCs w:val="24"/>
          <w:lang w:val="ro-RO"/>
        </w:rPr>
        <w:t>Conținutul secțiunii III – Clauze contractuale - din cadrul fiecărei documentații de atribuire, va cuprinde propunerea de acord-cadru care urmează a se încheia între autoritatea contractantă și operatorii economici desemnați câștigători ai procedurii de atribuire prin adaptarea modelului în concordanță cu cerințele specifice ale caietului de sarcini, respectiv, cu necesitățile obiective ale autorității contractante .</w:t>
      </w:r>
    </w:p>
    <w:p w14:paraId="5F8282C1" w14:textId="77777777" w:rsidR="00753C1E" w:rsidRPr="00753C1E" w:rsidRDefault="00753C1E" w:rsidP="00753C1E">
      <w:pPr>
        <w:jc w:val="both"/>
        <w:rPr>
          <w:rFonts w:ascii="Arial Narrow" w:hAnsi="Arial Narrow"/>
          <w:b/>
          <w:i/>
          <w:noProof/>
          <w:sz w:val="24"/>
          <w:szCs w:val="24"/>
          <w:lang w:val="ro-RO"/>
        </w:rPr>
      </w:pPr>
      <w:r w:rsidRPr="00753C1E">
        <w:rPr>
          <w:rFonts w:ascii="Arial Narrow" w:hAnsi="Arial Narrow"/>
          <w:b/>
          <w:i/>
          <w:noProof/>
          <w:sz w:val="24"/>
          <w:szCs w:val="24"/>
          <w:lang w:val="ro-RO"/>
        </w:rPr>
        <w:t>1. Părţile acordului-cadru</w:t>
      </w:r>
    </w:p>
    <w:p w14:paraId="2CDF17C8" w14:textId="77777777" w:rsidR="00753C1E" w:rsidRPr="00753C1E" w:rsidRDefault="00753C1E" w:rsidP="00753C1E">
      <w:pPr>
        <w:jc w:val="both"/>
        <w:rPr>
          <w:rFonts w:ascii="Arial Narrow" w:hAnsi="Arial Narrow"/>
          <w:b/>
          <w:noProof/>
          <w:sz w:val="24"/>
          <w:szCs w:val="24"/>
          <w:lang w:val="ro-RO"/>
        </w:rPr>
      </w:pPr>
    </w:p>
    <w:p w14:paraId="05A01C31" w14:textId="77777777" w:rsidR="00753C1E" w:rsidRPr="00753C1E" w:rsidRDefault="00753C1E" w:rsidP="00753C1E">
      <w:pPr>
        <w:ind w:firstLine="720"/>
        <w:jc w:val="both"/>
        <w:rPr>
          <w:rFonts w:ascii="Arial Narrow" w:hAnsi="Arial Narrow"/>
          <w:noProof/>
          <w:sz w:val="24"/>
          <w:szCs w:val="24"/>
          <w:lang w:val="ro-RO"/>
        </w:rPr>
      </w:pPr>
      <w:r w:rsidRPr="00753C1E">
        <w:rPr>
          <w:rFonts w:ascii="Arial Narrow" w:hAnsi="Arial Narrow"/>
          <w:b/>
          <w:noProof/>
          <w:sz w:val="24"/>
          <w:szCs w:val="24"/>
          <w:lang w:val="ro-RO"/>
        </w:rPr>
        <w:t>între</w:t>
      </w:r>
    </w:p>
    <w:p w14:paraId="6A6630AE" w14:textId="77777777" w:rsidR="00753C1E" w:rsidRPr="00753C1E" w:rsidRDefault="00753C1E" w:rsidP="00753C1E">
      <w:pPr>
        <w:tabs>
          <w:tab w:val="left" w:pos="-720"/>
        </w:tabs>
        <w:suppressAutoHyphens/>
        <w:jc w:val="both"/>
        <w:rPr>
          <w:rFonts w:ascii="Arial Narrow" w:hAnsi="Arial Narrow"/>
          <w:sz w:val="24"/>
          <w:szCs w:val="24"/>
          <w:lang w:val="ro-RO"/>
        </w:rPr>
      </w:pPr>
      <w:r w:rsidRPr="00753C1E">
        <w:rPr>
          <w:rFonts w:ascii="Arial Narrow" w:hAnsi="Arial Narrow"/>
          <w:noProof/>
          <w:sz w:val="24"/>
          <w:szCs w:val="24"/>
          <w:lang w:val="ro-RO"/>
        </w:rPr>
        <w:t xml:space="preserve"> 1.1.</w:t>
      </w:r>
      <w:r w:rsidRPr="00753C1E">
        <w:rPr>
          <w:rFonts w:ascii="Arial Narrow" w:hAnsi="Arial Narrow"/>
          <w:b/>
          <w:sz w:val="24"/>
          <w:szCs w:val="24"/>
          <w:lang w:val="ro-RO"/>
        </w:rPr>
        <w:t>CONSILIUL SUPERIOR AL MAGISTRATURII</w:t>
      </w:r>
      <w:r w:rsidRPr="00753C1E">
        <w:rPr>
          <w:rFonts w:ascii="Arial Narrow" w:hAnsi="Arial Narrow"/>
          <w:sz w:val="24"/>
          <w:szCs w:val="24"/>
          <w:lang w:val="ro-RO"/>
        </w:rPr>
        <w:t xml:space="preserve"> , cu sediul in  Calea PLEVNEI nr. 141 B, sector 6,  Bucureşti, telefon/fax +401 311.69.59, +401 311.69.59, codul fiscal 16973795, cont RO98TREZ70023510120XXXXX deschis </w:t>
      </w:r>
      <w:smartTag w:uri="urn:schemas-microsoft-com:office:smarttags" w:element="PersonName">
        <w:smartTagPr>
          <w:attr w:name="ProductID" w:val="la A.T"/>
        </w:smartTagPr>
        <w:r w:rsidRPr="00753C1E">
          <w:rPr>
            <w:rFonts w:ascii="Arial Narrow" w:hAnsi="Arial Narrow"/>
            <w:sz w:val="24"/>
            <w:szCs w:val="24"/>
            <w:lang w:val="ro-RO"/>
          </w:rPr>
          <w:t>la A.T</w:t>
        </w:r>
      </w:smartTag>
      <w:r w:rsidRPr="00753C1E">
        <w:rPr>
          <w:rFonts w:ascii="Arial Narrow" w:hAnsi="Arial Narrow"/>
          <w:sz w:val="24"/>
          <w:szCs w:val="24"/>
          <w:lang w:val="ro-RO"/>
        </w:rPr>
        <w:t xml:space="preserve">.C.P.M.B., prin reprezentant legal  </w:t>
      </w:r>
      <w:r w:rsidRPr="00753C1E">
        <w:rPr>
          <w:rFonts w:ascii="Arial Narrow" w:hAnsi="Arial Narrow"/>
          <w:b/>
          <w:sz w:val="24"/>
          <w:szCs w:val="24"/>
          <w:lang w:val="ro-RO"/>
        </w:rPr>
        <w:t>Judecător ROZA MARCU – SECRETAR GENERAL</w:t>
      </w:r>
      <w:r w:rsidRPr="00753C1E">
        <w:rPr>
          <w:rFonts w:ascii="Arial Narrow" w:hAnsi="Arial Narrow"/>
          <w:sz w:val="24"/>
          <w:szCs w:val="24"/>
          <w:lang w:val="ro-RO"/>
        </w:rPr>
        <w:t xml:space="preserve">, în calitate de </w:t>
      </w:r>
      <w:r w:rsidRPr="00753C1E">
        <w:rPr>
          <w:rFonts w:ascii="Arial Narrow" w:hAnsi="Arial Narrow"/>
          <w:b/>
          <w:sz w:val="24"/>
          <w:szCs w:val="24"/>
          <w:lang w:val="ro-RO"/>
        </w:rPr>
        <w:t>promitent</w:t>
      </w:r>
      <w:r w:rsidRPr="00753C1E">
        <w:rPr>
          <w:rFonts w:ascii="Arial Narrow" w:hAnsi="Arial Narrow"/>
          <w:sz w:val="24"/>
          <w:szCs w:val="24"/>
          <w:lang w:val="ro-RO"/>
        </w:rPr>
        <w:t>-</w:t>
      </w:r>
      <w:r w:rsidRPr="00753C1E">
        <w:rPr>
          <w:rFonts w:ascii="Arial Narrow" w:hAnsi="Arial Narrow"/>
          <w:b/>
          <w:sz w:val="24"/>
          <w:szCs w:val="24"/>
          <w:lang w:val="ro-RO"/>
        </w:rPr>
        <w:t>achizitor</w:t>
      </w:r>
      <w:r w:rsidRPr="00753C1E">
        <w:rPr>
          <w:rFonts w:ascii="Arial Narrow" w:hAnsi="Arial Narrow"/>
          <w:sz w:val="24"/>
          <w:szCs w:val="24"/>
          <w:lang w:val="ro-RO"/>
        </w:rPr>
        <w:t>, pe de o parte,</w:t>
      </w:r>
    </w:p>
    <w:p w14:paraId="6D667BD8" w14:textId="77777777" w:rsidR="00753C1E" w:rsidRPr="00753C1E" w:rsidRDefault="00753C1E" w:rsidP="00753C1E">
      <w:pPr>
        <w:ind w:firstLine="900"/>
        <w:jc w:val="both"/>
        <w:rPr>
          <w:rFonts w:ascii="Arial Narrow" w:hAnsi="Arial Narrow"/>
          <w:b/>
          <w:noProof/>
          <w:sz w:val="24"/>
          <w:szCs w:val="24"/>
          <w:lang w:val="ro-RO"/>
        </w:rPr>
      </w:pPr>
      <w:r w:rsidRPr="00753C1E">
        <w:rPr>
          <w:rFonts w:ascii="Arial Narrow" w:hAnsi="Arial Narrow"/>
          <w:b/>
          <w:noProof/>
          <w:sz w:val="24"/>
          <w:szCs w:val="24"/>
          <w:lang w:val="ro-RO"/>
        </w:rPr>
        <w:t xml:space="preserve">şi </w:t>
      </w:r>
    </w:p>
    <w:p w14:paraId="0FA9F83F" w14:textId="77777777" w:rsidR="00753C1E" w:rsidRPr="00753C1E" w:rsidRDefault="00753C1E" w:rsidP="00753C1E">
      <w:pPr>
        <w:pStyle w:val="DefaultText"/>
        <w:ind w:left="540"/>
        <w:jc w:val="both"/>
        <w:rPr>
          <w:rFonts w:ascii="Arial Narrow" w:hAnsi="Arial Narrow"/>
          <w:iCs/>
          <w:sz w:val="24"/>
          <w:szCs w:val="24"/>
          <w:lang w:val="it-IT"/>
        </w:rPr>
      </w:pPr>
    </w:p>
    <w:p w14:paraId="06A53639" w14:textId="77777777" w:rsidR="00753C1E" w:rsidRPr="00753C1E" w:rsidRDefault="00753C1E" w:rsidP="00753C1E">
      <w:pPr>
        <w:pStyle w:val="DefaultText"/>
        <w:ind w:left="540"/>
        <w:jc w:val="both"/>
        <w:rPr>
          <w:rFonts w:ascii="Arial Narrow" w:hAnsi="Arial Narrow"/>
          <w:iCs/>
          <w:sz w:val="24"/>
          <w:szCs w:val="24"/>
          <w:lang w:val="it-IT"/>
        </w:rPr>
      </w:pPr>
    </w:p>
    <w:p w14:paraId="0B1DD811" w14:textId="77777777" w:rsidR="00753C1E" w:rsidRPr="00753C1E" w:rsidRDefault="00753C1E" w:rsidP="00753C1E">
      <w:pPr>
        <w:pStyle w:val="DefaultText"/>
        <w:jc w:val="both"/>
        <w:rPr>
          <w:rFonts w:ascii="Arial Narrow" w:hAnsi="Arial Narrow"/>
          <w:b/>
          <w:iCs/>
          <w:sz w:val="24"/>
          <w:szCs w:val="24"/>
          <w:lang w:val="it-IT"/>
        </w:rPr>
      </w:pPr>
      <w:r w:rsidRPr="00753C1E">
        <w:rPr>
          <w:rFonts w:ascii="Arial Narrow" w:hAnsi="Arial Narrow"/>
          <w:b/>
          <w:iCs/>
          <w:sz w:val="24"/>
          <w:szCs w:val="24"/>
          <w:lang w:val="it-IT"/>
        </w:rPr>
        <w:t>1. 2.S.C. .........................................,</w:t>
      </w:r>
      <w:r w:rsidRPr="00753C1E">
        <w:rPr>
          <w:rFonts w:ascii="Arial Narrow" w:hAnsi="Arial Narrow"/>
          <w:iCs/>
          <w:sz w:val="24"/>
          <w:szCs w:val="24"/>
          <w:lang w:val="it-IT"/>
        </w:rPr>
        <w:t xml:space="preserve"> cu sediul in Bucuresti, str. ...................................... nr. ........, sector ....... telefon/fax:..................................., ...................................., </w:t>
      </w:r>
      <w:r w:rsidRPr="00753C1E">
        <w:rPr>
          <w:rFonts w:ascii="Arial Narrow" w:hAnsi="Arial Narrow"/>
          <w:sz w:val="24"/>
          <w:szCs w:val="24"/>
          <w:lang w:val="es-ES"/>
        </w:rPr>
        <w:t>număr de înmatriculare la Oficiul Naţional al Registrului Comerţului</w:t>
      </w:r>
      <w:r w:rsidRPr="00753C1E">
        <w:rPr>
          <w:rFonts w:ascii="Arial Narrow" w:hAnsi="Arial Narrow"/>
          <w:iCs/>
          <w:sz w:val="24"/>
          <w:szCs w:val="24"/>
          <w:lang w:val="it-IT"/>
        </w:rPr>
        <w:t>: ......................................., cod fiscal ......................................., cont: ...............................................................................,</w:t>
      </w:r>
      <w:r w:rsidRPr="00753C1E">
        <w:rPr>
          <w:rFonts w:ascii="Arial Narrow" w:hAnsi="Arial Narrow"/>
          <w:sz w:val="24"/>
          <w:szCs w:val="24"/>
          <w:lang w:val="ro-RO"/>
        </w:rPr>
        <w:t xml:space="preserve"> deschis la ………………………………………………………..,</w:t>
      </w:r>
      <w:r w:rsidRPr="00753C1E">
        <w:rPr>
          <w:rFonts w:ascii="Arial Narrow" w:hAnsi="Arial Narrow"/>
          <w:iCs/>
          <w:sz w:val="24"/>
          <w:szCs w:val="24"/>
          <w:lang w:val="it-IT"/>
        </w:rPr>
        <w:t xml:space="preserve"> reprezentată </w:t>
      </w:r>
      <w:r w:rsidRPr="00753C1E">
        <w:rPr>
          <w:rFonts w:ascii="Arial Narrow" w:hAnsi="Arial Narrow"/>
          <w:sz w:val="24"/>
          <w:szCs w:val="24"/>
          <w:lang w:val="ro-RO"/>
        </w:rPr>
        <w:t xml:space="preserve">prin </w:t>
      </w:r>
      <w:r w:rsidRPr="00753C1E">
        <w:rPr>
          <w:rFonts w:ascii="Arial Narrow" w:hAnsi="Arial Narrow"/>
          <w:b/>
          <w:sz w:val="24"/>
          <w:szCs w:val="24"/>
          <w:lang w:val="ro-RO"/>
        </w:rPr>
        <w:t xml:space="preserve">………………………………………………… Director General, </w:t>
      </w:r>
      <w:r w:rsidRPr="00753C1E">
        <w:rPr>
          <w:rFonts w:ascii="Arial Narrow" w:hAnsi="Arial Narrow"/>
          <w:b/>
          <w:iCs/>
          <w:sz w:val="24"/>
          <w:szCs w:val="24"/>
          <w:lang w:val="it-IT"/>
        </w:rPr>
        <w:t xml:space="preserve"> calitate de promitent-prestator, </w:t>
      </w:r>
    </w:p>
    <w:p w14:paraId="12F6AFDD" w14:textId="77777777" w:rsidR="00753C1E" w:rsidRPr="00753C1E" w:rsidRDefault="00753C1E" w:rsidP="00753C1E">
      <w:pPr>
        <w:pStyle w:val="DefaultText"/>
        <w:ind w:left="540"/>
        <w:jc w:val="both"/>
        <w:rPr>
          <w:rFonts w:ascii="Arial Narrow" w:hAnsi="Arial Narrow"/>
          <w:b/>
          <w:iCs/>
          <w:sz w:val="24"/>
          <w:szCs w:val="24"/>
          <w:lang w:val="it-IT"/>
        </w:rPr>
      </w:pPr>
    </w:p>
    <w:p w14:paraId="1CC560CB" w14:textId="77777777" w:rsidR="00753C1E" w:rsidRPr="00753C1E" w:rsidRDefault="00753C1E" w:rsidP="00753C1E">
      <w:pPr>
        <w:pStyle w:val="DefaultText"/>
        <w:jc w:val="both"/>
        <w:rPr>
          <w:rFonts w:ascii="Arial Narrow" w:hAnsi="Arial Narrow"/>
          <w:b/>
          <w:iCs/>
          <w:sz w:val="24"/>
          <w:szCs w:val="24"/>
          <w:lang w:val="it-IT"/>
        </w:rPr>
      </w:pPr>
      <w:r w:rsidRPr="00753C1E">
        <w:rPr>
          <w:rFonts w:ascii="Arial Narrow" w:hAnsi="Arial Narrow"/>
          <w:b/>
          <w:iCs/>
          <w:sz w:val="24"/>
          <w:szCs w:val="24"/>
          <w:lang w:val="it-IT"/>
        </w:rPr>
        <w:t>1.3.</w:t>
      </w:r>
      <w:r w:rsidRPr="00753C1E">
        <w:rPr>
          <w:rFonts w:ascii="Arial Narrow" w:hAnsi="Arial Narrow"/>
          <w:iCs/>
          <w:sz w:val="24"/>
          <w:szCs w:val="24"/>
          <w:lang w:val="it-IT"/>
        </w:rPr>
        <w:t xml:space="preserve"> </w:t>
      </w:r>
      <w:r w:rsidRPr="00753C1E">
        <w:rPr>
          <w:rFonts w:ascii="Arial Narrow" w:hAnsi="Arial Narrow"/>
          <w:b/>
          <w:iCs/>
          <w:sz w:val="24"/>
          <w:szCs w:val="24"/>
          <w:lang w:val="it-IT"/>
        </w:rPr>
        <w:t>S.C. .........................................,</w:t>
      </w:r>
      <w:r w:rsidRPr="00753C1E">
        <w:rPr>
          <w:rFonts w:ascii="Arial Narrow" w:hAnsi="Arial Narrow"/>
          <w:iCs/>
          <w:sz w:val="24"/>
          <w:szCs w:val="24"/>
          <w:lang w:val="it-IT"/>
        </w:rPr>
        <w:t xml:space="preserve"> cu sediul in Bucuresti, str. ...................................... nr. ........, sector ....... telefon/fax:..................................., ...................................., </w:t>
      </w:r>
      <w:r w:rsidRPr="00753C1E">
        <w:rPr>
          <w:rFonts w:ascii="Arial Narrow" w:hAnsi="Arial Narrow"/>
          <w:sz w:val="24"/>
          <w:szCs w:val="24"/>
          <w:lang w:val="es-ES"/>
        </w:rPr>
        <w:t>număr de înmatriculare la Oficiul Naţional al Registrului Comerţului</w:t>
      </w:r>
      <w:r w:rsidRPr="00753C1E">
        <w:rPr>
          <w:rFonts w:ascii="Arial Narrow" w:hAnsi="Arial Narrow"/>
          <w:iCs/>
          <w:sz w:val="24"/>
          <w:szCs w:val="24"/>
          <w:lang w:val="it-IT"/>
        </w:rPr>
        <w:t>: ......................................., cod fiscal ......................................., cont: ...............................................................................,</w:t>
      </w:r>
      <w:r w:rsidRPr="00753C1E">
        <w:rPr>
          <w:rFonts w:ascii="Arial Narrow" w:hAnsi="Arial Narrow"/>
          <w:sz w:val="24"/>
          <w:szCs w:val="24"/>
          <w:lang w:val="ro-RO"/>
        </w:rPr>
        <w:t xml:space="preserve"> deschis la ……………………………………………………..,</w:t>
      </w:r>
      <w:r w:rsidRPr="00753C1E">
        <w:rPr>
          <w:rFonts w:ascii="Arial Narrow" w:hAnsi="Arial Narrow"/>
          <w:iCs/>
          <w:sz w:val="24"/>
          <w:szCs w:val="24"/>
          <w:lang w:val="it-IT"/>
        </w:rPr>
        <w:t xml:space="preserve"> reprezentată </w:t>
      </w:r>
      <w:r w:rsidRPr="00753C1E">
        <w:rPr>
          <w:rFonts w:ascii="Arial Narrow" w:hAnsi="Arial Narrow"/>
          <w:sz w:val="24"/>
          <w:szCs w:val="24"/>
          <w:lang w:val="ro-RO"/>
        </w:rPr>
        <w:t xml:space="preserve">prin </w:t>
      </w:r>
      <w:r w:rsidRPr="00753C1E">
        <w:rPr>
          <w:rFonts w:ascii="Arial Narrow" w:hAnsi="Arial Narrow"/>
          <w:b/>
          <w:sz w:val="24"/>
          <w:szCs w:val="24"/>
          <w:lang w:val="ro-RO"/>
        </w:rPr>
        <w:t xml:space="preserve">………………………………………………… Director General, </w:t>
      </w:r>
      <w:r w:rsidRPr="00753C1E">
        <w:rPr>
          <w:rFonts w:ascii="Arial Narrow" w:hAnsi="Arial Narrow"/>
          <w:b/>
          <w:iCs/>
          <w:sz w:val="24"/>
          <w:szCs w:val="24"/>
          <w:lang w:val="it-IT"/>
        </w:rPr>
        <w:t xml:space="preserve"> calitate de promitent-prestator, </w:t>
      </w:r>
    </w:p>
    <w:p w14:paraId="5B1F055D" w14:textId="77777777" w:rsidR="00753C1E" w:rsidRPr="00753C1E" w:rsidRDefault="00753C1E" w:rsidP="00753C1E">
      <w:pPr>
        <w:pStyle w:val="DefaultText"/>
        <w:ind w:left="540"/>
        <w:jc w:val="both"/>
        <w:rPr>
          <w:rFonts w:ascii="Arial Narrow" w:hAnsi="Arial Narrow"/>
          <w:b/>
          <w:sz w:val="24"/>
          <w:szCs w:val="24"/>
          <w:lang w:val="ro-RO"/>
        </w:rPr>
      </w:pPr>
    </w:p>
    <w:p w14:paraId="501DB4C6" w14:textId="77777777" w:rsidR="00753C1E" w:rsidRPr="00753C1E" w:rsidRDefault="00753C1E" w:rsidP="00753C1E">
      <w:pPr>
        <w:pStyle w:val="DefaultText"/>
        <w:jc w:val="both"/>
        <w:rPr>
          <w:rFonts w:ascii="Arial Narrow" w:hAnsi="Arial Narrow"/>
          <w:b/>
          <w:iCs/>
          <w:sz w:val="24"/>
          <w:szCs w:val="24"/>
          <w:lang w:val="it-IT"/>
        </w:rPr>
      </w:pPr>
      <w:r w:rsidRPr="00753C1E">
        <w:rPr>
          <w:rFonts w:ascii="Arial Narrow" w:hAnsi="Arial Narrow"/>
          <w:b/>
          <w:iCs/>
          <w:sz w:val="24"/>
          <w:szCs w:val="24"/>
          <w:lang w:val="it-IT"/>
        </w:rPr>
        <w:t>1.4.</w:t>
      </w:r>
      <w:r w:rsidRPr="00753C1E">
        <w:rPr>
          <w:rFonts w:ascii="Arial Narrow" w:hAnsi="Arial Narrow"/>
          <w:iCs/>
          <w:sz w:val="24"/>
          <w:szCs w:val="24"/>
          <w:lang w:val="it-IT"/>
        </w:rPr>
        <w:t xml:space="preserve"> </w:t>
      </w:r>
      <w:r w:rsidRPr="00753C1E">
        <w:rPr>
          <w:rFonts w:ascii="Arial Narrow" w:hAnsi="Arial Narrow"/>
          <w:b/>
          <w:iCs/>
          <w:sz w:val="24"/>
          <w:szCs w:val="24"/>
          <w:lang w:val="it-IT"/>
        </w:rPr>
        <w:t>S.C. .........................................,</w:t>
      </w:r>
      <w:r w:rsidRPr="00753C1E">
        <w:rPr>
          <w:rFonts w:ascii="Arial Narrow" w:hAnsi="Arial Narrow"/>
          <w:iCs/>
          <w:sz w:val="24"/>
          <w:szCs w:val="24"/>
          <w:lang w:val="it-IT"/>
        </w:rPr>
        <w:t xml:space="preserve"> cu sediul in Bucuresti, str. ...................................... nr. ........, sector ....... telefon/fax:..................................., ...................................., </w:t>
      </w:r>
      <w:r w:rsidRPr="00753C1E">
        <w:rPr>
          <w:rFonts w:ascii="Arial Narrow" w:hAnsi="Arial Narrow"/>
          <w:sz w:val="24"/>
          <w:szCs w:val="24"/>
          <w:lang w:val="es-ES"/>
        </w:rPr>
        <w:t>număr de înmatriculare la Oficiul Naţional al Registrului Comerţului</w:t>
      </w:r>
      <w:r w:rsidRPr="00753C1E">
        <w:rPr>
          <w:rFonts w:ascii="Arial Narrow" w:hAnsi="Arial Narrow"/>
          <w:iCs/>
          <w:sz w:val="24"/>
          <w:szCs w:val="24"/>
          <w:lang w:val="it-IT"/>
        </w:rPr>
        <w:t>: ......................................., cod fiscal ......................................., cont: ...............................................................................,</w:t>
      </w:r>
      <w:r w:rsidRPr="00753C1E">
        <w:rPr>
          <w:rFonts w:ascii="Arial Narrow" w:hAnsi="Arial Narrow"/>
          <w:sz w:val="24"/>
          <w:szCs w:val="24"/>
          <w:lang w:val="ro-RO"/>
        </w:rPr>
        <w:t xml:space="preserve"> deschis la ……………………………………………………..,</w:t>
      </w:r>
      <w:r w:rsidRPr="00753C1E">
        <w:rPr>
          <w:rFonts w:ascii="Arial Narrow" w:hAnsi="Arial Narrow"/>
          <w:iCs/>
          <w:sz w:val="24"/>
          <w:szCs w:val="24"/>
          <w:lang w:val="it-IT"/>
        </w:rPr>
        <w:t xml:space="preserve"> reprezentată </w:t>
      </w:r>
      <w:r w:rsidRPr="00753C1E">
        <w:rPr>
          <w:rFonts w:ascii="Arial Narrow" w:hAnsi="Arial Narrow"/>
          <w:sz w:val="24"/>
          <w:szCs w:val="24"/>
          <w:lang w:val="ro-RO"/>
        </w:rPr>
        <w:t xml:space="preserve">prin </w:t>
      </w:r>
      <w:r w:rsidRPr="00753C1E">
        <w:rPr>
          <w:rFonts w:ascii="Arial Narrow" w:hAnsi="Arial Narrow"/>
          <w:b/>
          <w:sz w:val="24"/>
          <w:szCs w:val="24"/>
          <w:lang w:val="ro-RO"/>
        </w:rPr>
        <w:t xml:space="preserve">………………………………………………… Director General, </w:t>
      </w:r>
      <w:r w:rsidRPr="00753C1E">
        <w:rPr>
          <w:rFonts w:ascii="Arial Narrow" w:hAnsi="Arial Narrow"/>
          <w:b/>
          <w:iCs/>
          <w:sz w:val="24"/>
          <w:szCs w:val="24"/>
          <w:lang w:val="it-IT"/>
        </w:rPr>
        <w:t xml:space="preserve"> calitate de promitent-prestato</w:t>
      </w:r>
    </w:p>
    <w:p w14:paraId="1EACF0AA" w14:textId="77777777" w:rsidR="00753C1E" w:rsidRPr="00753C1E" w:rsidRDefault="00753C1E" w:rsidP="00753C1E">
      <w:pPr>
        <w:jc w:val="both"/>
        <w:rPr>
          <w:rFonts w:ascii="Arial Narrow" w:hAnsi="Arial Narrow"/>
          <w:b/>
          <w:i/>
          <w:noProof/>
          <w:sz w:val="24"/>
          <w:szCs w:val="24"/>
          <w:lang w:val="ro-RO"/>
        </w:rPr>
      </w:pPr>
    </w:p>
    <w:p w14:paraId="6B997057" w14:textId="77777777" w:rsidR="00753C1E" w:rsidRPr="00753C1E" w:rsidRDefault="00753C1E" w:rsidP="00753C1E">
      <w:pPr>
        <w:jc w:val="both"/>
        <w:rPr>
          <w:rFonts w:ascii="Arial Narrow" w:hAnsi="Arial Narrow"/>
          <w:b/>
          <w:i/>
          <w:noProof/>
          <w:sz w:val="24"/>
          <w:szCs w:val="24"/>
          <w:lang w:val="ro-RO"/>
        </w:rPr>
      </w:pPr>
      <w:r w:rsidRPr="00753C1E">
        <w:rPr>
          <w:rFonts w:ascii="Arial Narrow" w:hAnsi="Arial Narrow"/>
          <w:b/>
          <w:i/>
          <w:noProof/>
          <w:sz w:val="24"/>
          <w:szCs w:val="24"/>
          <w:lang w:val="ro-RO"/>
        </w:rPr>
        <w:t xml:space="preserve">2. Definiţii </w:t>
      </w:r>
    </w:p>
    <w:p w14:paraId="7877977D"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2.1 - În prezentul acord-cadru precum si in cuprinsul Contractelor subsecvente, următorii termeni vor fi interpretaţi astfel:</w:t>
      </w:r>
    </w:p>
    <w:p w14:paraId="1EFB872E"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 xml:space="preserve">a) </w:t>
      </w:r>
      <w:r w:rsidRPr="00753C1E">
        <w:rPr>
          <w:rFonts w:ascii="Arial Narrow" w:hAnsi="Arial Narrow"/>
          <w:b/>
          <w:i/>
          <w:noProof/>
          <w:sz w:val="24"/>
          <w:szCs w:val="24"/>
          <w:lang w:val="ro-RO"/>
        </w:rPr>
        <w:t xml:space="preserve">contract </w:t>
      </w:r>
      <w:r w:rsidRPr="00753C1E">
        <w:rPr>
          <w:rFonts w:ascii="Arial Narrow" w:hAnsi="Arial Narrow"/>
          <w:noProof/>
          <w:sz w:val="24"/>
          <w:szCs w:val="24"/>
          <w:lang w:val="ro-RO"/>
        </w:rPr>
        <w:t>-  acordul-cadru, contractul subsecvent şi toate anexele lor;</w:t>
      </w:r>
    </w:p>
    <w:p w14:paraId="327DB16D"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lastRenderedPageBreak/>
        <w:t xml:space="preserve">b) </w:t>
      </w:r>
      <w:r w:rsidRPr="00753C1E">
        <w:rPr>
          <w:rFonts w:ascii="Arial Narrow" w:hAnsi="Arial Narrow"/>
          <w:b/>
          <w:i/>
          <w:noProof/>
          <w:sz w:val="24"/>
          <w:szCs w:val="24"/>
          <w:lang w:val="ro-RO"/>
        </w:rPr>
        <w:t>promitent achizitor şi promitenti prestatori</w:t>
      </w:r>
      <w:r w:rsidRPr="00753C1E">
        <w:rPr>
          <w:rFonts w:ascii="Arial Narrow" w:hAnsi="Arial Narrow"/>
          <w:noProof/>
          <w:sz w:val="24"/>
          <w:szCs w:val="24"/>
          <w:lang w:val="ro-RO"/>
        </w:rPr>
        <w:t xml:space="preserve"> - părţile prezentului acord-cadru, aşa cum sunt acestea numite în prezentul acord-cadru;</w:t>
      </w:r>
    </w:p>
    <w:p w14:paraId="1B0C618A"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 xml:space="preserve">c) </w:t>
      </w:r>
      <w:r w:rsidRPr="00753C1E">
        <w:rPr>
          <w:rFonts w:ascii="Arial Narrow" w:hAnsi="Arial Narrow"/>
          <w:b/>
          <w:i/>
          <w:noProof/>
          <w:sz w:val="24"/>
          <w:szCs w:val="24"/>
          <w:lang w:val="ro-RO"/>
        </w:rPr>
        <w:t xml:space="preserve">achizitor şi prestator </w:t>
      </w:r>
      <w:r w:rsidRPr="00753C1E">
        <w:rPr>
          <w:rFonts w:ascii="Arial Narrow" w:hAnsi="Arial Narrow"/>
          <w:noProof/>
          <w:sz w:val="24"/>
          <w:szCs w:val="24"/>
          <w:lang w:val="ro-RO"/>
        </w:rPr>
        <w:t>– părţile contractului subsecvent, aşa cum sunt acestea sunt determinate în urma atribuirii fiecărui contract subsecvent;</w:t>
      </w:r>
    </w:p>
    <w:p w14:paraId="4506B4CA"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d)</w:t>
      </w:r>
      <w:r w:rsidRPr="00753C1E">
        <w:rPr>
          <w:rFonts w:ascii="Arial Narrow" w:hAnsi="Arial Narrow"/>
          <w:b/>
          <w:i/>
          <w:noProof/>
          <w:sz w:val="24"/>
          <w:szCs w:val="24"/>
          <w:lang w:val="ro-RO"/>
        </w:rPr>
        <w:t xml:space="preserve"> servicii</w:t>
      </w:r>
      <w:r w:rsidRPr="00753C1E">
        <w:rPr>
          <w:rFonts w:ascii="Arial Narrow" w:hAnsi="Arial Narrow"/>
          <w:i/>
          <w:noProof/>
          <w:sz w:val="24"/>
          <w:szCs w:val="24"/>
          <w:lang w:val="ro-RO"/>
        </w:rPr>
        <w:t xml:space="preserve"> -</w:t>
      </w:r>
      <w:r w:rsidRPr="00753C1E">
        <w:rPr>
          <w:rFonts w:ascii="Arial Narrow" w:hAnsi="Arial Narrow"/>
          <w:noProof/>
          <w:sz w:val="24"/>
          <w:szCs w:val="24"/>
          <w:lang w:val="ro-RO"/>
        </w:rPr>
        <w:t xml:space="preserve"> activităţi a căror prestare face obiectul prezentului acord-cadru și a contractelor subsecvente;</w:t>
      </w:r>
    </w:p>
    <w:p w14:paraId="2D527211"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e)</w:t>
      </w:r>
      <w:r w:rsidRPr="00753C1E">
        <w:rPr>
          <w:rFonts w:ascii="Arial Narrow" w:hAnsi="Arial Narrow"/>
          <w:b/>
          <w:i/>
          <w:noProof/>
          <w:sz w:val="24"/>
          <w:szCs w:val="24"/>
          <w:lang w:val="ro-RO"/>
        </w:rPr>
        <w:t xml:space="preserve"> tariful de serviciu (TS)</w:t>
      </w:r>
      <w:r w:rsidRPr="00753C1E">
        <w:rPr>
          <w:rFonts w:ascii="Arial Narrow" w:hAnsi="Arial Narrow"/>
          <w:i/>
          <w:noProof/>
          <w:sz w:val="24"/>
          <w:szCs w:val="24"/>
          <w:lang w:val="ro-RO"/>
        </w:rPr>
        <w:t xml:space="preserve"> </w:t>
      </w:r>
      <w:r w:rsidRPr="00753C1E">
        <w:rPr>
          <w:rFonts w:ascii="Arial Narrow" w:hAnsi="Arial Narrow"/>
          <w:noProof/>
          <w:sz w:val="24"/>
          <w:szCs w:val="24"/>
          <w:lang w:val="ro-RO"/>
        </w:rPr>
        <w:t>– valoarea maximă a comisionului pentru prestațiile de servicii (rezervare și emitere de bilete de avion), pe care operatorul economic îl va putea percepe pe întreaga durată a acordului-cadru. În scopul respectării principiului transparenței și tratamentului egal al tuturor ofertanților, cuantumul tarifului de serviciu (TS) este menit să acopere cheltuielile pe care operatorii economici le-au efectuat cu prilejul prestării serviciilor în cauză. Astfel, tariful de serviciu trebuie să fie apt a susține prin sine însuși, din punct de vedere economic, activitatea agenților economici, legată de executarea acordului-cadru și a contractelor subsecvente;</w:t>
      </w:r>
    </w:p>
    <w:p w14:paraId="4EEEB0FE"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 xml:space="preserve">f) </w:t>
      </w:r>
      <w:r w:rsidRPr="00753C1E">
        <w:rPr>
          <w:rFonts w:ascii="Arial Narrow" w:hAnsi="Arial Narrow"/>
          <w:b/>
          <w:i/>
          <w:noProof/>
          <w:sz w:val="24"/>
          <w:szCs w:val="24"/>
          <w:lang w:val="ro-RO"/>
        </w:rPr>
        <w:t>prețul biletului de avion</w:t>
      </w:r>
      <w:r w:rsidRPr="00753C1E">
        <w:rPr>
          <w:rFonts w:ascii="Arial Narrow" w:hAnsi="Arial Narrow"/>
          <w:i/>
          <w:noProof/>
          <w:sz w:val="24"/>
          <w:szCs w:val="24"/>
          <w:lang w:val="ro-RO"/>
        </w:rPr>
        <w:t xml:space="preserve"> - </w:t>
      </w:r>
      <w:r w:rsidRPr="00753C1E">
        <w:rPr>
          <w:rFonts w:ascii="Arial Narrow" w:hAnsi="Arial Narrow"/>
          <w:noProof/>
          <w:sz w:val="24"/>
          <w:szCs w:val="24"/>
          <w:lang w:val="ro-RO"/>
        </w:rPr>
        <w:t>toate costurile pe care autoritatea contractantă urmează a le plăti, inclusiv prețul efectiv de achiziție a biletului plătit către compania aeriană, taxele de zbor aferente și Tariful de serviciu (TS) perceput de către operatorul economic. Nu intră în calculul acestui preț eventualele taxe de anulare sau modificare a biletului, care sunt în sarcina autorității contractante.</w:t>
      </w:r>
    </w:p>
    <w:p w14:paraId="3608F0AB"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 xml:space="preserve">g) </w:t>
      </w:r>
      <w:r w:rsidRPr="00753C1E">
        <w:rPr>
          <w:rFonts w:ascii="Arial Narrow" w:hAnsi="Arial Narrow"/>
          <w:b/>
          <w:i/>
          <w:noProof/>
          <w:sz w:val="24"/>
          <w:szCs w:val="24"/>
          <w:lang w:val="ro-RO"/>
        </w:rPr>
        <w:t>taxele de anulare/modificare</w:t>
      </w:r>
      <w:r w:rsidRPr="00753C1E">
        <w:rPr>
          <w:rFonts w:ascii="Arial Narrow" w:hAnsi="Arial Narrow"/>
          <w:noProof/>
          <w:sz w:val="24"/>
          <w:szCs w:val="24"/>
          <w:lang w:val="ro-RO"/>
        </w:rPr>
        <w:t xml:space="preserve"> – eventualele taxe pe care autoritatea contractantă le suportă ca urmare a modificării sau anulării unui bilet de avion emis de către prestator.</w:t>
      </w:r>
    </w:p>
    <w:p w14:paraId="10059548"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 xml:space="preserve">h) </w:t>
      </w:r>
      <w:r w:rsidRPr="00753C1E">
        <w:rPr>
          <w:rFonts w:ascii="Arial Narrow" w:hAnsi="Arial Narrow"/>
          <w:b/>
          <w:i/>
          <w:noProof/>
          <w:sz w:val="24"/>
          <w:szCs w:val="24"/>
          <w:lang w:val="ro-RO"/>
        </w:rPr>
        <w:t>forţa majoră</w:t>
      </w:r>
      <w:r w:rsidRPr="00753C1E">
        <w:rPr>
          <w:rFonts w:ascii="Arial Narrow" w:hAnsi="Arial Narrow"/>
          <w:i/>
          <w:noProof/>
          <w:sz w:val="24"/>
          <w:szCs w:val="24"/>
          <w:lang w:val="ro-RO"/>
        </w:rPr>
        <w:t xml:space="preserve"> </w:t>
      </w:r>
      <w:r w:rsidRPr="00753C1E">
        <w:rPr>
          <w:rFonts w:ascii="Arial Narrow" w:hAnsi="Arial Narrow"/>
          <w:noProof/>
          <w:sz w:val="24"/>
          <w:szCs w:val="24"/>
          <w:lang w:val="ro-RO"/>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413CB7BC" w14:textId="77777777" w:rsidR="00753C1E" w:rsidRPr="00753C1E" w:rsidRDefault="00753C1E" w:rsidP="00753C1E">
      <w:pPr>
        <w:tabs>
          <w:tab w:val="left" w:pos="360"/>
        </w:tabs>
        <w:jc w:val="both"/>
        <w:rPr>
          <w:rFonts w:ascii="Arial Narrow" w:hAnsi="Arial Narrow"/>
          <w:noProof/>
          <w:sz w:val="24"/>
          <w:szCs w:val="24"/>
          <w:lang w:val="ro-RO"/>
        </w:rPr>
      </w:pPr>
      <w:r w:rsidRPr="00753C1E">
        <w:rPr>
          <w:rFonts w:ascii="Arial Narrow" w:hAnsi="Arial Narrow"/>
          <w:i/>
          <w:noProof/>
          <w:sz w:val="24"/>
          <w:szCs w:val="24"/>
          <w:lang w:val="ro-RO"/>
        </w:rPr>
        <w:t>i)</w:t>
      </w:r>
      <w:r w:rsidRPr="00753C1E">
        <w:rPr>
          <w:rFonts w:ascii="Arial Narrow" w:hAnsi="Arial Narrow"/>
          <w:b/>
          <w:i/>
          <w:noProof/>
          <w:sz w:val="24"/>
          <w:szCs w:val="24"/>
          <w:lang w:val="ro-RO"/>
        </w:rPr>
        <w:t xml:space="preserve"> zi</w:t>
      </w:r>
      <w:r w:rsidRPr="00753C1E">
        <w:rPr>
          <w:rFonts w:ascii="Arial Narrow" w:hAnsi="Arial Narrow"/>
          <w:b/>
          <w:noProof/>
          <w:sz w:val="24"/>
          <w:szCs w:val="24"/>
          <w:lang w:val="ro-RO"/>
        </w:rPr>
        <w:t xml:space="preserve"> </w:t>
      </w:r>
      <w:r w:rsidRPr="00753C1E">
        <w:rPr>
          <w:rFonts w:ascii="Arial Narrow" w:hAnsi="Arial Narrow"/>
          <w:noProof/>
          <w:sz w:val="24"/>
          <w:szCs w:val="24"/>
          <w:lang w:val="ro-RO"/>
        </w:rPr>
        <w:t xml:space="preserve">- zi calendaristică; </w:t>
      </w:r>
      <w:r w:rsidRPr="00753C1E">
        <w:rPr>
          <w:rFonts w:ascii="Arial Narrow" w:hAnsi="Arial Narrow"/>
          <w:b/>
          <w:i/>
          <w:noProof/>
          <w:sz w:val="24"/>
          <w:szCs w:val="24"/>
          <w:lang w:val="ro-RO"/>
        </w:rPr>
        <w:t>an</w:t>
      </w:r>
      <w:r w:rsidRPr="00753C1E">
        <w:rPr>
          <w:rFonts w:ascii="Arial Narrow" w:hAnsi="Arial Narrow"/>
          <w:noProof/>
          <w:sz w:val="24"/>
          <w:szCs w:val="24"/>
          <w:lang w:val="ro-RO"/>
        </w:rPr>
        <w:t xml:space="preserve"> - 365 de zile.</w:t>
      </w:r>
    </w:p>
    <w:p w14:paraId="51617333" w14:textId="77777777" w:rsidR="00753C1E" w:rsidRPr="00753C1E" w:rsidRDefault="00753C1E" w:rsidP="00753C1E">
      <w:pPr>
        <w:jc w:val="both"/>
        <w:rPr>
          <w:rFonts w:ascii="Arial Narrow" w:hAnsi="Arial Narrow"/>
          <w:noProof/>
          <w:sz w:val="24"/>
          <w:szCs w:val="24"/>
          <w:lang w:val="ro-RO"/>
        </w:rPr>
      </w:pPr>
    </w:p>
    <w:p w14:paraId="228D4572" w14:textId="77777777" w:rsidR="00753C1E" w:rsidRPr="00753C1E" w:rsidRDefault="00753C1E" w:rsidP="00753C1E">
      <w:pPr>
        <w:jc w:val="both"/>
        <w:rPr>
          <w:rFonts w:ascii="Arial Narrow" w:hAnsi="Arial Narrow"/>
          <w:b/>
          <w:i/>
          <w:noProof/>
          <w:sz w:val="24"/>
          <w:szCs w:val="24"/>
          <w:lang w:val="ro-RO"/>
        </w:rPr>
      </w:pPr>
      <w:r w:rsidRPr="00753C1E">
        <w:rPr>
          <w:rFonts w:ascii="Arial Narrow" w:hAnsi="Arial Narrow"/>
          <w:b/>
          <w:i/>
          <w:noProof/>
          <w:sz w:val="24"/>
          <w:szCs w:val="24"/>
          <w:lang w:val="ro-RO"/>
        </w:rPr>
        <w:t>3. Interpretare</w:t>
      </w:r>
    </w:p>
    <w:p w14:paraId="20ADD8B1" w14:textId="77777777" w:rsidR="00753C1E" w:rsidRPr="00753C1E" w:rsidRDefault="00753C1E" w:rsidP="00753C1E">
      <w:pPr>
        <w:jc w:val="both"/>
        <w:rPr>
          <w:rFonts w:ascii="Arial Narrow" w:hAnsi="Arial Narrow"/>
          <w:noProof/>
          <w:sz w:val="24"/>
          <w:szCs w:val="24"/>
          <w:lang w:val="ro-RO"/>
        </w:rPr>
      </w:pPr>
    </w:p>
    <w:p w14:paraId="485ED392"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3.1 - În prezentul contract, cu excepţia unei prevederi contrare, cuvintele la forma singular vor include forma de plural şi vice versa, acolo unde acest lucru este permis de context.</w:t>
      </w:r>
    </w:p>
    <w:p w14:paraId="78E756A3" w14:textId="77777777" w:rsidR="00753C1E" w:rsidRPr="00753C1E" w:rsidRDefault="00753C1E" w:rsidP="00753C1E">
      <w:pPr>
        <w:jc w:val="both"/>
        <w:rPr>
          <w:rFonts w:ascii="Arial Narrow" w:hAnsi="Arial Narrow"/>
          <w:noProof/>
          <w:sz w:val="24"/>
          <w:szCs w:val="24"/>
          <w:lang w:val="it-IT"/>
        </w:rPr>
      </w:pPr>
    </w:p>
    <w:p w14:paraId="5DF399CF" w14:textId="77777777" w:rsidR="00753C1E" w:rsidRPr="00753C1E" w:rsidRDefault="00753C1E" w:rsidP="00753C1E">
      <w:pPr>
        <w:jc w:val="both"/>
        <w:rPr>
          <w:rFonts w:ascii="Arial Narrow" w:hAnsi="Arial Narrow"/>
          <w:noProof/>
          <w:sz w:val="24"/>
          <w:szCs w:val="24"/>
          <w:lang w:val="it-IT"/>
        </w:rPr>
      </w:pPr>
      <w:r w:rsidRPr="00753C1E">
        <w:rPr>
          <w:rFonts w:ascii="Arial Narrow" w:hAnsi="Arial Narrow"/>
          <w:noProof/>
          <w:sz w:val="24"/>
          <w:szCs w:val="24"/>
          <w:lang w:val="it-IT"/>
        </w:rPr>
        <w:t>3.2 - Termenul “zi”sau “zile” sau orice referire la zile reprezintă zile calendaristice dacă nu se specifică în mod diferit.</w:t>
      </w:r>
    </w:p>
    <w:p w14:paraId="656077EF" w14:textId="77777777" w:rsidR="00753C1E" w:rsidRPr="00753C1E" w:rsidRDefault="00753C1E" w:rsidP="00753C1E">
      <w:pPr>
        <w:jc w:val="both"/>
        <w:rPr>
          <w:rFonts w:ascii="Arial Narrow" w:hAnsi="Arial Narrow"/>
          <w:b/>
          <w:i/>
          <w:noProof/>
          <w:sz w:val="24"/>
          <w:szCs w:val="24"/>
          <w:lang w:val="ro-RO"/>
        </w:rPr>
      </w:pPr>
    </w:p>
    <w:p w14:paraId="40E5EE94" w14:textId="77777777" w:rsidR="00753C1E" w:rsidRPr="00753C1E" w:rsidRDefault="00753C1E" w:rsidP="00753C1E">
      <w:pPr>
        <w:jc w:val="both"/>
        <w:rPr>
          <w:rFonts w:ascii="Arial Narrow" w:hAnsi="Arial Narrow"/>
          <w:b/>
          <w:i/>
          <w:noProof/>
          <w:sz w:val="24"/>
          <w:szCs w:val="24"/>
          <w:lang w:val="ro-RO"/>
        </w:rPr>
      </w:pPr>
      <w:r w:rsidRPr="00753C1E">
        <w:rPr>
          <w:rFonts w:ascii="Arial Narrow" w:hAnsi="Arial Narrow"/>
          <w:b/>
          <w:i/>
          <w:noProof/>
          <w:sz w:val="24"/>
          <w:szCs w:val="24"/>
          <w:lang w:val="ro-RO"/>
        </w:rPr>
        <w:t xml:space="preserve">4. Scopul acordului cadru </w:t>
      </w:r>
    </w:p>
    <w:p w14:paraId="4FFE8D0A" w14:textId="77777777" w:rsidR="00753C1E" w:rsidRPr="00753C1E" w:rsidRDefault="00753C1E" w:rsidP="00753C1E">
      <w:pPr>
        <w:jc w:val="both"/>
        <w:rPr>
          <w:rFonts w:ascii="Arial Narrow" w:hAnsi="Arial Narrow"/>
          <w:noProof/>
          <w:sz w:val="24"/>
          <w:szCs w:val="24"/>
          <w:lang w:val="ro-RO"/>
        </w:rPr>
      </w:pPr>
    </w:p>
    <w:p w14:paraId="73759A56" w14:textId="77777777" w:rsidR="00753C1E" w:rsidRPr="00753C1E" w:rsidRDefault="00753C1E" w:rsidP="00753C1E">
      <w:pPr>
        <w:jc w:val="both"/>
        <w:rPr>
          <w:rFonts w:ascii="Arial Narrow" w:hAnsi="Arial Narrow"/>
          <w:noProof/>
          <w:color w:val="FF0000"/>
          <w:sz w:val="24"/>
          <w:szCs w:val="24"/>
          <w:lang w:val="ro-RO"/>
        </w:rPr>
      </w:pPr>
      <w:r w:rsidRPr="00753C1E">
        <w:rPr>
          <w:rFonts w:ascii="Arial Narrow" w:hAnsi="Arial Narrow"/>
          <w:noProof/>
          <w:sz w:val="24"/>
          <w:szCs w:val="24"/>
          <w:lang w:val="ro-RO"/>
        </w:rPr>
        <w:t>4.1 - Scopul acordului cadru</w:t>
      </w:r>
      <w:r w:rsidRPr="00753C1E">
        <w:rPr>
          <w:rFonts w:ascii="Arial Narrow" w:hAnsi="Arial Narrow"/>
          <w:b/>
          <w:i/>
          <w:noProof/>
          <w:sz w:val="24"/>
          <w:szCs w:val="24"/>
          <w:lang w:val="ro-RO"/>
        </w:rPr>
        <w:t xml:space="preserve"> </w:t>
      </w:r>
      <w:r w:rsidRPr="00753C1E">
        <w:rPr>
          <w:rFonts w:ascii="Arial Narrow" w:hAnsi="Arial Narrow"/>
          <w:noProof/>
          <w:sz w:val="24"/>
          <w:szCs w:val="24"/>
          <w:lang w:val="ro-RO"/>
        </w:rPr>
        <w:t>îl reprezintă stabilirea elementelor/condiţiilor esenţiale care vor guverna contractele subsecvente de prestări servicii ce urmează a fi atribuite pe durata derulării prezentului acord, precum și stabilirea condițiilor contractuale care vor completa în mod corespunzător contractele subsecvente.</w:t>
      </w:r>
    </w:p>
    <w:p w14:paraId="01AED00E"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 xml:space="preserve">4.2 - </w:t>
      </w:r>
      <w:r w:rsidRPr="00753C1E">
        <w:rPr>
          <w:rFonts w:ascii="Arial Narrow" w:hAnsi="Arial Narrow"/>
          <w:noProof/>
          <w:sz w:val="24"/>
          <w:szCs w:val="24"/>
          <w:lang w:val="it-IT"/>
        </w:rPr>
        <w:t xml:space="preserve">Promitenții prestatori se obligă ca, prin contractele subsecvente care le vor fi atribuite, să presteze </w:t>
      </w:r>
      <w:r w:rsidRPr="00753C1E">
        <w:rPr>
          <w:rFonts w:ascii="Arial Narrow" w:hAnsi="Arial Narrow"/>
          <w:b/>
          <w:sz w:val="24"/>
          <w:szCs w:val="24"/>
          <w:lang w:val="ro-RO"/>
        </w:rPr>
        <w:t xml:space="preserve">Servicii de transport aerian ocazional  cod CPV 60420000-8 </w:t>
      </w:r>
      <w:r w:rsidRPr="00753C1E">
        <w:rPr>
          <w:rFonts w:ascii="Arial Narrow" w:hAnsi="Arial Narrow"/>
          <w:noProof/>
          <w:sz w:val="24"/>
          <w:szCs w:val="24"/>
          <w:lang w:val="ro-RO"/>
        </w:rPr>
        <w:t>prin servicii prestate de către agenți autorizați în vederea achiziționării de către autoritatea contractantă a biletelor de avion pentru zboruri interne și/sau internaționale, în funcție de necesitățile concrete ale autorității contractante, cuprinse în Caietul de Sarcini, celelalte părți ale Documentației de atribuire sau în Invitațiile de participare la reofertare.</w:t>
      </w:r>
    </w:p>
    <w:p w14:paraId="2A705179" w14:textId="77777777" w:rsidR="00753C1E" w:rsidRPr="00753C1E" w:rsidRDefault="00753C1E" w:rsidP="00753C1E">
      <w:pPr>
        <w:jc w:val="both"/>
        <w:rPr>
          <w:rFonts w:ascii="Arial Narrow" w:hAnsi="Arial Narrow"/>
          <w:noProof/>
          <w:sz w:val="24"/>
          <w:szCs w:val="24"/>
          <w:lang w:val="ro-RO"/>
        </w:rPr>
      </w:pPr>
    </w:p>
    <w:p w14:paraId="31F26521"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4.3 - Toate biletele de avion menționate în aceeași invitație de participare la reofertare vor face obiectul unui singur contract subsecvent încheiat de autoritatea contractantă, urmând ca, dacă este cazul, oferta câștigătoare să se stabilească prin aplicarea criteriului de atribuire a celui mai mic preț total pentru toate biletele solicitate (rezultat din însumarea prețurilor pentru fiecare dintre biletele menționate în aceeași invitație).</w:t>
      </w:r>
    </w:p>
    <w:p w14:paraId="3B1E691F" w14:textId="77777777" w:rsidR="00753C1E" w:rsidRPr="00753C1E" w:rsidRDefault="00753C1E" w:rsidP="00753C1E">
      <w:pPr>
        <w:jc w:val="both"/>
        <w:rPr>
          <w:rFonts w:ascii="Arial Narrow" w:hAnsi="Arial Narrow"/>
          <w:b/>
          <w:i/>
          <w:noProof/>
          <w:sz w:val="24"/>
          <w:szCs w:val="24"/>
          <w:lang w:val="ro-RO"/>
        </w:rPr>
      </w:pPr>
    </w:p>
    <w:p w14:paraId="18B3A4B4" w14:textId="77777777" w:rsidR="00753C1E" w:rsidRPr="00753C1E" w:rsidRDefault="00753C1E" w:rsidP="00753C1E">
      <w:pPr>
        <w:jc w:val="both"/>
        <w:rPr>
          <w:rFonts w:ascii="Arial Narrow" w:hAnsi="Arial Narrow"/>
          <w:b/>
          <w:i/>
          <w:noProof/>
          <w:sz w:val="24"/>
          <w:szCs w:val="24"/>
          <w:lang w:val="ro-RO"/>
        </w:rPr>
      </w:pPr>
      <w:r w:rsidRPr="00753C1E">
        <w:rPr>
          <w:rFonts w:ascii="Arial Narrow" w:hAnsi="Arial Narrow"/>
          <w:b/>
          <w:i/>
          <w:noProof/>
          <w:sz w:val="24"/>
          <w:szCs w:val="24"/>
          <w:lang w:val="ro-RO"/>
        </w:rPr>
        <w:t>5. Durata acordului-cadru</w:t>
      </w:r>
    </w:p>
    <w:p w14:paraId="3EC24A15" w14:textId="77777777" w:rsidR="00753C1E" w:rsidRPr="00753C1E" w:rsidRDefault="00753C1E" w:rsidP="00753C1E">
      <w:pPr>
        <w:jc w:val="both"/>
        <w:rPr>
          <w:rFonts w:ascii="Arial Narrow" w:hAnsi="Arial Narrow"/>
          <w:noProof/>
          <w:sz w:val="24"/>
          <w:szCs w:val="24"/>
          <w:lang w:val="ro-RO"/>
        </w:rPr>
      </w:pPr>
    </w:p>
    <w:p w14:paraId="3EA0E66A" w14:textId="77777777" w:rsidR="00753C1E" w:rsidRPr="00753C1E" w:rsidRDefault="00753C1E" w:rsidP="00753C1E">
      <w:pPr>
        <w:pStyle w:val="DefaultText"/>
        <w:jc w:val="both"/>
        <w:rPr>
          <w:rFonts w:ascii="Arial Narrow" w:hAnsi="Arial Narrow"/>
          <w:iCs/>
          <w:sz w:val="24"/>
          <w:szCs w:val="24"/>
          <w:lang w:val="it-IT"/>
        </w:rPr>
      </w:pPr>
      <w:r w:rsidRPr="00753C1E">
        <w:rPr>
          <w:rFonts w:ascii="Arial Narrow" w:hAnsi="Arial Narrow"/>
          <w:sz w:val="24"/>
          <w:szCs w:val="24"/>
          <w:lang w:val="ro-RO"/>
        </w:rPr>
        <w:t xml:space="preserve">5.1 - Durata prezentului acord-cadru este de </w:t>
      </w:r>
      <w:r w:rsidRPr="00753C1E">
        <w:rPr>
          <w:rFonts w:ascii="Arial Narrow" w:hAnsi="Arial Narrow"/>
          <w:b/>
          <w:sz w:val="24"/>
          <w:szCs w:val="24"/>
          <w:lang w:val="ro-RO"/>
        </w:rPr>
        <w:t>12 luni</w:t>
      </w:r>
      <w:r w:rsidRPr="00753C1E">
        <w:rPr>
          <w:rFonts w:ascii="Arial Narrow" w:hAnsi="Arial Narrow"/>
          <w:sz w:val="24"/>
          <w:szCs w:val="24"/>
          <w:lang w:val="ro-RO"/>
        </w:rPr>
        <w:t xml:space="preserve"> , </w:t>
      </w:r>
      <w:r w:rsidRPr="00753C1E">
        <w:rPr>
          <w:rFonts w:ascii="Arial Narrow" w:hAnsi="Arial Narrow"/>
          <w:iCs/>
          <w:sz w:val="24"/>
          <w:szCs w:val="24"/>
          <w:lang w:val="it-IT"/>
        </w:rPr>
        <w:t xml:space="preserve">începând de la data intrării lui în vigoare, respectiv data semnării de către ultima parte. </w:t>
      </w:r>
    </w:p>
    <w:p w14:paraId="3DB441BB" w14:textId="77777777" w:rsidR="00753C1E" w:rsidRPr="00753C1E" w:rsidRDefault="00753C1E" w:rsidP="00753C1E">
      <w:pPr>
        <w:jc w:val="both"/>
        <w:rPr>
          <w:rFonts w:ascii="Arial Narrow" w:hAnsi="Arial Narrow"/>
          <w:b/>
          <w:i/>
          <w:noProof/>
          <w:sz w:val="24"/>
          <w:szCs w:val="24"/>
          <w:lang w:val="ro-RO"/>
        </w:rPr>
      </w:pPr>
    </w:p>
    <w:p w14:paraId="474A78E0" w14:textId="77777777" w:rsidR="00753C1E" w:rsidRPr="00753C1E" w:rsidRDefault="00753C1E" w:rsidP="00753C1E">
      <w:pPr>
        <w:jc w:val="both"/>
        <w:rPr>
          <w:rFonts w:ascii="Arial Narrow" w:hAnsi="Arial Narrow"/>
          <w:b/>
          <w:i/>
          <w:noProof/>
          <w:sz w:val="24"/>
          <w:szCs w:val="24"/>
          <w:lang w:val="ro-RO"/>
        </w:rPr>
      </w:pPr>
      <w:r w:rsidRPr="00753C1E">
        <w:rPr>
          <w:rFonts w:ascii="Arial Narrow" w:hAnsi="Arial Narrow"/>
          <w:b/>
          <w:i/>
          <w:noProof/>
          <w:sz w:val="24"/>
          <w:szCs w:val="24"/>
          <w:lang w:val="ro-RO"/>
        </w:rPr>
        <w:t>6. Preţul unitar</w:t>
      </w:r>
    </w:p>
    <w:p w14:paraId="0F0C1054" w14:textId="77777777" w:rsidR="00753C1E" w:rsidRPr="00753C1E" w:rsidRDefault="00753C1E" w:rsidP="00753C1E">
      <w:pPr>
        <w:jc w:val="both"/>
        <w:rPr>
          <w:rFonts w:ascii="Arial Narrow" w:hAnsi="Arial Narrow"/>
          <w:noProof/>
          <w:sz w:val="24"/>
          <w:szCs w:val="24"/>
          <w:lang w:val="ro-RO"/>
        </w:rPr>
      </w:pPr>
    </w:p>
    <w:p w14:paraId="5CDB3005"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 xml:space="preserve">6.1 - Preţul unitar al serviciilor – valoarea Tarifului de serviciu – este cel inclus de promitenţii prestatori în propunerile financiare şi sunt prevăzute în anexele nr. [...] – [...], la prezentul acord-cadru. </w:t>
      </w:r>
    </w:p>
    <w:p w14:paraId="5FCE10EC" w14:textId="77777777" w:rsidR="00753C1E" w:rsidRPr="00753C1E" w:rsidRDefault="00753C1E" w:rsidP="00753C1E">
      <w:pPr>
        <w:jc w:val="both"/>
        <w:rPr>
          <w:rFonts w:ascii="Arial Narrow" w:hAnsi="Arial Narrow"/>
          <w:noProof/>
          <w:sz w:val="24"/>
          <w:szCs w:val="24"/>
          <w:lang w:val="ro-RO"/>
        </w:rPr>
      </w:pPr>
    </w:p>
    <w:p w14:paraId="7F6C1728" w14:textId="77777777" w:rsidR="00753C1E" w:rsidRPr="00753C1E" w:rsidRDefault="00753C1E" w:rsidP="00753C1E">
      <w:pPr>
        <w:jc w:val="both"/>
        <w:rPr>
          <w:rFonts w:ascii="Arial Narrow" w:hAnsi="Arial Narrow"/>
          <w:b/>
          <w:i/>
          <w:noProof/>
          <w:sz w:val="24"/>
          <w:szCs w:val="24"/>
          <w:lang w:val="nl-NL"/>
        </w:rPr>
      </w:pPr>
      <w:r w:rsidRPr="00753C1E">
        <w:rPr>
          <w:rFonts w:ascii="Arial Narrow" w:hAnsi="Arial Narrow"/>
          <w:b/>
          <w:i/>
          <w:noProof/>
          <w:sz w:val="24"/>
          <w:szCs w:val="24"/>
          <w:lang w:val="nl-NL"/>
        </w:rPr>
        <w:t xml:space="preserve">7. Ajustarea preţului unitar </w:t>
      </w:r>
    </w:p>
    <w:p w14:paraId="70C1492C" w14:textId="77777777" w:rsidR="00753C1E" w:rsidRPr="00753C1E" w:rsidRDefault="00753C1E" w:rsidP="00753C1E">
      <w:pPr>
        <w:jc w:val="both"/>
        <w:rPr>
          <w:rFonts w:ascii="Arial Narrow" w:hAnsi="Arial Narrow"/>
          <w:noProof/>
          <w:sz w:val="24"/>
          <w:szCs w:val="24"/>
          <w:lang w:val="nl-NL"/>
        </w:rPr>
      </w:pPr>
    </w:p>
    <w:p w14:paraId="42210FB3" w14:textId="77777777" w:rsidR="00753C1E" w:rsidRPr="00753C1E" w:rsidRDefault="00753C1E" w:rsidP="00753C1E">
      <w:pPr>
        <w:jc w:val="both"/>
        <w:rPr>
          <w:rFonts w:ascii="Arial Narrow" w:hAnsi="Arial Narrow"/>
          <w:i/>
          <w:noProof/>
          <w:sz w:val="24"/>
          <w:szCs w:val="24"/>
          <w:lang w:val="nl-NL"/>
        </w:rPr>
      </w:pPr>
      <w:r w:rsidRPr="00753C1E">
        <w:rPr>
          <w:rFonts w:ascii="Arial Narrow" w:hAnsi="Arial Narrow"/>
          <w:noProof/>
          <w:sz w:val="24"/>
          <w:szCs w:val="24"/>
          <w:lang w:val="nl-NL"/>
        </w:rPr>
        <w:t xml:space="preserve">7.1 - </w:t>
      </w:r>
      <w:r w:rsidRPr="00753C1E">
        <w:rPr>
          <w:rFonts w:ascii="Arial Narrow" w:hAnsi="Arial Narrow"/>
          <w:noProof/>
          <w:sz w:val="24"/>
          <w:szCs w:val="24"/>
          <w:lang w:val="ro-RO"/>
        </w:rPr>
        <w:t xml:space="preserve">Preţul unitar al serviciilor – valoarea Tarifului de serviciu  (TS) – este ferm și nu este supus ajustării. </w:t>
      </w:r>
    </w:p>
    <w:p w14:paraId="09642377" w14:textId="77777777" w:rsidR="00753C1E" w:rsidRPr="00753C1E" w:rsidRDefault="00753C1E" w:rsidP="00753C1E">
      <w:pPr>
        <w:jc w:val="both"/>
        <w:rPr>
          <w:rFonts w:ascii="Arial Narrow" w:hAnsi="Arial Narrow"/>
          <w:noProof/>
          <w:sz w:val="24"/>
          <w:szCs w:val="24"/>
          <w:lang w:val="ro-RO"/>
        </w:rPr>
      </w:pPr>
    </w:p>
    <w:p w14:paraId="61B1531C"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 xml:space="preserve">7.2 - Fără ca aceasta să fie considerată o ajustare a prețului, operatorii economici au dreptul ca în procesul de reofertare să îmbunătățească valoarea tarifului de serviciu. </w:t>
      </w:r>
    </w:p>
    <w:p w14:paraId="6ACE52EE" w14:textId="77777777" w:rsidR="00753C1E" w:rsidRPr="00753C1E" w:rsidRDefault="00753C1E" w:rsidP="00753C1E">
      <w:pPr>
        <w:jc w:val="both"/>
        <w:rPr>
          <w:rFonts w:ascii="Arial Narrow" w:hAnsi="Arial Narrow"/>
          <w:noProof/>
          <w:sz w:val="24"/>
          <w:szCs w:val="24"/>
          <w:lang w:val="ro-RO"/>
        </w:rPr>
      </w:pPr>
    </w:p>
    <w:p w14:paraId="085054AC" w14:textId="77777777" w:rsidR="00753C1E" w:rsidRPr="00753C1E" w:rsidRDefault="00753C1E" w:rsidP="00753C1E">
      <w:pPr>
        <w:jc w:val="both"/>
        <w:rPr>
          <w:rFonts w:ascii="Arial Narrow" w:hAnsi="Arial Narrow"/>
          <w:b/>
          <w:noProof/>
          <w:sz w:val="24"/>
          <w:szCs w:val="24"/>
          <w:lang w:val="ro-RO"/>
        </w:rPr>
      </w:pPr>
      <w:r w:rsidRPr="00753C1E">
        <w:rPr>
          <w:rFonts w:ascii="Arial Narrow" w:hAnsi="Arial Narrow"/>
          <w:b/>
          <w:i/>
          <w:noProof/>
          <w:sz w:val="24"/>
          <w:szCs w:val="24"/>
          <w:lang w:val="ro-RO"/>
        </w:rPr>
        <w:t>8.</w:t>
      </w:r>
      <w:r w:rsidRPr="00753C1E">
        <w:rPr>
          <w:rFonts w:ascii="Arial Narrow" w:hAnsi="Arial Narrow"/>
          <w:b/>
          <w:noProof/>
          <w:sz w:val="24"/>
          <w:szCs w:val="24"/>
          <w:lang w:val="ro-RO"/>
        </w:rPr>
        <w:t xml:space="preserve"> </w:t>
      </w:r>
      <w:r w:rsidRPr="00753C1E">
        <w:rPr>
          <w:rFonts w:ascii="Arial Narrow" w:hAnsi="Arial Narrow"/>
          <w:b/>
          <w:i/>
          <w:noProof/>
          <w:sz w:val="24"/>
          <w:szCs w:val="24"/>
          <w:lang w:val="ro-RO"/>
        </w:rPr>
        <w:t>Cantitatea previzionată</w:t>
      </w:r>
      <w:r w:rsidRPr="00753C1E">
        <w:rPr>
          <w:rFonts w:ascii="Arial Narrow" w:hAnsi="Arial Narrow"/>
          <w:b/>
          <w:noProof/>
          <w:sz w:val="24"/>
          <w:szCs w:val="24"/>
          <w:lang w:val="ro-RO"/>
        </w:rPr>
        <w:t xml:space="preserve"> </w:t>
      </w:r>
    </w:p>
    <w:p w14:paraId="0CCD06A8" w14:textId="77777777" w:rsidR="00753C1E" w:rsidRPr="00753C1E" w:rsidRDefault="00753C1E" w:rsidP="00753C1E">
      <w:pPr>
        <w:jc w:val="both"/>
        <w:rPr>
          <w:rFonts w:ascii="Arial Narrow" w:hAnsi="Arial Narrow"/>
          <w:noProof/>
          <w:sz w:val="24"/>
          <w:szCs w:val="24"/>
          <w:lang w:val="ro-RO"/>
        </w:rPr>
      </w:pPr>
    </w:p>
    <w:p w14:paraId="3085090A" w14:textId="77777777" w:rsidR="00753C1E" w:rsidRPr="00753C1E" w:rsidRDefault="00753C1E" w:rsidP="00753C1E">
      <w:pPr>
        <w:jc w:val="both"/>
        <w:rPr>
          <w:rFonts w:ascii="Arial Narrow" w:hAnsi="Arial Narrow"/>
          <w:noProof/>
          <w:color w:val="000000"/>
          <w:sz w:val="24"/>
          <w:szCs w:val="24"/>
          <w:lang w:val="ro-RO"/>
        </w:rPr>
      </w:pPr>
      <w:r w:rsidRPr="00753C1E">
        <w:rPr>
          <w:rFonts w:ascii="Arial Narrow" w:hAnsi="Arial Narrow"/>
          <w:noProof/>
          <w:sz w:val="24"/>
          <w:szCs w:val="24"/>
          <w:lang w:val="ro-RO"/>
        </w:rPr>
        <w:t xml:space="preserve">8.1 - </w:t>
      </w:r>
      <w:r w:rsidRPr="00753C1E">
        <w:rPr>
          <w:rFonts w:ascii="Arial Narrow" w:hAnsi="Arial Narrow"/>
          <w:noProof/>
          <w:color w:val="000000"/>
          <w:sz w:val="24"/>
          <w:szCs w:val="24"/>
          <w:lang w:val="ro-RO"/>
        </w:rPr>
        <w:t>Cantitatea previzionată de bilete de avion care se estimează că vor fi achiziționate pe durata întregului acord-cadru, este minim ______ și maxim ________ bilete de avion.</w:t>
      </w:r>
    </w:p>
    <w:p w14:paraId="7AB88C56" w14:textId="77777777" w:rsidR="00753C1E" w:rsidRPr="00753C1E" w:rsidRDefault="00753C1E" w:rsidP="00753C1E">
      <w:pPr>
        <w:jc w:val="both"/>
        <w:rPr>
          <w:rFonts w:ascii="Arial Narrow" w:hAnsi="Arial Narrow"/>
          <w:noProof/>
          <w:color w:val="000000"/>
          <w:sz w:val="24"/>
          <w:szCs w:val="24"/>
          <w:lang w:val="ro-RO"/>
        </w:rPr>
      </w:pPr>
    </w:p>
    <w:p w14:paraId="14ECB8EE" w14:textId="77777777" w:rsidR="00753C1E" w:rsidRPr="00753C1E" w:rsidRDefault="00753C1E" w:rsidP="00753C1E">
      <w:pPr>
        <w:jc w:val="both"/>
        <w:rPr>
          <w:rFonts w:ascii="Arial Narrow" w:hAnsi="Arial Narrow"/>
          <w:noProof/>
          <w:color w:val="000000"/>
          <w:sz w:val="24"/>
          <w:szCs w:val="24"/>
          <w:lang w:val="ro-RO"/>
        </w:rPr>
      </w:pPr>
      <w:r w:rsidRPr="00753C1E">
        <w:rPr>
          <w:rFonts w:ascii="Arial Narrow" w:hAnsi="Arial Narrow"/>
          <w:noProof/>
          <w:color w:val="000000"/>
          <w:sz w:val="24"/>
          <w:szCs w:val="24"/>
          <w:lang w:val="ro-RO"/>
        </w:rPr>
        <w:t xml:space="preserve">8.2. - Pentru un singur contract subsecvent dintre cele care urmează să fie atribuite pe durata acordului-cadru, cantitatea previzionată este minim </w:t>
      </w:r>
      <w:r w:rsidRPr="00753C1E">
        <w:rPr>
          <w:rFonts w:ascii="Arial Narrow" w:hAnsi="Arial Narrow"/>
          <w:b/>
          <w:noProof/>
          <w:color w:val="000000"/>
          <w:sz w:val="24"/>
          <w:szCs w:val="24"/>
          <w:lang w:val="ro-RO"/>
        </w:rPr>
        <w:t>1</w:t>
      </w:r>
      <w:r w:rsidRPr="00753C1E">
        <w:rPr>
          <w:rFonts w:ascii="Arial Narrow" w:hAnsi="Arial Narrow"/>
          <w:noProof/>
          <w:color w:val="000000"/>
          <w:sz w:val="24"/>
          <w:szCs w:val="24"/>
          <w:lang w:val="ro-RO"/>
        </w:rPr>
        <w:t xml:space="preserve">  si maxim </w:t>
      </w:r>
      <w:r w:rsidRPr="00753C1E">
        <w:rPr>
          <w:rFonts w:ascii="Arial Narrow" w:hAnsi="Arial Narrow"/>
          <w:b/>
          <w:noProof/>
          <w:color w:val="000000"/>
          <w:sz w:val="24"/>
          <w:szCs w:val="24"/>
          <w:lang w:val="ro-RO"/>
        </w:rPr>
        <w:t xml:space="preserve">10 </w:t>
      </w:r>
      <w:r w:rsidRPr="00753C1E">
        <w:rPr>
          <w:rFonts w:ascii="Arial Narrow" w:hAnsi="Arial Narrow"/>
          <w:noProof/>
          <w:color w:val="000000"/>
          <w:sz w:val="24"/>
          <w:szCs w:val="24"/>
          <w:lang w:val="ro-RO"/>
        </w:rPr>
        <w:t xml:space="preserve"> bilete de avion.</w:t>
      </w:r>
    </w:p>
    <w:p w14:paraId="587F3556" w14:textId="77777777" w:rsidR="00753C1E" w:rsidRPr="00753C1E" w:rsidRDefault="00753C1E" w:rsidP="00753C1E">
      <w:pPr>
        <w:jc w:val="both"/>
        <w:rPr>
          <w:rFonts w:ascii="Arial Narrow" w:hAnsi="Arial Narrow"/>
          <w:b/>
          <w:i/>
          <w:noProof/>
          <w:sz w:val="24"/>
          <w:szCs w:val="24"/>
          <w:lang w:val="ro-RO"/>
        </w:rPr>
      </w:pPr>
    </w:p>
    <w:p w14:paraId="232E0AE5" w14:textId="77777777" w:rsidR="00753C1E" w:rsidRPr="00753C1E" w:rsidRDefault="00753C1E" w:rsidP="00753C1E">
      <w:pPr>
        <w:jc w:val="both"/>
        <w:rPr>
          <w:rFonts w:ascii="Arial Narrow" w:hAnsi="Arial Narrow"/>
          <w:b/>
          <w:i/>
          <w:noProof/>
          <w:sz w:val="24"/>
          <w:szCs w:val="24"/>
          <w:lang w:val="ro-RO"/>
        </w:rPr>
      </w:pPr>
      <w:r w:rsidRPr="00753C1E">
        <w:rPr>
          <w:rFonts w:ascii="Arial Narrow" w:hAnsi="Arial Narrow"/>
          <w:b/>
          <w:i/>
          <w:noProof/>
          <w:sz w:val="24"/>
          <w:szCs w:val="24"/>
          <w:lang w:val="ro-RO"/>
        </w:rPr>
        <w:t>9. Obligaţiile promitenților- prestatori</w:t>
      </w:r>
    </w:p>
    <w:p w14:paraId="3864C730" w14:textId="77777777" w:rsidR="00753C1E" w:rsidRPr="00753C1E" w:rsidRDefault="00753C1E" w:rsidP="00753C1E">
      <w:pPr>
        <w:jc w:val="both"/>
        <w:rPr>
          <w:rFonts w:ascii="Arial Narrow" w:hAnsi="Arial Narrow"/>
          <w:noProof/>
          <w:color w:val="000000"/>
          <w:sz w:val="24"/>
          <w:szCs w:val="24"/>
          <w:lang w:val="ro-RO"/>
        </w:rPr>
      </w:pPr>
    </w:p>
    <w:p w14:paraId="0D3A47AB" w14:textId="77777777" w:rsidR="00753C1E" w:rsidRPr="00753C1E" w:rsidRDefault="00753C1E" w:rsidP="00753C1E">
      <w:pPr>
        <w:jc w:val="both"/>
        <w:rPr>
          <w:rFonts w:ascii="Arial Narrow" w:hAnsi="Arial Narrow"/>
          <w:noProof/>
          <w:color w:val="000000"/>
          <w:sz w:val="24"/>
          <w:szCs w:val="24"/>
          <w:lang w:val="ro-RO"/>
        </w:rPr>
      </w:pPr>
      <w:r w:rsidRPr="00753C1E">
        <w:rPr>
          <w:rFonts w:ascii="Arial Narrow" w:hAnsi="Arial Narrow"/>
          <w:noProof/>
          <w:color w:val="000000"/>
          <w:sz w:val="24"/>
          <w:szCs w:val="24"/>
          <w:lang w:val="ro-RO"/>
        </w:rPr>
        <w:t xml:space="preserve">9.1 - Promitenții prestatori se obligă să răspundă tuturor invitațiilor de participare la reofertare lansate de către autoritatea contractantă, în scopul de a furniza </w:t>
      </w:r>
      <w:r w:rsidRPr="00753C1E">
        <w:rPr>
          <w:rFonts w:ascii="Arial Narrow" w:hAnsi="Arial Narrow"/>
          <w:b/>
          <w:sz w:val="24"/>
          <w:szCs w:val="24"/>
          <w:lang w:val="ro-RO"/>
        </w:rPr>
        <w:t xml:space="preserve">Servicii de transport aerian ocazional  cod CPV 60420000-8 </w:t>
      </w:r>
      <w:r w:rsidRPr="00753C1E">
        <w:rPr>
          <w:rFonts w:ascii="Arial Narrow" w:hAnsi="Arial Narrow"/>
          <w:noProof/>
          <w:sz w:val="24"/>
          <w:szCs w:val="24"/>
          <w:lang w:val="ro-RO"/>
        </w:rPr>
        <w:t>, prin servicii prestate de catre agenți autorizați în vederea achiziționării de către autoritatea contractantă a biletelor de avion în funcție de necesitățile concrete ale autorității contractante, cu respectarea cerințelor privind caracteristicile serviciilor (cerințe tehnice) și în limita bugetului alocat.</w:t>
      </w:r>
    </w:p>
    <w:p w14:paraId="0FDC2CB0" w14:textId="77777777" w:rsidR="00753C1E" w:rsidRPr="00753C1E" w:rsidRDefault="00753C1E" w:rsidP="00753C1E">
      <w:pPr>
        <w:jc w:val="both"/>
        <w:rPr>
          <w:rFonts w:ascii="Arial Narrow" w:hAnsi="Arial Narrow"/>
          <w:noProof/>
          <w:color w:val="000000"/>
          <w:sz w:val="24"/>
          <w:szCs w:val="24"/>
          <w:lang w:val="ro-RO"/>
        </w:rPr>
      </w:pPr>
    </w:p>
    <w:p w14:paraId="0CAB0CF2" w14:textId="77777777" w:rsidR="00753C1E" w:rsidRPr="00753C1E" w:rsidRDefault="00753C1E" w:rsidP="00753C1E">
      <w:pPr>
        <w:jc w:val="both"/>
        <w:rPr>
          <w:rFonts w:ascii="Arial Narrow" w:hAnsi="Arial Narrow"/>
          <w:noProof/>
          <w:color w:val="000000"/>
          <w:sz w:val="24"/>
          <w:szCs w:val="24"/>
          <w:lang w:val="ro-RO"/>
        </w:rPr>
      </w:pPr>
      <w:r w:rsidRPr="00753C1E">
        <w:rPr>
          <w:rFonts w:ascii="Arial Narrow" w:hAnsi="Arial Narrow"/>
          <w:noProof/>
          <w:color w:val="000000"/>
          <w:sz w:val="24"/>
          <w:szCs w:val="24"/>
          <w:lang w:val="ro-RO"/>
        </w:rPr>
        <w:t xml:space="preserve">9.2 - Promitenții prestatori </w:t>
      </w:r>
      <w:r w:rsidRPr="00753C1E">
        <w:rPr>
          <w:rFonts w:ascii="Arial Narrow" w:hAnsi="Arial Narrow"/>
          <w:noProof/>
          <w:sz w:val="24"/>
          <w:szCs w:val="24"/>
          <w:lang w:val="ro-RO"/>
        </w:rPr>
        <w:t>se obligă să răspundă invitațiilor la reofertare și să presteze serviciile astfel cum au fost prevăzute în documentația de atribuire și în acordul – cadru, ori  de câte ori autoritatea contractantă solicită acest lucru.</w:t>
      </w:r>
    </w:p>
    <w:p w14:paraId="191C4B73" w14:textId="77777777" w:rsidR="00753C1E" w:rsidRPr="00753C1E" w:rsidRDefault="00753C1E" w:rsidP="00753C1E">
      <w:pPr>
        <w:jc w:val="both"/>
        <w:rPr>
          <w:rFonts w:ascii="Arial Narrow" w:hAnsi="Arial Narrow"/>
          <w:noProof/>
          <w:sz w:val="24"/>
          <w:szCs w:val="24"/>
          <w:lang w:val="ro-RO"/>
        </w:rPr>
      </w:pPr>
    </w:p>
    <w:p w14:paraId="6D8742B5"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9.3</w:t>
      </w:r>
      <w:r w:rsidRPr="00753C1E">
        <w:rPr>
          <w:rFonts w:ascii="Arial Narrow" w:hAnsi="Arial Narrow"/>
          <w:noProof/>
          <w:color w:val="000000"/>
          <w:sz w:val="24"/>
          <w:szCs w:val="24"/>
          <w:lang w:val="ro-RO"/>
        </w:rPr>
        <w:t xml:space="preserve"> - Promitenții prestatori </w:t>
      </w:r>
      <w:r w:rsidRPr="00753C1E">
        <w:rPr>
          <w:rFonts w:ascii="Arial Narrow" w:hAnsi="Arial Narrow"/>
          <w:noProof/>
          <w:sz w:val="24"/>
          <w:szCs w:val="24"/>
          <w:lang w:val="ro-RO"/>
        </w:rPr>
        <w:t>se obligă să nu transfere, nici total și nici parţial, obligaţiile asumate prin prezentul acord-cadru.</w:t>
      </w:r>
    </w:p>
    <w:p w14:paraId="791701FA" w14:textId="77777777" w:rsidR="00753C1E" w:rsidRPr="00753C1E" w:rsidRDefault="00753C1E" w:rsidP="00753C1E">
      <w:pPr>
        <w:jc w:val="both"/>
        <w:rPr>
          <w:rFonts w:ascii="Arial Narrow" w:hAnsi="Arial Narrow"/>
          <w:noProof/>
          <w:sz w:val="24"/>
          <w:szCs w:val="24"/>
          <w:lang w:val="ro-RO"/>
        </w:rPr>
      </w:pPr>
    </w:p>
    <w:p w14:paraId="02B3C724" w14:textId="77777777" w:rsidR="00753C1E" w:rsidRPr="00753C1E" w:rsidRDefault="00753C1E" w:rsidP="00753C1E">
      <w:pPr>
        <w:jc w:val="both"/>
        <w:rPr>
          <w:rFonts w:ascii="Arial Narrow" w:hAnsi="Arial Narrow"/>
          <w:b/>
          <w:i/>
          <w:noProof/>
          <w:sz w:val="24"/>
          <w:szCs w:val="24"/>
          <w:lang w:val="ro-RO"/>
        </w:rPr>
      </w:pPr>
      <w:r w:rsidRPr="00753C1E">
        <w:rPr>
          <w:rFonts w:ascii="Arial Narrow" w:hAnsi="Arial Narrow"/>
          <w:b/>
          <w:i/>
          <w:noProof/>
          <w:sz w:val="24"/>
          <w:szCs w:val="24"/>
          <w:lang w:val="ro-RO"/>
        </w:rPr>
        <w:t xml:space="preserve">10. Obligaţiile promitentului–achizitor </w:t>
      </w:r>
    </w:p>
    <w:p w14:paraId="45EB522C" w14:textId="77777777" w:rsidR="00753C1E" w:rsidRPr="00753C1E" w:rsidRDefault="00753C1E" w:rsidP="00753C1E">
      <w:pPr>
        <w:jc w:val="both"/>
        <w:rPr>
          <w:rFonts w:ascii="Arial Narrow" w:hAnsi="Arial Narrow"/>
          <w:noProof/>
          <w:sz w:val="24"/>
          <w:szCs w:val="24"/>
          <w:lang w:val="nl-NL"/>
        </w:rPr>
      </w:pPr>
    </w:p>
    <w:p w14:paraId="6FBC2E43"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nl-NL"/>
        </w:rPr>
        <w:t xml:space="preserve">10.1 - </w:t>
      </w:r>
      <w:r w:rsidRPr="00753C1E">
        <w:rPr>
          <w:rFonts w:ascii="Arial Narrow" w:hAnsi="Arial Narrow"/>
          <w:noProof/>
          <w:sz w:val="24"/>
          <w:szCs w:val="24"/>
          <w:lang w:val="ro-RO"/>
        </w:rPr>
        <w:t xml:space="preserve">Promitentul achizitor se obligă ca, în conformitate cu prevederile documentației de atribuire și a prezentului acord-cadru, să achizitioneze </w:t>
      </w:r>
      <w:r w:rsidRPr="00753C1E">
        <w:rPr>
          <w:rFonts w:ascii="Arial Narrow" w:hAnsi="Arial Narrow"/>
          <w:b/>
          <w:sz w:val="24"/>
          <w:szCs w:val="24"/>
          <w:lang w:val="ro-RO"/>
        </w:rPr>
        <w:t xml:space="preserve">Servicii de transport aerian ocazional  cod CPV 60420000-8 </w:t>
      </w:r>
      <w:r w:rsidRPr="00753C1E">
        <w:rPr>
          <w:rFonts w:ascii="Arial Narrow" w:hAnsi="Arial Narrow"/>
          <w:noProof/>
          <w:sz w:val="24"/>
          <w:szCs w:val="24"/>
          <w:lang w:val="ro-RO"/>
        </w:rPr>
        <w:t>, numai prin reluarea competiției între semnatarii prezentului acord-cadru, respectiv, prin atribuirea catre aceștia de contracte subsecvente, în urma reluării competiției potrivit prevederilor documentației de atribuire.</w:t>
      </w:r>
    </w:p>
    <w:p w14:paraId="2147ADBD" w14:textId="77777777" w:rsidR="00753C1E" w:rsidRPr="00753C1E" w:rsidRDefault="00753C1E" w:rsidP="00753C1E">
      <w:pPr>
        <w:jc w:val="both"/>
        <w:rPr>
          <w:rFonts w:ascii="Arial Narrow" w:hAnsi="Arial Narrow"/>
          <w:noProof/>
          <w:sz w:val="24"/>
          <w:szCs w:val="24"/>
          <w:lang w:val="ro-RO"/>
        </w:rPr>
      </w:pPr>
    </w:p>
    <w:p w14:paraId="55E0E6A1" w14:textId="77777777" w:rsidR="00753C1E" w:rsidRPr="00753C1E" w:rsidRDefault="00753C1E" w:rsidP="00753C1E">
      <w:pPr>
        <w:jc w:val="both"/>
        <w:rPr>
          <w:rFonts w:ascii="Arial Narrow" w:hAnsi="Arial Narrow"/>
          <w:noProof/>
          <w:sz w:val="24"/>
          <w:szCs w:val="24"/>
          <w:lang w:val="nl-NL"/>
        </w:rPr>
      </w:pPr>
      <w:r w:rsidRPr="00753C1E">
        <w:rPr>
          <w:rFonts w:ascii="Arial Narrow" w:hAnsi="Arial Narrow"/>
          <w:noProof/>
          <w:sz w:val="24"/>
          <w:szCs w:val="24"/>
          <w:lang w:val="ro-RO"/>
        </w:rPr>
        <w:lastRenderedPageBreak/>
        <w:t>10.2 - Promitentul-achizitor</w:t>
      </w:r>
      <w:r w:rsidRPr="00753C1E">
        <w:rPr>
          <w:rFonts w:ascii="Arial Narrow" w:hAnsi="Arial Narrow"/>
          <w:noProof/>
          <w:sz w:val="24"/>
          <w:szCs w:val="24"/>
          <w:lang w:val="nl-NL"/>
        </w:rPr>
        <w:t xml:space="preserve"> se obligă să realizeze plățile pentru la care este obligat, în baza facturilor fiscale emise de către operatorii economici, în perioada 24 – 31 a fiecărei luni, pentru luna precedentă .</w:t>
      </w:r>
    </w:p>
    <w:p w14:paraId="2FFC8675" w14:textId="77777777" w:rsidR="00753C1E" w:rsidRPr="00753C1E" w:rsidRDefault="00753C1E" w:rsidP="00753C1E">
      <w:pPr>
        <w:jc w:val="both"/>
        <w:rPr>
          <w:rFonts w:ascii="Arial Narrow" w:hAnsi="Arial Narrow"/>
          <w:noProof/>
          <w:sz w:val="24"/>
          <w:szCs w:val="24"/>
          <w:lang w:val="nl-NL"/>
        </w:rPr>
      </w:pPr>
      <w:r w:rsidRPr="00753C1E">
        <w:rPr>
          <w:rFonts w:ascii="Arial Narrow" w:hAnsi="Arial Narrow"/>
          <w:noProof/>
          <w:sz w:val="24"/>
          <w:szCs w:val="24"/>
          <w:lang w:val="nl-NL"/>
        </w:rPr>
        <w:t>10</w:t>
      </w:r>
      <w:r w:rsidRPr="00753C1E">
        <w:rPr>
          <w:rFonts w:ascii="Arial Narrow" w:hAnsi="Arial Narrow"/>
          <w:noProof/>
          <w:sz w:val="24"/>
          <w:szCs w:val="24"/>
          <w:lang w:val="ro-RO"/>
        </w:rPr>
        <w:t>.3 - Promitentul</w:t>
      </w:r>
      <w:r w:rsidRPr="00753C1E">
        <w:rPr>
          <w:rFonts w:ascii="Arial Narrow" w:hAnsi="Arial Narrow"/>
          <w:noProof/>
          <w:sz w:val="24"/>
          <w:szCs w:val="24"/>
          <w:lang w:val="nl-NL"/>
        </w:rPr>
        <w:t xml:space="preserve">-achizitor se obligă </w:t>
      </w:r>
      <w:r w:rsidRPr="00753C1E">
        <w:rPr>
          <w:rFonts w:ascii="Arial Narrow" w:hAnsi="Arial Narrow"/>
          <w:noProof/>
          <w:sz w:val="24"/>
          <w:szCs w:val="24"/>
          <w:lang w:val="ro-RO"/>
        </w:rPr>
        <w:t>să nu iniţieze, pe durata prezentului acord-cadru, o nouă procedură de atribuire, atunci când intenţionează să achiziţioneze servicii care fac obiectul prezentului acord-cadru, cu exceptia cazurilor prevazute de lege.</w:t>
      </w:r>
    </w:p>
    <w:p w14:paraId="05BEF36D" w14:textId="77777777" w:rsidR="00753C1E" w:rsidRPr="00753C1E" w:rsidRDefault="00753C1E" w:rsidP="00753C1E">
      <w:pPr>
        <w:jc w:val="both"/>
        <w:rPr>
          <w:rFonts w:ascii="Arial Narrow" w:hAnsi="Arial Narrow"/>
          <w:noProof/>
          <w:sz w:val="24"/>
          <w:szCs w:val="24"/>
          <w:lang w:val="nl-NL"/>
        </w:rPr>
      </w:pPr>
    </w:p>
    <w:p w14:paraId="098D4390" w14:textId="77777777" w:rsidR="00753C1E" w:rsidRPr="00753C1E" w:rsidRDefault="00753C1E" w:rsidP="00753C1E">
      <w:pPr>
        <w:jc w:val="both"/>
        <w:rPr>
          <w:rFonts w:ascii="Arial Narrow" w:hAnsi="Arial Narrow"/>
          <w:b/>
          <w:i/>
          <w:noProof/>
          <w:sz w:val="24"/>
          <w:szCs w:val="24"/>
          <w:lang w:val="nl-NL"/>
        </w:rPr>
      </w:pPr>
      <w:r w:rsidRPr="00753C1E">
        <w:rPr>
          <w:rFonts w:ascii="Arial Narrow" w:hAnsi="Arial Narrow"/>
          <w:b/>
          <w:i/>
          <w:noProof/>
          <w:sz w:val="24"/>
          <w:szCs w:val="24"/>
          <w:lang w:val="nl-NL"/>
        </w:rPr>
        <w:t>11.</w:t>
      </w:r>
      <w:r w:rsidRPr="00753C1E">
        <w:rPr>
          <w:rFonts w:ascii="Arial Narrow" w:hAnsi="Arial Narrow"/>
          <w:b/>
          <w:noProof/>
          <w:sz w:val="24"/>
          <w:szCs w:val="24"/>
          <w:lang w:val="nl-NL"/>
        </w:rPr>
        <w:t xml:space="preserve"> </w:t>
      </w:r>
      <w:r w:rsidRPr="00753C1E">
        <w:rPr>
          <w:rFonts w:ascii="Arial Narrow" w:hAnsi="Arial Narrow"/>
          <w:b/>
          <w:i/>
          <w:noProof/>
          <w:sz w:val="24"/>
          <w:szCs w:val="24"/>
          <w:lang w:val="nl-NL"/>
        </w:rPr>
        <w:t>Documentele acordului cadru:</w:t>
      </w:r>
    </w:p>
    <w:p w14:paraId="0B65B02D" w14:textId="77777777" w:rsidR="00753C1E" w:rsidRPr="00753C1E" w:rsidRDefault="00753C1E" w:rsidP="00753C1E">
      <w:pPr>
        <w:jc w:val="both"/>
        <w:rPr>
          <w:rFonts w:ascii="Arial Narrow" w:hAnsi="Arial Narrow"/>
          <w:i/>
          <w:noProof/>
          <w:sz w:val="24"/>
          <w:szCs w:val="24"/>
          <w:lang w:val="nl-NL"/>
        </w:rPr>
      </w:pPr>
      <w:r w:rsidRPr="00753C1E">
        <w:rPr>
          <w:rFonts w:ascii="Arial Narrow" w:hAnsi="Arial Narrow"/>
          <w:i/>
          <w:noProof/>
          <w:sz w:val="24"/>
          <w:szCs w:val="24"/>
          <w:lang w:val="nl-NL"/>
        </w:rPr>
        <w:t>a) Caietul de sarcini;</w:t>
      </w:r>
    </w:p>
    <w:p w14:paraId="57245F0D" w14:textId="77777777" w:rsidR="00753C1E" w:rsidRPr="00753C1E" w:rsidRDefault="00753C1E" w:rsidP="00753C1E">
      <w:pPr>
        <w:jc w:val="both"/>
        <w:rPr>
          <w:rFonts w:ascii="Arial Narrow" w:hAnsi="Arial Narrow"/>
          <w:i/>
          <w:noProof/>
          <w:sz w:val="24"/>
          <w:szCs w:val="24"/>
          <w:lang w:val="nl-NL"/>
        </w:rPr>
      </w:pPr>
      <w:r w:rsidRPr="00753C1E">
        <w:rPr>
          <w:rFonts w:ascii="Arial Narrow" w:hAnsi="Arial Narrow"/>
          <w:i/>
          <w:noProof/>
          <w:sz w:val="24"/>
          <w:szCs w:val="24"/>
          <w:lang w:val="nl-NL"/>
        </w:rPr>
        <w:t xml:space="preserve">b) Propunerile financiare; </w:t>
      </w:r>
    </w:p>
    <w:p w14:paraId="295F521C" w14:textId="77777777" w:rsidR="00753C1E" w:rsidRPr="00753C1E" w:rsidRDefault="00753C1E" w:rsidP="00753C1E">
      <w:pPr>
        <w:jc w:val="both"/>
        <w:rPr>
          <w:rFonts w:ascii="Arial Narrow" w:hAnsi="Arial Narrow"/>
          <w:i/>
          <w:noProof/>
          <w:sz w:val="24"/>
          <w:szCs w:val="24"/>
          <w:lang w:val="nl-NL"/>
        </w:rPr>
      </w:pPr>
      <w:r w:rsidRPr="00753C1E">
        <w:rPr>
          <w:rFonts w:ascii="Arial Narrow" w:hAnsi="Arial Narrow"/>
          <w:i/>
          <w:noProof/>
          <w:sz w:val="24"/>
          <w:szCs w:val="24"/>
          <w:lang w:val="nl-NL"/>
        </w:rPr>
        <w:t>c) Propunerile tehnice si toate anexele lor;</w:t>
      </w:r>
    </w:p>
    <w:p w14:paraId="48DDD496" w14:textId="77777777" w:rsidR="00753C1E" w:rsidRPr="00753C1E" w:rsidRDefault="00753C1E" w:rsidP="00753C1E">
      <w:pPr>
        <w:autoSpaceDE w:val="0"/>
        <w:autoSpaceDN w:val="0"/>
        <w:adjustRightInd w:val="0"/>
        <w:jc w:val="both"/>
        <w:rPr>
          <w:rFonts w:ascii="Arial Narrow" w:hAnsi="Arial Narrow"/>
          <w:i/>
          <w:noProof/>
          <w:sz w:val="24"/>
          <w:szCs w:val="24"/>
          <w:lang w:val="nl-NL"/>
        </w:rPr>
      </w:pPr>
      <w:r w:rsidRPr="00753C1E">
        <w:rPr>
          <w:rFonts w:ascii="Arial Narrow" w:hAnsi="Arial Narrow"/>
          <w:i/>
          <w:noProof/>
          <w:sz w:val="24"/>
          <w:szCs w:val="24"/>
          <w:lang w:val="nl-NL"/>
        </w:rPr>
        <w:t>d) alte anexe, după caz [...].Angajamentele ferme de susținere terțe persoane, garanții de bună execuție.</w:t>
      </w:r>
    </w:p>
    <w:p w14:paraId="01316539" w14:textId="77777777" w:rsidR="00753C1E" w:rsidRPr="00753C1E" w:rsidRDefault="00753C1E" w:rsidP="00753C1E">
      <w:pPr>
        <w:jc w:val="both"/>
        <w:rPr>
          <w:rFonts w:ascii="Arial Narrow" w:hAnsi="Arial Narrow"/>
          <w:i/>
          <w:noProof/>
          <w:sz w:val="24"/>
          <w:szCs w:val="24"/>
          <w:lang w:val="nl-NL"/>
        </w:rPr>
      </w:pPr>
    </w:p>
    <w:p w14:paraId="5F04F04E" w14:textId="77777777" w:rsidR="00753C1E" w:rsidRPr="00753C1E" w:rsidRDefault="00753C1E" w:rsidP="00753C1E">
      <w:pPr>
        <w:jc w:val="both"/>
        <w:rPr>
          <w:rFonts w:ascii="Arial Narrow" w:hAnsi="Arial Narrow"/>
          <w:b/>
          <w:i/>
          <w:noProof/>
          <w:sz w:val="24"/>
          <w:szCs w:val="24"/>
          <w:lang w:val="nl-NL"/>
        </w:rPr>
      </w:pPr>
      <w:r w:rsidRPr="00753C1E">
        <w:rPr>
          <w:rFonts w:ascii="Arial Narrow" w:hAnsi="Arial Narrow"/>
          <w:b/>
          <w:i/>
          <w:noProof/>
          <w:sz w:val="24"/>
          <w:szCs w:val="24"/>
          <w:lang w:val="nl-NL"/>
        </w:rPr>
        <w:t>12. Încetarea acordului cadru</w:t>
      </w:r>
    </w:p>
    <w:p w14:paraId="5B83CDCE" w14:textId="77777777" w:rsidR="00753C1E" w:rsidRPr="00753C1E" w:rsidRDefault="00753C1E" w:rsidP="00753C1E">
      <w:pPr>
        <w:jc w:val="both"/>
        <w:rPr>
          <w:rFonts w:ascii="Arial Narrow" w:hAnsi="Arial Narrow"/>
          <w:noProof/>
          <w:sz w:val="24"/>
          <w:szCs w:val="24"/>
          <w:lang w:val="nl-NL"/>
        </w:rPr>
      </w:pPr>
    </w:p>
    <w:p w14:paraId="6A7B4B99" w14:textId="77777777" w:rsidR="00753C1E" w:rsidRPr="00753C1E" w:rsidRDefault="00753C1E" w:rsidP="00753C1E">
      <w:pPr>
        <w:jc w:val="both"/>
        <w:rPr>
          <w:rFonts w:ascii="Arial Narrow" w:hAnsi="Arial Narrow"/>
          <w:noProof/>
          <w:sz w:val="24"/>
          <w:szCs w:val="24"/>
          <w:lang w:val="nl-NL"/>
        </w:rPr>
      </w:pPr>
      <w:r w:rsidRPr="00753C1E">
        <w:rPr>
          <w:rFonts w:ascii="Arial Narrow" w:hAnsi="Arial Narrow"/>
          <w:noProof/>
          <w:sz w:val="24"/>
          <w:szCs w:val="24"/>
          <w:lang w:val="nl-NL"/>
        </w:rPr>
        <w:t>12.1 - Prezentul acord cadru încetează de drept:</w:t>
      </w:r>
    </w:p>
    <w:p w14:paraId="17101EC7" w14:textId="77777777" w:rsidR="00753C1E" w:rsidRPr="00753C1E" w:rsidRDefault="00753C1E" w:rsidP="00753C1E">
      <w:pPr>
        <w:ind w:left="708"/>
        <w:jc w:val="both"/>
        <w:rPr>
          <w:rFonts w:ascii="Arial Narrow" w:hAnsi="Arial Narrow"/>
          <w:noProof/>
          <w:sz w:val="24"/>
          <w:szCs w:val="24"/>
          <w:lang w:val="nl-NL"/>
        </w:rPr>
      </w:pPr>
      <w:r w:rsidRPr="00753C1E">
        <w:rPr>
          <w:rFonts w:ascii="Arial Narrow" w:hAnsi="Arial Narrow"/>
          <w:noProof/>
          <w:sz w:val="24"/>
          <w:szCs w:val="24"/>
          <w:lang w:val="nl-NL"/>
        </w:rPr>
        <w:t xml:space="preserve">a) </w:t>
      </w:r>
      <w:r w:rsidRPr="00753C1E">
        <w:rPr>
          <w:rFonts w:ascii="Arial Narrow" w:hAnsi="Arial Narrow"/>
          <w:noProof/>
          <w:sz w:val="24"/>
          <w:szCs w:val="24"/>
          <w:lang w:val="ro-RO"/>
        </w:rPr>
        <w:t>prin ajungerea la termen;</w:t>
      </w:r>
    </w:p>
    <w:p w14:paraId="607964E0" w14:textId="77777777" w:rsidR="00753C1E" w:rsidRPr="00753C1E" w:rsidRDefault="00753C1E" w:rsidP="00753C1E">
      <w:pPr>
        <w:ind w:left="708"/>
        <w:jc w:val="both"/>
        <w:rPr>
          <w:rFonts w:ascii="Arial Narrow" w:hAnsi="Arial Narrow"/>
          <w:noProof/>
          <w:sz w:val="24"/>
          <w:szCs w:val="24"/>
          <w:lang w:val="it-IT"/>
        </w:rPr>
      </w:pPr>
      <w:r w:rsidRPr="00753C1E">
        <w:rPr>
          <w:rFonts w:ascii="Arial Narrow" w:hAnsi="Arial Narrow"/>
          <w:noProof/>
          <w:sz w:val="24"/>
          <w:szCs w:val="24"/>
          <w:lang w:val="it-IT"/>
        </w:rPr>
        <w:t xml:space="preserve">b) prin atingerea </w:t>
      </w:r>
      <w:r w:rsidRPr="00753C1E">
        <w:rPr>
          <w:rFonts w:ascii="Arial Narrow" w:hAnsi="Arial Narrow"/>
          <w:noProof/>
          <w:sz w:val="24"/>
          <w:szCs w:val="24"/>
          <w:lang w:val="ro-RO"/>
        </w:rPr>
        <w:t>unui prag pentru care prevederile legale impun obligaţii de aplicare a unor proceduri diferite, în raport cu anumite praguri valorice precizate în legislație</w:t>
      </w:r>
      <w:r w:rsidRPr="00753C1E">
        <w:rPr>
          <w:rFonts w:ascii="Arial Narrow" w:hAnsi="Arial Narrow"/>
          <w:noProof/>
          <w:sz w:val="24"/>
          <w:szCs w:val="24"/>
          <w:lang w:val="it-IT"/>
        </w:rPr>
        <w:t>;</w:t>
      </w:r>
    </w:p>
    <w:p w14:paraId="2C1FC223" w14:textId="77777777" w:rsidR="00753C1E" w:rsidRPr="00753C1E" w:rsidRDefault="00753C1E" w:rsidP="00753C1E">
      <w:pPr>
        <w:jc w:val="both"/>
        <w:rPr>
          <w:rFonts w:ascii="Arial Narrow" w:hAnsi="Arial Narrow"/>
          <w:noProof/>
          <w:sz w:val="24"/>
          <w:szCs w:val="24"/>
          <w:lang w:val="ro-RO"/>
        </w:rPr>
      </w:pPr>
    </w:p>
    <w:p w14:paraId="59678D9B"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12.2 - Acordul cadru poate înceta şi în următoarele cazuri:</w:t>
      </w:r>
    </w:p>
    <w:p w14:paraId="74B06BCA" w14:textId="77777777" w:rsidR="00753C1E" w:rsidRPr="00753C1E" w:rsidRDefault="00753C1E" w:rsidP="00753C1E">
      <w:pPr>
        <w:ind w:left="708"/>
        <w:jc w:val="both"/>
        <w:rPr>
          <w:rFonts w:ascii="Arial Narrow" w:hAnsi="Arial Narrow"/>
          <w:noProof/>
          <w:sz w:val="24"/>
          <w:szCs w:val="24"/>
          <w:lang w:val="es-ES"/>
        </w:rPr>
      </w:pPr>
      <w:r w:rsidRPr="00753C1E">
        <w:rPr>
          <w:rFonts w:ascii="Arial Narrow" w:hAnsi="Arial Narrow"/>
          <w:bCs/>
          <w:noProof/>
          <w:sz w:val="24"/>
          <w:szCs w:val="24"/>
          <w:lang w:val="ro-RO"/>
        </w:rPr>
        <w:t>a)</w:t>
      </w:r>
      <w:r w:rsidRPr="00753C1E">
        <w:rPr>
          <w:rFonts w:ascii="Arial Narrow" w:hAnsi="Arial Narrow"/>
          <w:b/>
          <w:bCs/>
          <w:noProof/>
          <w:sz w:val="24"/>
          <w:szCs w:val="24"/>
          <w:lang w:val="ro-RO"/>
        </w:rPr>
        <w:t xml:space="preserve"> </w:t>
      </w:r>
      <w:r w:rsidRPr="00753C1E">
        <w:rPr>
          <w:rFonts w:ascii="Arial Narrow" w:hAnsi="Arial Narrow"/>
          <w:noProof/>
          <w:sz w:val="24"/>
          <w:szCs w:val="24"/>
          <w:lang w:val="ro-RO"/>
        </w:rPr>
        <w:t>prin acordul de voinţă al tuturor părţilor;</w:t>
      </w:r>
    </w:p>
    <w:p w14:paraId="2F242795" w14:textId="77777777" w:rsidR="00753C1E" w:rsidRPr="00753C1E" w:rsidRDefault="00753C1E" w:rsidP="00753C1E">
      <w:pPr>
        <w:ind w:left="708"/>
        <w:jc w:val="both"/>
        <w:rPr>
          <w:rFonts w:ascii="Arial Narrow" w:hAnsi="Arial Narrow"/>
          <w:noProof/>
          <w:sz w:val="24"/>
          <w:szCs w:val="24"/>
          <w:lang w:val="ro-RO"/>
        </w:rPr>
      </w:pPr>
      <w:r w:rsidRPr="00753C1E">
        <w:rPr>
          <w:rFonts w:ascii="Arial Narrow" w:hAnsi="Arial Narrow"/>
          <w:bCs/>
          <w:noProof/>
          <w:sz w:val="24"/>
          <w:szCs w:val="24"/>
          <w:lang w:val="ro-RO"/>
        </w:rPr>
        <w:t>b)</w:t>
      </w:r>
      <w:r w:rsidRPr="00753C1E">
        <w:rPr>
          <w:rFonts w:ascii="Arial Narrow" w:hAnsi="Arial Narrow"/>
          <w:b/>
          <w:bCs/>
          <w:noProof/>
          <w:sz w:val="24"/>
          <w:szCs w:val="24"/>
          <w:lang w:val="ro-RO"/>
        </w:rPr>
        <w:t xml:space="preserve"> </w:t>
      </w:r>
      <w:r w:rsidRPr="00753C1E">
        <w:rPr>
          <w:rFonts w:ascii="Arial Narrow" w:hAnsi="Arial Narrow"/>
          <w:noProof/>
          <w:sz w:val="24"/>
          <w:szCs w:val="24"/>
          <w:lang w:val="ro-RO"/>
        </w:rPr>
        <w:t>prin rezilierea de către o parte ca urmare a neîndeplinirii sau îndeplinirii în mod necorespunzător a obligaţiilor asumate prin prezentul acord-cadru, prin notificarea emisă de cealaltă parte și cu un preaviz de 15 zile. În situația în care partea este unul dintre operatorii economici semnatari ai acordului cadru, rezilierea operează numai în privința respectivului operator economic.</w:t>
      </w:r>
    </w:p>
    <w:p w14:paraId="190F5B12"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12.3 - Dacă, din orice cauză, acordul-cadru va rămâne în vigoare pentru mai puțin de 3 operatori economici, acesta va înceta de drept pentru toate părțile, cu obligația autorității contractante de a relua procedura de atribuire.</w:t>
      </w:r>
    </w:p>
    <w:p w14:paraId="7D257024" w14:textId="77777777" w:rsidR="00753C1E" w:rsidRPr="00753C1E" w:rsidRDefault="00753C1E" w:rsidP="00753C1E">
      <w:pPr>
        <w:jc w:val="both"/>
        <w:rPr>
          <w:rFonts w:ascii="Arial Narrow" w:hAnsi="Arial Narrow"/>
          <w:noProof/>
          <w:sz w:val="24"/>
          <w:szCs w:val="24"/>
          <w:lang w:val="ro-RO"/>
        </w:rPr>
      </w:pPr>
    </w:p>
    <w:p w14:paraId="204C1489" w14:textId="77777777" w:rsidR="00753C1E" w:rsidRPr="00753C1E" w:rsidRDefault="00753C1E" w:rsidP="00B14F75">
      <w:pPr>
        <w:numPr>
          <w:ilvl w:val="0"/>
          <w:numId w:val="10"/>
        </w:numPr>
        <w:jc w:val="center"/>
        <w:rPr>
          <w:rFonts w:ascii="Arial Narrow" w:hAnsi="Arial Narrow"/>
          <w:b/>
          <w:i/>
          <w:noProof/>
          <w:sz w:val="24"/>
          <w:szCs w:val="24"/>
          <w:lang w:val="ro-RO"/>
        </w:rPr>
      </w:pPr>
      <w:r w:rsidRPr="00753C1E">
        <w:rPr>
          <w:rFonts w:ascii="Arial Narrow" w:hAnsi="Arial Narrow"/>
          <w:b/>
          <w:i/>
          <w:noProof/>
          <w:sz w:val="24"/>
          <w:szCs w:val="24"/>
          <w:lang w:val="ro-RO"/>
        </w:rPr>
        <w:t>CLAUZE APLICABILE CONTRACTELOR SUBSECVENTE</w:t>
      </w:r>
    </w:p>
    <w:p w14:paraId="21BC7E33" w14:textId="77777777" w:rsidR="00753C1E" w:rsidRPr="00753C1E" w:rsidRDefault="00753C1E" w:rsidP="00753C1E">
      <w:pPr>
        <w:jc w:val="both"/>
        <w:rPr>
          <w:rFonts w:ascii="Arial Narrow" w:hAnsi="Arial Narrow"/>
          <w:noProof/>
          <w:sz w:val="24"/>
          <w:szCs w:val="24"/>
          <w:lang w:val="ro-RO"/>
        </w:rPr>
      </w:pPr>
    </w:p>
    <w:p w14:paraId="5742275E" w14:textId="77777777" w:rsidR="00753C1E" w:rsidRPr="00753C1E" w:rsidRDefault="00753C1E" w:rsidP="00753C1E">
      <w:pPr>
        <w:jc w:val="both"/>
        <w:rPr>
          <w:rFonts w:ascii="Arial Narrow" w:hAnsi="Arial Narrow"/>
          <w:i/>
          <w:noProof/>
          <w:sz w:val="24"/>
          <w:szCs w:val="24"/>
          <w:lang w:val="it-IT"/>
        </w:rPr>
      </w:pPr>
      <w:r w:rsidRPr="00753C1E">
        <w:rPr>
          <w:rFonts w:ascii="Arial Narrow" w:hAnsi="Arial Narrow"/>
          <w:b/>
          <w:i/>
          <w:noProof/>
          <w:sz w:val="24"/>
          <w:szCs w:val="24"/>
          <w:lang w:val="it-IT"/>
        </w:rPr>
        <w:t>13. Regimul contractelor subsecvente</w:t>
      </w:r>
    </w:p>
    <w:p w14:paraId="1FED2DDF" w14:textId="77777777" w:rsidR="00753C1E" w:rsidRPr="00753C1E" w:rsidRDefault="00753C1E" w:rsidP="00753C1E">
      <w:pPr>
        <w:jc w:val="both"/>
        <w:rPr>
          <w:rFonts w:ascii="Arial Narrow" w:hAnsi="Arial Narrow"/>
          <w:noProof/>
          <w:sz w:val="24"/>
          <w:szCs w:val="24"/>
          <w:lang w:eastAsia="ro-RO"/>
        </w:rPr>
      </w:pPr>
    </w:p>
    <w:p w14:paraId="69058CFD" w14:textId="77777777" w:rsidR="00753C1E" w:rsidRPr="00753C1E" w:rsidRDefault="00753C1E" w:rsidP="00753C1E">
      <w:pPr>
        <w:jc w:val="both"/>
        <w:rPr>
          <w:rFonts w:ascii="Arial Narrow" w:hAnsi="Arial Narrow"/>
          <w:b/>
          <w:noProof/>
          <w:sz w:val="24"/>
          <w:szCs w:val="24"/>
          <w:lang w:eastAsia="ro-RO"/>
        </w:rPr>
      </w:pPr>
      <w:r w:rsidRPr="00753C1E">
        <w:rPr>
          <w:rFonts w:ascii="Arial Narrow" w:hAnsi="Arial Narrow"/>
          <w:noProof/>
          <w:sz w:val="24"/>
          <w:szCs w:val="24"/>
          <w:lang w:eastAsia="ro-RO"/>
        </w:rPr>
        <w:t xml:space="preserve">13.1 - Semnatarii prezentului acord-cadru își asumă și recunosc faptul că, după reluarea competiției între operatorii economici, </w:t>
      </w:r>
      <w:r w:rsidRPr="00753C1E">
        <w:rPr>
          <w:rFonts w:ascii="Arial Narrow" w:hAnsi="Arial Narrow"/>
          <w:b/>
          <w:noProof/>
          <w:sz w:val="24"/>
          <w:szCs w:val="24"/>
          <w:lang w:eastAsia="ro-RO"/>
        </w:rPr>
        <w:t>COMANDA FERMA  va ține loc de contract subsecvent.</w:t>
      </w:r>
    </w:p>
    <w:p w14:paraId="14FEC2F8" w14:textId="77777777" w:rsidR="00753C1E" w:rsidRPr="00753C1E" w:rsidRDefault="00753C1E" w:rsidP="00753C1E">
      <w:pPr>
        <w:jc w:val="both"/>
        <w:rPr>
          <w:rFonts w:ascii="Arial Narrow" w:hAnsi="Arial Narrow"/>
          <w:noProof/>
          <w:sz w:val="24"/>
          <w:szCs w:val="24"/>
          <w:lang w:eastAsia="ro-RO"/>
        </w:rPr>
      </w:pPr>
    </w:p>
    <w:p w14:paraId="0C8A5DA4" w14:textId="77777777" w:rsidR="00753C1E" w:rsidRPr="00753C1E" w:rsidRDefault="00753C1E" w:rsidP="00753C1E">
      <w:pPr>
        <w:jc w:val="both"/>
        <w:rPr>
          <w:rFonts w:ascii="Arial Narrow" w:hAnsi="Arial Narrow"/>
          <w:noProof/>
          <w:sz w:val="24"/>
          <w:szCs w:val="24"/>
          <w:lang w:eastAsia="ro-RO"/>
        </w:rPr>
      </w:pPr>
      <w:r w:rsidRPr="00753C1E">
        <w:rPr>
          <w:rFonts w:ascii="Arial Narrow" w:hAnsi="Arial Narrow"/>
          <w:noProof/>
          <w:sz w:val="24"/>
          <w:szCs w:val="24"/>
          <w:lang w:eastAsia="ro-RO"/>
        </w:rPr>
        <w:t xml:space="preserve">13.2 - Promitenții prestatori își însușesc forma și condițiile contractului subsecvent, potrivit clauzelor care urmează. </w:t>
      </w:r>
    </w:p>
    <w:p w14:paraId="3337233D" w14:textId="77777777" w:rsidR="00753C1E" w:rsidRPr="00753C1E" w:rsidRDefault="00753C1E" w:rsidP="00753C1E">
      <w:pPr>
        <w:jc w:val="both"/>
        <w:rPr>
          <w:rFonts w:ascii="Arial Narrow" w:hAnsi="Arial Narrow"/>
          <w:noProof/>
          <w:sz w:val="24"/>
          <w:szCs w:val="24"/>
          <w:lang w:eastAsia="ro-RO"/>
        </w:rPr>
      </w:pPr>
    </w:p>
    <w:p w14:paraId="654F99A6" w14:textId="77777777" w:rsidR="00753C1E" w:rsidRPr="00753C1E" w:rsidRDefault="00753C1E" w:rsidP="00753C1E">
      <w:pPr>
        <w:jc w:val="both"/>
        <w:rPr>
          <w:rFonts w:ascii="Arial Narrow" w:hAnsi="Arial Narrow"/>
          <w:noProof/>
          <w:sz w:val="24"/>
          <w:szCs w:val="24"/>
          <w:lang w:eastAsia="ro-RO"/>
        </w:rPr>
      </w:pPr>
      <w:r w:rsidRPr="00753C1E">
        <w:rPr>
          <w:rFonts w:ascii="Arial Narrow" w:hAnsi="Arial Narrow"/>
          <w:noProof/>
          <w:sz w:val="24"/>
          <w:szCs w:val="24"/>
          <w:lang w:eastAsia="ro-RO"/>
        </w:rPr>
        <w:t xml:space="preserve">13.3 - Conform celor de mai sus, alături de prezentul Acord-cadru, înscrisurile doveditoare ale Contractului subsecvent vor fi i) invitatia de participare la reofertare; ii) oferta declarată catigatoare în urma reofertării; iii) comunicarea rezultatului reluării competiției pentru atribuirea contractului subsecvent. </w:t>
      </w:r>
    </w:p>
    <w:p w14:paraId="39C661E0" w14:textId="77777777" w:rsidR="00753C1E" w:rsidRPr="00753C1E" w:rsidRDefault="00753C1E" w:rsidP="00753C1E">
      <w:pPr>
        <w:jc w:val="both"/>
        <w:rPr>
          <w:rFonts w:ascii="Arial Narrow" w:hAnsi="Arial Narrow"/>
          <w:noProof/>
          <w:sz w:val="24"/>
          <w:szCs w:val="24"/>
          <w:lang w:eastAsia="ro-RO"/>
        </w:rPr>
      </w:pPr>
    </w:p>
    <w:p w14:paraId="0AA5AFC9" w14:textId="77777777" w:rsidR="00753C1E" w:rsidRPr="00753C1E" w:rsidRDefault="00753C1E" w:rsidP="00753C1E">
      <w:pPr>
        <w:jc w:val="both"/>
        <w:rPr>
          <w:rFonts w:ascii="Arial Narrow" w:hAnsi="Arial Narrow"/>
          <w:noProof/>
          <w:sz w:val="24"/>
          <w:szCs w:val="24"/>
          <w:lang w:eastAsia="ro-RO"/>
        </w:rPr>
      </w:pPr>
      <w:r w:rsidRPr="00753C1E">
        <w:rPr>
          <w:rFonts w:ascii="Arial Narrow" w:hAnsi="Arial Narrow"/>
          <w:noProof/>
          <w:sz w:val="24"/>
          <w:szCs w:val="24"/>
          <w:lang w:eastAsia="ro-RO"/>
        </w:rPr>
        <w:t xml:space="preserve">13.4 - Parțile nu vor semna un alt înscris ca urmare a atribuirii unui contract subsecvent, ci încheierea acestuia va fi realizată în baza celor trei documente anterior mentionate, și a acordului-cadru. </w:t>
      </w:r>
    </w:p>
    <w:p w14:paraId="11556A98" w14:textId="77777777" w:rsidR="00753C1E" w:rsidRPr="00753C1E" w:rsidRDefault="00753C1E" w:rsidP="00753C1E">
      <w:pPr>
        <w:jc w:val="both"/>
        <w:rPr>
          <w:rFonts w:ascii="Arial Narrow" w:hAnsi="Arial Narrow"/>
          <w:noProof/>
          <w:sz w:val="24"/>
          <w:szCs w:val="24"/>
          <w:lang w:eastAsia="ro-RO"/>
        </w:rPr>
      </w:pPr>
    </w:p>
    <w:p w14:paraId="14E70204" w14:textId="77777777" w:rsidR="00753C1E" w:rsidRPr="00753C1E" w:rsidRDefault="00753C1E" w:rsidP="00753C1E">
      <w:pPr>
        <w:jc w:val="both"/>
        <w:rPr>
          <w:rFonts w:ascii="Arial Narrow" w:hAnsi="Arial Narrow"/>
          <w:noProof/>
          <w:sz w:val="24"/>
          <w:szCs w:val="24"/>
          <w:lang w:eastAsia="ro-RO"/>
        </w:rPr>
      </w:pPr>
      <w:r w:rsidRPr="00753C1E">
        <w:rPr>
          <w:rFonts w:ascii="Arial Narrow" w:hAnsi="Arial Narrow"/>
          <w:noProof/>
          <w:sz w:val="24"/>
          <w:szCs w:val="24"/>
          <w:lang w:eastAsia="ro-RO"/>
        </w:rPr>
        <w:t xml:space="preserve">13.5 - Data încheierii contractului subsecvent este data recepționării de către operatorul economic semnatar al acordului - cadru a COMENZII FERME </w:t>
      </w:r>
      <w:r w:rsidRPr="00753C1E">
        <w:rPr>
          <w:rFonts w:ascii="Arial Narrow" w:hAnsi="Arial Narrow"/>
          <w:i/>
          <w:noProof/>
          <w:sz w:val="24"/>
          <w:szCs w:val="24"/>
          <w:lang w:val="it-IT"/>
        </w:rPr>
        <w:t xml:space="preserve"> </w:t>
      </w:r>
      <w:r w:rsidRPr="00753C1E">
        <w:rPr>
          <w:rFonts w:ascii="Arial Narrow" w:hAnsi="Arial Narrow"/>
          <w:noProof/>
          <w:sz w:val="24"/>
          <w:szCs w:val="24"/>
          <w:lang w:eastAsia="ro-RO"/>
        </w:rPr>
        <w:t xml:space="preserve">transmise de către autoritatea contractantă. </w:t>
      </w:r>
    </w:p>
    <w:p w14:paraId="7D452126" w14:textId="77777777" w:rsidR="00753C1E" w:rsidRPr="00753C1E" w:rsidRDefault="00753C1E" w:rsidP="00753C1E">
      <w:pPr>
        <w:jc w:val="both"/>
        <w:rPr>
          <w:rFonts w:ascii="Arial Narrow" w:hAnsi="Arial Narrow"/>
          <w:noProof/>
          <w:sz w:val="24"/>
          <w:szCs w:val="24"/>
          <w:lang w:eastAsia="ro-RO"/>
        </w:rPr>
      </w:pPr>
    </w:p>
    <w:p w14:paraId="6015BCDE" w14:textId="77777777" w:rsidR="00753C1E" w:rsidRPr="00753C1E" w:rsidRDefault="00753C1E" w:rsidP="00753C1E">
      <w:pPr>
        <w:jc w:val="both"/>
        <w:rPr>
          <w:rFonts w:ascii="Arial Narrow" w:hAnsi="Arial Narrow"/>
          <w:noProof/>
          <w:sz w:val="24"/>
          <w:szCs w:val="24"/>
          <w:lang w:eastAsia="ro-RO"/>
        </w:rPr>
      </w:pPr>
      <w:r w:rsidRPr="00753C1E">
        <w:rPr>
          <w:rFonts w:ascii="Arial Narrow" w:hAnsi="Arial Narrow"/>
          <w:noProof/>
          <w:sz w:val="24"/>
          <w:szCs w:val="24"/>
          <w:lang w:eastAsia="ro-RO"/>
        </w:rPr>
        <w:lastRenderedPageBreak/>
        <w:t>13.6 – Netransmiterea comenzii ferme (</w:t>
      </w:r>
      <w:r w:rsidRPr="00753C1E">
        <w:rPr>
          <w:rFonts w:ascii="Arial Narrow" w:hAnsi="Arial Narrow"/>
          <w:i/>
          <w:noProof/>
          <w:sz w:val="24"/>
          <w:szCs w:val="24"/>
          <w:lang w:eastAsia="ro-RO"/>
        </w:rPr>
        <w:t xml:space="preserve">sau după caz, a comunicării </w:t>
      </w:r>
      <w:r w:rsidRPr="00753C1E">
        <w:rPr>
          <w:rFonts w:ascii="Arial Narrow" w:hAnsi="Arial Narrow"/>
          <w:i/>
          <w:noProof/>
          <w:sz w:val="24"/>
          <w:szCs w:val="24"/>
          <w:lang w:val="it-IT"/>
        </w:rPr>
        <w:t xml:space="preserve">privind acceptul încheierii contractului subsecvent)  </w:t>
      </w:r>
      <w:r w:rsidRPr="00753C1E">
        <w:rPr>
          <w:rFonts w:ascii="Arial Narrow" w:hAnsi="Arial Narrow"/>
          <w:noProof/>
          <w:sz w:val="24"/>
          <w:szCs w:val="24"/>
          <w:lang w:eastAsia="ro-RO"/>
        </w:rPr>
        <w:t>în timp util pentru emiterea biletului/biletelor de avion  în acest termen conduce la caducitatea ofertei. Riscul netransmiterii în timp util a comenzii ferme este în sarcina autorității contractante.</w:t>
      </w:r>
    </w:p>
    <w:p w14:paraId="3CFB7979" w14:textId="77777777" w:rsidR="00753C1E" w:rsidRPr="00753C1E" w:rsidRDefault="00753C1E" w:rsidP="00753C1E">
      <w:pPr>
        <w:jc w:val="both"/>
        <w:rPr>
          <w:rFonts w:ascii="Arial Narrow" w:hAnsi="Arial Narrow"/>
          <w:noProof/>
          <w:sz w:val="24"/>
          <w:szCs w:val="24"/>
          <w:lang w:val="ro-RO"/>
        </w:rPr>
      </w:pPr>
    </w:p>
    <w:p w14:paraId="166FF538" w14:textId="77777777" w:rsidR="00753C1E" w:rsidRPr="00753C1E" w:rsidRDefault="00753C1E" w:rsidP="00753C1E">
      <w:pPr>
        <w:jc w:val="both"/>
        <w:rPr>
          <w:rFonts w:ascii="Arial Narrow" w:hAnsi="Arial Narrow"/>
          <w:i/>
          <w:noProof/>
          <w:sz w:val="24"/>
          <w:szCs w:val="24"/>
          <w:lang w:val="it-IT"/>
        </w:rPr>
      </w:pPr>
      <w:r w:rsidRPr="00753C1E">
        <w:rPr>
          <w:rFonts w:ascii="Arial Narrow" w:hAnsi="Arial Narrow"/>
          <w:b/>
          <w:i/>
          <w:noProof/>
          <w:sz w:val="24"/>
          <w:szCs w:val="24"/>
          <w:lang w:val="it-IT"/>
        </w:rPr>
        <w:t>14. Obiectul şi preţul contractelor subsecvente</w:t>
      </w:r>
    </w:p>
    <w:p w14:paraId="601F2C26" w14:textId="77777777" w:rsidR="00753C1E" w:rsidRPr="00753C1E" w:rsidRDefault="00753C1E" w:rsidP="00753C1E">
      <w:pPr>
        <w:jc w:val="both"/>
        <w:rPr>
          <w:rFonts w:ascii="Arial Narrow" w:hAnsi="Arial Narrow"/>
          <w:noProof/>
          <w:sz w:val="24"/>
          <w:szCs w:val="24"/>
          <w:lang w:val="it-IT"/>
        </w:rPr>
      </w:pPr>
    </w:p>
    <w:p w14:paraId="26EDA099" w14:textId="77777777" w:rsidR="00753C1E" w:rsidRPr="00753C1E" w:rsidRDefault="00753C1E" w:rsidP="00753C1E">
      <w:pPr>
        <w:jc w:val="both"/>
        <w:rPr>
          <w:rFonts w:ascii="Arial Narrow" w:hAnsi="Arial Narrow"/>
          <w:noProof/>
          <w:sz w:val="24"/>
          <w:szCs w:val="24"/>
          <w:lang w:val="it-IT"/>
        </w:rPr>
      </w:pPr>
      <w:r w:rsidRPr="00753C1E">
        <w:rPr>
          <w:rFonts w:ascii="Arial Narrow" w:hAnsi="Arial Narrow"/>
          <w:noProof/>
          <w:sz w:val="24"/>
          <w:szCs w:val="24"/>
          <w:lang w:val="it-IT"/>
        </w:rPr>
        <w:t xml:space="preserve">14.1 - Prestatorul desemnat câștigător prin </w:t>
      </w:r>
      <w:r w:rsidRPr="00753C1E">
        <w:rPr>
          <w:rFonts w:ascii="Arial Narrow" w:hAnsi="Arial Narrow"/>
          <w:i/>
          <w:noProof/>
          <w:sz w:val="24"/>
          <w:szCs w:val="24"/>
          <w:lang w:val="it-IT"/>
        </w:rPr>
        <w:t>Comunicarea privind acceptul încheierii contractului subsecvent</w:t>
      </w:r>
      <w:r w:rsidRPr="00753C1E">
        <w:rPr>
          <w:rFonts w:ascii="Arial Narrow" w:hAnsi="Arial Narrow"/>
          <w:noProof/>
          <w:sz w:val="24"/>
          <w:szCs w:val="24"/>
          <w:lang w:val="it-IT"/>
        </w:rPr>
        <w:t xml:space="preserve"> se obligă să emită și să livreze Achizitorului, în format electronic, biletele de avion solicitate prin </w:t>
      </w:r>
      <w:r w:rsidRPr="00753C1E">
        <w:rPr>
          <w:rFonts w:ascii="Arial Narrow" w:hAnsi="Arial Narrow"/>
          <w:i/>
          <w:noProof/>
          <w:sz w:val="24"/>
          <w:szCs w:val="24"/>
          <w:lang w:val="it-IT"/>
        </w:rPr>
        <w:t>Invitația de participare la reofertare</w:t>
      </w:r>
      <w:r w:rsidRPr="00753C1E">
        <w:rPr>
          <w:rFonts w:ascii="Arial Narrow" w:hAnsi="Arial Narrow"/>
          <w:noProof/>
          <w:sz w:val="24"/>
          <w:szCs w:val="24"/>
          <w:lang w:val="it-IT"/>
        </w:rPr>
        <w:t xml:space="preserve">, în condițiile, la prețurile și în termenele care au fost menționate în </w:t>
      </w:r>
      <w:r w:rsidRPr="00753C1E">
        <w:rPr>
          <w:rFonts w:ascii="Arial Narrow" w:hAnsi="Arial Narrow"/>
          <w:i/>
          <w:noProof/>
          <w:sz w:val="24"/>
          <w:szCs w:val="24"/>
          <w:lang w:val="it-IT"/>
        </w:rPr>
        <w:t xml:space="preserve">Oferta subsecventă </w:t>
      </w:r>
      <w:r w:rsidRPr="00753C1E">
        <w:rPr>
          <w:rFonts w:ascii="Arial Narrow" w:hAnsi="Arial Narrow"/>
          <w:noProof/>
          <w:sz w:val="24"/>
          <w:szCs w:val="24"/>
          <w:lang w:val="it-IT"/>
        </w:rPr>
        <w:t>declarată câștigătoare.</w:t>
      </w:r>
    </w:p>
    <w:p w14:paraId="0536CB8D" w14:textId="77777777" w:rsidR="00753C1E" w:rsidRPr="00753C1E" w:rsidRDefault="00753C1E" w:rsidP="00753C1E">
      <w:pPr>
        <w:jc w:val="both"/>
        <w:rPr>
          <w:rFonts w:ascii="Arial Narrow" w:hAnsi="Arial Narrow"/>
          <w:noProof/>
          <w:sz w:val="24"/>
          <w:szCs w:val="24"/>
          <w:lang w:val="it-IT"/>
        </w:rPr>
      </w:pPr>
    </w:p>
    <w:p w14:paraId="222B9C05" w14:textId="77777777" w:rsidR="00753C1E" w:rsidRPr="00753C1E" w:rsidRDefault="00753C1E" w:rsidP="00753C1E">
      <w:pPr>
        <w:jc w:val="both"/>
        <w:rPr>
          <w:rFonts w:ascii="Arial Narrow" w:hAnsi="Arial Narrow"/>
          <w:noProof/>
          <w:sz w:val="24"/>
          <w:szCs w:val="24"/>
          <w:lang w:val="it-IT"/>
        </w:rPr>
      </w:pPr>
      <w:r w:rsidRPr="00753C1E">
        <w:rPr>
          <w:rFonts w:ascii="Arial Narrow" w:hAnsi="Arial Narrow"/>
          <w:noProof/>
          <w:sz w:val="24"/>
          <w:szCs w:val="24"/>
          <w:lang w:val="it-IT"/>
        </w:rPr>
        <w:t xml:space="preserve">14.2 - La rândul său, Achizitorul se obligă să plătească Prestatorului desemnat câștigător, preţul biletelor de avion mai sus solicitate, așa cum acesta este menționat în </w:t>
      </w:r>
      <w:r w:rsidRPr="00753C1E">
        <w:rPr>
          <w:rFonts w:ascii="Arial Narrow" w:hAnsi="Arial Narrow"/>
          <w:i/>
          <w:noProof/>
          <w:sz w:val="24"/>
          <w:szCs w:val="24"/>
          <w:lang w:val="it-IT"/>
        </w:rPr>
        <w:t xml:space="preserve">Oferta subsecventă  </w:t>
      </w:r>
      <w:r w:rsidRPr="00753C1E">
        <w:rPr>
          <w:rFonts w:ascii="Arial Narrow" w:hAnsi="Arial Narrow"/>
          <w:noProof/>
          <w:sz w:val="24"/>
          <w:szCs w:val="24"/>
          <w:lang w:val="it-IT"/>
        </w:rPr>
        <w:t>declarată câștigătoare. Plata se va face după recepția biletului electronic, în RON, la cursul mediu afișat de B.N.R. în data emiterii fiecărui bilet, la care se adaugă Taxa pe valoare adăugată potrivit legii.</w:t>
      </w:r>
    </w:p>
    <w:p w14:paraId="7E0D1D57" w14:textId="77777777" w:rsidR="00753C1E" w:rsidRPr="00753C1E" w:rsidRDefault="00753C1E" w:rsidP="00753C1E">
      <w:pPr>
        <w:jc w:val="both"/>
        <w:rPr>
          <w:rFonts w:ascii="Arial Narrow" w:hAnsi="Arial Narrow"/>
          <w:noProof/>
          <w:sz w:val="24"/>
          <w:szCs w:val="24"/>
          <w:lang w:val="ro-RO"/>
        </w:rPr>
      </w:pPr>
    </w:p>
    <w:p w14:paraId="582B9547"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 xml:space="preserve">14.3 - Toate biletele de avion menționate în aceeași invitație de participare la reofertare fac obiectul unui singur contract subsecvent încheiat de autoritatea contractantă, urmând ca, dacă este cazul, oferta câștigătoare să se stabilească prin aplicarea criteriului de atribuire a celui mai mic preț total pentru toate biletele solicitate (rezultat din însumarea prețurilor pentru fiecare dintre biletele menționate în aceeași invitație) în condițiile respectării tuturor cerințelor legate de durata serviciilor de transport până la destinatia finală. </w:t>
      </w:r>
    </w:p>
    <w:p w14:paraId="1B0ABC9B" w14:textId="77777777" w:rsidR="00753C1E" w:rsidRPr="00753C1E" w:rsidRDefault="00753C1E" w:rsidP="00753C1E">
      <w:pPr>
        <w:ind w:firstLine="708"/>
        <w:jc w:val="both"/>
        <w:rPr>
          <w:rFonts w:ascii="Arial Narrow" w:hAnsi="Arial Narrow"/>
          <w:noProof/>
          <w:sz w:val="24"/>
          <w:szCs w:val="24"/>
          <w:lang w:val="ro-RO"/>
        </w:rPr>
      </w:pPr>
      <w:r w:rsidRPr="00753C1E">
        <w:rPr>
          <w:rFonts w:ascii="Arial Narrow" w:hAnsi="Arial Narrow"/>
          <w:noProof/>
          <w:sz w:val="24"/>
          <w:szCs w:val="24"/>
          <w:lang w:val="ro-RO"/>
        </w:rPr>
        <w:t xml:space="preserve">Oferta va include (daca este aplicabil) și informații suplimentare care să asigure informarea corectă a autorității contractante în legătură cu prețul îmbunătățit al serviciilor de transport  (cazul </w:t>
      </w:r>
      <w:r w:rsidRPr="00753C1E">
        <w:rPr>
          <w:rFonts w:ascii="Arial Narrow" w:hAnsi="Arial Narrow"/>
          <w:noProof/>
          <w:sz w:val="24"/>
          <w:szCs w:val="24"/>
        </w:rPr>
        <w:t xml:space="preserve"> promoțiilor sezoniere).</w:t>
      </w:r>
    </w:p>
    <w:p w14:paraId="05F24ACC" w14:textId="77777777" w:rsidR="00753C1E" w:rsidRPr="00753C1E" w:rsidRDefault="00753C1E" w:rsidP="00753C1E">
      <w:pPr>
        <w:jc w:val="both"/>
        <w:rPr>
          <w:rFonts w:ascii="Arial Narrow" w:hAnsi="Arial Narrow"/>
          <w:noProof/>
          <w:sz w:val="24"/>
          <w:szCs w:val="24"/>
          <w:lang w:val="ro-RO"/>
        </w:rPr>
      </w:pPr>
    </w:p>
    <w:p w14:paraId="3B2C2856"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14.4 - Ofertele subsecvente se vor formula pentru toate biletele/destinațiile menționate în Invitația de participare la reofertare, în caz contrar nu vor fi luate în considerare.</w:t>
      </w:r>
    </w:p>
    <w:p w14:paraId="281435DF" w14:textId="77777777" w:rsidR="00753C1E" w:rsidRPr="00753C1E" w:rsidRDefault="00753C1E" w:rsidP="00753C1E">
      <w:pPr>
        <w:jc w:val="both"/>
        <w:rPr>
          <w:rFonts w:ascii="Arial Narrow" w:hAnsi="Arial Narrow"/>
          <w:noProof/>
          <w:sz w:val="24"/>
          <w:szCs w:val="24"/>
          <w:lang w:val="it-IT"/>
        </w:rPr>
      </w:pPr>
    </w:p>
    <w:p w14:paraId="2A63828E" w14:textId="77777777" w:rsidR="00753C1E" w:rsidRPr="00753C1E" w:rsidRDefault="00753C1E" w:rsidP="00753C1E">
      <w:pPr>
        <w:jc w:val="both"/>
        <w:rPr>
          <w:rFonts w:ascii="Arial Narrow" w:hAnsi="Arial Narrow"/>
          <w:noProof/>
          <w:sz w:val="24"/>
          <w:szCs w:val="24"/>
          <w:lang w:val="it-IT"/>
        </w:rPr>
      </w:pPr>
      <w:r w:rsidRPr="00753C1E">
        <w:rPr>
          <w:rFonts w:ascii="Arial Narrow" w:hAnsi="Arial Narrow"/>
          <w:noProof/>
          <w:sz w:val="24"/>
          <w:szCs w:val="24"/>
          <w:lang w:val="it-IT"/>
        </w:rPr>
        <w:t>14.5 - Facturile fiscale emise in executarea prezentului Contract vor fi emise în echivalent RON, la cursul mediu afișat de B.N.R. din data emiterii biletului de avion sau, după caz, din data operării modificării/anulării biletului deja emis.</w:t>
      </w:r>
    </w:p>
    <w:p w14:paraId="4694538F" w14:textId="77777777" w:rsidR="00753C1E" w:rsidRPr="00753C1E" w:rsidRDefault="00753C1E" w:rsidP="00753C1E">
      <w:pPr>
        <w:jc w:val="both"/>
        <w:rPr>
          <w:rFonts w:ascii="Arial Narrow" w:hAnsi="Arial Narrow"/>
          <w:noProof/>
          <w:sz w:val="24"/>
          <w:szCs w:val="24"/>
          <w:lang w:val="it-IT"/>
        </w:rPr>
      </w:pPr>
    </w:p>
    <w:p w14:paraId="435663D9"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it-IT"/>
        </w:rPr>
        <w:t xml:space="preserve">14.6 - Contravaloarea serviciilor de transport aerian care fac obiectul contractelor subsecvente, va fi achitată de catre Achizitor </w:t>
      </w:r>
      <w:r w:rsidRPr="00753C1E">
        <w:rPr>
          <w:rFonts w:ascii="Arial Narrow" w:hAnsi="Arial Narrow"/>
          <w:noProof/>
          <w:sz w:val="24"/>
          <w:szCs w:val="24"/>
          <w:lang w:val="ro-RO"/>
        </w:rPr>
        <w:t xml:space="preserve">după efectuarea verificărilor precizate la clauza 20.2., </w:t>
      </w:r>
      <w:r w:rsidRPr="00753C1E">
        <w:rPr>
          <w:rFonts w:ascii="Arial Narrow" w:hAnsi="Arial Narrow"/>
          <w:noProof/>
          <w:sz w:val="24"/>
          <w:szCs w:val="24"/>
          <w:lang w:val="nl-NL"/>
        </w:rPr>
        <w:t>în perioada 24 – 31 a fiecărei luni, pentru facturile emise în luna precedentă.</w:t>
      </w:r>
    </w:p>
    <w:p w14:paraId="64415FEF" w14:textId="77777777" w:rsidR="00753C1E" w:rsidRPr="00753C1E" w:rsidRDefault="00753C1E" w:rsidP="00753C1E">
      <w:pPr>
        <w:jc w:val="both"/>
        <w:rPr>
          <w:rFonts w:ascii="Arial Narrow" w:hAnsi="Arial Narrow"/>
          <w:noProof/>
          <w:sz w:val="24"/>
          <w:szCs w:val="24"/>
          <w:lang w:val="it-IT"/>
        </w:rPr>
      </w:pPr>
      <w:r w:rsidRPr="00753C1E">
        <w:rPr>
          <w:rFonts w:ascii="Arial Narrow" w:hAnsi="Arial Narrow"/>
          <w:noProof/>
          <w:sz w:val="24"/>
          <w:szCs w:val="24"/>
          <w:lang w:val="ro-RO"/>
        </w:rPr>
        <w:t>În aceleași interval lunar vor fi achitate de către autoritatea contractantă și taxele de modificare a biletelor emise. Taxele de anulare vor fi facturate distinct sau vor putea fi deduse din sumele care se restituie de către operatorul economic autorității contractante.</w:t>
      </w:r>
    </w:p>
    <w:p w14:paraId="3B0A4770" w14:textId="77777777" w:rsidR="00753C1E" w:rsidRPr="00753C1E" w:rsidRDefault="00753C1E" w:rsidP="00753C1E">
      <w:pPr>
        <w:jc w:val="both"/>
        <w:rPr>
          <w:rFonts w:ascii="Arial Narrow" w:hAnsi="Arial Narrow"/>
          <w:b/>
          <w:i/>
          <w:noProof/>
          <w:sz w:val="24"/>
          <w:szCs w:val="24"/>
          <w:lang w:val="pt-BR"/>
        </w:rPr>
      </w:pPr>
    </w:p>
    <w:p w14:paraId="146377F2" w14:textId="77777777" w:rsidR="00753C1E" w:rsidRPr="00753C1E" w:rsidRDefault="00753C1E" w:rsidP="00753C1E">
      <w:pPr>
        <w:jc w:val="both"/>
        <w:rPr>
          <w:rFonts w:ascii="Arial Narrow" w:hAnsi="Arial Narrow"/>
          <w:i/>
          <w:noProof/>
          <w:sz w:val="24"/>
          <w:szCs w:val="24"/>
          <w:lang w:val="pt-BR"/>
        </w:rPr>
      </w:pPr>
      <w:r w:rsidRPr="00753C1E">
        <w:rPr>
          <w:rFonts w:ascii="Arial Narrow" w:hAnsi="Arial Narrow"/>
          <w:b/>
          <w:i/>
          <w:noProof/>
          <w:sz w:val="24"/>
          <w:szCs w:val="24"/>
          <w:lang w:val="pt-BR"/>
        </w:rPr>
        <w:t xml:space="preserve">15. Executarea contractelor subsecvente </w:t>
      </w:r>
    </w:p>
    <w:p w14:paraId="46FD33BD" w14:textId="77777777" w:rsidR="00753C1E" w:rsidRPr="00753C1E" w:rsidRDefault="00753C1E" w:rsidP="00753C1E">
      <w:pPr>
        <w:jc w:val="both"/>
        <w:rPr>
          <w:rFonts w:ascii="Arial Narrow" w:hAnsi="Arial Narrow"/>
          <w:noProof/>
          <w:sz w:val="24"/>
          <w:szCs w:val="24"/>
          <w:lang w:val="pt-BR"/>
        </w:rPr>
      </w:pPr>
    </w:p>
    <w:p w14:paraId="7AB6B5AB" w14:textId="77777777" w:rsidR="00753C1E" w:rsidRPr="00753C1E" w:rsidRDefault="00753C1E" w:rsidP="00753C1E">
      <w:pPr>
        <w:jc w:val="both"/>
        <w:rPr>
          <w:rFonts w:ascii="Arial Narrow" w:hAnsi="Arial Narrow"/>
          <w:noProof/>
          <w:sz w:val="24"/>
          <w:szCs w:val="24"/>
        </w:rPr>
      </w:pPr>
      <w:r w:rsidRPr="00753C1E">
        <w:rPr>
          <w:rFonts w:ascii="Arial Narrow" w:hAnsi="Arial Narrow"/>
          <w:noProof/>
          <w:sz w:val="24"/>
          <w:szCs w:val="24"/>
          <w:lang w:val="pt-BR"/>
        </w:rPr>
        <w:t xml:space="preserve">15.1 - Executarea contractelor subsecvente va începe la momentul recepționării de către Prestator a </w:t>
      </w:r>
      <w:r w:rsidRPr="00753C1E">
        <w:rPr>
          <w:rFonts w:ascii="Arial Narrow" w:hAnsi="Arial Narrow"/>
          <w:i/>
          <w:noProof/>
          <w:sz w:val="24"/>
          <w:szCs w:val="24"/>
          <w:lang w:eastAsia="ro-RO"/>
        </w:rPr>
        <w:t xml:space="preserve">comunicării </w:t>
      </w:r>
      <w:r w:rsidRPr="00753C1E">
        <w:rPr>
          <w:rFonts w:ascii="Arial Narrow" w:hAnsi="Arial Narrow"/>
          <w:i/>
          <w:noProof/>
          <w:sz w:val="24"/>
          <w:szCs w:val="24"/>
          <w:lang w:val="it-IT"/>
        </w:rPr>
        <w:t>privind acceptul încheierii contractului subsecvent</w:t>
      </w:r>
      <w:r w:rsidRPr="00753C1E">
        <w:rPr>
          <w:rFonts w:ascii="Arial Narrow" w:hAnsi="Arial Narrow"/>
          <w:noProof/>
          <w:sz w:val="24"/>
          <w:szCs w:val="24"/>
        </w:rPr>
        <w:t>, care marchează momentul încheierii valabile a contactului.</w:t>
      </w:r>
    </w:p>
    <w:p w14:paraId="4E64636C" w14:textId="77777777" w:rsidR="00753C1E" w:rsidRPr="00753C1E" w:rsidRDefault="00753C1E" w:rsidP="00753C1E">
      <w:pPr>
        <w:jc w:val="both"/>
        <w:rPr>
          <w:rFonts w:ascii="Arial Narrow" w:hAnsi="Arial Narrow"/>
          <w:noProof/>
          <w:sz w:val="24"/>
          <w:szCs w:val="24"/>
          <w:lang w:val="ro-RO"/>
        </w:rPr>
      </w:pPr>
    </w:p>
    <w:p w14:paraId="7C46FB46" w14:textId="77777777" w:rsidR="00753C1E" w:rsidRPr="00753C1E" w:rsidRDefault="00753C1E" w:rsidP="00753C1E">
      <w:pPr>
        <w:jc w:val="both"/>
        <w:rPr>
          <w:rFonts w:ascii="Arial Narrow" w:hAnsi="Arial Narrow"/>
          <w:noProof/>
          <w:color w:val="000000"/>
          <w:sz w:val="24"/>
          <w:szCs w:val="24"/>
          <w:lang w:val="ro-RO"/>
        </w:rPr>
      </w:pPr>
      <w:r w:rsidRPr="00753C1E">
        <w:rPr>
          <w:rFonts w:ascii="Arial Narrow" w:hAnsi="Arial Narrow"/>
          <w:noProof/>
          <w:sz w:val="24"/>
          <w:szCs w:val="24"/>
          <w:lang w:val="ro-RO"/>
        </w:rPr>
        <w:t xml:space="preserve">15.2 - </w:t>
      </w:r>
      <w:r w:rsidRPr="00753C1E">
        <w:rPr>
          <w:rFonts w:ascii="Arial Narrow" w:hAnsi="Arial Narrow"/>
          <w:noProof/>
          <w:color w:val="000000"/>
          <w:sz w:val="24"/>
          <w:szCs w:val="24"/>
          <w:lang w:val="ro-RO"/>
        </w:rPr>
        <w:t>Prestatorul are obligaţia de a începe prestarea serviciilor în scopul livrarii biletelor de avion în timpul cel mai scurt rezonabil posibil de la primirea comenzii ferme;</w:t>
      </w:r>
    </w:p>
    <w:p w14:paraId="4A22B2DA" w14:textId="77777777" w:rsidR="00753C1E" w:rsidRPr="00753C1E" w:rsidRDefault="00753C1E" w:rsidP="00753C1E">
      <w:pPr>
        <w:jc w:val="both"/>
        <w:rPr>
          <w:rFonts w:ascii="Arial Narrow" w:hAnsi="Arial Narrow"/>
          <w:noProof/>
          <w:sz w:val="24"/>
          <w:szCs w:val="24"/>
          <w:lang w:val="ro-RO"/>
        </w:rPr>
      </w:pPr>
    </w:p>
    <w:p w14:paraId="303429F1" w14:textId="77777777" w:rsidR="00753C1E" w:rsidRPr="00753C1E" w:rsidRDefault="00753C1E" w:rsidP="00753C1E">
      <w:pPr>
        <w:jc w:val="both"/>
        <w:rPr>
          <w:rFonts w:ascii="Arial Narrow" w:hAnsi="Arial Narrow"/>
          <w:noProof/>
          <w:sz w:val="24"/>
          <w:szCs w:val="24"/>
          <w:lang w:eastAsia="ro-RO"/>
        </w:rPr>
      </w:pPr>
      <w:r w:rsidRPr="00753C1E">
        <w:rPr>
          <w:rFonts w:ascii="Arial Narrow" w:hAnsi="Arial Narrow"/>
          <w:noProof/>
          <w:sz w:val="24"/>
          <w:szCs w:val="24"/>
          <w:lang w:val="ro-RO"/>
        </w:rPr>
        <w:lastRenderedPageBreak/>
        <w:t xml:space="preserve">15.3 - Biletele de avion pot fi emise în interiorul termenului de emitere menționat în cuprinsul Ofertei subsecvente declarate câștigătoare, sub sancțiunea caducității ofertei. </w:t>
      </w:r>
      <w:r w:rsidRPr="00753C1E">
        <w:rPr>
          <w:rFonts w:ascii="Arial Narrow" w:hAnsi="Arial Narrow"/>
          <w:noProof/>
          <w:sz w:val="24"/>
          <w:szCs w:val="24"/>
          <w:lang w:eastAsia="ro-RO"/>
        </w:rPr>
        <w:t>Riscul netransmiterii în timp util a comenzii ca rezultat al reofertării este în sarcina Autorității contractante.</w:t>
      </w:r>
    </w:p>
    <w:p w14:paraId="5C39C6BC" w14:textId="77777777" w:rsidR="00753C1E" w:rsidRPr="00753C1E" w:rsidRDefault="00753C1E" w:rsidP="00753C1E">
      <w:pPr>
        <w:jc w:val="both"/>
        <w:rPr>
          <w:rFonts w:ascii="Arial Narrow" w:hAnsi="Arial Narrow"/>
          <w:noProof/>
          <w:sz w:val="24"/>
          <w:szCs w:val="24"/>
          <w:lang w:val="ro-RO"/>
        </w:rPr>
      </w:pPr>
    </w:p>
    <w:p w14:paraId="2F89FF60" w14:textId="77777777" w:rsidR="00753C1E" w:rsidRPr="00753C1E" w:rsidRDefault="00753C1E" w:rsidP="00753C1E">
      <w:pPr>
        <w:jc w:val="both"/>
        <w:rPr>
          <w:rFonts w:ascii="Arial Narrow" w:hAnsi="Arial Narrow"/>
          <w:i/>
          <w:noProof/>
          <w:sz w:val="24"/>
          <w:szCs w:val="24"/>
          <w:lang w:val="ro-RO"/>
        </w:rPr>
      </w:pPr>
      <w:r w:rsidRPr="00753C1E">
        <w:rPr>
          <w:rFonts w:ascii="Arial Narrow" w:hAnsi="Arial Narrow"/>
          <w:noProof/>
          <w:sz w:val="24"/>
          <w:szCs w:val="24"/>
          <w:lang w:val="ro-RO"/>
        </w:rPr>
        <w:t xml:space="preserve">15.4 - </w:t>
      </w:r>
      <w:r w:rsidRPr="00753C1E">
        <w:rPr>
          <w:rFonts w:ascii="Arial Narrow" w:hAnsi="Arial Narrow"/>
          <w:noProof/>
          <w:color w:val="000000"/>
          <w:sz w:val="24"/>
          <w:szCs w:val="24"/>
          <w:lang w:val="ro-RO"/>
        </w:rPr>
        <w:t xml:space="preserve">Operatorul economic </w:t>
      </w:r>
      <w:r w:rsidRPr="00753C1E">
        <w:rPr>
          <w:rFonts w:ascii="Arial Narrow" w:hAnsi="Arial Narrow"/>
          <w:noProof/>
          <w:sz w:val="24"/>
          <w:szCs w:val="24"/>
          <w:lang w:eastAsia="ro-RO"/>
        </w:rPr>
        <w:t>va emite biletele de transport aerian de pasageri și le va transmite autorității contractante, de regulă cel mai târziu cu 24 de ore înainte de ora plecării, în format electronic, la adresa de e-mail dedicată. Acest termen se va diminua după caz, în situațiile urgente.</w:t>
      </w:r>
    </w:p>
    <w:p w14:paraId="5C16E0FD" w14:textId="77777777" w:rsidR="00753C1E" w:rsidRPr="00753C1E" w:rsidRDefault="00753C1E" w:rsidP="00753C1E">
      <w:pPr>
        <w:jc w:val="both"/>
        <w:rPr>
          <w:rFonts w:ascii="Arial Narrow" w:hAnsi="Arial Narrow"/>
          <w:noProof/>
          <w:sz w:val="24"/>
          <w:szCs w:val="24"/>
          <w:lang w:val="ro-RO"/>
        </w:rPr>
      </w:pPr>
    </w:p>
    <w:p w14:paraId="74C21EF3"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b/>
          <w:i/>
          <w:noProof/>
          <w:sz w:val="24"/>
          <w:szCs w:val="24"/>
          <w:lang w:val="ro-RO"/>
        </w:rPr>
        <w:t>16.</w:t>
      </w:r>
      <w:r w:rsidRPr="00753C1E">
        <w:rPr>
          <w:rFonts w:ascii="Arial Narrow" w:hAnsi="Arial Narrow"/>
          <w:b/>
          <w:noProof/>
          <w:sz w:val="24"/>
          <w:szCs w:val="24"/>
          <w:lang w:val="ro-RO"/>
        </w:rPr>
        <w:t xml:space="preserve"> </w:t>
      </w:r>
      <w:r w:rsidRPr="00753C1E">
        <w:rPr>
          <w:rFonts w:ascii="Arial Narrow" w:hAnsi="Arial Narrow"/>
          <w:b/>
          <w:i/>
          <w:noProof/>
          <w:sz w:val="24"/>
          <w:szCs w:val="24"/>
          <w:lang w:val="ro-RO"/>
        </w:rPr>
        <w:t>Obligaţiile principale ale prestatorului dupa incheierea contractului subsecvent</w:t>
      </w:r>
      <w:r w:rsidRPr="00753C1E">
        <w:rPr>
          <w:rFonts w:ascii="Arial Narrow" w:hAnsi="Arial Narrow"/>
          <w:noProof/>
          <w:sz w:val="24"/>
          <w:szCs w:val="24"/>
          <w:lang w:val="ro-RO"/>
        </w:rPr>
        <w:t xml:space="preserve"> </w:t>
      </w:r>
    </w:p>
    <w:p w14:paraId="562A56B3" w14:textId="77777777" w:rsidR="00753C1E" w:rsidRPr="00753C1E" w:rsidRDefault="00753C1E" w:rsidP="00753C1E">
      <w:pPr>
        <w:jc w:val="both"/>
        <w:rPr>
          <w:rFonts w:ascii="Arial Narrow" w:hAnsi="Arial Narrow"/>
          <w:noProof/>
          <w:sz w:val="24"/>
          <w:szCs w:val="24"/>
          <w:lang w:val="ro-RO"/>
        </w:rPr>
      </w:pPr>
    </w:p>
    <w:p w14:paraId="314CE5C6"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 xml:space="preserve">16.1 - </w:t>
      </w:r>
      <w:r w:rsidRPr="00753C1E">
        <w:rPr>
          <w:rFonts w:ascii="Arial Narrow" w:hAnsi="Arial Narrow"/>
          <w:noProof/>
          <w:color w:val="000000"/>
          <w:sz w:val="24"/>
          <w:szCs w:val="24"/>
          <w:lang w:val="ro-RO"/>
        </w:rPr>
        <w:t xml:space="preserve">Operatorul economic desemnat câștigător în etapa de atribuire a contractelor subsecvente </w:t>
      </w:r>
      <w:r w:rsidRPr="00753C1E">
        <w:rPr>
          <w:rFonts w:ascii="Arial Narrow" w:hAnsi="Arial Narrow"/>
          <w:noProof/>
          <w:sz w:val="24"/>
          <w:szCs w:val="24"/>
          <w:lang w:val="ro-RO"/>
        </w:rPr>
        <w:t>se obligă să emită și sălivreze, în format electronic, biletele de avion menționate în Oferta declarată câștigătoare, în cantitatea, caracteristicile și în termenele convenite.</w:t>
      </w:r>
    </w:p>
    <w:p w14:paraId="6E17A11D" w14:textId="77777777" w:rsidR="00753C1E" w:rsidRPr="00753C1E" w:rsidRDefault="00753C1E" w:rsidP="00753C1E">
      <w:pPr>
        <w:jc w:val="both"/>
        <w:rPr>
          <w:rFonts w:ascii="Arial Narrow" w:hAnsi="Arial Narrow"/>
          <w:noProof/>
          <w:sz w:val="24"/>
          <w:szCs w:val="24"/>
          <w:lang w:val="ro-RO"/>
        </w:rPr>
      </w:pPr>
    </w:p>
    <w:p w14:paraId="1B8CBA9E" w14:textId="77777777" w:rsidR="00753C1E" w:rsidRPr="00753C1E" w:rsidRDefault="00753C1E" w:rsidP="00753C1E">
      <w:pPr>
        <w:jc w:val="both"/>
        <w:rPr>
          <w:rFonts w:ascii="Arial Narrow" w:hAnsi="Arial Narrow"/>
          <w:b/>
          <w:noProof/>
          <w:sz w:val="24"/>
          <w:szCs w:val="24"/>
          <w:lang w:val="ro-RO"/>
        </w:rPr>
      </w:pPr>
      <w:r w:rsidRPr="00753C1E">
        <w:rPr>
          <w:rFonts w:ascii="Arial Narrow" w:hAnsi="Arial Narrow"/>
          <w:noProof/>
          <w:sz w:val="24"/>
          <w:szCs w:val="24"/>
          <w:lang w:val="ro-RO"/>
        </w:rPr>
        <w:t xml:space="preserve">16.2 - </w:t>
      </w:r>
      <w:r w:rsidRPr="00753C1E">
        <w:rPr>
          <w:rFonts w:ascii="Arial Narrow" w:hAnsi="Arial Narrow"/>
          <w:noProof/>
          <w:color w:val="000000"/>
          <w:sz w:val="24"/>
          <w:szCs w:val="24"/>
          <w:lang w:val="ro-RO"/>
        </w:rPr>
        <w:t xml:space="preserve">Operatorul economic desemnat câștigător </w:t>
      </w:r>
      <w:r w:rsidRPr="00753C1E">
        <w:rPr>
          <w:rFonts w:ascii="Arial Narrow" w:hAnsi="Arial Narrow"/>
          <w:noProof/>
          <w:sz w:val="24"/>
          <w:szCs w:val="24"/>
          <w:lang w:val="ro-RO"/>
        </w:rPr>
        <w:t>se obligă să presteze serviciile în strictă conformitate cu standardele şi caracteristicile prevăzute în Caietul de sarcini precum și în Invitația de participare la reofertare.</w:t>
      </w:r>
    </w:p>
    <w:p w14:paraId="00DFF43A" w14:textId="77777777" w:rsidR="00753C1E" w:rsidRPr="00753C1E" w:rsidRDefault="00753C1E" w:rsidP="00753C1E">
      <w:pPr>
        <w:jc w:val="both"/>
        <w:rPr>
          <w:rFonts w:ascii="Arial Narrow" w:hAnsi="Arial Narrow"/>
          <w:noProof/>
          <w:sz w:val="24"/>
          <w:szCs w:val="24"/>
          <w:lang w:val="ro-RO"/>
        </w:rPr>
      </w:pPr>
    </w:p>
    <w:p w14:paraId="2AA90AB8"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16.3 - Furnizorul se obligă să asigure furnizarea, pe cheltuiala proprie, a unui serviciu de asistență pentru pasageri, destinat adresării situațiilor de urgență precum și oricăror alte aspecte legate de zborurile sau destinațiile respective, pentru serviciile de transport aerian furnizate prin contractele subsecvente care îi sunt atribuite.</w:t>
      </w:r>
    </w:p>
    <w:p w14:paraId="320D10C8" w14:textId="77777777" w:rsidR="00753C1E" w:rsidRPr="00753C1E" w:rsidRDefault="00753C1E" w:rsidP="00753C1E">
      <w:pPr>
        <w:jc w:val="both"/>
        <w:rPr>
          <w:rFonts w:ascii="Arial Narrow" w:hAnsi="Arial Narrow"/>
          <w:noProof/>
          <w:color w:val="000000"/>
          <w:sz w:val="24"/>
          <w:szCs w:val="24"/>
          <w:lang w:val="ro-RO"/>
        </w:rPr>
      </w:pPr>
    </w:p>
    <w:p w14:paraId="3A49A921" w14:textId="77777777" w:rsidR="00753C1E" w:rsidRPr="00753C1E" w:rsidRDefault="00753C1E" w:rsidP="00753C1E">
      <w:pPr>
        <w:jc w:val="both"/>
        <w:rPr>
          <w:rFonts w:ascii="Arial Narrow" w:hAnsi="Arial Narrow"/>
          <w:noProof/>
          <w:color w:val="000000"/>
          <w:sz w:val="24"/>
          <w:szCs w:val="24"/>
          <w:lang w:val="ro-RO"/>
        </w:rPr>
      </w:pPr>
      <w:r w:rsidRPr="00753C1E">
        <w:rPr>
          <w:rFonts w:ascii="Arial Narrow" w:hAnsi="Arial Narrow"/>
          <w:noProof/>
          <w:color w:val="000000"/>
          <w:sz w:val="24"/>
          <w:szCs w:val="24"/>
          <w:lang w:val="ro-RO"/>
        </w:rPr>
        <w:t xml:space="preserve">16.4 - Prestatorul are obligaţia de a asigura, în vederea îndeplinirii obligaţiilor care îi revin din acordul-cadru şi prezentul contract, resursele de personal mentionate în </w:t>
      </w:r>
      <w:r w:rsidRPr="00753C1E">
        <w:rPr>
          <w:rFonts w:ascii="Arial Narrow" w:hAnsi="Arial Narrow"/>
          <w:i/>
          <w:noProof/>
          <w:color w:val="000000"/>
          <w:sz w:val="24"/>
          <w:szCs w:val="24"/>
          <w:lang w:val="ro-RO"/>
        </w:rPr>
        <w:t>Propunerea tehnică pentru încheierea acordului-cadru</w:t>
      </w:r>
      <w:r w:rsidRPr="00753C1E">
        <w:rPr>
          <w:rFonts w:ascii="Arial Narrow" w:hAnsi="Arial Narrow"/>
          <w:noProof/>
          <w:color w:val="000000"/>
          <w:sz w:val="24"/>
          <w:szCs w:val="24"/>
          <w:lang w:val="ro-RO"/>
        </w:rPr>
        <w:t>.</w:t>
      </w:r>
    </w:p>
    <w:p w14:paraId="36EA185D" w14:textId="77777777" w:rsidR="00753C1E" w:rsidRPr="00753C1E" w:rsidRDefault="00753C1E" w:rsidP="00753C1E">
      <w:pPr>
        <w:jc w:val="both"/>
        <w:rPr>
          <w:rFonts w:ascii="Arial Narrow" w:hAnsi="Arial Narrow"/>
          <w:i/>
          <w:noProof/>
          <w:sz w:val="24"/>
          <w:szCs w:val="24"/>
          <w:lang w:val="ro-RO"/>
        </w:rPr>
      </w:pPr>
    </w:p>
    <w:p w14:paraId="4DB580F3" w14:textId="77777777" w:rsidR="00753C1E" w:rsidRPr="00753C1E" w:rsidRDefault="00753C1E" w:rsidP="00753C1E">
      <w:pPr>
        <w:jc w:val="both"/>
        <w:rPr>
          <w:rFonts w:ascii="Arial Narrow" w:hAnsi="Arial Narrow"/>
          <w:b/>
          <w:i/>
          <w:noProof/>
          <w:sz w:val="24"/>
          <w:szCs w:val="24"/>
          <w:lang w:val="it-IT"/>
        </w:rPr>
      </w:pPr>
      <w:r w:rsidRPr="00753C1E">
        <w:rPr>
          <w:rFonts w:ascii="Arial Narrow" w:hAnsi="Arial Narrow"/>
          <w:b/>
          <w:i/>
          <w:noProof/>
          <w:sz w:val="24"/>
          <w:szCs w:val="24"/>
          <w:lang w:val="it-IT"/>
        </w:rPr>
        <w:t>17. Alte responsabilităţi ale prestatorului</w:t>
      </w:r>
      <w:r w:rsidRPr="00753C1E">
        <w:rPr>
          <w:rFonts w:ascii="Arial Narrow" w:hAnsi="Arial Narrow"/>
          <w:b/>
          <w:i/>
          <w:noProof/>
          <w:sz w:val="24"/>
          <w:szCs w:val="24"/>
          <w:lang w:val="ro-RO"/>
        </w:rPr>
        <w:t xml:space="preserve"> după încheierea contractului subsecvent</w:t>
      </w:r>
    </w:p>
    <w:p w14:paraId="4720C9F6" w14:textId="77777777" w:rsidR="00753C1E" w:rsidRPr="00753C1E" w:rsidRDefault="00753C1E" w:rsidP="00753C1E">
      <w:pPr>
        <w:jc w:val="both"/>
        <w:rPr>
          <w:rFonts w:ascii="Arial Narrow" w:hAnsi="Arial Narrow"/>
          <w:noProof/>
          <w:sz w:val="24"/>
          <w:szCs w:val="24"/>
          <w:lang w:val="it-IT"/>
        </w:rPr>
      </w:pPr>
    </w:p>
    <w:p w14:paraId="4FF0BA7B" w14:textId="77777777" w:rsidR="00753C1E" w:rsidRPr="00753C1E" w:rsidRDefault="00753C1E" w:rsidP="00753C1E">
      <w:pPr>
        <w:jc w:val="both"/>
        <w:rPr>
          <w:rFonts w:ascii="Arial Narrow" w:hAnsi="Arial Narrow"/>
          <w:noProof/>
          <w:sz w:val="24"/>
          <w:szCs w:val="24"/>
          <w:lang w:val="it-IT"/>
        </w:rPr>
      </w:pPr>
      <w:r w:rsidRPr="00753C1E">
        <w:rPr>
          <w:rFonts w:ascii="Arial Narrow" w:hAnsi="Arial Narrow"/>
          <w:noProof/>
          <w:sz w:val="24"/>
          <w:szCs w:val="24"/>
          <w:lang w:val="it-IT"/>
        </w:rPr>
        <w:t>17.1 - Prestatorul are obligaţia de a executa serviciile de rezervare/emitere de bilete de avion prevăzute în contract, cu profesionalismul şi promptitudinea cuvenite angajamentului asumat.</w:t>
      </w:r>
    </w:p>
    <w:p w14:paraId="612EF1E6" w14:textId="77777777" w:rsidR="00753C1E" w:rsidRPr="00753C1E" w:rsidRDefault="00753C1E" w:rsidP="00753C1E">
      <w:pPr>
        <w:jc w:val="both"/>
        <w:rPr>
          <w:rFonts w:ascii="Arial Narrow" w:hAnsi="Arial Narrow"/>
          <w:noProof/>
          <w:sz w:val="24"/>
          <w:szCs w:val="24"/>
          <w:lang w:val="it-IT"/>
        </w:rPr>
      </w:pPr>
    </w:p>
    <w:p w14:paraId="6102F000" w14:textId="77777777" w:rsidR="00753C1E" w:rsidRPr="00753C1E" w:rsidRDefault="00753C1E" w:rsidP="00753C1E">
      <w:pPr>
        <w:jc w:val="both"/>
        <w:rPr>
          <w:rFonts w:ascii="Arial Narrow" w:hAnsi="Arial Narrow"/>
          <w:noProof/>
          <w:color w:val="000000"/>
          <w:sz w:val="24"/>
          <w:szCs w:val="24"/>
          <w:lang w:val="ro-RO"/>
        </w:rPr>
      </w:pPr>
      <w:r w:rsidRPr="00753C1E">
        <w:rPr>
          <w:rFonts w:ascii="Arial Narrow" w:hAnsi="Arial Narrow"/>
          <w:noProof/>
          <w:sz w:val="24"/>
          <w:szCs w:val="24"/>
          <w:lang w:val="it-IT"/>
        </w:rPr>
        <w:t xml:space="preserve">17.2 - Prestatorul este pe deplin responsabil pentru execuţia serviciilor mentionate, în conformitate cu clauzele și prevederile aplicabile. </w:t>
      </w:r>
      <w:r w:rsidRPr="00753C1E">
        <w:rPr>
          <w:rFonts w:ascii="Arial Narrow" w:hAnsi="Arial Narrow"/>
          <w:noProof/>
          <w:color w:val="000000"/>
          <w:sz w:val="24"/>
          <w:szCs w:val="24"/>
          <w:lang w:val="ro-RO"/>
        </w:rPr>
        <w:t>Răspunderea prestatorului este limitată la activitatea de rezervare, emitere și livrare a biletelor de avion. Răspunderea prestatorului nu va putea fi angajată în vreun fel pentru modul în care compania aeriană își execută obligațiile de transport, pentru întârzieri sau anulări de zboruri, indiferent de cauză.</w:t>
      </w:r>
    </w:p>
    <w:p w14:paraId="48BE1BF9" w14:textId="77777777" w:rsidR="00753C1E" w:rsidRPr="00753C1E" w:rsidRDefault="00753C1E" w:rsidP="00753C1E">
      <w:pPr>
        <w:jc w:val="both"/>
        <w:rPr>
          <w:rFonts w:ascii="Arial Narrow" w:hAnsi="Arial Narrow"/>
          <w:noProof/>
          <w:color w:val="000000"/>
          <w:sz w:val="24"/>
          <w:szCs w:val="24"/>
          <w:lang w:val="ro-RO"/>
        </w:rPr>
      </w:pPr>
    </w:p>
    <w:p w14:paraId="4043EF7B" w14:textId="77777777" w:rsidR="00753C1E" w:rsidRPr="00753C1E" w:rsidRDefault="00753C1E" w:rsidP="00753C1E">
      <w:pPr>
        <w:jc w:val="both"/>
        <w:rPr>
          <w:rFonts w:ascii="Arial Narrow" w:hAnsi="Arial Narrow"/>
          <w:b/>
          <w:noProof/>
          <w:color w:val="000000"/>
          <w:sz w:val="24"/>
          <w:szCs w:val="24"/>
          <w:lang w:val="ro-RO"/>
        </w:rPr>
      </w:pPr>
      <w:r w:rsidRPr="00753C1E">
        <w:rPr>
          <w:rFonts w:ascii="Arial Narrow" w:hAnsi="Arial Narrow"/>
          <w:noProof/>
          <w:color w:val="000000"/>
          <w:sz w:val="24"/>
          <w:szCs w:val="24"/>
          <w:lang w:val="ro-RO"/>
        </w:rPr>
        <w:t xml:space="preserve">17.3 - În cazul în care deplasarea este anulată sau oricare dintre datele de zbor ori identitatea pasagerilor sunt modificate, prestatorul va fi înştiinţat în cel mai scurt timp pentru anularea sau modificarea biletului, cu suportarea integrală de către Achizitor a costurilor aferente acestor operațiuni. </w:t>
      </w:r>
    </w:p>
    <w:p w14:paraId="09471B3A" w14:textId="77777777" w:rsidR="00753C1E" w:rsidRPr="00753C1E" w:rsidRDefault="00753C1E" w:rsidP="00753C1E">
      <w:pPr>
        <w:jc w:val="both"/>
        <w:rPr>
          <w:rFonts w:ascii="Arial Narrow" w:hAnsi="Arial Narrow"/>
          <w:noProof/>
          <w:sz w:val="24"/>
          <w:szCs w:val="24"/>
          <w:lang w:val="it-IT"/>
        </w:rPr>
      </w:pPr>
    </w:p>
    <w:p w14:paraId="07EC35DF" w14:textId="77777777" w:rsidR="00753C1E" w:rsidRPr="00753C1E" w:rsidRDefault="00753C1E" w:rsidP="00753C1E">
      <w:pPr>
        <w:jc w:val="both"/>
        <w:rPr>
          <w:rFonts w:ascii="Arial Narrow" w:hAnsi="Arial Narrow"/>
          <w:b/>
          <w:noProof/>
          <w:sz w:val="24"/>
          <w:szCs w:val="24"/>
          <w:lang w:val="ro-RO"/>
        </w:rPr>
      </w:pPr>
      <w:r w:rsidRPr="00753C1E">
        <w:rPr>
          <w:rFonts w:ascii="Arial Narrow" w:hAnsi="Arial Narrow"/>
          <w:b/>
          <w:i/>
          <w:noProof/>
          <w:sz w:val="24"/>
          <w:szCs w:val="24"/>
          <w:lang w:val="ro-RO"/>
        </w:rPr>
        <w:t>18.</w:t>
      </w:r>
      <w:r w:rsidRPr="00753C1E">
        <w:rPr>
          <w:rFonts w:ascii="Arial Narrow" w:hAnsi="Arial Narrow"/>
          <w:b/>
          <w:noProof/>
          <w:sz w:val="24"/>
          <w:szCs w:val="24"/>
          <w:lang w:val="ro-RO"/>
        </w:rPr>
        <w:t xml:space="preserve"> </w:t>
      </w:r>
      <w:r w:rsidRPr="00753C1E">
        <w:rPr>
          <w:rFonts w:ascii="Arial Narrow" w:hAnsi="Arial Narrow"/>
          <w:b/>
          <w:i/>
          <w:noProof/>
          <w:sz w:val="24"/>
          <w:szCs w:val="24"/>
          <w:lang w:val="ro-RO"/>
        </w:rPr>
        <w:t>Obligaţiile principale ale achizitorului după încheierea contractului subsecvent</w:t>
      </w:r>
    </w:p>
    <w:p w14:paraId="0BDB6F87" w14:textId="77777777" w:rsidR="00753C1E" w:rsidRPr="00753C1E" w:rsidRDefault="00753C1E" w:rsidP="00753C1E">
      <w:pPr>
        <w:jc w:val="both"/>
        <w:rPr>
          <w:rFonts w:ascii="Arial Narrow" w:hAnsi="Arial Narrow"/>
          <w:noProof/>
          <w:sz w:val="24"/>
          <w:szCs w:val="24"/>
          <w:lang w:val="ro-RO"/>
        </w:rPr>
      </w:pPr>
    </w:p>
    <w:p w14:paraId="7C523467"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18.1 - Achizitorul se obligă să recepţioneze biletele de avion de îndată ce îi sunt furnizate în format electronic, pe adresa de e-mail dedicată.</w:t>
      </w:r>
    </w:p>
    <w:p w14:paraId="78B1539E" w14:textId="77777777" w:rsidR="00753C1E" w:rsidRPr="00753C1E" w:rsidRDefault="00753C1E" w:rsidP="00753C1E">
      <w:pPr>
        <w:jc w:val="both"/>
        <w:rPr>
          <w:rFonts w:ascii="Arial Narrow" w:hAnsi="Arial Narrow"/>
          <w:noProof/>
          <w:sz w:val="24"/>
          <w:szCs w:val="24"/>
          <w:lang w:val="ro-RO"/>
        </w:rPr>
      </w:pPr>
    </w:p>
    <w:p w14:paraId="45E1CC82"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18.2 - Achizitorul se obligă să plătească preţul conform Ofertei subsecvente declarate câștigătoare precum și, dacă va fi cazul, taxele de modificare/anulare prevăzute în aceasta, numai după efectuarea verificărilor precizate la clauza 20.2.</w:t>
      </w:r>
    </w:p>
    <w:p w14:paraId="026F77AA" w14:textId="77777777" w:rsidR="00753C1E" w:rsidRPr="00753C1E" w:rsidRDefault="00753C1E" w:rsidP="00753C1E">
      <w:pPr>
        <w:jc w:val="both"/>
        <w:rPr>
          <w:rFonts w:ascii="Arial Narrow" w:hAnsi="Arial Narrow"/>
          <w:noProof/>
          <w:sz w:val="24"/>
          <w:szCs w:val="24"/>
          <w:lang w:val="ro-RO"/>
        </w:rPr>
      </w:pPr>
    </w:p>
    <w:p w14:paraId="094E5F78" w14:textId="77777777" w:rsidR="00753C1E" w:rsidRPr="00753C1E" w:rsidRDefault="00753C1E" w:rsidP="00753C1E">
      <w:pPr>
        <w:jc w:val="both"/>
        <w:rPr>
          <w:rFonts w:ascii="Arial Narrow" w:hAnsi="Arial Narrow"/>
          <w:noProof/>
          <w:sz w:val="24"/>
          <w:szCs w:val="24"/>
          <w:lang w:val="it-IT"/>
        </w:rPr>
      </w:pPr>
      <w:r w:rsidRPr="00753C1E">
        <w:rPr>
          <w:rFonts w:ascii="Arial Narrow" w:hAnsi="Arial Narrow"/>
          <w:noProof/>
          <w:sz w:val="24"/>
          <w:szCs w:val="24"/>
          <w:lang w:val="it-IT"/>
        </w:rPr>
        <w:lastRenderedPageBreak/>
        <w:t xml:space="preserve">18.3 - Achizitorul va suporta integral toate costurile generate de modificarea sau anularea biletelor de avion. Taxele de anulare sau modificare a biletelor deja emise sunt cele menționate în </w:t>
      </w:r>
      <w:r w:rsidRPr="00753C1E">
        <w:rPr>
          <w:rFonts w:ascii="Arial Narrow" w:hAnsi="Arial Narrow"/>
          <w:i/>
          <w:noProof/>
          <w:sz w:val="24"/>
          <w:szCs w:val="24"/>
          <w:lang w:val="it-IT"/>
        </w:rPr>
        <w:t xml:space="preserve">Oferta subsecventă </w:t>
      </w:r>
      <w:r w:rsidRPr="00753C1E">
        <w:rPr>
          <w:rFonts w:ascii="Arial Narrow" w:hAnsi="Arial Narrow"/>
          <w:noProof/>
          <w:sz w:val="24"/>
          <w:szCs w:val="24"/>
          <w:lang w:val="it-IT"/>
        </w:rPr>
        <w:t>declarată câștigătoare, ele urmând a fi facturate de către Furnizor și achitate de către Achizitor în RON, la cursul mediu afișat de B.N.R. din data modificării sau anulării biletului, la care se adaugă Taxa pe valoare adaugată potrivit legii.</w:t>
      </w:r>
    </w:p>
    <w:p w14:paraId="1EB1469B" w14:textId="77777777" w:rsidR="00753C1E" w:rsidRPr="00753C1E" w:rsidRDefault="00753C1E" w:rsidP="00753C1E">
      <w:pPr>
        <w:jc w:val="both"/>
        <w:rPr>
          <w:rFonts w:ascii="Arial Narrow" w:hAnsi="Arial Narrow"/>
          <w:noProof/>
          <w:sz w:val="24"/>
          <w:szCs w:val="24"/>
          <w:lang w:val="it-IT"/>
        </w:rPr>
      </w:pPr>
    </w:p>
    <w:p w14:paraId="11EE61C6"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it-IT"/>
        </w:rPr>
        <w:t>18.4 - În cazul anulării unui bilet de avion, prețul biletului care trebuie restituit de către Furnizor Achizitorului poate fi compensat parțial sau total, după caz, cu taxa de anulare, fiind emisă factura storno corespunzatoare.</w:t>
      </w:r>
    </w:p>
    <w:p w14:paraId="01299960" w14:textId="77777777" w:rsidR="00753C1E" w:rsidRPr="00753C1E" w:rsidRDefault="00753C1E" w:rsidP="00753C1E">
      <w:pPr>
        <w:jc w:val="both"/>
        <w:rPr>
          <w:rFonts w:ascii="Arial Narrow" w:hAnsi="Arial Narrow"/>
          <w:noProof/>
          <w:sz w:val="24"/>
          <w:szCs w:val="24"/>
          <w:lang w:val="it-IT"/>
        </w:rPr>
      </w:pPr>
    </w:p>
    <w:p w14:paraId="33EDA8B1" w14:textId="77777777" w:rsidR="00753C1E" w:rsidRPr="00753C1E" w:rsidRDefault="00753C1E" w:rsidP="00753C1E">
      <w:pPr>
        <w:jc w:val="both"/>
        <w:rPr>
          <w:rFonts w:ascii="Arial Narrow" w:hAnsi="Arial Narrow"/>
          <w:noProof/>
          <w:sz w:val="24"/>
          <w:szCs w:val="24"/>
          <w:lang w:val="it-IT"/>
        </w:rPr>
      </w:pPr>
    </w:p>
    <w:p w14:paraId="3F6D61F6" w14:textId="77777777" w:rsidR="00753C1E" w:rsidRPr="00753C1E" w:rsidRDefault="00753C1E" w:rsidP="00753C1E">
      <w:pPr>
        <w:jc w:val="both"/>
        <w:rPr>
          <w:rFonts w:ascii="Arial Narrow" w:hAnsi="Arial Narrow"/>
          <w:b/>
          <w:i/>
          <w:noProof/>
          <w:sz w:val="24"/>
          <w:szCs w:val="24"/>
          <w:lang w:val="it-IT"/>
        </w:rPr>
      </w:pPr>
      <w:r w:rsidRPr="00753C1E">
        <w:rPr>
          <w:rFonts w:ascii="Arial Narrow" w:hAnsi="Arial Narrow"/>
          <w:b/>
          <w:i/>
          <w:noProof/>
          <w:sz w:val="24"/>
          <w:szCs w:val="24"/>
          <w:lang w:val="it-IT"/>
        </w:rPr>
        <w:t>19. Alte responsabilităţi ale achizitorului</w:t>
      </w:r>
      <w:r w:rsidRPr="00753C1E">
        <w:rPr>
          <w:rFonts w:ascii="Arial Narrow" w:hAnsi="Arial Narrow"/>
          <w:b/>
          <w:i/>
          <w:noProof/>
          <w:sz w:val="24"/>
          <w:szCs w:val="24"/>
          <w:lang w:val="ro-RO"/>
        </w:rPr>
        <w:t xml:space="preserve"> dupa incheierea contractului subsecvent</w:t>
      </w:r>
    </w:p>
    <w:p w14:paraId="6253E4EB" w14:textId="77777777" w:rsidR="00753C1E" w:rsidRPr="00753C1E" w:rsidRDefault="00753C1E" w:rsidP="00753C1E">
      <w:pPr>
        <w:jc w:val="both"/>
        <w:rPr>
          <w:rFonts w:ascii="Arial Narrow" w:hAnsi="Arial Narrow"/>
          <w:noProof/>
          <w:sz w:val="24"/>
          <w:szCs w:val="24"/>
          <w:lang w:val="it-IT"/>
        </w:rPr>
      </w:pPr>
    </w:p>
    <w:p w14:paraId="4782014F" w14:textId="77777777" w:rsidR="00753C1E" w:rsidRPr="00753C1E" w:rsidRDefault="00753C1E" w:rsidP="00753C1E">
      <w:pPr>
        <w:jc w:val="both"/>
        <w:rPr>
          <w:rFonts w:ascii="Arial Narrow" w:hAnsi="Arial Narrow"/>
          <w:noProof/>
          <w:sz w:val="24"/>
          <w:szCs w:val="24"/>
          <w:lang w:val="it-IT"/>
        </w:rPr>
      </w:pPr>
      <w:r w:rsidRPr="00753C1E">
        <w:rPr>
          <w:rFonts w:ascii="Arial Narrow" w:hAnsi="Arial Narrow"/>
          <w:noProof/>
          <w:sz w:val="24"/>
          <w:szCs w:val="24"/>
          <w:lang w:val="it-IT"/>
        </w:rPr>
        <w:t>19.1 - Achizitorul se obligă să pună la dispoziţia prestatorului orice facilităţi şi/sau informaţii pe care acesta le-a solicitat şi pe care le consideră necesare îndeplinirii contractului.</w:t>
      </w:r>
    </w:p>
    <w:p w14:paraId="617909CA" w14:textId="77777777" w:rsidR="00753C1E" w:rsidRPr="00753C1E" w:rsidRDefault="00753C1E" w:rsidP="00753C1E">
      <w:pPr>
        <w:jc w:val="both"/>
        <w:rPr>
          <w:rFonts w:ascii="Arial Narrow" w:hAnsi="Arial Narrow"/>
          <w:noProof/>
          <w:sz w:val="24"/>
          <w:szCs w:val="24"/>
          <w:lang w:val="it-IT"/>
        </w:rPr>
      </w:pPr>
    </w:p>
    <w:p w14:paraId="7B797F45" w14:textId="77777777" w:rsidR="00753C1E" w:rsidRPr="00753C1E" w:rsidRDefault="00753C1E" w:rsidP="00753C1E">
      <w:pPr>
        <w:jc w:val="both"/>
        <w:rPr>
          <w:rFonts w:ascii="Arial Narrow" w:hAnsi="Arial Narrow"/>
          <w:noProof/>
          <w:sz w:val="24"/>
          <w:szCs w:val="24"/>
          <w:lang w:val="it-IT"/>
        </w:rPr>
      </w:pPr>
      <w:r w:rsidRPr="00753C1E">
        <w:rPr>
          <w:rFonts w:ascii="Arial Narrow" w:hAnsi="Arial Narrow"/>
          <w:noProof/>
          <w:sz w:val="24"/>
          <w:szCs w:val="24"/>
          <w:lang w:val="it-IT"/>
        </w:rPr>
        <w:t>19</w:t>
      </w:r>
      <w:r w:rsidRPr="00753C1E">
        <w:rPr>
          <w:rFonts w:ascii="Arial Narrow" w:hAnsi="Arial Narrow"/>
          <w:noProof/>
          <w:color w:val="000000"/>
          <w:sz w:val="24"/>
          <w:szCs w:val="24"/>
          <w:lang w:val="ro-RO"/>
        </w:rPr>
        <w:t xml:space="preserve">.2 - Achizitorul se obligă să respecte metodologia de desfășurare a procedurii de atribuire a contractelor subsecvente, conform celor menționate în Documentația de atribuire. În acest sens, următoarea adresă de e-mail va fi utilizată pentru procedura de atribuire a contractelor subsecvente: </w:t>
      </w:r>
    </w:p>
    <w:p w14:paraId="7F1461B0"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it-IT"/>
        </w:rPr>
        <w:t>19</w:t>
      </w:r>
      <w:r w:rsidRPr="00753C1E">
        <w:rPr>
          <w:rFonts w:ascii="Arial Narrow" w:hAnsi="Arial Narrow"/>
          <w:noProof/>
          <w:color w:val="000000"/>
          <w:sz w:val="24"/>
          <w:szCs w:val="24"/>
          <w:lang w:val="ro-RO"/>
        </w:rPr>
        <w:t xml:space="preserve">.3 - </w:t>
      </w:r>
      <w:r w:rsidRPr="00753C1E">
        <w:rPr>
          <w:rFonts w:ascii="Arial Narrow" w:hAnsi="Arial Narrow"/>
          <w:noProof/>
          <w:sz w:val="24"/>
          <w:szCs w:val="24"/>
          <w:lang w:val="ro-RO"/>
        </w:rPr>
        <w:t>Achizitorul se obligă să nu modifice detaliile de zbor, datele sau identitatea pasagerilor, precum și să nu solicite anularea biletelor sau a rezervărilor, decât cu suportarea tuturor costurilor aferente acestor operațiuni.</w:t>
      </w:r>
    </w:p>
    <w:p w14:paraId="4BF4A53B" w14:textId="77777777" w:rsidR="00753C1E" w:rsidRPr="00753C1E" w:rsidRDefault="00753C1E" w:rsidP="00753C1E">
      <w:pPr>
        <w:jc w:val="both"/>
        <w:rPr>
          <w:rFonts w:ascii="Arial Narrow" w:hAnsi="Arial Narrow"/>
          <w:noProof/>
          <w:sz w:val="24"/>
          <w:szCs w:val="24"/>
          <w:lang w:val="ro-RO"/>
        </w:rPr>
      </w:pPr>
    </w:p>
    <w:p w14:paraId="0373B1DD" w14:textId="77777777" w:rsidR="00753C1E" w:rsidRPr="00753C1E" w:rsidRDefault="00753C1E" w:rsidP="00753C1E">
      <w:pPr>
        <w:jc w:val="both"/>
        <w:rPr>
          <w:rFonts w:ascii="Arial Narrow" w:hAnsi="Arial Narrow"/>
          <w:noProof/>
          <w:sz w:val="24"/>
          <w:szCs w:val="24"/>
          <w:lang w:val="it-IT"/>
        </w:rPr>
      </w:pPr>
      <w:r w:rsidRPr="00753C1E">
        <w:rPr>
          <w:rFonts w:ascii="Arial Narrow" w:hAnsi="Arial Narrow"/>
          <w:noProof/>
          <w:sz w:val="24"/>
          <w:szCs w:val="24"/>
          <w:lang w:val="ro-RO"/>
        </w:rPr>
        <w:t>19</w:t>
      </w:r>
      <w:r w:rsidRPr="00753C1E">
        <w:rPr>
          <w:rFonts w:ascii="Arial Narrow" w:hAnsi="Arial Narrow"/>
          <w:noProof/>
          <w:sz w:val="24"/>
          <w:szCs w:val="24"/>
          <w:lang w:val="it-IT"/>
        </w:rPr>
        <w:t xml:space="preserve">.4 - Achizitorul se obligă, în nume propriu și pentru proprii delegați, să respecte în totalitate instrucțiunile și regulile emise de companiile aeriene, respectiv de autoritățile aeroportuare. </w:t>
      </w:r>
    </w:p>
    <w:p w14:paraId="087B0E35" w14:textId="77777777" w:rsidR="00753C1E" w:rsidRPr="00753C1E" w:rsidRDefault="00753C1E" w:rsidP="00753C1E">
      <w:pPr>
        <w:rPr>
          <w:rFonts w:ascii="Arial Narrow" w:hAnsi="Arial Narrow"/>
          <w:b/>
          <w:noProof/>
          <w:sz w:val="24"/>
          <w:szCs w:val="24"/>
          <w:lang w:val="nl-NL"/>
        </w:rPr>
      </w:pPr>
    </w:p>
    <w:p w14:paraId="73DCAD17" w14:textId="77777777" w:rsidR="00753C1E" w:rsidRPr="00753C1E" w:rsidRDefault="00753C1E" w:rsidP="00753C1E">
      <w:pPr>
        <w:autoSpaceDE w:val="0"/>
        <w:autoSpaceDN w:val="0"/>
        <w:adjustRightInd w:val="0"/>
        <w:jc w:val="both"/>
        <w:rPr>
          <w:rFonts w:ascii="Arial Narrow" w:hAnsi="Arial Narrow"/>
          <w:b/>
          <w:bCs/>
          <w:i/>
          <w:iCs/>
          <w:noProof/>
          <w:color w:val="000000"/>
          <w:sz w:val="24"/>
          <w:szCs w:val="24"/>
          <w:lang w:val="ro-RO"/>
        </w:rPr>
      </w:pPr>
      <w:r w:rsidRPr="00753C1E">
        <w:rPr>
          <w:rFonts w:ascii="Arial Narrow" w:hAnsi="Arial Narrow"/>
          <w:b/>
          <w:bCs/>
          <w:i/>
          <w:iCs/>
          <w:noProof/>
          <w:color w:val="000000"/>
          <w:sz w:val="24"/>
          <w:szCs w:val="24"/>
          <w:lang w:val="ro-RO"/>
        </w:rPr>
        <w:t>20. Recepţie şi verificări</w:t>
      </w:r>
    </w:p>
    <w:p w14:paraId="73E94124" w14:textId="77777777" w:rsidR="00753C1E" w:rsidRPr="00753C1E" w:rsidRDefault="00753C1E" w:rsidP="00753C1E">
      <w:pPr>
        <w:autoSpaceDE w:val="0"/>
        <w:autoSpaceDN w:val="0"/>
        <w:adjustRightInd w:val="0"/>
        <w:jc w:val="both"/>
        <w:rPr>
          <w:rFonts w:ascii="Arial Narrow" w:hAnsi="Arial Narrow"/>
          <w:noProof/>
          <w:color w:val="000000"/>
          <w:sz w:val="24"/>
          <w:szCs w:val="24"/>
          <w:lang w:val="ro-RO"/>
        </w:rPr>
      </w:pPr>
    </w:p>
    <w:p w14:paraId="5674F099" w14:textId="77777777" w:rsidR="00753C1E" w:rsidRPr="00753C1E" w:rsidRDefault="00753C1E" w:rsidP="00753C1E">
      <w:pPr>
        <w:autoSpaceDE w:val="0"/>
        <w:autoSpaceDN w:val="0"/>
        <w:adjustRightInd w:val="0"/>
        <w:jc w:val="both"/>
        <w:rPr>
          <w:rFonts w:ascii="Arial Narrow" w:hAnsi="Arial Narrow"/>
          <w:noProof/>
          <w:color w:val="000000"/>
          <w:sz w:val="24"/>
          <w:szCs w:val="24"/>
          <w:lang w:val="ro-RO"/>
        </w:rPr>
      </w:pPr>
      <w:r w:rsidRPr="00753C1E">
        <w:rPr>
          <w:rFonts w:ascii="Arial Narrow" w:hAnsi="Arial Narrow"/>
          <w:noProof/>
          <w:color w:val="000000"/>
          <w:sz w:val="24"/>
          <w:szCs w:val="24"/>
          <w:lang w:val="ro-RO"/>
        </w:rPr>
        <w:t>20.1 - Achizitorul va verifica modul de prestare a serviciilor pentru a stabili conformitatea lor cu prevederile acordului–cadru și anexele acestuia (propunerea tehnică și caietul de sarcini).</w:t>
      </w:r>
    </w:p>
    <w:p w14:paraId="5F3EF46C" w14:textId="77777777" w:rsidR="00753C1E" w:rsidRPr="00753C1E" w:rsidRDefault="00753C1E" w:rsidP="00753C1E">
      <w:pPr>
        <w:autoSpaceDE w:val="0"/>
        <w:autoSpaceDN w:val="0"/>
        <w:adjustRightInd w:val="0"/>
        <w:jc w:val="both"/>
        <w:rPr>
          <w:rFonts w:ascii="Arial Narrow" w:hAnsi="Arial Narrow"/>
          <w:noProof/>
          <w:color w:val="000000"/>
          <w:sz w:val="24"/>
          <w:szCs w:val="24"/>
          <w:lang w:val="ro-RO"/>
        </w:rPr>
      </w:pPr>
    </w:p>
    <w:p w14:paraId="0D33C115" w14:textId="77777777" w:rsidR="00753C1E" w:rsidRPr="00753C1E" w:rsidRDefault="00753C1E" w:rsidP="00753C1E">
      <w:pPr>
        <w:autoSpaceDE w:val="0"/>
        <w:autoSpaceDN w:val="0"/>
        <w:adjustRightInd w:val="0"/>
        <w:jc w:val="both"/>
        <w:rPr>
          <w:rFonts w:ascii="Arial Narrow" w:hAnsi="Arial Narrow"/>
          <w:noProof/>
          <w:color w:val="000000"/>
          <w:sz w:val="24"/>
          <w:szCs w:val="24"/>
          <w:lang w:val="ro-RO"/>
        </w:rPr>
      </w:pPr>
      <w:r w:rsidRPr="00753C1E">
        <w:rPr>
          <w:rFonts w:ascii="Arial Narrow" w:hAnsi="Arial Narrow"/>
          <w:noProof/>
          <w:color w:val="000000"/>
          <w:sz w:val="24"/>
          <w:szCs w:val="24"/>
          <w:lang w:val="ro-RO"/>
        </w:rPr>
        <w:t xml:space="preserve">20.2 - Achizitorul va solicita prestatorului copii ale documentelor prestărilor de servicii (AGENT COUPON, facturi IATA-BSP etc.) în vederea verificării conformităţii serviciilor cu prevederile acordului-cadru şi anexele acestuia.  </w:t>
      </w:r>
    </w:p>
    <w:p w14:paraId="1583010C" w14:textId="77777777" w:rsidR="00753C1E" w:rsidRPr="00753C1E" w:rsidRDefault="00753C1E" w:rsidP="00753C1E">
      <w:pPr>
        <w:autoSpaceDE w:val="0"/>
        <w:autoSpaceDN w:val="0"/>
        <w:adjustRightInd w:val="0"/>
        <w:jc w:val="both"/>
        <w:rPr>
          <w:rFonts w:ascii="Arial Narrow" w:hAnsi="Arial Narrow"/>
          <w:noProof/>
          <w:color w:val="000000"/>
          <w:sz w:val="24"/>
          <w:szCs w:val="24"/>
          <w:lang w:val="ro-RO"/>
        </w:rPr>
      </w:pPr>
    </w:p>
    <w:p w14:paraId="5DCBE899" w14:textId="77777777" w:rsidR="00753C1E" w:rsidRPr="00753C1E" w:rsidRDefault="00753C1E" w:rsidP="00753C1E">
      <w:pPr>
        <w:autoSpaceDE w:val="0"/>
        <w:autoSpaceDN w:val="0"/>
        <w:adjustRightInd w:val="0"/>
        <w:jc w:val="both"/>
        <w:rPr>
          <w:rFonts w:ascii="Arial Narrow" w:hAnsi="Arial Narrow"/>
          <w:noProof/>
          <w:color w:val="000000"/>
          <w:sz w:val="24"/>
          <w:szCs w:val="24"/>
          <w:lang w:val="ro-RO"/>
        </w:rPr>
      </w:pPr>
      <w:r w:rsidRPr="00753C1E">
        <w:rPr>
          <w:rFonts w:ascii="Arial Narrow" w:hAnsi="Arial Narrow"/>
          <w:noProof/>
          <w:color w:val="000000"/>
          <w:sz w:val="24"/>
          <w:szCs w:val="24"/>
          <w:lang w:val="ro-RO"/>
        </w:rPr>
        <w:t>20.3 - Autoritatea contractantă poate solicita prestatorului rapoarte, inclusiv în format electronic, cu privire la prestaţiile care fac obiectului acordului-cadru.</w:t>
      </w:r>
    </w:p>
    <w:p w14:paraId="72A71B1B" w14:textId="77777777" w:rsidR="00753C1E" w:rsidRPr="00753C1E" w:rsidRDefault="00753C1E" w:rsidP="00753C1E">
      <w:pPr>
        <w:autoSpaceDE w:val="0"/>
        <w:autoSpaceDN w:val="0"/>
        <w:adjustRightInd w:val="0"/>
        <w:jc w:val="both"/>
        <w:rPr>
          <w:rFonts w:ascii="Arial Narrow" w:hAnsi="Arial Narrow"/>
          <w:noProof/>
          <w:color w:val="000000"/>
          <w:sz w:val="24"/>
          <w:szCs w:val="24"/>
          <w:lang w:val="ro-RO"/>
        </w:rPr>
      </w:pPr>
    </w:p>
    <w:p w14:paraId="0FC7DFBC" w14:textId="77777777" w:rsidR="00753C1E" w:rsidRPr="00753C1E" w:rsidRDefault="00753C1E" w:rsidP="00753C1E">
      <w:pPr>
        <w:autoSpaceDE w:val="0"/>
        <w:autoSpaceDN w:val="0"/>
        <w:adjustRightInd w:val="0"/>
        <w:jc w:val="both"/>
        <w:rPr>
          <w:rFonts w:ascii="Arial Narrow" w:hAnsi="Arial Narrow"/>
          <w:noProof/>
          <w:color w:val="000000"/>
          <w:sz w:val="24"/>
          <w:szCs w:val="24"/>
          <w:lang w:val="ro-RO"/>
        </w:rPr>
      </w:pPr>
      <w:r w:rsidRPr="00753C1E">
        <w:rPr>
          <w:rFonts w:ascii="Arial Narrow" w:hAnsi="Arial Narrow"/>
          <w:noProof/>
          <w:color w:val="000000"/>
          <w:sz w:val="24"/>
          <w:szCs w:val="24"/>
          <w:lang w:val="ro-RO"/>
        </w:rPr>
        <w:t>20.4 - Verificările vor fi efectuate în conformitate cu prevederile din prezentul contract. Achizitorul are obligaţia de a notifica, în scris, prestatorului identitatea reprezentanţilor săi împuterniciţi pentru acest scop.</w:t>
      </w:r>
    </w:p>
    <w:p w14:paraId="01DEEBC5" w14:textId="77777777" w:rsidR="00753C1E" w:rsidRPr="00753C1E" w:rsidRDefault="00753C1E" w:rsidP="00753C1E">
      <w:pPr>
        <w:autoSpaceDE w:val="0"/>
        <w:autoSpaceDN w:val="0"/>
        <w:adjustRightInd w:val="0"/>
        <w:jc w:val="both"/>
        <w:rPr>
          <w:rFonts w:ascii="Arial Narrow" w:hAnsi="Arial Narrow"/>
          <w:b/>
          <w:bCs/>
          <w:iCs/>
          <w:noProof/>
          <w:color w:val="000000"/>
          <w:sz w:val="24"/>
          <w:szCs w:val="24"/>
          <w:lang w:val="ro-RO"/>
        </w:rPr>
      </w:pPr>
    </w:p>
    <w:p w14:paraId="60078815" w14:textId="77777777" w:rsidR="00753C1E" w:rsidRPr="00753C1E" w:rsidRDefault="00753C1E" w:rsidP="00753C1E">
      <w:pPr>
        <w:jc w:val="both"/>
        <w:rPr>
          <w:rFonts w:ascii="Arial Narrow" w:hAnsi="Arial Narrow"/>
          <w:b/>
          <w:i/>
          <w:noProof/>
          <w:sz w:val="24"/>
          <w:szCs w:val="24"/>
          <w:lang w:val="nl-NL"/>
        </w:rPr>
      </w:pPr>
    </w:p>
    <w:p w14:paraId="1BFC6B38" w14:textId="77777777" w:rsidR="00753C1E" w:rsidRPr="00753C1E" w:rsidRDefault="00753C1E" w:rsidP="00753C1E">
      <w:pPr>
        <w:jc w:val="both"/>
        <w:rPr>
          <w:rFonts w:ascii="Arial Narrow" w:hAnsi="Arial Narrow"/>
          <w:b/>
          <w:noProof/>
          <w:sz w:val="24"/>
          <w:szCs w:val="24"/>
          <w:lang w:val="nl-NL"/>
        </w:rPr>
      </w:pPr>
      <w:r w:rsidRPr="00753C1E">
        <w:rPr>
          <w:rFonts w:ascii="Arial Narrow" w:hAnsi="Arial Narrow"/>
          <w:b/>
          <w:i/>
          <w:noProof/>
          <w:sz w:val="24"/>
          <w:szCs w:val="24"/>
          <w:lang w:val="nl-NL"/>
        </w:rPr>
        <w:t>21.</w:t>
      </w:r>
      <w:r w:rsidRPr="00753C1E">
        <w:rPr>
          <w:rFonts w:ascii="Arial Narrow" w:hAnsi="Arial Narrow"/>
          <w:b/>
          <w:noProof/>
          <w:sz w:val="24"/>
          <w:szCs w:val="24"/>
          <w:lang w:val="nl-NL"/>
        </w:rPr>
        <w:t xml:space="preserve"> </w:t>
      </w:r>
      <w:r w:rsidRPr="00753C1E">
        <w:rPr>
          <w:rFonts w:ascii="Arial Narrow" w:hAnsi="Arial Narrow"/>
          <w:b/>
          <w:i/>
          <w:noProof/>
          <w:sz w:val="24"/>
          <w:szCs w:val="24"/>
          <w:lang w:val="nl-NL"/>
        </w:rPr>
        <w:t xml:space="preserve">Sancţiuni pentru neîndeplinirea culpabilă a obligaţiilor </w:t>
      </w:r>
    </w:p>
    <w:p w14:paraId="3DAA08CE" w14:textId="77777777" w:rsidR="00753C1E" w:rsidRPr="00753C1E" w:rsidRDefault="00753C1E" w:rsidP="00753C1E">
      <w:pPr>
        <w:jc w:val="both"/>
        <w:rPr>
          <w:rFonts w:ascii="Arial Narrow" w:hAnsi="Arial Narrow"/>
          <w:sz w:val="24"/>
          <w:szCs w:val="24"/>
          <w:lang w:val="ro-RO"/>
        </w:rPr>
      </w:pPr>
    </w:p>
    <w:p w14:paraId="3F2088EC" w14:textId="77777777" w:rsidR="00753C1E" w:rsidRPr="00753C1E" w:rsidRDefault="00753C1E" w:rsidP="00753C1E">
      <w:pPr>
        <w:jc w:val="both"/>
        <w:rPr>
          <w:rFonts w:ascii="Arial Narrow" w:hAnsi="Arial Narrow"/>
          <w:sz w:val="24"/>
          <w:szCs w:val="24"/>
          <w:lang w:val="ro-RO"/>
        </w:rPr>
      </w:pPr>
      <w:r w:rsidRPr="00753C1E">
        <w:rPr>
          <w:rFonts w:ascii="Arial Narrow" w:hAnsi="Arial Narrow"/>
          <w:sz w:val="24"/>
          <w:szCs w:val="24"/>
          <w:lang w:val="ro-RO"/>
        </w:rPr>
        <w:t>21.1 - In cazul in care, din vina sa, prestatorul l nu reuseste sa-si indeplineasca obligatiile asumate, atunci achizitorul are dreptul de a calcula ,</w:t>
      </w:r>
      <w:r w:rsidRPr="00753C1E">
        <w:rPr>
          <w:rFonts w:ascii="Arial Narrow" w:hAnsi="Arial Narrow"/>
          <w:snapToGrid w:val="0"/>
          <w:sz w:val="24"/>
          <w:szCs w:val="24"/>
          <w:lang w:val="ro-RO"/>
        </w:rPr>
        <w:t xml:space="preserve"> ca penalităţi, o sumă echivalentă cu valoarea dobânzii legale penalizatoare pe zi </w:t>
      </w:r>
      <w:r w:rsidRPr="00753C1E">
        <w:rPr>
          <w:rFonts w:ascii="Arial Narrow" w:hAnsi="Arial Narrow"/>
          <w:sz w:val="24"/>
          <w:szCs w:val="24"/>
          <w:lang w:val="ro-RO"/>
        </w:rPr>
        <w:t>din valoarea serviciilor  comandate si neprestate .</w:t>
      </w:r>
    </w:p>
    <w:p w14:paraId="5E31A784" w14:textId="77777777" w:rsidR="00753C1E" w:rsidRPr="00753C1E" w:rsidRDefault="00753C1E" w:rsidP="00753C1E">
      <w:pPr>
        <w:pStyle w:val="Corptext"/>
        <w:rPr>
          <w:rFonts w:ascii="Arial Narrow" w:hAnsi="Arial Narrow"/>
          <w:sz w:val="24"/>
          <w:szCs w:val="24"/>
          <w:lang w:val="ro-RO"/>
        </w:rPr>
      </w:pPr>
      <w:r w:rsidRPr="00753C1E">
        <w:rPr>
          <w:rFonts w:ascii="Arial Narrow" w:hAnsi="Arial Narrow"/>
          <w:sz w:val="24"/>
          <w:szCs w:val="24"/>
          <w:lang w:val="ro-RO"/>
        </w:rPr>
        <w:t xml:space="preserve">21.2 - In cazul in care achizitorul nu isi onoreaza obligatiile in termenul contractual , atunci acestuia ii revine obligatia de a plati, ca penalitati, </w:t>
      </w:r>
      <w:r w:rsidRPr="00753C1E">
        <w:rPr>
          <w:rFonts w:ascii="Arial Narrow" w:hAnsi="Arial Narrow"/>
          <w:snapToGrid w:val="0"/>
          <w:sz w:val="24"/>
          <w:szCs w:val="24"/>
          <w:lang w:val="ro-RO"/>
        </w:rPr>
        <w:t>o sumă echivalentă cu valoarea dobânzii legale penalizatoare pe zi din plata neonorată</w:t>
      </w:r>
    </w:p>
    <w:p w14:paraId="31F44E5E" w14:textId="77777777" w:rsidR="00753C1E" w:rsidRPr="00753C1E" w:rsidRDefault="00753C1E" w:rsidP="00753C1E">
      <w:pPr>
        <w:pStyle w:val="DefaultText"/>
        <w:jc w:val="both"/>
        <w:rPr>
          <w:rFonts w:ascii="Arial Narrow" w:hAnsi="Arial Narrow"/>
          <w:b/>
          <w:sz w:val="24"/>
          <w:szCs w:val="24"/>
          <w:lang w:val="ro-RO"/>
        </w:rPr>
      </w:pPr>
      <w:r w:rsidRPr="00753C1E">
        <w:rPr>
          <w:rFonts w:ascii="Arial Narrow" w:hAnsi="Arial Narrow"/>
          <w:sz w:val="24"/>
          <w:szCs w:val="24"/>
          <w:lang w:val="ro-RO"/>
        </w:rPr>
        <w:t>21.3 -</w:t>
      </w:r>
      <w:r w:rsidRPr="00753C1E">
        <w:rPr>
          <w:rFonts w:ascii="Arial Narrow" w:hAnsi="Arial Narrow"/>
          <w:b/>
          <w:sz w:val="24"/>
          <w:szCs w:val="24"/>
          <w:lang w:val="ro-RO"/>
        </w:rPr>
        <w:t xml:space="preserve"> </w:t>
      </w:r>
      <w:r w:rsidRPr="00753C1E">
        <w:rPr>
          <w:rFonts w:ascii="Arial Narrow" w:hAnsi="Arial Narrow"/>
          <w:noProof w:val="0"/>
          <w:sz w:val="24"/>
          <w:szCs w:val="24"/>
          <w:lang w:val="ro-RO"/>
        </w:rPr>
        <w:t>Nerespectarea obligaţiilor asumate prin prezentul contract de către una dintre parţi,  da dreptul parţii lezate de a considera contractul de drept reziliat si de a pretinde plata de daune-interese.</w:t>
      </w:r>
    </w:p>
    <w:p w14:paraId="046F36B5" w14:textId="77777777" w:rsidR="00753C1E" w:rsidRPr="00753C1E" w:rsidRDefault="00753C1E" w:rsidP="00753C1E">
      <w:pPr>
        <w:pStyle w:val="NormalWeb"/>
        <w:jc w:val="both"/>
        <w:rPr>
          <w:rFonts w:ascii="Arial Narrow" w:hAnsi="Arial Narrow"/>
          <w:sz w:val="24"/>
          <w:szCs w:val="24"/>
          <w:lang w:val="ro-RO"/>
        </w:rPr>
      </w:pPr>
      <w:r w:rsidRPr="00753C1E">
        <w:rPr>
          <w:rFonts w:ascii="Arial Narrow" w:hAnsi="Arial Narrow"/>
          <w:sz w:val="24"/>
          <w:szCs w:val="24"/>
          <w:lang w:val="ro-RO"/>
        </w:rPr>
        <w:lastRenderedPageBreak/>
        <w:t>21.4 - Achizitorul îşi rezerva dreptul de a renunţa oricând la contract, printr-o notificare scrisa adresata furnizorului, fără nici o compensaţie, daca acesta din urma intră în insolvenţă .  In acest caz, furnizorul are dreptul de a pretinde numai plata corespunzătoare pentru partea din  contract îndeplinita până la data denunţării unilaterale a contractului.</w:t>
      </w:r>
    </w:p>
    <w:p w14:paraId="399266F7" w14:textId="77777777" w:rsidR="00753C1E" w:rsidRPr="00753C1E" w:rsidRDefault="00753C1E" w:rsidP="00753C1E">
      <w:pPr>
        <w:pStyle w:val="DefaultText"/>
        <w:jc w:val="both"/>
        <w:rPr>
          <w:rFonts w:ascii="Arial Narrow" w:hAnsi="Arial Narrow"/>
          <w:b/>
          <w:i/>
          <w:sz w:val="24"/>
          <w:szCs w:val="24"/>
          <w:lang w:val="ro-RO"/>
        </w:rPr>
      </w:pPr>
    </w:p>
    <w:p w14:paraId="4084E7D3" w14:textId="77777777" w:rsidR="00753C1E" w:rsidRPr="00753C1E" w:rsidRDefault="00753C1E" w:rsidP="00753C1E">
      <w:pPr>
        <w:jc w:val="both"/>
        <w:rPr>
          <w:rFonts w:ascii="Arial Narrow" w:hAnsi="Arial Narrow"/>
          <w:noProof/>
          <w:sz w:val="24"/>
          <w:szCs w:val="24"/>
          <w:lang w:val="nl-NL"/>
        </w:rPr>
      </w:pPr>
    </w:p>
    <w:p w14:paraId="45BE582D" w14:textId="77777777" w:rsidR="00753C1E" w:rsidRPr="00753C1E" w:rsidRDefault="00753C1E" w:rsidP="00753C1E">
      <w:pPr>
        <w:jc w:val="both"/>
        <w:rPr>
          <w:rFonts w:ascii="Arial Narrow" w:hAnsi="Arial Narrow"/>
          <w:b/>
          <w:i/>
          <w:noProof/>
          <w:sz w:val="24"/>
          <w:szCs w:val="24"/>
          <w:lang w:val="it-IT"/>
        </w:rPr>
      </w:pPr>
      <w:r w:rsidRPr="00753C1E">
        <w:rPr>
          <w:rFonts w:ascii="Arial Narrow" w:hAnsi="Arial Narrow"/>
          <w:b/>
          <w:i/>
          <w:noProof/>
          <w:sz w:val="24"/>
          <w:szCs w:val="24"/>
          <w:lang w:val="it-IT"/>
        </w:rPr>
        <w:t>22. Documentele contractelor subsecvente</w:t>
      </w:r>
    </w:p>
    <w:p w14:paraId="32499DFA" w14:textId="77777777" w:rsidR="00753C1E" w:rsidRPr="00753C1E" w:rsidRDefault="00753C1E" w:rsidP="00753C1E">
      <w:pPr>
        <w:autoSpaceDE w:val="0"/>
        <w:autoSpaceDN w:val="0"/>
        <w:adjustRightInd w:val="0"/>
        <w:jc w:val="both"/>
        <w:rPr>
          <w:rFonts w:ascii="Arial Narrow" w:hAnsi="Arial Narrow"/>
          <w:noProof/>
          <w:sz w:val="24"/>
          <w:szCs w:val="24"/>
          <w:lang w:val="nl-NL"/>
        </w:rPr>
      </w:pPr>
      <w:r w:rsidRPr="00753C1E">
        <w:rPr>
          <w:rFonts w:ascii="Arial Narrow" w:hAnsi="Arial Narrow"/>
          <w:noProof/>
          <w:sz w:val="24"/>
          <w:szCs w:val="24"/>
          <w:lang w:val="nl-NL"/>
        </w:rPr>
        <w:t>22.1 - Documentele contractelor subsecvente sunt:</w:t>
      </w:r>
    </w:p>
    <w:p w14:paraId="4D3E3B50" w14:textId="77777777" w:rsidR="00753C1E" w:rsidRPr="00753C1E" w:rsidRDefault="00753C1E" w:rsidP="00753C1E">
      <w:pPr>
        <w:autoSpaceDE w:val="0"/>
        <w:autoSpaceDN w:val="0"/>
        <w:adjustRightInd w:val="0"/>
        <w:ind w:left="708"/>
        <w:jc w:val="both"/>
        <w:rPr>
          <w:rFonts w:ascii="Arial Narrow" w:hAnsi="Arial Narrow"/>
          <w:i/>
          <w:noProof/>
          <w:sz w:val="24"/>
          <w:szCs w:val="24"/>
          <w:lang w:val="ro-RO" w:eastAsia="ro-RO"/>
        </w:rPr>
      </w:pPr>
      <w:r w:rsidRPr="00753C1E">
        <w:rPr>
          <w:rFonts w:ascii="Arial Narrow" w:hAnsi="Arial Narrow"/>
          <w:i/>
          <w:noProof/>
          <w:sz w:val="24"/>
          <w:szCs w:val="24"/>
          <w:lang w:val="ro-RO" w:eastAsia="ro-RO"/>
        </w:rPr>
        <w:t xml:space="preserve">a) Invitatia de participare la reofertare </w:t>
      </w:r>
    </w:p>
    <w:p w14:paraId="67764E71" w14:textId="77777777" w:rsidR="00753C1E" w:rsidRPr="00753C1E" w:rsidRDefault="00753C1E" w:rsidP="00753C1E">
      <w:pPr>
        <w:autoSpaceDE w:val="0"/>
        <w:autoSpaceDN w:val="0"/>
        <w:adjustRightInd w:val="0"/>
        <w:ind w:left="708"/>
        <w:jc w:val="both"/>
        <w:rPr>
          <w:rFonts w:ascii="Arial Narrow" w:hAnsi="Arial Narrow"/>
          <w:i/>
          <w:noProof/>
          <w:sz w:val="24"/>
          <w:szCs w:val="24"/>
          <w:lang w:val="ro-RO" w:eastAsia="ro-RO"/>
        </w:rPr>
      </w:pPr>
      <w:r w:rsidRPr="00753C1E">
        <w:rPr>
          <w:rFonts w:ascii="Arial Narrow" w:hAnsi="Arial Narrow"/>
          <w:i/>
          <w:noProof/>
          <w:sz w:val="24"/>
          <w:szCs w:val="24"/>
          <w:lang w:val="ro-RO" w:eastAsia="ro-RO"/>
        </w:rPr>
        <w:t xml:space="preserve">b) Oferta subsecventa declarata catigatoare </w:t>
      </w:r>
    </w:p>
    <w:p w14:paraId="40AC31D9" w14:textId="77777777" w:rsidR="00753C1E" w:rsidRPr="00753C1E" w:rsidRDefault="00753C1E" w:rsidP="00753C1E">
      <w:pPr>
        <w:autoSpaceDE w:val="0"/>
        <w:autoSpaceDN w:val="0"/>
        <w:adjustRightInd w:val="0"/>
        <w:ind w:left="708"/>
        <w:jc w:val="both"/>
        <w:rPr>
          <w:rFonts w:ascii="Arial Narrow" w:hAnsi="Arial Narrow"/>
          <w:i/>
          <w:noProof/>
          <w:sz w:val="24"/>
          <w:szCs w:val="24"/>
          <w:lang w:val="nl-NL"/>
        </w:rPr>
      </w:pPr>
      <w:r w:rsidRPr="00753C1E">
        <w:rPr>
          <w:rFonts w:ascii="Arial Narrow" w:hAnsi="Arial Narrow"/>
          <w:i/>
          <w:noProof/>
          <w:sz w:val="24"/>
          <w:szCs w:val="24"/>
          <w:lang w:val="ro-RO" w:eastAsia="ro-RO"/>
        </w:rPr>
        <w:t>c) Comunicarea rezultatului procedurii de atribuire a contractului subsecvent.</w:t>
      </w:r>
    </w:p>
    <w:p w14:paraId="290121C8" w14:textId="77777777" w:rsidR="00753C1E" w:rsidRPr="00753C1E" w:rsidRDefault="00753C1E" w:rsidP="00753C1E">
      <w:pPr>
        <w:autoSpaceDE w:val="0"/>
        <w:autoSpaceDN w:val="0"/>
        <w:adjustRightInd w:val="0"/>
        <w:jc w:val="both"/>
        <w:rPr>
          <w:rFonts w:ascii="Arial Narrow" w:hAnsi="Arial Narrow"/>
          <w:noProof/>
          <w:sz w:val="24"/>
          <w:szCs w:val="24"/>
          <w:lang w:val="nl-NL"/>
        </w:rPr>
      </w:pPr>
      <w:r w:rsidRPr="00753C1E">
        <w:rPr>
          <w:rFonts w:ascii="Arial Narrow" w:hAnsi="Arial Narrow"/>
          <w:noProof/>
          <w:sz w:val="24"/>
          <w:szCs w:val="24"/>
          <w:lang w:val="nl-NL"/>
        </w:rPr>
        <w:t>22.2 - Documentele contractelor subsecvente se completeaza cu Acordul-cadru și toate anexele sale.</w:t>
      </w:r>
    </w:p>
    <w:p w14:paraId="2B79C83B" w14:textId="77777777" w:rsidR="00753C1E" w:rsidRPr="00753C1E" w:rsidRDefault="00753C1E" w:rsidP="00753C1E">
      <w:pPr>
        <w:jc w:val="both"/>
        <w:rPr>
          <w:rFonts w:ascii="Arial Narrow" w:hAnsi="Arial Narrow"/>
          <w:b/>
          <w:noProof/>
          <w:sz w:val="24"/>
          <w:szCs w:val="24"/>
          <w:lang w:val="ro-RO" w:eastAsia="ro-RO"/>
        </w:rPr>
      </w:pPr>
    </w:p>
    <w:p w14:paraId="7A03395A" w14:textId="77777777" w:rsidR="00753C1E" w:rsidRPr="00753C1E" w:rsidRDefault="00753C1E" w:rsidP="00753C1E">
      <w:pPr>
        <w:jc w:val="both"/>
        <w:rPr>
          <w:rFonts w:ascii="Arial Narrow" w:hAnsi="Arial Narrow"/>
          <w:noProof/>
          <w:sz w:val="24"/>
          <w:szCs w:val="24"/>
          <w:lang w:val="ro-RO"/>
        </w:rPr>
      </w:pPr>
    </w:p>
    <w:p w14:paraId="68BC1B31" w14:textId="77777777" w:rsidR="00753C1E" w:rsidRPr="00753C1E" w:rsidRDefault="00753C1E" w:rsidP="00753C1E">
      <w:pPr>
        <w:jc w:val="both"/>
        <w:rPr>
          <w:rFonts w:ascii="Arial Narrow" w:hAnsi="Arial Narrow"/>
          <w:b/>
          <w:i/>
          <w:noProof/>
          <w:sz w:val="24"/>
          <w:szCs w:val="24"/>
          <w:lang w:val="pt-BR"/>
        </w:rPr>
      </w:pPr>
      <w:r w:rsidRPr="00753C1E">
        <w:rPr>
          <w:rFonts w:ascii="Arial Narrow" w:hAnsi="Arial Narrow"/>
          <w:b/>
          <w:i/>
          <w:noProof/>
          <w:sz w:val="24"/>
          <w:szCs w:val="24"/>
          <w:lang w:val="pt-BR"/>
        </w:rPr>
        <w:t xml:space="preserve">23. Forţa majoră si cazul fortuit </w:t>
      </w:r>
    </w:p>
    <w:p w14:paraId="136C1D6A" w14:textId="77777777" w:rsidR="00753C1E" w:rsidRPr="00753C1E" w:rsidRDefault="00753C1E" w:rsidP="00753C1E">
      <w:pPr>
        <w:jc w:val="both"/>
        <w:rPr>
          <w:rFonts w:ascii="Arial Narrow" w:hAnsi="Arial Narrow"/>
          <w:noProof/>
          <w:sz w:val="24"/>
          <w:szCs w:val="24"/>
          <w:lang w:val="pt-BR"/>
        </w:rPr>
      </w:pPr>
    </w:p>
    <w:p w14:paraId="35B13397" w14:textId="77777777" w:rsidR="00753C1E" w:rsidRPr="00753C1E" w:rsidRDefault="00753C1E" w:rsidP="00753C1E">
      <w:pPr>
        <w:pStyle w:val="DefaultText"/>
        <w:jc w:val="both"/>
        <w:rPr>
          <w:rFonts w:ascii="Arial Narrow" w:hAnsi="Arial Narrow"/>
          <w:sz w:val="24"/>
          <w:szCs w:val="24"/>
          <w:lang w:val="es-ES"/>
        </w:rPr>
      </w:pPr>
      <w:r w:rsidRPr="00753C1E">
        <w:rPr>
          <w:rFonts w:ascii="Arial Narrow" w:hAnsi="Arial Narrow"/>
          <w:sz w:val="24"/>
          <w:szCs w:val="24"/>
          <w:lang w:val="es-ES"/>
        </w:rPr>
        <w:t>23.1 - Forţa majoră si cazul fortuit</w:t>
      </w:r>
      <w:r w:rsidRPr="00753C1E">
        <w:rPr>
          <w:rFonts w:ascii="Arial Narrow" w:hAnsi="Arial Narrow"/>
          <w:b/>
          <w:sz w:val="24"/>
          <w:szCs w:val="24"/>
          <w:lang w:val="es-ES"/>
        </w:rPr>
        <w:t xml:space="preserve"> </w:t>
      </w:r>
      <w:r w:rsidRPr="00753C1E">
        <w:rPr>
          <w:rFonts w:ascii="Arial Narrow" w:hAnsi="Arial Narrow"/>
          <w:sz w:val="24"/>
          <w:szCs w:val="24"/>
          <w:lang w:val="es-ES"/>
        </w:rPr>
        <w:t>sunt  constatate de o autoritate competentă.</w:t>
      </w:r>
    </w:p>
    <w:p w14:paraId="6A14F7A7" w14:textId="77777777" w:rsidR="00753C1E" w:rsidRPr="00753C1E" w:rsidRDefault="00753C1E" w:rsidP="00753C1E">
      <w:pPr>
        <w:pStyle w:val="DefaultText"/>
        <w:jc w:val="both"/>
        <w:rPr>
          <w:rFonts w:ascii="Arial Narrow" w:hAnsi="Arial Narrow"/>
          <w:sz w:val="24"/>
          <w:szCs w:val="24"/>
          <w:lang w:val="es-ES"/>
        </w:rPr>
      </w:pPr>
      <w:r w:rsidRPr="00753C1E">
        <w:rPr>
          <w:rFonts w:ascii="Arial Narrow" w:hAnsi="Arial Narrow"/>
          <w:sz w:val="24"/>
          <w:szCs w:val="24"/>
          <w:lang w:val="es-ES"/>
        </w:rPr>
        <w:t xml:space="preserve">23.2 - Forţa majoră </w:t>
      </w:r>
      <w:r w:rsidRPr="00753C1E">
        <w:rPr>
          <w:rFonts w:ascii="Arial Narrow" w:hAnsi="Arial Narrow"/>
          <w:b/>
          <w:sz w:val="24"/>
          <w:szCs w:val="24"/>
          <w:lang w:val="es-ES"/>
        </w:rPr>
        <w:t xml:space="preserve"> </w:t>
      </w:r>
      <w:r w:rsidRPr="00753C1E">
        <w:rPr>
          <w:rFonts w:ascii="Arial Narrow" w:hAnsi="Arial Narrow"/>
          <w:sz w:val="24"/>
          <w:szCs w:val="24"/>
          <w:lang w:val="es-ES"/>
        </w:rPr>
        <w:t>si cazul fortuit</w:t>
      </w:r>
      <w:r w:rsidRPr="00753C1E">
        <w:rPr>
          <w:rFonts w:ascii="Arial Narrow" w:hAnsi="Arial Narrow"/>
          <w:b/>
          <w:sz w:val="24"/>
          <w:szCs w:val="24"/>
          <w:lang w:val="es-ES"/>
        </w:rPr>
        <w:t xml:space="preserve"> e</w:t>
      </w:r>
      <w:r w:rsidRPr="00753C1E">
        <w:rPr>
          <w:rFonts w:ascii="Arial Narrow" w:hAnsi="Arial Narrow"/>
          <w:sz w:val="24"/>
          <w:szCs w:val="24"/>
          <w:lang w:val="es-ES"/>
        </w:rPr>
        <w:t>xonerează parţile contractante de îndeplinirea obligaţiilor asumate prin prezentul acord-cadru, pe toată perioada în care aceasta acţionează.</w:t>
      </w:r>
    </w:p>
    <w:p w14:paraId="416DACAA" w14:textId="77777777" w:rsidR="00753C1E" w:rsidRPr="00753C1E" w:rsidRDefault="00753C1E" w:rsidP="00753C1E">
      <w:pPr>
        <w:pStyle w:val="DefaultText"/>
        <w:jc w:val="both"/>
        <w:rPr>
          <w:rFonts w:ascii="Arial Narrow" w:hAnsi="Arial Narrow"/>
          <w:b/>
          <w:sz w:val="24"/>
          <w:szCs w:val="24"/>
          <w:lang w:val="es-ES"/>
        </w:rPr>
      </w:pPr>
      <w:r w:rsidRPr="00753C1E">
        <w:rPr>
          <w:rFonts w:ascii="Arial Narrow" w:hAnsi="Arial Narrow"/>
          <w:sz w:val="24"/>
          <w:szCs w:val="24"/>
          <w:lang w:val="es-ES"/>
        </w:rPr>
        <w:t>23.3 - Îndeplinirea acordului-cadru/comenzii ferme va fi suspendată în perioada de acţiune a forţei majore si a cazului fortuit , dar fără a prejudicia drepturile ce li se cuveneau părţilor până la apariţia acesteia.</w:t>
      </w:r>
    </w:p>
    <w:p w14:paraId="2785DE49" w14:textId="77777777" w:rsidR="00753C1E" w:rsidRPr="00753C1E" w:rsidRDefault="00753C1E" w:rsidP="00753C1E">
      <w:pPr>
        <w:pStyle w:val="DefaultText"/>
        <w:jc w:val="both"/>
        <w:rPr>
          <w:rFonts w:ascii="Arial Narrow" w:hAnsi="Arial Narrow"/>
          <w:sz w:val="24"/>
          <w:szCs w:val="24"/>
          <w:lang w:val="es-ES"/>
        </w:rPr>
      </w:pPr>
      <w:r w:rsidRPr="00753C1E">
        <w:rPr>
          <w:rFonts w:ascii="Arial Narrow" w:hAnsi="Arial Narrow"/>
          <w:sz w:val="24"/>
          <w:szCs w:val="24"/>
          <w:lang w:val="es-ES"/>
        </w:rPr>
        <w:t xml:space="preserve">23.4 - Partea contractantă care invocă forţa majoră si cazul fortuit are obligaţia de a notifica celeilalte părţi, </w:t>
      </w:r>
      <w:r w:rsidRPr="00753C1E">
        <w:rPr>
          <w:rFonts w:ascii="Arial Narrow" w:hAnsi="Arial Narrow"/>
          <w:sz w:val="24"/>
          <w:szCs w:val="24"/>
          <w:lang w:val="ro-RO"/>
        </w:rPr>
        <w:t xml:space="preserve">în termen de 5 zile de la apariţia cazului de forţă majoră si caz fortuit , </w:t>
      </w:r>
      <w:r w:rsidRPr="00753C1E">
        <w:rPr>
          <w:rFonts w:ascii="Arial Narrow" w:hAnsi="Arial Narrow"/>
          <w:sz w:val="24"/>
          <w:szCs w:val="24"/>
          <w:lang w:val="es-ES"/>
        </w:rPr>
        <w:t>producerea acestora , prezentând în acest sens şi avizul eliberat de Camera de Comerţ a municipiului Bucureşti, precum şi de a lua orice măsuri care îi stau la dispoziţie în vederea limitării consecinţelor.</w:t>
      </w:r>
    </w:p>
    <w:p w14:paraId="55AD58E8" w14:textId="77777777" w:rsidR="00753C1E" w:rsidRPr="00753C1E" w:rsidRDefault="00753C1E" w:rsidP="00753C1E">
      <w:pPr>
        <w:pStyle w:val="DefaultText"/>
        <w:jc w:val="both"/>
        <w:rPr>
          <w:rFonts w:ascii="Arial Narrow" w:hAnsi="Arial Narrow"/>
          <w:sz w:val="24"/>
          <w:szCs w:val="24"/>
          <w:lang w:val="es-ES"/>
        </w:rPr>
      </w:pPr>
      <w:r w:rsidRPr="00753C1E">
        <w:rPr>
          <w:rFonts w:ascii="Arial Narrow" w:hAnsi="Arial Narrow"/>
          <w:sz w:val="24"/>
          <w:szCs w:val="24"/>
          <w:lang w:val="es-ES"/>
        </w:rPr>
        <w:t>23.5 – Partea care a invocat forta majora si cazul fortuit  trebuie, de asemenea, să comunice celeilalte părţi si încetarea situaţiei de forţă majoră si caz fortuit în termen de 5 zile de la această încetare.</w:t>
      </w:r>
    </w:p>
    <w:p w14:paraId="76389392" w14:textId="77777777" w:rsidR="00753C1E" w:rsidRPr="00753C1E" w:rsidRDefault="00753C1E" w:rsidP="00753C1E">
      <w:pPr>
        <w:pStyle w:val="DefaultText"/>
        <w:jc w:val="both"/>
        <w:rPr>
          <w:rFonts w:ascii="Arial Narrow" w:hAnsi="Arial Narrow"/>
          <w:sz w:val="24"/>
          <w:szCs w:val="24"/>
          <w:lang w:val="es-ES"/>
        </w:rPr>
      </w:pPr>
      <w:r w:rsidRPr="00753C1E">
        <w:rPr>
          <w:rFonts w:ascii="Arial Narrow" w:hAnsi="Arial Narrow"/>
          <w:sz w:val="24"/>
          <w:szCs w:val="24"/>
          <w:lang w:val="es-ES"/>
        </w:rPr>
        <w:t>23.6 – În cazul în care nu respectă obligaţia de a notifica, conform condiţiilor şi în termenele anterior prevăzute, începerea şi încetarea forţei majore si caz fortuit , partea care invocă forţa majoră si caz fortuit  va suporta toate daunele cauzate celeilalte părţi.</w:t>
      </w:r>
    </w:p>
    <w:p w14:paraId="73823954" w14:textId="77777777" w:rsidR="00753C1E" w:rsidRPr="00753C1E" w:rsidRDefault="00753C1E" w:rsidP="00753C1E">
      <w:pPr>
        <w:pStyle w:val="DefaultText"/>
        <w:jc w:val="both"/>
        <w:rPr>
          <w:rFonts w:ascii="Arial Narrow" w:hAnsi="Arial Narrow"/>
          <w:sz w:val="24"/>
          <w:szCs w:val="24"/>
          <w:lang w:val="es-ES"/>
        </w:rPr>
      </w:pPr>
      <w:r w:rsidRPr="00753C1E">
        <w:rPr>
          <w:rFonts w:ascii="Arial Narrow" w:hAnsi="Arial Narrow"/>
          <w:sz w:val="24"/>
          <w:szCs w:val="24"/>
          <w:lang w:val="es-ES"/>
        </w:rPr>
        <w:t>23.7</w:t>
      </w:r>
      <w:r w:rsidRPr="00753C1E">
        <w:rPr>
          <w:rFonts w:ascii="Arial Narrow" w:hAnsi="Arial Narrow"/>
          <w:b/>
          <w:sz w:val="24"/>
          <w:szCs w:val="24"/>
          <w:lang w:val="es-ES"/>
        </w:rPr>
        <w:t xml:space="preserve"> </w:t>
      </w:r>
      <w:r w:rsidRPr="00753C1E">
        <w:rPr>
          <w:rFonts w:ascii="Arial Narrow" w:hAnsi="Arial Narrow"/>
          <w:sz w:val="24"/>
          <w:szCs w:val="24"/>
          <w:lang w:val="es-ES"/>
        </w:rPr>
        <w:t>- Dacă forţa majoră  si cazul fortuit acţionează sau se estimează ca va acţiona o perioadă mai mare de 6 luni, fiecare parte va avea dreptul să notifice celeilalte</w:t>
      </w:r>
      <w:r w:rsidRPr="00753C1E">
        <w:rPr>
          <w:rFonts w:ascii="Arial Narrow" w:hAnsi="Arial Narrow"/>
          <w:b/>
          <w:sz w:val="24"/>
          <w:szCs w:val="24"/>
          <w:lang w:val="es-ES"/>
        </w:rPr>
        <w:t xml:space="preserve"> </w:t>
      </w:r>
      <w:r w:rsidRPr="00753C1E">
        <w:rPr>
          <w:rFonts w:ascii="Arial Narrow" w:hAnsi="Arial Narrow"/>
          <w:sz w:val="24"/>
          <w:szCs w:val="24"/>
          <w:lang w:val="es-ES"/>
        </w:rPr>
        <w:t>parţi încetarea de plin drept a prezentului acord-cadru, fără ca vreuna din parţi să poată pretindă celeilalte daune-interese.</w:t>
      </w:r>
    </w:p>
    <w:p w14:paraId="65DE3DEE" w14:textId="77777777" w:rsidR="00753C1E" w:rsidRPr="00753C1E" w:rsidRDefault="00753C1E" w:rsidP="00753C1E">
      <w:pPr>
        <w:jc w:val="both"/>
        <w:rPr>
          <w:rFonts w:ascii="Arial Narrow" w:hAnsi="Arial Narrow"/>
          <w:noProof/>
          <w:sz w:val="24"/>
          <w:szCs w:val="24"/>
          <w:lang w:val="ro-RO"/>
        </w:rPr>
      </w:pPr>
    </w:p>
    <w:p w14:paraId="19FABB64" w14:textId="77777777" w:rsidR="00753C1E" w:rsidRPr="00753C1E" w:rsidRDefault="00753C1E" w:rsidP="00753C1E">
      <w:pPr>
        <w:jc w:val="both"/>
        <w:rPr>
          <w:rFonts w:ascii="Arial Narrow" w:hAnsi="Arial Narrow"/>
          <w:b/>
          <w:i/>
          <w:noProof/>
          <w:sz w:val="24"/>
          <w:szCs w:val="24"/>
          <w:lang w:val="nl-NL"/>
        </w:rPr>
      </w:pPr>
      <w:r w:rsidRPr="00753C1E">
        <w:rPr>
          <w:rFonts w:ascii="Arial Narrow" w:hAnsi="Arial Narrow"/>
          <w:b/>
          <w:i/>
          <w:noProof/>
          <w:sz w:val="24"/>
          <w:szCs w:val="24"/>
          <w:lang w:val="nl-NL"/>
        </w:rPr>
        <w:t>24. Litigii</w:t>
      </w:r>
    </w:p>
    <w:p w14:paraId="42F39C55" w14:textId="77777777" w:rsidR="00753C1E" w:rsidRPr="00753C1E" w:rsidRDefault="00753C1E" w:rsidP="00753C1E">
      <w:pPr>
        <w:jc w:val="both"/>
        <w:rPr>
          <w:rFonts w:ascii="Arial Narrow" w:hAnsi="Arial Narrow"/>
          <w:noProof/>
          <w:sz w:val="24"/>
          <w:szCs w:val="24"/>
          <w:lang w:val="ro-RO"/>
        </w:rPr>
      </w:pPr>
      <w:r w:rsidRPr="00753C1E">
        <w:rPr>
          <w:rFonts w:ascii="Arial Narrow" w:hAnsi="Arial Narrow"/>
          <w:noProof/>
          <w:sz w:val="24"/>
          <w:szCs w:val="24"/>
          <w:lang w:val="ro-RO"/>
        </w:rPr>
        <w:t>24.1 - Litigiile ce pot apărea ca urmare a aplicării şi interpretării prevederilor prezentului acord- cadru se vor soluţiona de către instanțele de judecată competente potrivit legii.</w:t>
      </w:r>
    </w:p>
    <w:p w14:paraId="16C13AC7" w14:textId="77777777" w:rsidR="00753C1E" w:rsidRPr="00753C1E" w:rsidRDefault="00753C1E" w:rsidP="00753C1E">
      <w:pPr>
        <w:jc w:val="both"/>
        <w:rPr>
          <w:rFonts w:ascii="Arial Narrow" w:hAnsi="Arial Narrow"/>
          <w:noProof/>
          <w:sz w:val="24"/>
          <w:szCs w:val="24"/>
          <w:lang w:val="ro-RO"/>
        </w:rPr>
      </w:pPr>
    </w:p>
    <w:p w14:paraId="0DF8AC3A" w14:textId="77777777" w:rsidR="00753C1E" w:rsidRPr="00753C1E" w:rsidRDefault="00753C1E" w:rsidP="00753C1E">
      <w:pPr>
        <w:jc w:val="both"/>
        <w:rPr>
          <w:rFonts w:ascii="Arial Narrow" w:hAnsi="Arial Narrow"/>
          <w:i/>
          <w:noProof/>
          <w:sz w:val="24"/>
          <w:szCs w:val="24"/>
          <w:lang w:val="pt-BR"/>
        </w:rPr>
      </w:pPr>
      <w:r w:rsidRPr="00753C1E">
        <w:rPr>
          <w:rFonts w:ascii="Arial Narrow" w:hAnsi="Arial Narrow"/>
          <w:b/>
          <w:i/>
          <w:noProof/>
          <w:sz w:val="24"/>
          <w:szCs w:val="24"/>
          <w:lang w:val="pt-BR"/>
        </w:rPr>
        <w:t>25. Limba care guvernează contractul</w:t>
      </w:r>
    </w:p>
    <w:p w14:paraId="17F3EEEF" w14:textId="77777777" w:rsidR="00753C1E" w:rsidRPr="00753C1E" w:rsidRDefault="00753C1E" w:rsidP="00753C1E">
      <w:pPr>
        <w:jc w:val="both"/>
        <w:rPr>
          <w:rFonts w:ascii="Arial Narrow" w:hAnsi="Arial Narrow"/>
          <w:noProof/>
          <w:sz w:val="24"/>
          <w:szCs w:val="24"/>
          <w:lang w:val="pt-BR"/>
        </w:rPr>
      </w:pPr>
      <w:r w:rsidRPr="00753C1E">
        <w:rPr>
          <w:rFonts w:ascii="Arial Narrow" w:hAnsi="Arial Narrow"/>
          <w:noProof/>
          <w:sz w:val="24"/>
          <w:szCs w:val="24"/>
          <w:lang w:val="pt-BR"/>
        </w:rPr>
        <w:t>25.1 - Limba care guvernează contractul este limba română.</w:t>
      </w:r>
    </w:p>
    <w:p w14:paraId="042213B4" w14:textId="77777777" w:rsidR="00753C1E" w:rsidRPr="00753C1E" w:rsidRDefault="00753C1E" w:rsidP="00753C1E">
      <w:pPr>
        <w:jc w:val="both"/>
        <w:rPr>
          <w:rFonts w:ascii="Arial Narrow" w:hAnsi="Arial Narrow"/>
          <w:noProof/>
          <w:sz w:val="24"/>
          <w:szCs w:val="24"/>
          <w:lang w:val="ro-RO"/>
        </w:rPr>
      </w:pPr>
    </w:p>
    <w:p w14:paraId="2A5AA1CE" w14:textId="77777777" w:rsidR="00753C1E" w:rsidRPr="00753C1E" w:rsidRDefault="00753C1E" w:rsidP="00753C1E">
      <w:pPr>
        <w:rPr>
          <w:rFonts w:ascii="Arial Narrow" w:hAnsi="Arial Narrow"/>
          <w:b/>
          <w:noProof/>
          <w:sz w:val="24"/>
          <w:szCs w:val="24"/>
          <w:lang w:val="nl-NL"/>
        </w:rPr>
      </w:pPr>
      <w:r w:rsidRPr="00753C1E">
        <w:rPr>
          <w:rFonts w:ascii="Arial Narrow" w:hAnsi="Arial Narrow"/>
          <w:b/>
          <w:i/>
          <w:noProof/>
          <w:sz w:val="24"/>
          <w:szCs w:val="24"/>
          <w:lang w:val="nl-NL"/>
        </w:rPr>
        <w:t>26.</w:t>
      </w:r>
      <w:r w:rsidRPr="00753C1E">
        <w:rPr>
          <w:rFonts w:ascii="Arial Narrow" w:hAnsi="Arial Narrow"/>
          <w:b/>
          <w:noProof/>
          <w:sz w:val="24"/>
          <w:szCs w:val="24"/>
          <w:lang w:val="nl-NL"/>
        </w:rPr>
        <w:t xml:space="preserve"> </w:t>
      </w:r>
      <w:r w:rsidRPr="00753C1E">
        <w:rPr>
          <w:rFonts w:ascii="Arial Narrow" w:hAnsi="Arial Narrow"/>
          <w:b/>
          <w:i/>
          <w:noProof/>
          <w:sz w:val="24"/>
          <w:szCs w:val="24"/>
          <w:lang w:val="nl-NL"/>
        </w:rPr>
        <w:t>Comunicări</w:t>
      </w:r>
    </w:p>
    <w:p w14:paraId="71FE2543" w14:textId="77777777" w:rsidR="00753C1E" w:rsidRPr="00753C1E" w:rsidRDefault="00753C1E" w:rsidP="00753C1E">
      <w:pPr>
        <w:jc w:val="both"/>
        <w:rPr>
          <w:rFonts w:ascii="Arial Narrow" w:hAnsi="Arial Narrow"/>
          <w:noProof/>
          <w:sz w:val="24"/>
          <w:szCs w:val="24"/>
          <w:lang w:val="nl-NL"/>
        </w:rPr>
      </w:pPr>
      <w:r w:rsidRPr="00753C1E">
        <w:rPr>
          <w:rFonts w:ascii="Arial Narrow" w:hAnsi="Arial Narrow"/>
          <w:noProof/>
          <w:sz w:val="24"/>
          <w:szCs w:val="24"/>
          <w:lang w:val="nl-NL"/>
        </w:rPr>
        <w:t>26.1 - Orice comunicare între părţi, referitoare la îndeplinirea prezentului acord-cadru, trebuie să fie transmisă în scris.</w:t>
      </w:r>
    </w:p>
    <w:p w14:paraId="3DE87BD8" w14:textId="77777777" w:rsidR="00753C1E" w:rsidRPr="00753C1E" w:rsidRDefault="00753C1E" w:rsidP="00753C1E">
      <w:pPr>
        <w:jc w:val="both"/>
        <w:rPr>
          <w:rFonts w:ascii="Arial Narrow" w:hAnsi="Arial Narrow"/>
          <w:noProof/>
          <w:sz w:val="24"/>
          <w:szCs w:val="24"/>
          <w:lang w:val="nl-NL"/>
        </w:rPr>
      </w:pPr>
      <w:r w:rsidRPr="00753C1E">
        <w:rPr>
          <w:rFonts w:ascii="Arial Narrow" w:hAnsi="Arial Narrow"/>
          <w:noProof/>
          <w:sz w:val="24"/>
          <w:szCs w:val="24"/>
          <w:lang w:val="nl-NL"/>
        </w:rPr>
        <w:t>26.2 - Orice document scris trebuie înregistrat atât în momentul transmiterii cât şi în momentul primirii.</w:t>
      </w:r>
    </w:p>
    <w:p w14:paraId="1AE3D4BA" w14:textId="77777777" w:rsidR="00753C1E" w:rsidRPr="00753C1E" w:rsidRDefault="00753C1E" w:rsidP="00753C1E">
      <w:pPr>
        <w:jc w:val="both"/>
        <w:rPr>
          <w:rFonts w:ascii="Arial Narrow" w:hAnsi="Arial Narrow"/>
          <w:noProof/>
          <w:sz w:val="24"/>
          <w:szCs w:val="24"/>
          <w:lang w:val="nl-NL"/>
        </w:rPr>
      </w:pPr>
      <w:r w:rsidRPr="00753C1E">
        <w:rPr>
          <w:rFonts w:ascii="Arial Narrow" w:hAnsi="Arial Narrow"/>
          <w:noProof/>
          <w:sz w:val="24"/>
          <w:szCs w:val="24"/>
          <w:lang w:val="nl-NL"/>
        </w:rPr>
        <w:t>26.3 - Comunicările între părţi se pot face şi prin telefon, telegramă, telex, fax sau e-mail, cu condiţia confirmării în scris a primirii comunicării.</w:t>
      </w:r>
    </w:p>
    <w:p w14:paraId="3164B372" w14:textId="77777777" w:rsidR="00753C1E" w:rsidRPr="00753C1E" w:rsidRDefault="00753C1E" w:rsidP="00753C1E">
      <w:pPr>
        <w:pStyle w:val="DefaultText"/>
        <w:ind w:firstLine="720"/>
        <w:jc w:val="both"/>
        <w:rPr>
          <w:rFonts w:ascii="Arial Narrow" w:hAnsi="Arial Narrow"/>
          <w:sz w:val="24"/>
          <w:szCs w:val="24"/>
          <w:lang w:val="es-ES"/>
        </w:rPr>
      </w:pPr>
      <w:r w:rsidRPr="00753C1E">
        <w:rPr>
          <w:rFonts w:ascii="Arial Narrow" w:hAnsi="Arial Narrow"/>
          <w:sz w:val="24"/>
          <w:szCs w:val="24"/>
          <w:lang w:val="es-ES"/>
        </w:rPr>
        <w:lastRenderedPageBreak/>
        <w:t xml:space="preserve">Parţile au înteles să încheie azi ............................... prezentul  acord - cadru în …… exemplare, câte unul pentru fiecare parte contractanta, toate având aceeaşi valoare juridică.  </w:t>
      </w:r>
    </w:p>
    <w:p w14:paraId="7F44E803" w14:textId="77777777" w:rsidR="00753C1E" w:rsidRPr="00753C1E" w:rsidRDefault="00753C1E" w:rsidP="00753C1E">
      <w:pPr>
        <w:pStyle w:val="DefaultText"/>
        <w:jc w:val="both"/>
        <w:rPr>
          <w:rFonts w:ascii="Arial Narrow" w:hAnsi="Arial Narrow"/>
          <w:iCs/>
          <w:sz w:val="24"/>
          <w:szCs w:val="24"/>
          <w:lang w:val="es-ES"/>
        </w:rPr>
      </w:pPr>
    </w:p>
    <w:p w14:paraId="1185C5DC" w14:textId="77777777" w:rsidR="00753C1E" w:rsidRPr="00753C1E" w:rsidRDefault="00753C1E" w:rsidP="00753C1E">
      <w:pPr>
        <w:pStyle w:val="DefaultText"/>
        <w:jc w:val="both"/>
        <w:rPr>
          <w:rFonts w:ascii="Arial Narrow" w:hAnsi="Arial Narrow"/>
          <w:iCs/>
          <w:sz w:val="24"/>
          <w:szCs w:val="24"/>
          <w:lang w:val="es-ES"/>
        </w:rPr>
      </w:pPr>
    </w:p>
    <w:p w14:paraId="54044BAF" w14:textId="77777777" w:rsidR="00753C1E" w:rsidRPr="00753C1E" w:rsidRDefault="00753C1E" w:rsidP="00753C1E">
      <w:pPr>
        <w:ind w:right="75"/>
        <w:jc w:val="both"/>
        <w:rPr>
          <w:rFonts w:ascii="Arial Narrow" w:hAnsi="Arial Narrow"/>
          <w:b/>
          <w:sz w:val="24"/>
          <w:szCs w:val="24"/>
          <w:lang w:val="ro-RO"/>
        </w:rPr>
      </w:pPr>
      <w:r w:rsidRPr="00753C1E">
        <w:rPr>
          <w:rFonts w:ascii="Arial Narrow" w:hAnsi="Arial Narrow"/>
          <w:b/>
          <w:sz w:val="24"/>
          <w:szCs w:val="24"/>
          <w:lang w:val="ro-RO"/>
        </w:rPr>
        <w:t xml:space="preserve">           PROMITENT-ACHIZITOR                                             PROMITENT – PRESTATOR</w:t>
      </w:r>
    </w:p>
    <w:p w14:paraId="43D84C58" w14:textId="77777777" w:rsidR="00753C1E" w:rsidRPr="00753C1E" w:rsidRDefault="00753C1E" w:rsidP="00753C1E">
      <w:pPr>
        <w:ind w:right="75"/>
        <w:rPr>
          <w:rFonts w:ascii="Arial Narrow" w:hAnsi="Arial Narrow"/>
          <w:iCs/>
          <w:sz w:val="24"/>
          <w:szCs w:val="24"/>
          <w:lang w:val="es-ES"/>
        </w:rPr>
      </w:pPr>
      <w:r w:rsidRPr="00753C1E">
        <w:rPr>
          <w:rFonts w:ascii="Arial Narrow" w:hAnsi="Arial Narrow"/>
          <w:b/>
          <w:sz w:val="24"/>
          <w:szCs w:val="24"/>
          <w:lang w:val="ro-RO"/>
        </w:rPr>
        <w:t xml:space="preserve">CONSILIUL SUPERIOR AL MAGISTRATURII </w:t>
      </w:r>
      <w:r w:rsidRPr="00753C1E">
        <w:rPr>
          <w:rFonts w:ascii="Arial Narrow" w:hAnsi="Arial Narrow"/>
          <w:b/>
          <w:iCs/>
          <w:sz w:val="24"/>
          <w:szCs w:val="24"/>
          <w:lang w:val="es-ES"/>
        </w:rPr>
        <w:t xml:space="preserve">                         ....................................          </w:t>
      </w:r>
      <w:r w:rsidRPr="00753C1E">
        <w:rPr>
          <w:rFonts w:ascii="Arial Narrow" w:hAnsi="Arial Narrow"/>
          <w:b/>
          <w:sz w:val="24"/>
          <w:szCs w:val="24"/>
          <w:lang w:val="ro-RO"/>
        </w:rPr>
        <w:t xml:space="preserve"> </w:t>
      </w:r>
    </w:p>
    <w:p w14:paraId="5BF5A8A7" w14:textId="77777777" w:rsidR="00753C1E" w:rsidRPr="00753C1E" w:rsidRDefault="00753C1E" w:rsidP="00753C1E">
      <w:pPr>
        <w:pStyle w:val="DefaultText"/>
        <w:jc w:val="both"/>
        <w:rPr>
          <w:rFonts w:ascii="Arial Narrow" w:hAnsi="Arial Narrow"/>
          <w:iCs/>
          <w:sz w:val="24"/>
          <w:szCs w:val="24"/>
          <w:lang w:val="es-ES"/>
        </w:rPr>
      </w:pPr>
      <w:r w:rsidRPr="00753C1E">
        <w:rPr>
          <w:rFonts w:ascii="Arial Narrow" w:hAnsi="Arial Narrow"/>
          <w:iCs/>
          <w:sz w:val="24"/>
          <w:szCs w:val="24"/>
          <w:lang w:val="es-ES"/>
        </w:rPr>
        <w:t xml:space="preserve">  </w:t>
      </w:r>
    </w:p>
    <w:p w14:paraId="7A5402F4" w14:textId="77777777" w:rsidR="00753C1E" w:rsidRPr="00753C1E" w:rsidRDefault="00753C1E" w:rsidP="00753C1E">
      <w:pPr>
        <w:pStyle w:val="DefaultText"/>
        <w:jc w:val="both"/>
        <w:rPr>
          <w:rFonts w:ascii="Arial Narrow" w:hAnsi="Arial Narrow"/>
          <w:iCs/>
          <w:sz w:val="24"/>
          <w:szCs w:val="24"/>
          <w:lang w:val="es-ES"/>
        </w:rPr>
      </w:pPr>
    </w:p>
    <w:p w14:paraId="04024740" w14:textId="77777777" w:rsidR="00753C1E" w:rsidRPr="00753C1E" w:rsidRDefault="00753C1E" w:rsidP="00753C1E">
      <w:pPr>
        <w:pStyle w:val="DefaultText"/>
        <w:jc w:val="both"/>
        <w:rPr>
          <w:rFonts w:ascii="Arial Narrow" w:hAnsi="Arial Narrow"/>
          <w:iCs/>
          <w:sz w:val="24"/>
          <w:szCs w:val="24"/>
          <w:lang w:val="es-ES"/>
        </w:rPr>
      </w:pPr>
    </w:p>
    <w:p w14:paraId="6674186C" w14:textId="77777777" w:rsidR="00753C1E" w:rsidRPr="00753C1E" w:rsidRDefault="00753C1E" w:rsidP="00753C1E">
      <w:pPr>
        <w:pStyle w:val="DefaultText"/>
        <w:jc w:val="both"/>
        <w:rPr>
          <w:rFonts w:ascii="Arial Narrow" w:hAnsi="Arial Narrow"/>
          <w:iCs/>
          <w:sz w:val="24"/>
          <w:szCs w:val="24"/>
          <w:lang w:val="es-ES"/>
        </w:rPr>
      </w:pPr>
    </w:p>
    <w:p w14:paraId="0ED9CD97" w14:textId="77777777" w:rsidR="00753C1E" w:rsidRPr="00753C1E" w:rsidRDefault="00753C1E" w:rsidP="00753C1E">
      <w:pPr>
        <w:pStyle w:val="DefaultText"/>
        <w:jc w:val="both"/>
        <w:rPr>
          <w:rFonts w:ascii="Arial Narrow" w:hAnsi="Arial Narrow"/>
          <w:iCs/>
          <w:sz w:val="24"/>
          <w:szCs w:val="24"/>
          <w:lang w:val="es-ES"/>
        </w:rPr>
      </w:pPr>
    </w:p>
    <w:p w14:paraId="54B0D1FA" w14:textId="77777777" w:rsidR="00753C1E" w:rsidRPr="00753C1E" w:rsidRDefault="00753C1E" w:rsidP="00753C1E">
      <w:pPr>
        <w:pStyle w:val="DefaultText"/>
        <w:jc w:val="both"/>
        <w:rPr>
          <w:rFonts w:ascii="Arial Narrow" w:hAnsi="Arial Narrow"/>
          <w:iCs/>
          <w:sz w:val="24"/>
          <w:szCs w:val="24"/>
          <w:lang w:val="es-ES"/>
        </w:rPr>
      </w:pPr>
    </w:p>
    <w:p w14:paraId="1E743F89" w14:textId="77777777" w:rsidR="00753C1E" w:rsidRPr="00753C1E" w:rsidRDefault="00753C1E" w:rsidP="00753C1E">
      <w:pPr>
        <w:pStyle w:val="DefaultText"/>
        <w:jc w:val="both"/>
        <w:rPr>
          <w:rFonts w:ascii="Arial Narrow" w:hAnsi="Arial Narrow"/>
          <w:iCs/>
          <w:sz w:val="24"/>
          <w:szCs w:val="24"/>
          <w:lang w:val="es-ES"/>
        </w:rPr>
      </w:pPr>
    </w:p>
    <w:p w14:paraId="6CB62AD5" w14:textId="77777777" w:rsidR="00753C1E" w:rsidRPr="00753C1E" w:rsidRDefault="00753C1E" w:rsidP="00753C1E">
      <w:pPr>
        <w:pStyle w:val="DefaultText"/>
        <w:jc w:val="both"/>
        <w:rPr>
          <w:rFonts w:ascii="Arial Narrow" w:hAnsi="Arial Narrow"/>
          <w:iCs/>
          <w:sz w:val="24"/>
          <w:szCs w:val="24"/>
          <w:lang w:val="es-ES"/>
        </w:rPr>
      </w:pPr>
    </w:p>
    <w:p w14:paraId="239612D5" w14:textId="77777777" w:rsidR="00753C1E" w:rsidRPr="00753C1E" w:rsidRDefault="00753C1E" w:rsidP="00753C1E">
      <w:pPr>
        <w:pStyle w:val="DefaultText"/>
        <w:jc w:val="both"/>
        <w:rPr>
          <w:rFonts w:ascii="Arial Narrow" w:hAnsi="Arial Narrow"/>
          <w:iCs/>
          <w:sz w:val="24"/>
          <w:szCs w:val="24"/>
          <w:lang w:val="es-ES"/>
        </w:rPr>
      </w:pPr>
    </w:p>
    <w:p w14:paraId="4F5D4D1F" w14:textId="77777777" w:rsidR="00753C1E" w:rsidRDefault="00753C1E" w:rsidP="00753C1E">
      <w:pPr>
        <w:pStyle w:val="DefaultText"/>
        <w:jc w:val="both"/>
        <w:rPr>
          <w:rFonts w:ascii="Arial Narrow" w:hAnsi="Arial Narrow"/>
          <w:iCs/>
          <w:sz w:val="24"/>
          <w:szCs w:val="24"/>
          <w:lang w:val="es-ES"/>
        </w:rPr>
      </w:pPr>
    </w:p>
    <w:p w14:paraId="1BB3DDD2" w14:textId="77777777" w:rsidR="00C860B5" w:rsidRDefault="00C860B5" w:rsidP="00753C1E">
      <w:pPr>
        <w:pStyle w:val="DefaultText"/>
        <w:jc w:val="both"/>
        <w:rPr>
          <w:rFonts w:ascii="Arial Narrow" w:hAnsi="Arial Narrow"/>
          <w:iCs/>
          <w:sz w:val="24"/>
          <w:szCs w:val="24"/>
          <w:lang w:val="es-ES"/>
        </w:rPr>
      </w:pPr>
    </w:p>
    <w:p w14:paraId="5E5191E9" w14:textId="77777777" w:rsidR="00C860B5" w:rsidRDefault="00C860B5" w:rsidP="00753C1E">
      <w:pPr>
        <w:pStyle w:val="DefaultText"/>
        <w:jc w:val="both"/>
        <w:rPr>
          <w:rFonts w:ascii="Arial Narrow" w:hAnsi="Arial Narrow"/>
          <w:iCs/>
          <w:sz w:val="24"/>
          <w:szCs w:val="24"/>
          <w:lang w:val="es-ES"/>
        </w:rPr>
      </w:pPr>
    </w:p>
    <w:p w14:paraId="7A578290" w14:textId="77777777" w:rsidR="00C860B5" w:rsidRDefault="00C860B5" w:rsidP="00753C1E">
      <w:pPr>
        <w:pStyle w:val="DefaultText"/>
        <w:jc w:val="both"/>
        <w:rPr>
          <w:rFonts w:ascii="Arial Narrow" w:hAnsi="Arial Narrow"/>
          <w:iCs/>
          <w:sz w:val="24"/>
          <w:szCs w:val="24"/>
          <w:lang w:val="es-ES"/>
        </w:rPr>
      </w:pPr>
    </w:p>
    <w:p w14:paraId="0A38D63C" w14:textId="77777777" w:rsidR="00C860B5" w:rsidRDefault="00C860B5" w:rsidP="00753C1E">
      <w:pPr>
        <w:pStyle w:val="DefaultText"/>
        <w:jc w:val="both"/>
        <w:rPr>
          <w:rFonts w:ascii="Arial Narrow" w:hAnsi="Arial Narrow"/>
          <w:iCs/>
          <w:sz w:val="24"/>
          <w:szCs w:val="24"/>
          <w:lang w:val="es-ES"/>
        </w:rPr>
      </w:pPr>
    </w:p>
    <w:p w14:paraId="417F8274" w14:textId="77777777" w:rsidR="00C860B5" w:rsidRDefault="00C860B5" w:rsidP="00753C1E">
      <w:pPr>
        <w:pStyle w:val="DefaultText"/>
        <w:jc w:val="both"/>
        <w:rPr>
          <w:rFonts w:ascii="Arial Narrow" w:hAnsi="Arial Narrow"/>
          <w:iCs/>
          <w:sz w:val="24"/>
          <w:szCs w:val="24"/>
          <w:lang w:val="es-ES"/>
        </w:rPr>
      </w:pPr>
    </w:p>
    <w:p w14:paraId="53BC80FE" w14:textId="77777777" w:rsidR="00C860B5" w:rsidRDefault="00C860B5" w:rsidP="00753C1E">
      <w:pPr>
        <w:pStyle w:val="DefaultText"/>
        <w:jc w:val="both"/>
        <w:rPr>
          <w:rFonts w:ascii="Arial Narrow" w:hAnsi="Arial Narrow"/>
          <w:iCs/>
          <w:sz w:val="24"/>
          <w:szCs w:val="24"/>
          <w:lang w:val="es-ES"/>
        </w:rPr>
      </w:pPr>
    </w:p>
    <w:p w14:paraId="01AD7CD9" w14:textId="77777777" w:rsidR="00C860B5" w:rsidRDefault="00C860B5" w:rsidP="00753C1E">
      <w:pPr>
        <w:pStyle w:val="DefaultText"/>
        <w:jc w:val="both"/>
        <w:rPr>
          <w:rFonts w:ascii="Arial Narrow" w:hAnsi="Arial Narrow"/>
          <w:iCs/>
          <w:sz w:val="24"/>
          <w:szCs w:val="24"/>
          <w:lang w:val="es-ES"/>
        </w:rPr>
      </w:pPr>
    </w:p>
    <w:p w14:paraId="779B4BDF" w14:textId="77777777" w:rsidR="00C860B5" w:rsidRDefault="00C860B5" w:rsidP="00753C1E">
      <w:pPr>
        <w:pStyle w:val="DefaultText"/>
        <w:jc w:val="both"/>
        <w:rPr>
          <w:rFonts w:ascii="Arial Narrow" w:hAnsi="Arial Narrow"/>
          <w:iCs/>
          <w:sz w:val="24"/>
          <w:szCs w:val="24"/>
          <w:lang w:val="es-ES"/>
        </w:rPr>
      </w:pPr>
    </w:p>
    <w:p w14:paraId="1BBAAF50" w14:textId="77777777" w:rsidR="00C860B5" w:rsidRDefault="00C860B5" w:rsidP="00753C1E">
      <w:pPr>
        <w:pStyle w:val="DefaultText"/>
        <w:jc w:val="both"/>
        <w:rPr>
          <w:rFonts w:ascii="Arial Narrow" w:hAnsi="Arial Narrow"/>
          <w:iCs/>
          <w:sz w:val="24"/>
          <w:szCs w:val="24"/>
          <w:lang w:val="es-ES"/>
        </w:rPr>
      </w:pPr>
    </w:p>
    <w:p w14:paraId="63E45FDC" w14:textId="77777777" w:rsidR="00C860B5" w:rsidRDefault="00C860B5" w:rsidP="00753C1E">
      <w:pPr>
        <w:pStyle w:val="DefaultText"/>
        <w:jc w:val="both"/>
        <w:rPr>
          <w:rFonts w:ascii="Arial Narrow" w:hAnsi="Arial Narrow"/>
          <w:iCs/>
          <w:sz w:val="24"/>
          <w:szCs w:val="24"/>
          <w:lang w:val="es-ES"/>
        </w:rPr>
      </w:pPr>
    </w:p>
    <w:p w14:paraId="4B3E65EB" w14:textId="77777777" w:rsidR="00C860B5" w:rsidRDefault="00C860B5" w:rsidP="00753C1E">
      <w:pPr>
        <w:pStyle w:val="DefaultText"/>
        <w:jc w:val="both"/>
        <w:rPr>
          <w:rFonts w:ascii="Arial Narrow" w:hAnsi="Arial Narrow"/>
          <w:iCs/>
          <w:sz w:val="24"/>
          <w:szCs w:val="24"/>
          <w:lang w:val="es-ES"/>
        </w:rPr>
      </w:pPr>
    </w:p>
    <w:p w14:paraId="33D8D0E6" w14:textId="77777777" w:rsidR="00C860B5" w:rsidRDefault="00C860B5" w:rsidP="00753C1E">
      <w:pPr>
        <w:pStyle w:val="DefaultText"/>
        <w:jc w:val="both"/>
        <w:rPr>
          <w:rFonts w:ascii="Arial Narrow" w:hAnsi="Arial Narrow"/>
          <w:iCs/>
          <w:sz w:val="24"/>
          <w:szCs w:val="24"/>
          <w:lang w:val="es-ES"/>
        </w:rPr>
      </w:pPr>
    </w:p>
    <w:p w14:paraId="1FD2C9F2" w14:textId="77777777" w:rsidR="00C860B5" w:rsidRDefault="00C860B5" w:rsidP="00753C1E">
      <w:pPr>
        <w:pStyle w:val="DefaultText"/>
        <w:jc w:val="both"/>
        <w:rPr>
          <w:rFonts w:ascii="Arial Narrow" w:hAnsi="Arial Narrow"/>
          <w:iCs/>
          <w:sz w:val="24"/>
          <w:szCs w:val="24"/>
          <w:lang w:val="es-ES"/>
        </w:rPr>
      </w:pPr>
    </w:p>
    <w:p w14:paraId="7499F9D7" w14:textId="77777777" w:rsidR="00C860B5" w:rsidRDefault="00C860B5" w:rsidP="00753C1E">
      <w:pPr>
        <w:pStyle w:val="DefaultText"/>
        <w:jc w:val="both"/>
        <w:rPr>
          <w:rFonts w:ascii="Arial Narrow" w:hAnsi="Arial Narrow"/>
          <w:iCs/>
          <w:sz w:val="24"/>
          <w:szCs w:val="24"/>
          <w:lang w:val="es-ES"/>
        </w:rPr>
      </w:pPr>
    </w:p>
    <w:p w14:paraId="52129E65" w14:textId="77777777" w:rsidR="00C860B5" w:rsidRDefault="00C860B5" w:rsidP="00753C1E">
      <w:pPr>
        <w:pStyle w:val="DefaultText"/>
        <w:jc w:val="both"/>
        <w:rPr>
          <w:rFonts w:ascii="Arial Narrow" w:hAnsi="Arial Narrow"/>
          <w:iCs/>
          <w:sz w:val="24"/>
          <w:szCs w:val="24"/>
          <w:lang w:val="es-ES"/>
        </w:rPr>
      </w:pPr>
    </w:p>
    <w:p w14:paraId="2F537B1C" w14:textId="77777777" w:rsidR="00C860B5" w:rsidRDefault="00C860B5" w:rsidP="00753C1E">
      <w:pPr>
        <w:pStyle w:val="DefaultText"/>
        <w:jc w:val="both"/>
        <w:rPr>
          <w:rFonts w:ascii="Arial Narrow" w:hAnsi="Arial Narrow"/>
          <w:iCs/>
          <w:sz w:val="24"/>
          <w:szCs w:val="24"/>
          <w:lang w:val="es-ES"/>
        </w:rPr>
      </w:pPr>
    </w:p>
    <w:p w14:paraId="30A6A2A9" w14:textId="77777777" w:rsidR="00C860B5" w:rsidRDefault="00C860B5" w:rsidP="00753C1E">
      <w:pPr>
        <w:pStyle w:val="DefaultText"/>
        <w:jc w:val="both"/>
        <w:rPr>
          <w:rFonts w:ascii="Arial Narrow" w:hAnsi="Arial Narrow"/>
          <w:iCs/>
          <w:sz w:val="24"/>
          <w:szCs w:val="24"/>
          <w:lang w:val="es-ES"/>
        </w:rPr>
      </w:pPr>
    </w:p>
    <w:p w14:paraId="03BAFDCC" w14:textId="77777777" w:rsidR="00C860B5" w:rsidRDefault="00C860B5" w:rsidP="00753C1E">
      <w:pPr>
        <w:pStyle w:val="DefaultText"/>
        <w:jc w:val="both"/>
        <w:rPr>
          <w:rFonts w:ascii="Arial Narrow" w:hAnsi="Arial Narrow"/>
          <w:iCs/>
          <w:sz w:val="24"/>
          <w:szCs w:val="24"/>
          <w:lang w:val="es-ES"/>
        </w:rPr>
      </w:pPr>
    </w:p>
    <w:p w14:paraId="37A72AC4" w14:textId="77777777" w:rsidR="00C860B5" w:rsidRDefault="00C860B5" w:rsidP="00753C1E">
      <w:pPr>
        <w:pStyle w:val="DefaultText"/>
        <w:jc w:val="both"/>
        <w:rPr>
          <w:rFonts w:ascii="Arial Narrow" w:hAnsi="Arial Narrow"/>
          <w:iCs/>
          <w:sz w:val="24"/>
          <w:szCs w:val="24"/>
          <w:lang w:val="es-ES"/>
        </w:rPr>
      </w:pPr>
    </w:p>
    <w:p w14:paraId="232068C3" w14:textId="77777777" w:rsidR="00C860B5" w:rsidRDefault="00C860B5" w:rsidP="00753C1E">
      <w:pPr>
        <w:pStyle w:val="DefaultText"/>
        <w:jc w:val="both"/>
        <w:rPr>
          <w:rFonts w:ascii="Arial Narrow" w:hAnsi="Arial Narrow"/>
          <w:iCs/>
          <w:sz w:val="24"/>
          <w:szCs w:val="24"/>
          <w:lang w:val="es-ES"/>
        </w:rPr>
      </w:pPr>
    </w:p>
    <w:p w14:paraId="2D5FC63A" w14:textId="77777777" w:rsidR="00C860B5" w:rsidRDefault="00C860B5" w:rsidP="00753C1E">
      <w:pPr>
        <w:pStyle w:val="DefaultText"/>
        <w:jc w:val="both"/>
        <w:rPr>
          <w:rFonts w:ascii="Arial Narrow" w:hAnsi="Arial Narrow"/>
          <w:iCs/>
          <w:sz w:val="24"/>
          <w:szCs w:val="24"/>
          <w:lang w:val="es-ES"/>
        </w:rPr>
      </w:pPr>
    </w:p>
    <w:p w14:paraId="4E445A30" w14:textId="77777777" w:rsidR="00C860B5" w:rsidRDefault="00C860B5" w:rsidP="00753C1E">
      <w:pPr>
        <w:pStyle w:val="DefaultText"/>
        <w:jc w:val="both"/>
        <w:rPr>
          <w:rFonts w:ascii="Arial Narrow" w:hAnsi="Arial Narrow"/>
          <w:iCs/>
          <w:sz w:val="24"/>
          <w:szCs w:val="24"/>
          <w:lang w:val="es-ES"/>
        </w:rPr>
      </w:pPr>
    </w:p>
    <w:p w14:paraId="2F44C957" w14:textId="77777777" w:rsidR="00C860B5" w:rsidRDefault="00C860B5" w:rsidP="00753C1E">
      <w:pPr>
        <w:pStyle w:val="DefaultText"/>
        <w:jc w:val="both"/>
        <w:rPr>
          <w:rFonts w:ascii="Arial Narrow" w:hAnsi="Arial Narrow"/>
          <w:iCs/>
          <w:sz w:val="24"/>
          <w:szCs w:val="24"/>
          <w:lang w:val="es-ES"/>
        </w:rPr>
      </w:pPr>
    </w:p>
    <w:p w14:paraId="7CECE9A4" w14:textId="77777777" w:rsidR="00C860B5" w:rsidRDefault="00C860B5" w:rsidP="00753C1E">
      <w:pPr>
        <w:pStyle w:val="DefaultText"/>
        <w:jc w:val="both"/>
        <w:rPr>
          <w:rFonts w:ascii="Arial Narrow" w:hAnsi="Arial Narrow"/>
          <w:iCs/>
          <w:sz w:val="24"/>
          <w:szCs w:val="24"/>
          <w:lang w:val="es-ES"/>
        </w:rPr>
      </w:pPr>
    </w:p>
    <w:p w14:paraId="27CC2D05" w14:textId="77777777" w:rsidR="00C860B5" w:rsidRDefault="00C860B5" w:rsidP="00753C1E">
      <w:pPr>
        <w:pStyle w:val="DefaultText"/>
        <w:jc w:val="both"/>
        <w:rPr>
          <w:rFonts w:ascii="Arial Narrow" w:hAnsi="Arial Narrow"/>
          <w:iCs/>
          <w:sz w:val="24"/>
          <w:szCs w:val="24"/>
          <w:lang w:val="es-ES"/>
        </w:rPr>
      </w:pPr>
    </w:p>
    <w:p w14:paraId="5EE7D6C8" w14:textId="77777777" w:rsidR="00C860B5" w:rsidRDefault="00C860B5" w:rsidP="00753C1E">
      <w:pPr>
        <w:pStyle w:val="DefaultText"/>
        <w:jc w:val="both"/>
        <w:rPr>
          <w:rFonts w:ascii="Arial Narrow" w:hAnsi="Arial Narrow"/>
          <w:iCs/>
          <w:sz w:val="24"/>
          <w:szCs w:val="24"/>
          <w:lang w:val="es-ES"/>
        </w:rPr>
      </w:pPr>
    </w:p>
    <w:p w14:paraId="7F2798CF" w14:textId="77777777" w:rsidR="00C860B5" w:rsidRDefault="00C860B5" w:rsidP="00753C1E">
      <w:pPr>
        <w:pStyle w:val="DefaultText"/>
        <w:jc w:val="both"/>
        <w:rPr>
          <w:rFonts w:ascii="Arial Narrow" w:hAnsi="Arial Narrow"/>
          <w:iCs/>
          <w:sz w:val="24"/>
          <w:szCs w:val="24"/>
          <w:lang w:val="es-ES"/>
        </w:rPr>
      </w:pPr>
    </w:p>
    <w:p w14:paraId="2D1E3B74" w14:textId="77777777" w:rsidR="00C860B5" w:rsidRDefault="00C860B5" w:rsidP="00753C1E">
      <w:pPr>
        <w:pStyle w:val="DefaultText"/>
        <w:jc w:val="both"/>
        <w:rPr>
          <w:rFonts w:ascii="Arial Narrow" w:hAnsi="Arial Narrow"/>
          <w:iCs/>
          <w:sz w:val="24"/>
          <w:szCs w:val="24"/>
          <w:lang w:val="es-ES"/>
        </w:rPr>
      </w:pPr>
    </w:p>
    <w:p w14:paraId="7BDBAD86" w14:textId="77777777" w:rsidR="00C860B5" w:rsidRDefault="00C860B5" w:rsidP="00753C1E">
      <w:pPr>
        <w:pStyle w:val="DefaultText"/>
        <w:jc w:val="both"/>
        <w:rPr>
          <w:rFonts w:ascii="Arial Narrow" w:hAnsi="Arial Narrow"/>
          <w:iCs/>
          <w:sz w:val="24"/>
          <w:szCs w:val="24"/>
          <w:lang w:val="es-ES"/>
        </w:rPr>
      </w:pPr>
    </w:p>
    <w:p w14:paraId="359CEC76" w14:textId="77777777" w:rsidR="00C860B5" w:rsidRDefault="00C860B5" w:rsidP="00753C1E">
      <w:pPr>
        <w:pStyle w:val="DefaultText"/>
        <w:jc w:val="both"/>
        <w:rPr>
          <w:rFonts w:ascii="Arial Narrow" w:hAnsi="Arial Narrow"/>
          <w:iCs/>
          <w:sz w:val="24"/>
          <w:szCs w:val="24"/>
          <w:lang w:val="es-ES"/>
        </w:rPr>
      </w:pPr>
    </w:p>
    <w:p w14:paraId="60282B3B" w14:textId="77777777" w:rsidR="00C860B5" w:rsidRDefault="00C860B5" w:rsidP="00753C1E">
      <w:pPr>
        <w:pStyle w:val="DefaultText"/>
        <w:jc w:val="both"/>
        <w:rPr>
          <w:rFonts w:ascii="Arial Narrow" w:hAnsi="Arial Narrow"/>
          <w:iCs/>
          <w:sz w:val="24"/>
          <w:szCs w:val="24"/>
          <w:lang w:val="es-ES"/>
        </w:rPr>
      </w:pPr>
    </w:p>
    <w:p w14:paraId="000F5167" w14:textId="77777777" w:rsidR="00C860B5" w:rsidRDefault="00C860B5" w:rsidP="00753C1E">
      <w:pPr>
        <w:pStyle w:val="DefaultText"/>
        <w:jc w:val="both"/>
        <w:rPr>
          <w:rFonts w:ascii="Arial Narrow" w:hAnsi="Arial Narrow"/>
          <w:iCs/>
          <w:sz w:val="24"/>
          <w:szCs w:val="24"/>
          <w:lang w:val="es-ES"/>
        </w:rPr>
      </w:pPr>
    </w:p>
    <w:p w14:paraId="57B2C204" w14:textId="77777777" w:rsidR="00753C1E" w:rsidRPr="00753C1E" w:rsidRDefault="00753C1E" w:rsidP="00753C1E">
      <w:pPr>
        <w:pStyle w:val="DefaultText"/>
        <w:jc w:val="both"/>
        <w:rPr>
          <w:rFonts w:ascii="Arial Narrow" w:hAnsi="Arial Narrow"/>
          <w:iCs/>
          <w:sz w:val="24"/>
          <w:szCs w:val="24"/>
          <w:lang w:val="es-ES"/>
        </w:rPr>
      </w:pPr>
    </w:p>
    <w:p w14:paraId="7FC9F515" w14:textId="77777777" w:rsidR="00753C1E" w:rsidRPr="00753C1E" w:rsidRDefault="00753C1E" w:rsidP="00753C1E">
      <w:pPr>
        <w:pStyle w:val="DefaultText"/>
        <w:jc w:val="right"/>
        <w:rPr>
          <w:rFonts w:ascii="Arial Narrow" w:hAnsi="Arial Narrow"/>
          <w:b/>
          <w:iCs/>
          <w:sz w:val="24"/>
          <w:szCs w:val="24"/>
          <w:lang w:val="it-IT"/>
        </w:rPr>
      </w:pPr>
      <w:r w:rsidRPr="00753C1E">
        <w:rPr>
          <w:rFonts w:ascii="Arial Narrow" w:hAnsi="Arial Narrow"/>
          <w:b/>
          <w:iCs/>
          <w:sz w:val="24"/>
          <w:szCs w:val="24"/>
          <w:lang w:val="it-IT"/>
        </w:rPr>
        <w:t>Anexa la acordul-cadru nr...........................</w:t>
      </w:r>
    </w:p>
    <w:p w14:paraId="01CC1A79" w14:textId="77777777" w:rsidR="00753C1E" w:rsidRDefault="00753C1E" w:rsidP="00753C1E">
      <w:pPr>
        <w:pStyle w:val="DefaultText"/>
        <w:jc w:val="center"/>
        <w:rPr>
          <w:rFonts w:ascii="Arial Narrow" w:hAnsi="Arial Narrow"/>
          <w:b/>
          <w:iCs/>
          <w:sz w:val="24"/>
          <w:szCs w:val="24"/>
          <w:lang w:val="it-IT"/>
        </w:rPr>
      </w:pPr>
    </w:p>
    <w:p w14:paraId="7758C8D7" w14:textId="77777777" w:rsidR="00C860B5" w:rsidRPr="00753C1E" w:rsidRDefault="00C860B5" w:rsidP="00753C1E">
      <w:pPr>
        <w:pStyle w:val="DefaultText"/>
        <w:jc w:val="center"/>
        <w:rPr>
          <w:rFonts w:ascii="Arial Narrow" w:hAnsi="Arial Narrow"/>
          <w:b/>
          <w:iCs/>
          <w:sz w:val="24"/>
          <w:szCs w:val="24"/>
          <w:lang w:val="it-IT"/>
        </w:rPr>
      </w:pPr>
    </w:p>
    <w:p w14:paraId="0E20408B" w14:textId="77777777" w:rsidR="00753C1E" w:rsidRPr="00753C1E" w:rsidRDefault="00753C1E" w:rsidP="00753C1E">
      <w:pPr>
        <w:pStyle w:val="DefaultText"/>
        <w:jc w:val="center"/>
        <w:rPr>
          <w:rFonts w:ascii="Arial Narrow" w:hAnsi="Arial Narrow"/>
          <w:b/>
          <w:iCs/>
          <w:sz w:val="24"/>
          <w:szCs w:val="24"/>
          <w:lang w:val="it-IT"/>
        </w:rPr>
      </w:pPr>
      <w:r w:rsidRPr="00753C1E">
        <w:rPr>
          <w:rFonts w:ascii="Arial Narrow" w:hAnsi="Arial Narrow"/>
          <w:b/>
          <w:iCs/>
          <w:sz w:val="24"/>
          <w:szCs w:val="24"/>
          <w:lang w:val="it-IT"/>
        </w:rPr>
        <w:t>Comanda ferma de servicii</w:t>
      </w:r>
    </w:p>
    <w:p w14:paraId="0658CAE6" w14:textId="77777777" w:rsidR="00753C1E" w:rsidRPr="00753C1E" w:rsidRDefault="00753C1E" w:rsidP="00753C1E">
      <w:pPr>
        <w:pStyle w:val="DefaultText"/>
        <w:jc w:val="center"/>
        <w:rPr>
          <w:rFonts w:ascii="Arial Narrow" w:hAnsi="Arial Narrow"/>
          <w:b/>
          <w:iCs/>
          <w:sz w:val="24"/>
          <w:szCs w:val="24"/>
          <w:lang w:val="it-IT"/>
        </w:rPr>
      </w:pPr>
      <w:r w:rsidRPr="00753C1E">
        <w:rPr>
          <w:rFonts w:ascii="Arial Narrow" w:hAnsi="Arial Narrow"/>
          <w:b/>
          <w:iCs/>
          <w:sz w:val="24"/>
          <w:szCs w:val="24"/>
          <w:lang w:val="it-IT"/>
        </w:rPr>
        <w:t>nr.______________data_______________</w:t>
      </w:r>
    </w:p>
    <w:p w14:paraId="176C9F17" w14:textId="77777777" w:rsidR="00753C1E" w:rsidRPr="00753C1E" w:rsidRDefault="00753C1E" w:rsidP="00753C1E">
      <w:pPr>
        <w:pStyle w:val="DefaultText"/>
        <w:jc w:val="center"/>
        <w:rPr>
          <w:rFonts w:ascii="Arial Narrow" w:hAnsi="Arial Narrow"/>
          <w:iCs/>
          <w:sz w:val="24"/>
          <w:szCs w:val="24"/>
          <w:lang w:val="it-IT"/>
        </w:rPr>
      </w:pPr>
      <w:r w:rsidRPr="00753C1E">
        <w:rPr>
          <w:rFonts w:ascii="Arial Narrow" w:hAnsi="Arial Narrow"/>
          <w:iCs/>
          <w:sz w:val="24"/>
          <w:szCs w:val="24"/>
          <w:lang w:val="it-IT"/>
        </w:rPr>
        <w:t>(model)</w:t>
      </w:r>
    </w:p>
    <w:p w14:paraId="3D1FFE69" w14:textId="77777777" w:rsidR="00753C1E" w:rsidRPr="00753C1E" w:rsidRDefault="00753C1E" w:rsidP="00753C1E">
      <w:pPr>
        <w:pStyle w:val="DefaultText"/>
        <w:jc w:val="center"/>
        <w:rPr>
          <w:rFonts w:ascii="Arial Narrow" w:hAnsi="Arial Narrow"/>
          <w:iCs/>
          <w:sz w:val="24"/>
          <w:szCs w:val="24"/>
          <w:lang w:val="it-IT"/>
        </w:rPr>
      </w:pPr>
    </w:p>
    <w:p w14:paraId="0F6FDFCF" w14:textId="77777777" w:rsidR="00753C1E" w:rsidRPr="00753C1E" w:rsidRDefault="00753C1E" w:rsidP="00753C1E">
      <w:pPr>
        <w:pStyle w:val="DefaultText"/>
        <w:ind w:firstLine="720"/>
        <w:jc w:val="both"/>
        <w:rPr>
          <w:rFonts w:ascii="Arial Narrow" w:hAnsi="Arial Narrow"/>
          <w:iCs/>
          <w:sz w:val="24"/>
          <w:szCs w:val="24"/>
          <w:lang w:val="it-IT"/>
        </w:rPr>
      </w:pPr>
      <w:r w:rsidRPr="00753C1E">
        <w:rPr>
          <w:rFonts w:ascii="Arial Narrow" w:hAnsi="Arial Narrow"/>
          <w:iCs/>
          <w:sz w:val="24"/>
          <w:szCs w:val="24"/>
          <w:lang w:val="it-IT"/>
        </w:rPr>
        <w:t>In temeiul Acordului-cadru nr. ......................................, s-a încheiat prezenta comanda ferma de prestari servicii, între:</w:t>
      </w:r>
    </w:p>
    <w:p w14:paraId="51E9BD9F" w14:textId="77777777" w:rsidR="00753C1E" w:rsidRPr="00753C1E" w:rsidRDefault="00753C1E" w:rsidP="00753C1E">
      <w:pPr>
        <w:pStyle w:val="DefaultText"/>
        <w:jc w:val="both"/>
        <w:rPr>
          <w:rFonts w:ascii="Arial Narrow" w:hAnsi="Arial Narrow"/>
          <w:iCs/>
          <w:sz w:val="24"/>
          <w:szCs w:val="24"/>
          <w:lang w:val="it-IT"/>
        </w:rPr>
      </w:pPr>
    </w:p>
    <w:p w14:paraId="0F1C6A29" w14:textId="77777777" w:rsidR="00753C1E" w:rsidRPr="00753C1E" w:rsidRDefault="00753C1E" w:rsidP="00753C1E">
      <w:pPr>
        <w:tabs>
          <w:tab w:val="left" w:pos="-720"/>
        </w:tabs>
        <w:suppressAutoHyphens/>
        <w:jc w:val="both"/>
        <w:rPr>
          <w:rFonts w:ascii="Arial Narrow" w:hAnsi="Arial Narrow"/>
          <w:sz w:val="24"/>
          <w:szCs w:val="24"/>
          <w:lang w:val="ro-RO"/>
        </w:rPr>
      </w:pPr>
      <w:r w:rsidRPr="00753C1E">
        <w:rPr>
          <w:rFonts w:ascii="Arial Narrow" w:hAnsi="Arial Narrow"/>
          <w:b/>
          <w:sz w:val="24"/>
          <w:szCs w:val="24"/>
          <w:lang w:val="ro-RO"/>
        </w:rPr>
        <w:t>CONSILIUL SUPERIOR AL MAGISTRATURII</w:t>
      </w:r>
      <w:r w:rsidRPr="00753C1E">
        <w:rPr>
          <w:rFonts w:ascii="Arial Narrow" w:hAnsi="Arial Narrow"/>
          <w:sz w:val="24"/>
          <w:szCs w:val="24"/>
          <w:lang w:val="ro-RO"/>
        </w:rPr>
        <w:t xml:space="preserve"> , cu sediul in  Calea PLEVNEI nr. 141 B, sector 6,  Bucureşti, telefon/fax +401 311.69.59, +401 311.69.59, codul fiscal 16973795, cont RO98TREZ70023510120XXXXX deschis </w:t>
      </w:r>
      <w:smartTag w:uri="urn:schemas-microsoft-com:office:smarttags" w:element="PersonName">
        <w:smartTagPr>
          <w:attr w:name="ProductID" w:val="la A.T"/>
        </w:smartTagPr>
        <w:r w:rsidRPr="00753C1E">
          <w:rPr>
            <w:rFonts w:ascii="Arial Narrow" w:hAnsi="Arial Narrow"/>
            <w:sz w:val="24"/>
            <w:szCs w:val="24"/>
            <w:lang w:val="ro-RO"/>
          </w:rPr>
          <w:t>la A.T</w:t>
        </w:r>
      </w:smartTag>
      <w:r w:rsidRPr="00753C1E">
        <w:rPr>
          <w:rFonts w:ascii="Arial Narrow" w:hAnsi="Arial Narrow"/>
          <w:sz w:val="24"/>
          <w:szCs w:val="24"/>
          <w:lang w:val="ro-RO"/>
        </w:rPr>
        <w:t xml:space="preserve">.C.P.M.B., prin reprezentant legal  </w:t>
      </w:r>
      <w:r w:rsidRPr="00753C1E">
        <w:rPr>
          <w:rFonts w:ascii="Arial Narrow" w:hAnsi="Arial Narrow"/>
          <w:b/>
          <w:sz w:val="24"/>
          <w:szCs w:val="24"/>
          <w:lang w:val="ro-RO"/>
        </w:rPr>
        <w:t>Judecător ROZA MARCU – SECRETAR GENERAL</w:t>
      </w:r>
      <w:r w:rsidRPr="00753C1E">
        <w:rPr>
          <w:rFonts w:ascii="Arial Narrow" w:hAnsi="Arial Narrow"/>
          <w:sz w:val="24"/>
          <w:szCs w:val="24"/>
          <w:lang w:val="ro-RO"/>
        </w:rPr>
        <w:t xml:space="preserve">, în calitate de </w:t>
      </w:r>
      <w:r w:rsidRPr="00753C1E">
        <w:rPr>
          <w:rFonts w:ascii="Arial Narrow" w:hAnsi="Arial Narrow"/>
          <w:b/>
          <w:sz w:val="24"/>
          <w:szCs w:val="24"/>
          <w:lang w:val="ro-RO"/>
        </w:rPr>
        <w:t>promitent</w:t>
      </w:r>
      <w:r w:rsidRPr="00753C1E">
        <w:rPr>
          <w:rFonts w:ascii="Arial Narrow" w:hAnsi="Arial Narrow"/>
          <w:sz w:val="24"/>
          <w:szCs w:val="24"/>
          <w:lang w:val="ro-RO"/>
        </w:rPr>
        <w:t>-</w:t>
      </w:r>
      <w:r w:rsidRPr="00753C1E">
        <w:rPr>
          <w:rFonts w:ascii="Arial Narrow" w:hAnsi="Arial Narrow"/>
          <w:b/>
          <w:sz w:val="24"/>
          <w:szCs w:val="24"/>
          <w:lang w:val="ro-RO"/>
        </w:rPr>
        <w:t>achizitor</w:t>
      </w:r>
      <w:r w:rsidRPr="00753C1E">
        <w:rPr>
          <w:rFonts w:ascii="Arial Narrow" w:hAnsi="Arial Narrow"/>
          <w:sz w:val="24"/>
          <w:szCs w:val="24"/>
          <w:lang w:val="ro-RO"/>
        </w:rPr>
        <w:t>, pe de o parte,</w:t>
      </w:r>
    </w:p>
    <w:p w14:paraId="502161DD" w14:textId="77777777" w:rsidR="00753C1E" w:rsidRPr="00753C1E" w:rsidRDefault="00753C1E" w:rsidP="00753C1E">
      <w:pPr>
        <w:pStyle w:val="DefaultText"/>
        <w:jc w:val="both"/>
        <w:rPr>
          <w:rFonts w:ascii="Arial Narrow" w:hAnsi="Arial Narrow"/>
          <w:iCs/>
          <w:sz w:val="24"/>
          <w:szCs w:val="24"/>
          <w:lang w:val="es-ES"/>
        </w:rPr>
      </w:pPr>
    </w:p>
    <w:p w14:paraId="2BB43341" w14:textId="77777777" w:rsidR="00753C1E" w:rsidRPr="00753C1E" w:rsidRDefault="00753C1E" w:rsidP="00753C1E">
      <w:pPr>
        <w:pStyle w:val="DefaultText"/>
        <w:jc w:val="both"/>
        <w:rPr>
          <w:rFonts w:ascii="Arial Narrow" w:hAnsi="Arial Narrow"/>
          <w:iCs/>
          <w:sz w:val="24"/>
          <w:szCs w:val="24"/>
          <w:lang w:val="es-ES"/>
        </w:rPr>
      </w:pPr>
      <w:r w:rsidRPr="00753C1E">
        <w:rPr>
          <w:rFonts w:ascii="Arial Narrow" w:hAnsi="Arial Narrow"/>
          <w:iCs/>
          <w:sz w:val="24"/>
          <w:szCs w:val="24"/>
          <w:lang w:val="es-ES"/>
        </w:rPr>
        <w:t xml:space="preserve">şi </w:t>
      </w:r>
    </w:p>
    <w:p w14:paraId="3B1F0188" w14:textId="77777777" w:rsidR="00753C1E" w:rsidRPr="00753C1E" w:rsidRDefault="00753C1E" w:rsidP="00753C1E">
      <w:pPr>
        <w:pStyle w:val="DefaultText"/>
        <w:jc w:val="both"/>
        <w:rPr>
          <w:rFonts w:ascii="Arial Narrow" w:hAnsi="Arial Narrow"/>
          <w:iCs/>
          <w:sz w:val="24"/>
          <w:szCs w:val="24"/>
          <w:lang w:val="es-ES"/>
        </w:rPr>
      </w:pPr>
    </w:p>
    <w:p w14:paraId="2F8A8BBC" w14:textId="77777777" w:rsidR="00753C1E" w:rsidRPr="00753C1E" w:rsidRDefault="00753C1E" w:rsidP="00753C1E">
      <w:pPr>
        <w:pStyle w:val="DefaultText"/>
        <w:jc w:val="both"/>
        <w:rPr>
          <w:rFonts w:ascii="Arial Narrow" w:hAnsi="Arial Narrow"/>
          <w:iCs/>
          <w:sz w:val="24"/>
          <w:szCs w:val="24"/>
          <w:lang w:val="ro-RO"/>
        </w:rPr>
      </w:pPr>
      <w:r w:rsidRPr="00753C1E">
        <w:rPr>
          <w:rFonts w:ascii="Arial Narrow" w:hAnsi="Arial Narrow"/>
          <w:iCs/>
          <w:sz w:val="24"/>
          <w:szCs w:val="24"/>
          <w:lang w:val="es-ES"/>
        </w:rPr>
        <w:t xml:space="preserve">……..................................., cu sediul in …………………, telefon/fax .......................................... număr de înmatriculare la </w:t>
      </w:r>
      <w:r w:rsidRPr="00753C1E">
        <w:rPr>
          <w:rFonts w:ascii="Arial Narrow" w:hAnsi="Arial Narrow"/>
          <w:sz w:val="24"/>
          <w:szCs w:val="24"/>
          <w:lang w:val="es-ES"/>
        </w:rPr>
        <w:t>Oficiul Naţional al Registrului Comerţului</w:t>
      </w:r>
      <w:r w:rsidRPr="00753C1E">
        <w:rPr>
          <w:rFonts w:ascii="Arial Narrow" w:hAnsi="Arial Narrow"/>
          <w:iCs/>
          <w:sz w:val="24"/>
          <w:szCs w:val="24"/>
          <w:lang w:val="it-IT"/>
        </w:rPr>
        <w:t xml:space="preserve">: </w:t>
      </w:r>
      <w:r w:rsidRPr="00753C1E">
        <w:rPr>
          <w:rFonts w:ascii="Arial Narrow" w:hAnsi="Arial Narrow"/>
          <w:iCs/>
          <w:sz w:val="24"/>
          <w:szCs w:val="24"/>
          <w:lang w:val="es-ES"/>
        </w:rPr>
        <w:t xml:space="preserve">.....................................  cod fiscal  ...................................  cont ……………….deschis la…………………,  reprezentat prin ......................................., funcţia..........................................., </w:t>
      </w:r>
      <w:r w:rsidRPr="00753C1E">
        <w:rPr>
          <w:rFonts w:ascii="Arial Narrow" w:hAnsi="Arial Narrow"/>
          <w:iCs/>
          <w:sz w:val="24"/>
          <w:szCs w:val="24"/>
          <w:lang w:val="ro-RO"/>
        </w:rPr>
        <w:t xml:space="preserve">în calitate de prestator, </w:t>
      </w:r>
    </w:p>
    <w:p w14:paraId="711F7027" w14:textId="77777777" w:rsidR="00753C1E" w:rsidRPr="00753C1E" w:rsidRDefault="00753C1E" w:rsidP="00753C1E">
      <w:pPr>
        <w:pStyle w:val="DefaultText"/>
        <w:jc w:val="both"/>
        <w:rPr>
          <w:rFonts w:ascii="Arial Narrow" w:hAnsi="Arial Narrow"/>
          <w:iCs/>
          <w:sz w:val="24"/>
          <w:szCs w:val="24"/>
          <w:lang w:val="es-ES"/>
        </w:rPr>
      </w:pPr>
    </w:p>
    <w:p w14:paraId="5E1E8599" w14:textId="77777777" w:rsidR="00753C1E" w:rsidRPr="00753C1E" w:rsidRDefault="00753C1E" w:rsidP="00753C1E">
      <w:pPr>
        <w:pStyle w:val="DefaultText"/>
        <w:jc w:val="both"/>
        <w:rPr>
          <w:rFonts w:ascii="Arial Narrow" w:hAnsi="Arial Narrow"/>
          <w:b/>
          <w:iCs/>
          <w:sz w:val="24"/>
          <w:szCs w:val="24"/>
          <w:lang w:val="es-ES"/>
        </w:rPr>
      </w:pPr>
      <w:r w:rsidRPr="00753C1E">
        <w:rPr>
          <w:rFonts w:ascii="Arial Narrow" w:hAnsi="Arial Narrow"/>
          <w:b/>
          <w:iCs/>
          <w:sz w:val="24"/>
          <w:szCs w:val="24"/>
          <w:lang w:val="es-ES"/>
        </w:rPr>
        <w:t xml:space="preserve">1. Obiectul comenzii  ferme </w:t>
      </w:r>
    </w:p>
    <w:p w14:paraId="53F81B1E" w14:textId="77777777" w:rsidR="00753C1E" w:rsidRPr="00753C1E" w:rsidRDefault="00753C1E" w:rsidP="00753C1E">
      <w:pPr>
        <w:pStyle w:val="DefaultText"/>
        <w:jc w:val="both"/>
        <w:rPr>
          <w:rFonts w:ascii="Arial Narrow" w:hAnsi="Arial Narrow"/>
          <w:b/>
          <w:iCs/>
          <w:sz w:val="24"/>
          <w:szCs w:val="24"/>
          <w:lang w:val="es-ES"/>
        </w:rPr>
      </w:pPr>
    </w:p>
    <w:p w14:paraId="7035343F" w14:textId="77777777" w:rsidR="00753C1E" w:rsidRPr="00753C1E" w:rsidRDefault="00753C1E" w:rsidP="00B14F75">
      <w:pPr>
        <w:pStyle w:val="DefaultText"/>
        <w:numPr>
          <w:ilvl w:val="1"/>
          <w:numId w:val="8"/>
        </w:numPr>
        <w:jc w:val="both"/>
        <w:rPr>
          <w:rFonts w:ascii="Arial Narrow" w:hAnsi="Arial Narrow"/>
          <w:iCs/>
          <w:sz w:val="24"/>
          <w:szCs w:val="24"/>
          <w:lang w:val="ro-RO"/>
        </w:rPr>
      </w:pPr>
      <w:r w:rsidRPr="00753C1E">
        <w:rPr>
          <w:rFonts w:ascii="Arial Narrow" w:hAnsi="Arial Narrow"/>
          <w:iCs/>
          <w:sz w:val="24"/>
          <w:szCs w:val="24"/>
          <w:lang w:val="it-IT"/>
        </w:rPr>
        <w:t>- Prestatorul se obligă să presteze “Servicii de transport aerian</w:t>
      </w:r>
      <w:r w:rsidRPr="00753C1E">
        <w:rPr>
          <w:rFonts w:ascii="Arial Narrow" w:hAnsi="Arial Narrow"/>
          <w:iCs/>
          <w:sz w:val="24"/>
          <w:szCs w:val="24"/>
          <w:lang w:val="ro-RO"/>
        </w:rPr>
        <w:t>”</w:t>
      </w:r>
      <w:r w:rsidRPr="00753C1E">
        <w:rPr>
          <w:rFonts w:ascii="Arial Narrow" w:hAnsi="Arial Narrow"/>
          <w:iCs/>
          <w:sz w:val="24"/>
          <w:szCs w:val="24"/>
          <w:lang w:val="it-IT"/>
        </w:rPr>
        <w:t xml:space="preserve">,  în conformitate cu cerintele caietului de sarcini si a propunerii tehnice, respectiv sa transmita bilet/bilete de avion, la clasa........., pe numele.........., cu plecare in data de ..... si intoarcere in data de ..............., la un </w:t>
      </w:r>
      <w:r w:rsidRPr="00753C1E">
        <w:rPr>
          <w:rFonts w:ascii="Arial Narrow" w:hAnsi="Arial Narrow"/>
          <w:b/>
          <w:iCs/>
          <w:sz w:val="24"/>
          <w:szCs w:val="24"/>
          <w:lang w:val="it-IT"/>
        </w:rPr>
        <w:t>pre</w:t>
      </w:r>
      <w:r w:rsidRPr="00753C1E">
        <w:rPr>
          <w:rFonts w:ascii="Arial Narrow" w:hAnsi="Arial Narrow"/>
          <w:b/>
          <w:iCs/>
          <w:sz w:val="24"/>
          <w:szCs w:val="24"/>
          <w:lang w:val="ro-RO"/>
        </w:rPr>
        <w:t>ț/bilet</w:t>
      </w:r>
      <w:r w:rsidRPr="00753C1E">
        <w:rPr>
          <w:rFonts w:ascii="Arial Narrow" w:hAnsi="Arial Narrow"/>
          <w:iCs/>
          <w:sz w:val="24"/>
          <w:szCs w:val="24"/>
          <w:lang w:val="ro-RO"/>
        </w:rPr>
        <w:t xml:space="preserve"> de……………….</w:t>
      </w:r>
    </w:p>
    <w:p w14:paraId="442259BC" w14:textId="77777777" w:rsidR="00753C1E" w:rsidRPr="00753C1E" w:rsidRDefault="00753C1E" w:rsidP="00753C1E">
      <w:pPr>
        <w:pStyle w:val="DefaultText"/>
        <w:ind w:left="420"/>
        <w:jc w:val="both"/>
        <w:rPr>
          <w:rFonts w:ascii="Arial Narrow" w:hAnsi="Arial Narrow"/>
          <w:iCs/>
          <w:sz w:val="24"/>
          <w:szCs w:val="24"/>
          <w:lang w:val="ro-RO"/>
        </w:rPr>
      </w:pPr>
    </w:p>
    <w:p w14:paraId="74D95D15" w14:textId="77777777" w:rsidR="00753C1E" w:rsidRPr="00753C1E" w:rsidRDefault="00753C1E" w:rsidP="00B14F75">
      <w:pPr>
        <w:pStyle w:val="DefaultText"/>
        <w:numPr>
          <w:ilvl w:val="1"/>
          <w:numId w:val="8"/>
        </w:numPr>
        <w:jc w:val="both"/>
        <w:rPr>
          <w:rFonts w:ascii="Arial Narrow" w:hAnsi="Arial Narrow"/>
          <w:iCs/>
          <w:sz w:val="24"/>
          <w:szCs w:val="24"/>
          <w:lang w:val="it-IT"/>
        </w:rPr>
      </w:pPr>
      <w:r w:rsidRPr="00753C1E">
        <w:rPr>
          <w:rFonts w:ascii="Arial Narrow" w:hAnsi="Arial Narrow"/>
          <w:iCs/>
          <w:sz w:val="24"/>
          <w:szCs w:val="24"/>
          <w:lang w:val="it-IT"/>
        </w:rPr>
        <w:t>-</w:t>
      </w:r>
      <w:r w:rsidRPr="00753C1E">
        <w:rPr>
          <w:rFonts w:ascii="Arial Narrow" w:hAnsi="Arial Narrow"/>
          <w:b/>
          <w:iCs/>
          <w:sz w:val="24"/>
          <w:szCs w:val="24"/>
          <w:lang w:val="it-IT"/>
        </w:rPr>
        <w:t>Valoarea totală a comenzii</w:t>
      </w:r>
      <w:r w:rsidRPr="00753C1E">
        <w:rPr>
          <w:rFonts w:ascii="Arial Narrow" w:hAnsi="Arial Narrow"/>
          <w:iCs/>
          <w:sz w:val="24"/>
          <w:szCs w:val="24"/>
          <w:lang w:val="it-IT"/>
        </w:rPr>
        <w:t xml:space="preserve"> este de…………….</w:t>
      </w:r>
      <w:r w:rsidRPr="00753C1E">
        <w:rPr>
          <w:rFonts w:ascii="Arial Narrow" w:hAnsi="Arial Narrow"/>
          <w:b/>
          <w:iCs/>
          <w:sz w:val="24"/>
          <w:szCs w:val="24"/>
          <w:lang w:val="it-IT"/>
        </w:rPr>
        <w:t>lei</w:t>
      </w:r>
      <w:r w:rsidRPr="00753C1E">
        <w:rPr>
          <w:rFonts w:ascii="Arial Narrow" w:hAnsi="Arial Narrow"/>
          <w:iCs/>
          <w:sz w:val="24"/>
          <w:szCs w:val="24"/>
          <w:lang w:val="it-IT"/>
        </w:rPr>
        <w:t>, reprezentand…………</w:t>
      </w:r>
      <w:r w:rsidRPr="00753C1E">
        <w:rPr>
          <w:rFonts w:ascii="Arial Narrow" w:hAnsi="Arial Narrow"/>
          <w:b/>
          <w:iCs/>
          <w:sz w:val="24"/>
          <w:szCs w:val="24"/>
          <w:lang w:val="it-IT"/>
        </w:rPr>
        <w:t>euro</w:t>
      </w:r>
      <w:r w:rsidRPr="00753C1E">
        <w:rPr>
          <w:rFonts w:ascii="Arial Narrow" w:hAnsi="Arial Narrow"/>
          <w:iCs/>
          <w:sz w:val="24"/>
          <w:szCs w:val="24"/>
          <w:lang w:val="it-IT"/>
        </w:rPr>
        <w:t>, la cursul BNR din data emiterii biletului …………………, respectiv 1 euro=……………..lei.</w:t>
      </w:r>
    </w:p>
    <w:p w14:paraId="51D4DC06" w14:textId="77777777" w:rsidR="00753C1E" w:rsidRPr="00753C1E" w:rsidRDefault="00753C1E" w:rsidP="00753C1E">
      <w:pPr>
        <w:pStyle w:val="Listparagraf"/>
        <w:rPr>
          <w:rFonts w:ascii="Arial Narrow" w:hAnsi="Arial Narrow"/>
          <w:iCs/>
          <w:sz w:val="24"/>
          <w:szCs w:val="24"/>
          <w:lang w:val="it-IT"/>
        </w:rPr>
      </w:pPr>
    </w:p>
    <w:p w14:paraId="6E09B382" w14:textId="77777777" w:rsidR="00753C1E" w:rsidRPr="00753C1E" w:rsidRDefault="00753C1E" w:rsidP="00B14F75">
      <w:pPr>
        <w:pStyle w:val="DefaultText"/>
        <w:numPr>
          <w:ilvl w:val="1"/>
          <w:numId w:val="8"/>
        </w:numPr>
        <w:jc w:val="both"/>
        <w:rPr>
          <w:rFonts w:ascii="Arial Narrow" w:hAnsi="Arial Narrow"/>
          <w:iCs/>
          <w:sz w:val="24"/>
          <w:szCs w:val="24"/>
          <w:lang w:val="ro-RO"/>
        </w:rPr>
      </w:pPr>
      <w:r w:rsidRPr="00753C1E">
        <w:rPr>
          <w:rFonts w:ascii="Arial Narrow" w:hAnsi="Arial Narrow"/>
          <w:iCs/>
          <w:sz w:val="24"/>
          <w:szCs w:val="24"/>
          <w:lang w:val="ro-RO"/>
        </w:rPr>
        <w:t xml:space="preserve"> Biletele vor fi emise și transmise electronic pe e-mailul…………….., iar factura fiscală va fi transmisă si inregistrata la sediul Consiliului Superior al Magistraturii , Registratura Generala .</w:t>
      </w:r>
    </w:p>
    <w:p w14:paraId="0538808F" w14:textId="77777777" w:rsidR="00753C1E" w:rsidRPr="00753C1E" w:rsidRDefault="00753C1E" w:rsidP="00753C1E">
      <w:pPr>
        <w:pStyle w:val="DefaultText"/>
        <w:jc w:val="both"/>
        <w:rPr>
          <w:rFonts w:ascii="Arial Narrow" w:hAnsi="Arial Narrow"/>
          <w:iCs/>
          <w:sz w:val="24"/>
          <w:szCs w:val="24"/>
          <w:lang w:val="es-ES"/>
        </w:rPr>
      </w:pPr>
    </w:p>
    <w:p w14:paraId="63A8AB04" w14:textId="77777777" w:rsidR="00753C1E" w:rsidRPr="00753C1E" w:rsidRDefault="00753C1E" w:rsidP="00753C1E">
      <w:pPr>
        <w:pStyle w:val="DefaultText"/>
        <w:jc w:val="both"/>
        <w:rPr>
          <w:rFonts w:ascii="Arial Narrow" w:hAnsi="Arial Narrow"/>
          <w:b/>
          <w:iCs/>
          <w:sz w:val="24"/>
          <w:szCs w:val="24"/>
          <w:lang w:val="ro-RO"/>
        </w:rPr>
      </w:pPr>
      <w:r w:rsidRPr="00753C1E">
        <w:rPr>
          <w:rFonts w:ascii="Arial Narrow" w:hAnsi="Arial Narrow"/>
          <w:b/>
          <w:iCs/>
          <w:sz w:val="24"/>
          <w:szCs w:val="24"/>
          <w:lang w:val="ro-RO"/>
        </w:rPr>
        <w:t>2. Obligaţiile principale ale achizitorului</w:t>
      </w:r>
    </w:p>
    <w:p w14:paraId="58B593B7" w14:textId="77777777" w:rsidR="00753C1E" w:rsidRPr="00753C1E" w:rsidRDefault="00753C1E" w:rsidP="00753C1E">
      <w:pPr>
        <w:pStyle w:val="DefaultText"/>
        <w:jc w:val="both"/>
        <w:rPr>
          <w:rFonts w:ascii="Arial Narrow" w:hAnsi="Arial Narrow"/>
          <w:b/>
          <w:iCs/>
          <w:sz w:val="24"/>
          <w:szCs w:val="24"/>
          <w:lang w:val="ro-RO"/>
        </w:rPr>
      </w:pPr>
    </w:p>
    <w:p w14:paraId="48F0B676" w14:textId="77777777" w:rsidR="00753C1E" w:rsidRPr="00753C1E" w:rsidRDefault="00753C1E" w:rsidP="00753C1E">
      <w:pPr>
        <w:pStyle w:val="DefaultText"/>
        <w:jc w:val="both"/>
        <w:rPr>
          <w:rFonts w:ascii="Arial Narrow" w:hAnsi="Arial Narrow"/>
          <w:iCs/>
          <w:sz w:val="24"/>
          <w:szCs w:val="24"/>
          <w:lang w:val="ro-RO"/>
        </w:rPr>
      </w:pPr>
      <w:r w:rsidRPr="00753C1E">
        <w:rPr>
          <w:rFonts w:ascii="Arial Narrow" w:hAnsi="Arial Narrow"/>
          <w:iCs/>
          <w:sz w:val="24"/>
          <w:szCs w:val="24"/>
          <w:lang w:val="ro-RO"/>
        </w:rPr>
        <w:t xml:space="preserve">2.1 – Achizitorul se obligă să plătească preţul convenit pentru serviciile prestate. </w:t>
      </w:r>
    </w:p>
    <w:p w14:paraId="5594A4AF" w14:textId="77777777" w:rsidR="00753C1E" w:rsidRPr="00753C1E" w:rsidRDefault="00753C1E" w:rsidP="00753C1E">
      <w:pPr>
        <w:pStyle w:val="DefaultText"/>
        <w:jc w:val="both"/>
        <w:rPr>
          <w:rFonts w:ascii="Arial Narrow" w:hAnsi="Arial Narrow"/>
          <w:iCs/>
          <w:sz w:val="24"/>
          <w:szCs w:val="24"/>
          <w:lang w:val="ro-RO"/>
        </w:rPr>
      </w:pPr>
    </w:p>
    <w:p w14:paraId="427EA2EB" w14:textId="77777777" w:rsidR="00753C1E" w:rsidRPr="00753C1E" w:rsidRDefault="00753C1E" w:rsidP="00753C1E">
      <w:pPr>
        <w:pStyle w:val="DefaultText"/>
        <w:jc w:val="both"/>
        <w:rPr>
          <w:rFonts w:ascii="Arial Narrow" w:hAnsi="Arial Narrow"/>
          <w:iCs/>
          <w:sz w:val="24"/>
          <w:szCs w:val="24"/>
          <w:lang w:val="ro-RO"/>
        </w:rPr>
      </w:pPr>
      <w:r w:rsidRPr="00753C1E">
        <w:rPr>
          <w:rFonts w:ascii="Arial Narrow" w:hAnsi="Arial Narrow"/>
          <w:iCs/>
          <w:sz w:val="24"/>
          <w:szCs w:val="24"/>
          <w:lang w:val="ro-RO"/>
        </w:rPr>
        <w:t>2.2 - Achizitorul se obligă să plătească preţul serviciilor in termen de 30 zile de la data inregistrarii la Registratura generala  a  facturii  emise de Prestator. Prestatorul va emite facturile lunar pentru serviciile prestate în temeiul prezentei comenzi ferme.</w:t>
      </w:r>
    </w:p>
    <w:p w14:paraId="0F3CE6F1" w14:textId="77777777" w:rsidR="00753C1E" w:rsidRPr="00753C1E" w:rsidRDefault="00753C1E" w:rsidP="00753C1E">
      <w:pPr>
        <w:pStyle w:val="DefaultText"/>
        <w:jc w:val="both"/>
        <w:rPr>
          <w:rFonts w:ascii="Arial Narrow" w:hAnsi="Arial Narrow"/>
          <w:iCs/>
          <w:sz w:val="24"/>
          <w:szCs w:val="24"/>
          <w:lang w:val="ro-RO"/>
        </w:rPr>
      </w:pPr>
    </w:p>
    <w:p w14:paraId="2E746FA9" w14:textId="77777777" w:rsidR="00753C1E" w:rsidRPr="00753C1E" w:rsidRDefault="00753C1E" w:rsidP="00753C1E">
      <w:pPr>
        <w:pStyle w:val="DefaultText"/>
        <w:jc w:val="both"/>
        <w:rPr>
          <w:rFonts w:ascii="Arial Narrow" w:hAnsi="Arial Narrow"/>
          <w:iCs/>
          <w:sz w:val="24"/>
          <w:szCs w:val="24"/>
          <w:lang w:val="ro-RO"/>
        </w:rPr>
      </w:pPr>
      <w:r w:rsidRPr="00753C1E">
        <w:rPr>
          <w:rFonts w:ascii="Arial Narrow" w:hAnsi="Arial Narrow"/>
          <w:iCs/>
          <w:sz w:val="24"/>
          <w:szCs w:val="24"/>
          <w:lang w:val="ro-RO"/>
        </w:rPr>
        <w:t>2.3 - În cazul în care facturile nu sunt corect întocmite/sunt necesare clarificări suplimentare / documente suport din partea prestatorilor, termenul de 30 de zile pentru efectuarea plății se suspendă. Repunerea în termen se face din momentul îndeplinirii condiţiilor de formă şi de fond ale facturilor.</w:t>
      </w:r>
    </w:p>
    <w:p w14:paraId="43EC8481" w14:textId="77777777" w:rsidR="00753C1E" w:rsidRPr="00753C1E" w:rsidRDefault="00753C1E" w:rsidP="00753C1E">
      <w:pPr>
        <w:pStyle w:val="DefaultText"/>
        <w:jc w:val="both"/>
        <w:rPr>
          <w:rFonts w:ascii="Arial Narrow" w:hAnsi="Arial Narrow"/>
          <w:b/>
          <w:iCs/>
          <w:sz w:val="24"/>
          <w:szCs w:val="24"/>
          <w:lang w:val="it-IT"/>
        </w:rPr>
      </w:pPr>
    </w:p>
    <w:p w14:paraId="63A42818" w14:textId="77777777" w:rsidR="00753C1E" w:rsidRPr="00753C1E" w:rsidRDefault="00753C1E" w:rsidP="00753C1E">
      <w:pPr>
        <w:pStyle w:val="DefaultText"/>
        <w:jc w:val="both"/>
        <w:rPr>
          <w:rFonts w:ascii="Arial Narrow" w:hAnsi="Arial Narrow"/>
          <w:b/>
          <w:iCs/>
          <w:sz w:val="24"/>
          <w:szCs w:val="24"/>
          <w:lang w:val="it-IT"/>
        </w:rPr>
      </w:pPr>
      <w:r w:rsidRPr="00753C1E">
        <w:rPr>
          <w:rFonts w:ascii="Arial Narrow" w:hAnsi="Arial Narrow"/>
          <w:b/>
          <w:iCs/>
          <w:sz w:val="24"/>
          <w:szCs w:val="24"/>
          <w:lang w:val="it-IT"/>
        </w:rPr>
        <w:t>3. Obligatiile  prestatorului</w:t>
      </w:r>
    </w:p>
    <w:p w14:paraId="2BA31BC1" w14:textId="77777777" w:rsidR="00753C1E" w:rsidRPr="00753C1E" w:rsidRDefault="00753C1E" w:rsidP="00753C1E">
      <w:pPr>
        <w:pStyle w:val="DefaultText"/>
        <w:jc w:val="both"/>
        <w:rPr>
          <w:rFonts w:ascii="Arial Narrow" w:hAnsi="Arial Narrow"/>
          <w:b/>
          <w:iCs/>
          <w:sz w:val="24"/>
          <w:szCs w:val="24"/>
          <w:lang w:val="it-IT"/>
        </w:rPr>
      </w:pPr>
    </w:p>
    <w:p w14:paraId="2B6C7855" w14:textId="77777777" w:rsidR="00753C1E" w:rsidRPr="00753C1E" w:rsidRDefault="00753C1E" w:rsidP="00753C1E">
      <w:pPr>
        <w:pStyle w:val="DefaultText"/>
        <w:jc w:val="both"/>
        <w:rPr>
          <w:rFonts w:ascii="Arial Narrow" w:hAnsi="Arial Narrow"/>
          <w:iCs/>
          <w:sz w:val="24"/>
          <w:szCs w:val="24"/>
          <w:lang w:val="it-IT"/>
        </w:rPr>
      </w:pPr>
      <w:r w:rsidRPr="00753C1E">
        <w:rPr>
          <w:rFonts w:ascii="Arial Narrow" w:hAnsi="Arial Narrow"/>
          <w:iCs/>
          <w:sz w:val="24"/>
          <w:szCs w:val="24"/>
          <w:lang w:val="it-IT"/>
        </w:rPr>
        <w:t>3.1 - Prestatorul are obligaţia de a presta serviciile cu profesionalismul şi promptitudinea cuvenite angajamentului asumat, în conformitate cu prevederile Acordului - cadru nr...................... şi ale  caietului de sarcini, precum si in conformitate cu propunerea sa tehnică.</w:t>
      </w:r>
    </w:p>
    <w:p w14:paraId="7B5117B6" w14:textId="77777777" w:rsidR="00753C1E" w:rsidRPr="00753C1E" w:rsidRDefault="00753C1E" w:rsidP="00753C1E">
      <w:pPr>
        <w:pStyle w:val="DefaultText"/>
        <w:jc w:val="both"/>
        <w:rPr>
          <w:rFonts w:ascii="Arial Narrow" w:hAnsi="Arial Narrow"/>
          <w:iCs/>
          <w:sz w:val="24"/>
          <w:szCs w:val="24"/>
          <w:lang w:val="it-IT"/>
        </w:rPr>
      </w:pPr>
    </w:p>
    <w:p w14:paraId="7107A237" w14:textId="77777777" w:rsidR="00753C1E" w:rsidRPr="00753C1E" w:rsidRDefault="00753C1E" w:rsidP="00753C1E">
      <w:pPr>
        <w:pStyle w:val="DefaultText"/>
        <w:jc w:val="both"/>
        <w:rPr>
          <w:rFonts w:ascii="Arial Narrow" w:hAnsi="Arial Narrow"/>
          <w:iCs/>
          <w:sz w:val="24"/>
          <w:szCs w:val="24"/>
          <w:lang w:val="it-IT"/>
        </w:rPr>
      </w:pPr>
      <w:r w:rsidRPr="00753C1E">
        <w:rPr>
          <w:rFonts w:ascii="Arial Narrow" w:hAnsi="Arial Narrow"/>
          <w:iCs/>
          <w:sz w:val="24"/>
          <w:szCs w:val="24"/>
          <w:lang w:val="it-IT"/>
        </w:rPr>
        <w:t>3.2 - Prestatorul este pe deplin responsabil pentru prestarea serviciilor.Totodată, este răspunzător atât de siguranţa tuturor operaţiunilor şi metodelor de prestare utilizate, cât şi de calificarea personalului folosit pe toată durata contractului.</w:t>
      </w:r>
    </w:p>
    <w:p w14:paraId="4CE716FC" w14:textId="77777777" w:rsidR="00753C1E" w:rsidRPr="00753C1E" w:rsidRDefault="00753C1E" w:rsidP="00753C1E">
      <w:pPr>
        <w:pStyle w:val="DefaultText"/>
        <w:ind w:firstLine="720"/>
        <w:jc w:val="both"/>
        <w:rPr>
          <w:rFonts w:ascii="Arial Narrow" w:hAnsi="Arial Narrow"/>
          <w:sz w:val="24"/>
          <w:szCs w:val="24"/>
          <w:lang w:val="es-ES"/>
        </w:rPr>
      </w:pPr>
      <w:r w:rsidRPr="00753C1E">
        <w:rPr>
          <w:rFonts w:ascii="Arial Narrow" w:hAnsi="Arial Narrow"/>
          <w:sz w:val="24"/>
          <w:szCs w:val="24"/>
          <w:lang w:val="es-ES"/>
        </w:rPr>
        <w:t>Prezenta comanda fermă are valoare de contract subsevent al Acordului Cadru nr………………….</w:t>
      </w:r>
    </w:p>
    <w:p w14:paraId="586996E4" w14:textId="77777777" w:rsidR="00753C1E" w:rsidRPr="00753C1E" w:rsidRDefault="00753C1E" w:rsidP="00753C1E">
      <w:pPr>
        <w:pStyle w:val="DefaultText"/>
        <w:jc w:val="both"/>
        <w:rPr>
          <w:rFonts w:ascii="Arial Narrow" w:hAnsi="Arial Narrow"/>
          <w:iCs/>
          <w:sz w:val="24"/>
          <w:szCs w:val="24"/>
          <w:lang w:val="es-ES"/>
        </w:rPr>
      </w:pPr>
      <w:r w:rsidRPr="00753C1E">
        <w:rPr>
          <w:rFonts w:ascii="Arial Narrow" w:hAnsi="Arial Narrow"/>
          <w:iCs/>
          <w:sz w:val="24"/>
          <w:szCs w:val="24"/>
          <w:lang w:val="es-ES"/>
        </w:rPr>
        <w:t xml:space="preserve">                   Achizitor</w:t>
      </w:r>
      <w:r w:rsidRPr="00753C1E">
        <w:rPr>
          <w:rFonts w:ascii="Arial Narrow" w:hAnsi="Arial Narrow"/>
          <w:iCs/>
          <w:sz w:val="24"/>
          <w:szCs w:val="24"/>
          <w:lang w:val="es-ES"/>
        </w:rPr>
        <w:tab/>
      </w:r>
    </w:p>
    <w:p w14:paraId="65CE7E65" w14:textId="77777777" w:rsidR="00753C1E" w:rsidRPr="00753C1E" w:rsidRDefault="00753C1E" w:rsidP="00753C1E">
      <w:pPr>
        <w:pStyle w:val="DefaultText"/>
        <w:jc w:val="both"/>
        <w:rPr>
          <w:rFonts w:ascii="Arial Narrow" w:hAnsi="Arial Narrow"/>
          <w:iCs/>
          <w:sz w:val="24"/>
          <w:szCs w:val="24"/>
          <w:lang w:val="es-ES"/>
        </w:rPr>
      </w:pPr>
      <w:r w:rsidRPr="00753C1E">
        <w:rPr>
          <w:rFonts w:ascii="Arial Narrow" w:hAnsi="Arial Narrow"/>
          <w:iCs/>
          <w:sz w:val="24"/>
          <w:szCs w:val="24"/>
          <w:lang w:val="es-ES"/>
        </w:rPr>
        <w:tab/>
      </w:r>
      <w:r w:rsidRPr="00753C1E">
        <w:rPr>
          <w:rFonts w:ascii="Arial Narrow" w:hAnsi="Arial Narrow"/>
          <w:iCs/>
          <w:sz w:val="24"/>
          <w:szCs w:val="24"/>
          <w:lang w:val="es-ES"/>
        </w:rPr>
        <w:tab/>
      </w:r>
      <w:r w:rsidRPr="00753C1E">
        <w:rPr>
          <w:rFonts w:ascii="Arial Narrow" w:hAnsi="Arial Narrow"/>
          <w:iCs/>
          <w:sz w:val="24"/>
          <w:szCs w:val="24"/>
          <w:lang w:val="es-ES"/>
        </w:rPr>
        <w:tab/>
      </w:r>
      <w:r w:rsidRPr="00753C1E">
        <w:rPr>
          <w:rFonts w:ascii="Arial Narrow" w:hAnsi="Arial Narrow"/>
          <w:iCs/>
          <w:sz w:val="24"/>
          <w:szCs w:val="24"/>
          <w:lang w:val="es-ES"/>
        </w:rPr>
        <w:tab/>
      </w:r>
      <w:r w:rsidRPr="00753C1E">
        <w:rPr>
          <w:rFonts w:ascii="Arial Narrow" w:hAnsi="Arial Narrow"/>
          <w:iCs/>
          <w:sz w:val="24"/>
          <w:szCs w:val="24"/>
          <w:lang w:val="es-ES"/>
        </w:rPr>
        <w:tab/>
        <w:t xml:space="preserve">                                                                   Prestator</w:t>
      </w:r>
    </w:p>
    <w:p w14:paraId="3DD3D32A" w14:textId="77777777" w:rsidR="00753C1E" w:rsidRPr="00753C1E" w:rsidRDefault="00753C1E" w:rsidP="00753C1E">
      <w:pPr>
        <w:pStyle w:val="DefaultText"/>
        <w:jc w:val="both"/>
        <w:rPr>
          <w:rFonts w:ascii="Arial Narrow" w:hAnsi="Arial Narrow"/>
          <w:b/>
          <w:iCs/>
          <w:snapToGrid w:val="0"/>
          <w:sz w:val="24"/>
          <w:szCs w:val="24"/>
          <w:lang w:val="it-IT"/>
        </w:rPr>
      </w:pPr>
      <w:r w:rsidRPr="00753C1E">
        <w:rPr>
          <w:rFonts w:ascii="Arial Narrow" w:hAnsi="Arial Narrow"/>
          <w:b/>
          <w:iCs/>
          <w:sz w:val="24"/>
          <w:szCs w:val="24"/>
          <w:lang w:val="es-ES"/>
        </w:rPr>
        <w:t xml:space="preserve"> CONSILIUL SUPERIOR AL MAGISTRATURII     </w:t>
      </w:r>
    </w:p>
    <w:p w14:paraId="0258D05F" w14:textId="77777777" w:rsidR="00753C1E" w:rsidRPr="00753C1E" w:rsidRDefault="00753C1E" w:rsidP="00753C1E">
      <w:pPr>
        <w:pStyle w:val="DefaultText"/>
        <w:jc w:val="both"/>
        <w:rPr>
          <w:rFonts w:ascii="Arial Narrow" w:hAnsi="Arial Narrow"/>
          <w:b/>
          <w:iCs/>
          <w:sz w:val="24"/>
          <w:szCs w:val="24"/>
          <w:lang w:val="it-IT"/>
        </w:rPr>
      </w:pPr>
      <w:r w:rsidRPr="00753C1E">
        <w:rPr>
          <w:rFonts w:ascii="Arial Narrow" w:hAnsi="Arial Narrow"/>
          <w:b/>
          <w:iCs/>
          <w:sz w:val="24"/>
          <w:szCs w:val="24"/>
          <w:lang w:val="it-IT"/>
        </w:rPr>
        <w:t xml:space="preserve"> </w:t>
      </w:r>
    </w:p>
    <w:p w14:paraId="243E8562" w14:textId="77777777" w:rsidR="00753C1E" w:rsidRPr="00753C1E" w:rsidRDefault="00753C1E" w:rsidP="00753C1E">
      <w:pPr>
        <w:pStyle w:val="DefaultText"/>
        <w:jc w:val="both"/>
        <w:rPr>
          <w:rFonts w:ascii="Arial Narrow" w:hAnsi="Arial Narrow"/>
          <w:b/>
          <w:sz w:val="24"/>
          <w:szCs w:val="24"/>
          <w:lang w:val="ro-RO"/>
        </w:rPr>
      </w:pPr>
      <w:r w:rsidRPr="00753C1E">
        <w:rPr>
          <w:rFonts w:ascii="Arial Narrow" w:hAnsi="Arial Narrow"/>
          <w:iCs/>
          <w:sz w:val="24"/>
          <w:szCs w:val="24"/>
          <w:lang w:val="es-ES"/>
        </w:rPr>
        <w:t xml:space="preserve">                (semnătura autorizată)                                                                (semnătura autorizată)</w:t>
      </w:r>
      <w:r w:rsidRPr="00753C1E">
        <w:rPr>
          <w:rFonts w:ascii="Arial Narrow" w:hAnsi="Arial Narrow"/>
          <w:iCs/>
          <w:sz w:val="24"/>
          <w:szCs w:val="24"/>
          <w:lang w:val="it-IT"/>
        </w:rPr>
        <w:t xml:space="preserve"> </w:t>
      </w:r>
    </w:p>
    <w:p w14:paraId="0D8FD547" w14:textId="77777777" w:rsidR="00753C1E" w:rsidRPr="00753C1E" w:rsidRDefault="00753C1E" w:rsidP="00753C1E">
      <w:pPr>
        <w:pStyle w:val="DefaultText"/>
        <w:rPr>
          <w:rFonts w:ascii="Arial Narrow" w:hAnsi="Arial Narrow"/>
          <w:b/>
          <w:sz w:val="24"/>
          <w:szCs w:val="24"/>
          <w:lang w:val="ro-RO"/>
        </w:rPr>
      </w:pPr>
    </w:p>
    <w:p w14:paraId="61F5B2A6" w14:textId="77777777" w:rsidR="00753C1E" w:rsidRPr="00753C1E" w:rsidRDefault="00753C1E" w:rsidP="00753C1E">
      <w:pPr>
        <w:pStyle w:val="DefaultText"/>
        <w:rPr>
          <w:rFonts w:ascii="Arial Narrow" w:hAnsi="Arial Narrow"/>
          <w:b/>
          <w:sz w:val="24"/>
          <w:szCs w:val="24"/>
          <w:lang w:val="ro-RO"/>
        </w:rPr>
      </w:pPr>
      <w:r w:rsidRPr="00753C1E">
        <w:rPr>
          <w:rFonts w:ascii="Arial Narrow" w:hAnsi="Arial Narrow"/>
          <w:b/>
          <w:sz w:val="24"/>
          <w:szCs w:val="24"/>
          <w:lang w:val="ro-RO"/>
        </w:rPr>
        <w:t xml:space="preserve">                                         </w:t>
      </w:r>
    </w:p>
    <w:p w14:paraId="4900D0E5" w14:textId="5310806F" w:rsidR="00CE16AB" w:rsidRPr="00753C1E" w:rsidRDefault="00CE16AB" w:rsidP="00753C1E">
      <w:pPr>
        <w:rPr>
          <w:rFonts w:ascii="Arial Narrow" w:hAnsi="Arial Narrow"/>
          <w:sz w:val="24"/>
          <w:szCs w:val="24"/>
        </w:rPr>
      </w:pPr>
    </w:p>
    <w:sectPr w:rsidR="00CE16AB" w:rsidRPr="00753C1E" w:rsidSect="00E25883">
      <w:headerReference w:type="default" r:id="rId8"/>
      <w:footerReference w:type="even" r:id="rId9"/>
      <w:headerReference w:type="first" r:id="rId10"/>
      <w:footerReference w:type="first" r:id="rId11"/>
      <w:pgSz w:w="11906" w:h="16838" w:code="9"/>
      <w:pgMar w:top="1537" w:right="1106" w:bottom="360" w:left="851" w:header="360" w:footer="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6F9FB8" w14:textId="77777777" w:rsidR="00CC5F64" w:rsidRDefault="00CC5F64">
      <w:r>
        <w:separator/>
      </w:r>
    </w:p>
  </w:endnote>
  <w:endnote w:type="continuationSeparator" w:id="0">
    <w:p w14:paraId="381884F9" w14:textId="77777777" w:rsidR="00CC5F64" w:rsidRDefault="00CC5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3C8F0" w14:textId="77777777" w:rsidR="00883068" w:rsidRDefault="00883068" w:rsidP="00FD69DE">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end"/>
    </w:r>
  </w:p>
  <w:p w14:paraId="7A1046AC" w14:textId="77777777" w:rsidR="00883068" w:rsidRDefault="00883068" w:rsidP="00856510">
    <w:pPr>
      <w:pStyle w:val="Subsol"/>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9DD8B" w14:textId="77777777" w:rsidR="00883068" w:rsidRDefault="00CC53BE" w:rsidP="00930818">
    <w:pPr>
      <w:pStyle w:val="Subsol"/>
      <w:pBdr>
        <w:top w:val="single" w:sz="2" w:space="1" w:color="auto"/>
      </w:pBdr>
    </w:pPr>
    <w:r>
      <w:rPr>
        <w:noProof/>
        <w:lang w:val="ro-RO" w:eastAsia="ro-RO"/>
      </w:rPr>
      <mc:AlternateContent>
        <mc:Choice Requires="wps">
          <w:drawing>
            <wp:anchor distT="0" distB="0" distL="114300" distR="114300" simplePos="0" relativeHeight="251655680" behindDoc="0" locked="0" layoutInCell="1" allowOverlap="1" wp14:anchorId="7033DFC2" wp14:editId="111BFB28">
              <wp:simplePos x="0" y="0"/>
              <wp:positionH relativeFrom="column">
                <wp:posOffset>-114300</wp:posOffset>
              </wp:positionH>
              <wp:positionV relativeFrom="paragraph">
                <wp:posOffset>-22860</wp:posOffset>
              </wp:positionV>
              <wp:extent cx="2400300" cy="62484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2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DB6F5" w14:textId="77777777" w:rsidR="00883068" w:rsidRPr="0012513E" w:rsidRDefault="00883068" w:rsidP="00930818">
                          <w:pPr>
                            <w:rPr>
                              <w:sz w:val="16"/>
                              <w:szCs w:val="16"/>
                              <w:lang w:val="es-ES"/>
                            </w:rPr>
                          </w:pPr>
                          <w:r w:rsidRPr="0012513E">
                            <w:rPr>
                              <w:sz w:val="16"/>
                              <w:szCs w:val="16"/>
                              <w:lang w:val="es-ES"/>
                            </w:rPr>
                            <w:t>Institutul Naţional al Magistraturii</w:t>
                          </w:r>
                        </w:p>
                        <w:p w14:paraId="0380CCF8" w14:textId="77777777" w:rsidR="00883068" w:rsidRPr="0012513E" w:rsidRDefault="00883068" w:rsidP="00930818">
                          <w:pPr>
                            <w:rPr>
                              <w:sz w:val="16"/>
                              <w:szCs w:val="16"/>
                              <w:lang w:val="es-ES"/>
                            </w:rPr>
                          </w:pPr>
                          <w:r w:rsidRPr="0012513E">
                            <w:rPr>
                              <w:sz w:val="16"/>
                              <w:szCs w:val="16"/>
                              <w:lang w:val="es-ES"/>
                            </w:rPr>
                            <w:t>Bucuresti, B-dul Regina Elisabeta, Nr. 53, Sector 5</w:t>
                          </w:r>
                        </w:p>
                        <w:p w14:paraId="7F43F239" w14:textId="77777777" w:rsidR="00883068" w:rsidRPr="0012513E" w:rsidRDefault="00883068" w:rsidP="00930818">
                          <w:pPr>
                            <w:rPr>
                              <w:sz w:val="16"/>
                              <w:szCs w:val="16"/>
                              <w:lang w:val="es-ES"/>
                            </w:rPr>
                          </w:pPr>
                          <w:r w:rsidRPr="0012513E">
                            <w:rPr>
                              <w:sz w:val="16"/>
                              <w:szCs w:val="16"/>
                              <w:lang w:val="es-ES"/>
                            </w:rPr>
                            <w:t>Tel.: +40 (21) 310.21.10    Fax: +40 (21) 311.02.34</w:t>
                          </w:r>
                        </w:p>
                        <w:p w14:paraId="6CB07462" w14:textId="77777777" w:rsidR="00883068" w:rsidRPr="0012513E" w:rsidRDefault="00883068" w:rsidP="00930818">
                          <w:pPr>
                            <w:rPr>
                              <w:sz w:val="16"/>
                              <w:szCs w:val="16"/>
                              <w:lang w:val="es-ES"/>
                            </w:rPr>
                          </w:pPr>
                          <w:r w:rsidRPr="0012513E">
                            <w:rPr>
                              <w:sz w:val="16"/>
                              <w:szCs w:val="16"/>
                              <w:lang w:val="es-ES"/>
                            </w:rPr>
                            <w:t xml:space="preserve">www.inm-lex.ro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33DFC2" id="_x0000_t202" coordsize="21600,21600" o:spt="202" path="m,l,21600r21600,l21600,xe">
              <v:stroke joinstyle="miter"/>
              <v:path gradientshapeok="t" o:connecttype="rect"/>
            </v:shapetype>
            <v:shape id="Text Box 5" o:spid="_x0000_s1026" type="#_x0000_t202" style="position:absolute;margin-left:-9pt;margin-top:-1.8pt;width:189pt;height:49.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ubntgIAALk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" filled="f" stroked="f">
              <v:textbox>
                <w:txbxContent>
                  <w:p w14:paraId="7E9DB6F5" w14:textId="77777777" w:rsidR="00883068" w:rsidRPr="0012513E" w:rsidRDefault="00883068" w:rsidP="00930818">
                    <w:pPr>
                      <w:rPr>
                        <w:sz w:val="16"/>
                        <w:szCs w:val="16"/>
                        <w:lang w:val="es-ES"/>
                      </w:rPr>
                    </w:pPr>
                    <w:r w:rsidRPr="0012513E">
                      <w:rPr>
                        <w:sz w:val="16"/>
                        <w:szCs w:val="16"/>
                        <w:lang w:val="es-ES"/>
                      </w:rPr>
                      <w:t>Institutul Naţional al Magistraturii</w:t>
                    </w:r>
                  </w:p>
                  <w:p w14:paraId="0380CCF8" w14:textId="77777777" w:rsidR="00883068" w:rsidRPr="0012513E" w:rsidRDefault="00883068" w:rsidP="00930818">
                    <w:pPr>
                      <w:rPr>
                        <w:sz w:val="16"/>
                        <w:szCs w:val="16"/>
                        <w:lang w:val="es-ES"/>
                      </w:rPr>
                    </w:pPr>
                    <w:r w:rsidRPr="0012513E">
                      <w:rPr>
                        <w:sz w:val="16"/>
                        <w:szCs w:val="16"/>
                        <w:lang w:val="es-ES"/>
                      </w:rPr>
                      <w:t>Bucuresti, B-dul Regina Elisabeta, Nr. 53, Sector 5</w:t>
                    </w:r>
                  </w:p>
                  <w:p w14:paraId="7F43F239" w14:textId="77777777" w:rsidR="00883068" w:rsidRPr="0012513E" w:rsidRDefault="00883068" w:rsidP="00930818">
                    <w:pPr>
                      <w:rPr>
                        <w:sz w:val="16"/>
                        <w:szCs w:val="16"/>
                        <w:lang w:val="es-ES"/>
                      </w:rPr>
                    </w:pPr>
                    <w:r w:rsidRPr="0012513E">
                      <w:rPr>
                        <w:sz w:val="16"/>
                        <w:szCs w:val="16"/>
                        <w:lang w:val="es-ES"/>
                      </w:rPr>
                      <w:t>Tel.: +40 (21) 310.21.10    Fax: +40 (21) 311.02.34</w:t>
                    </w:r>
                  </w:p>
                  <w:p w14:paraId="6CB07462" w14:textId="77777777" w:rsidR="00883068" w:rsidRPr="0012513E" w:rsidRDefault="00883068" w:rsidP="00930818">
                    <w:pPr>
                      <w:rPr>
                        <w:sz w:val="16"/>
                        <w:szCs w:val="16"/>
                        <w:lang w:val="es-ES"/>
                      </w:rPr>
                    </w:pPr>
                    <w:r w:rsidRPr="0012513E">
                      <w:rPr>
                        <w:sz w:val="16"/>
                        <w:szCs w:val="16"/>
                        <w:lang w:val="es-ES"/>
                      </w:rPr>
                      <w:t xml:space="preserve">www.inm-lex.ro </w:t>
                    </w:r>
                  </w:p>
                </w:txbxContent>
              </v:textbox>
            </v:shape>
          </w:pict>
        </mc:Fallback>
      </mc:AlternateContent>
    </w:r>
    <w:r>
      <w:rPr>
        <w:noProof/>
        <w:lang w:val="ro-RO" w:eastAsia="ro-RO"/>
      </w:rPr>
      <mc:AlternateContent>
        <mc:Choice Requires="wps">
          <w:drawing>
            <wp:anchor distT="0" distB="0" distL="114300" distR="114300" simplePos="0" relativeHeight="251656704" behindDoc="0" locked="0" layoutInCell="1" allowOverlap="1" wp14:anchorId="797EF3BC" wp14:editId="16597B12">
              <wp:simplePos x="0" y="0"/>
              <wp:positionH relativeFrom="column">
                <wp:posOffset>5600700</wp:posOffset>
              </wp:positionH>
              <wp:positionV relativeFrom="paragraph">
                <wp:posOffset>91440</wp:posOffset>
              </wp:positionV>
              <wp:extent cx="228600" cy="228600"/>
              <wp:effectExtent l="0" t="0" r="0" b="381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A77A8" w14:textId="77777777" w:rsidR="00883068" w:rsidRPr="00ED3641" w:rsidRDefault="00883068" w:rsidP="00930818">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EF3BC" id="Text Box 6" o:spid="_x0000_s1027" type="#_x0000_t202" style="position:absolute;margin-left:441pt;margin-top:7.2pt;width:18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zgIswIAAL8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" filled="f" stroked="f">
              <v:textbox>
                <w:txbxContent>
                  <w:p w14:paraId="359A77A8" w14:textId="77777777" w:rsidR="00883068" w:rsidRPr="00ED3641" w:rsidRDefault="00883068" w:rsidP="00930818">
                    <w:pPr>
                      <w:rPr>
                        <w:sz w:val="20"/>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C87E18" w14:textId="77777777" w:rsidR="00CC5F64" w:rsidRDefault="00CC5F64">
      <w:r>
        <w:separator/>
      </w:r>
    </w:p>
  </w:footnote>
  <w:footnote w:type="continuationSeparator" w:id="0">
    <w:p w14:paraId="4652E248" w14:textId="77777777" w:rsidR="00CC5F64" w:rsidRDefault="00CC5F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557" w:type="pct"/>
      <w:jc w:val="center"/>
      <w:tblLayout w:type="fixed"/>
      <w:tblLook w:val="00A0" w:firstRow="1" w:lastRow="0" w:firstColumn="1" w:lastColumn="0" w:noHBand="0" w:noVBand="0"/>
    </w:tblPr>
    <w:tblGrid>
      <w:gridCol w:w="2375"/>
      <w:gridCol w:w="3976"/>
      <w:gridCol w:w="4706"/>
    </w:tblGrid>
    <w:tr w:rsidR="004A683B" w14:paraId="3298980F" w14:textId="0DE797D9" w:rsidTr="004A683B">
      <w:trPr>
        <w:trHeight w:val="1246"/>
        <w:jc w:val="center"/>
      </w:trPr>
      <w:tc>
        <w:tcPr>
          <w:tcW w:w="1074" w:type="pct"/>
        </w:tcPr>
        <w:p w14:paraId="0BFEE015" w14:textId="77777777" w:rsidR="004A683B" w:rsidRDefault="004A683B" w:rsidP="00257560">
          <w:pPr>
            <w:ind w:left="-218" w:firstLine="218"/>
            <w:rPr>
              <w:b/>
              <w:color w:val="000000"/>
              <w:lang w:eastAsia="fr-FR"/>
            </w:rPr>
          </w:pPr>
          <w:r>
            <w:rPr>
              <w:rFonts w:ascii="Times New Roman" w:hAnsi="Times New Roman"/>
              <w:noProof/>
              <w:lang w:val="ro-RO" w:eastAsia="ro-RO"/>
            </w:rPr>
            <w:drawing>
              <wp:anchor distT="0" distB="0" distL="114300" distR="114300" simplePos="0" relativeHeight="251671040" behindDoc="0" locked="0" layoutInCell="1" allowOverlap="0" wp14:anchorId="5255AA9F" wp14:editId="3B7F73B9">
                <wp:simplePos x="0" y="0"/>
                <wp:positionH relativeFrom="column">
                  <wp:posOffset>7461885</wp:posOffset>
                </wp:positionH>
                <wp:positionV relativeFrom="paragraph">
                  <wp:posOffset>-65405</wp:posOffset>
                </wp:positionV>
                <wp:extent cx="952500" cy="805180"/>
                <wp:effectExtent l="0" t="0" r="0" b="0"/>
                <wp:wrapNone/>
                <wp:docPr id="14" name="Imagine 669" descr="SiglaCSM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69" descr="SiglaCSM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80518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lang w:val="ro-RO" w:eastAsia="ro-RO"/>
            </w:rPr>
            <w:drawing>
              <wp:anchor distT="0" distB="0" distL="114300" distR="114300" simplePos="0" relativeHeight="251672064" behindDoc="0" locked="0" layoutInCell="1" allowOverlap="1" wp14:anchorId="23875182" wp14:editId="194E9EC7">
                <wp:simplePos x="0" y="0"/>
                <wp:positionH relativeFrom="column">
                  <wp:posOffset>20955</wp:posOffset>
                </wp:positionH>
                <wp:positionV relativeFrom="paragraph">
                  <wp:posOffset>38735</wp:posOffset>
                </wp:positionV>
                <wp:extent cx="733425" cy="656590"/>
                <wp:effectExtent l="0" t="0" r="9525" b="0"/>
                <wp:wrapNone/>
                <wp:docPr id="15" name="Imagine 670" descr="SiglaCSM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70" descr="SiglaCSM_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3425" cy="656590"/>
                        </a:xfrm>
                        <a:prstGeom prst="rect">
                          <a:avLst/>
                        </a:prstGeom>
                        <a:noFill/>
                      </pic:spPr>
                    </pic:pic>
                  </a:graphicData>
                </a:graphic>
                <wp14:sizeRelH relativeFrom="page">
                  <wp14:pctWidth>0</wp14:pctWidth>
                </wp14:sizeRelH>
                <wp14:sizeRelV relativeFrom="page">
                  <wp14:pctHeight>0</wp14:pctHeight>
                </wp14:sizeRelV>
              </wp:anchor>
            </w:drawing>
          </w:r>
        </w:p>
      </w:tc>
      <w:tc>
        <w:tcPr>
          <w:tcW w:w="1798" w:type="pct"/>
          <w:vAlign w:val="center"/>
        </w:tcPr>
        <w:p w14:paraId="4BE72FD0" w14:textId="77777777" w:rsidR="004A683B" w:rsidRDefault="004A683B" w:rsidP="00257560">
          <w:pPr>
            <w:pStyle w:val="Antet"/>
            <w:ind w:right="-51"/>
            <w:jc w:val="right"/>
            <w:rPr>
              <w:rFonts w:cs="Arial"/>
              <w:color w:val="000000"/>
              <w:szCs w:val="24"/>
              <w:lang w:eastAsia="fr-FR"/>
            </w:rPr>
          </w:pPr>
          <w:r>
            <w:rPr>
              <w:rFonts w:ascii="Times New Roman" w:hAnsi="Times New Roman"/>
              <w:noProof/>
              <w:lang w:val="ro-RO" w:eastAsia="ro-RO"/>
            </w:rPr>
            <w:drawing>
              <wp:anchor distT="0" distB="0" distL="114300" distR="114300" simplePos="0" relativeHeight="251673088" behindDoc="0" locked="0" layoutInCell="1" allowOverlap="1" wp14:anchorId="782DF4C2" wp14:editId="7E3CFB74">
                <wp:simplePos x="0" y="0"/>
                <wp:positionH relativeFrom="column">
                  <wp:posOffset>468630</wp:posOffset>
                </wp:positionH>
                <wp:positionV relativeFrom="paragraph">
                  <wp:posOffset>31750</wp:posOffset>
                </wp:positionV>
                <wp:extent cx="1114425" cy="575310"/>
                <wp:effectExtent l="0" t="0" r="9525" b="0"/>
                <wp:wrapNone/>
                <wp:docPr id="16" name="dnn_dnnLOGO_imgLogo" descr="Norway Grants RO">
                  <a:hlinkClick xmlns:a="http://schemas.openxmlformats.org/drawingml/2006/main" r:id="rId3" tooltip="Norway Grants RO"/>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nn_dnnLOGO_imgLogo" descr="Norway Grants RO">
                          <a:hlinkClick r:id="rId3" tooltip="Norway Grants RO"/>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14425" cy="575310"/>
                        </a:xfrm>
                        <a:prstGeom prst="rect">
                          <a:avLst/>
                        </a:prstGeom>
                        <a:noFill/>
                      </pic:spPr>
                    </pic:pic>
                  </a:graphicData>
                </a:graphic>
                <wp14:sizeRelH relativeFrom="page">
                  <wp14:pctWidth>0</wp14:pctWidth>
                </wp14:sizeRelH>
                <wp14:sizeRelV relativeFrom="page">
                  <wp14:pctHeight>0</wp14:pctHeight>
                </wp14:sizeRelV>
              </wp:anchor>
            </w:drawing>
          </w:r>
        </w:p>
        <w:p w14:paraId="7F222283" w14:textId="77777777" w:rsidR="004A683B" w:rsidRDefault="004A683B" w:rsidP="00257560">
          <w:pPr>
            <w:pStyle w:val="Antet"/>
            <w:ind w:right="-51"/>
            <w:jc w:val="right"/>
            <w:rPr>
              <w:rFonts w:cs="Arial"/>
              <w:color w:val="000000"/>
              <w:lang w:eastAsia="fr-FR"/>
            </w:rPr>
          </w:pPr>
        </w:p>
        <w:p w14:paraId="5B9307A1" w14:textId="77777777" w:rsidR="004A683B" w:rsidRDefault="004A683B" w:rsidP="00257560">
          <w:pPr>
            <w:pStyle w:val="Antet"/>
            <w:ind w:right="-51"/>
            <w:jc w:val="right"/>
            <w:rPr>
              <w:rFonts w:cs="Arial"/>
              <w:b/>
              <w:color w:val="000000"/>
              <w:lang w:eastAsia="fr-FR"/>
            </w:rPr>
          </w:pPr>
        </w:p>
      </w:tc>
      <w:tc>
        <w:tcPr>
          <w:tcW w:w="2128" w:type="pct"/>
        </w:tcPr>
        <w:p w14:paraId="43F3F7B4" w14:textId="648480FE" w:rsidR="004A683B" w:rsidRDefault="004A683B" w:rsidP="00257560">
          <w:pPr>
            <w:pStyle w:val="Antet"/>
            <w:ind w:right="-51"/>
            <w:jc w:val="right"/>
            <w:rPr>
              <w:rFonts w:ascii="Times New Roman" w:hAnsi="Times New Roman"/>
              <w:noProof/>
              <w:lang w:val="ro-RO" w:eastAsia="ro-RO"/>
            </w:rPr>
          </w:pPr>
          <w:r>
            <w:rPr>
              <w:noProof/>
              <w:lang w:val="ro-RO" w:eastAsia="ro-RO"/>
            </w:rPr>
            <w:drawing>
              <wp:inline distT="0" distB="0" distL="0" distR="0" wp14:anchorId="10B159F4" wp14:editId="1EF0E47B">
                <wp:extent cx="2228850" cy="702785"/>
                <wp:effectExtent l="0" t="0" r="0" b="254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6356" cy="758755"/>
                        </a:xfrm>
                        <a:prstGeom prst="rect">
                          <a:avLst/>
                        </a:prstGeom>
                        <a:noFill/>
                      </pic:spPr>
                    </pic:pic>
                  </a:graphicData>
                </a:graphic>
              </wp:inline>
            </w:drawing>
          </w:r>
        </w:p>
      </w:tc>
    </w:tr>
    <w:tr w:rsidR="004A683B" w14:paraId="24B6787E" w14:textId="77777777" w:rsidTr="004A683B">
      <w:trPr>
        <w:trHeight w:val="1246"/>
        <w:jc w:val="center"/>
      </w:trPr>
      <w:tc>
        <w:tcPr>
          <w:tcW w:w="5000" w:type="pct"/>
          <w:gridSpan w:val="3"/>
        </w:tcPr>
        <w:p w14:paraId="636E977D" w14:textId="5E5E9400" w:rsidR="004A683B" w:rsidRDefault="004A683B" w:rsidP="00257560">
          <w:pPr>
            <w:pStyle w:val="Antet"/>
            <w:ind w:right="-51"/>
            <w:jc w:val="right"/>
            <w:rPr>
              <w:noProof/>
              <w:lang w:eastAsia="ro-RO"/>
            </w:rPr>
          </w:pPr>
          <w:r>
            <w:rPr>
              <w:noProof/>
              <w:lang w:val="ro-RO" w:eastAsia="ro-RO"/>
            </w:rPr>
            <w:drawing>
              <wp:inline distT="0" distB="0" distL="0" distR="0" wp14:anchorId="6D60AE78" wp14:editId="31123611">
                <wp:extent cx="9467850" cy="704850"/>
                <wp:effectExtent l="0" t="0" r="0" b="0"/>
                <wp:docPr id="5" name="Imagine 5" descr="Programul Operational Capacitate Administrativa - PO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gramul Operational Capacitate Administrativa - POC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67850" cy="704850"/>
                        </a:xfrm>
                        <a:prstGeom prst="rect">
                          <a:avLst/>
                        </a:prstGeom>
                        <a:noFill/>
                        <a:ln>
                          <a:noFill/>
                        </a:ln>
                      </pic:spPr>
                    </pic:pic>
                  </a:graphicData>
                </a:graphic>
              </wp:inline>
            </w:drawing>
          </w:r>
        </w:p>
      </w:tc>
    </w:tr>
  </w:tbl>
  <w:p w14:paraId="230E58DC" w14:textId="77777777" w:rsidR="00451DDD" w:rsidRPr="00FF0164" w:rsidRDefault="00CC53BE" w:rsidP="00451DDD">
    <w:pPr>
      <w:pStyle w:val="Antet"/>
      <w:jc w:val="center"/>
      <w:rPr>
        <w:szCs w:val="16"/>
      </w:rPr>
    </w:pPr>
    <w:r>
      <w:rPr>
        <w:noProof/>
        <w:lang w:val="ro-RO" w:eastAsia="ro-RO"/>
      </w:rPr>
      <w:drawing>
        <wp:anchor distT="0" distB="0" distL="114300" distR="114300" simplePos="0" relativeHeight="251657728" behindDoc="0" locked="0" layoutInCell="1" allowOverlap="0" wp14:anchorId="0AEFBE95" wp14:editId="2A6F1686">
          <wp:simplePos x="0" y="0"/>
          <wp:positionH relativeFrom="column">
            <wp:posOffset>7461885</wp:posOffset>
          </wp:positionH>
          <wp:positionV relativeFrom="paragraph">
            <wp:posOffset>-65405</wp:posOffset>
          </wp:positionV>
          <wp:extent cx="952500" cy="805180"/>
          <wp:effectExtent l="0" t="0" r="0" b="0"/>
          <wp:wrapNone/>
          <wp:docPr id="17" name="Imagine 669" descr="SiglaCSM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69" descr="SiglaCSM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8051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823C2" w14:textId="77777777" w:rsidR="00883068" w:rsidRDefault="00CC53BE">
    <w:pPr>
      <w:pStyle w:val="Antet"/>
    </w:pPr>
    <w:r>
      <w:rPr>
        <w:noProof/>
        <w:lang w:val="ro-RO" w:eastAsia="ro-RO"/>
      </w:rPr>
      <w:drawing>
        <wp:anchor distT="0" distB="0" distL="114300" distR="114300" simplePos="0" relativeHeight="251654656" behindDoc="0" locked="0" layoutInCell="1" allowOverlap="1" wp14:anchorId="02BFD598" wp14:editId="1471E391">
          <wp:simplePos x="0" y="0"/>
          <wp:positionH relativeFrom="column">
            <wp:posOffset>-457200</wp:posOffset>
          </wp:positionH>
          <wp:positionV relativeFrom="paragraph">
            <wp:posOffset>-334010</wp:posOffset>
          </wp:positionV>
          <wp:extent cx="1714500" cy="1209675"/>
          <wp:effectExtent l="0" t="0" r="0" b="9525"/>
          <wp:wrapNone/>
          <wp:docPr id="18" name="Picture 18" descr="Sigla IN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gla IN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209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upperRoman"/>
      <w:lvlText w:val="%1."/>
      <w:lvlJc w:val="left"/>
      <w:pPr>
        <w:tabs>
          <w:tab w:val="num" w:pos="0"/>
        </w:tabs>
        <w:ind w:left="216" w:hanging="216"/>
      </w:pPr>
      <w:rPr>
        <w:rFonts w:ascii="Times New Roman" w:hAnsi="Times New Roman"/>
      </w:rPr>
    </w:lvl>
    <w:lvl w:ilvl="1">
      <w:start w:val="1"/>
      <w:numFmt w:val="upperLetter"/>
      <w:lvlText w:val="%2."/>
      <w:lvlJc w:val="left"/>
      <w:pPr>
        <w:tabs>
          <w:tab w:val="num" w:pos="0"/>
        </w:tabs>
        <w:ind w:left="432" w:hanging="216"/>
      </w:pPr>
      <w:rPr>
        <w:rFonts w:ascii="Times New Roman" w:hAnsi="Times New Roman"/>
      </w:rPr>
    </w:lvl>
    <w:lvl w:ilvl="2">
      <w:start w:val="1"/>
      <w:numFmt w:val="decimal"/>
      <w:lvlText w:val="%3."/>
      <w:lvlJc w:val="left"/>
      <w:pPr>
        <w:tabs>
          <w:tab w:val="num" w:pos="0"/>
        </w:tabs>
        <w:ind w:left="648" w:hanging="216"/>
      </w:pPr>
      <w:rPr>
        <w:rFonts w:ascii="Times New Roman" w:hAnsi="Times New Roman"/>
      </w:rPr>
    </w:lvl>
    <w:lvl w:ilvl="3">
      <w:start w:val="1"/>
      <w:numFmt w:val="lowerLetter"/>
      <w:lvlText w:val="%4."/>
      <w:lvlJc w:val="left"/>
      <w:pPr>
        <w:tabs>
          <w:tab w:val="num" w:pos="0"/>
        </w:tabs>
        <w:ind w:left="864" w:hanging="216"/>
      </w:pPr>
      <w:rPr>
        <w:rFonts w:ascii="Times New Roman" w:hAnsi="Times New Roman"/>
      </w:rPr>
    </w:lvl>
    <w:lvl w:ilvl="4">
      <w:start w:val="1"/>
      <w:numFmt w:val="lowerRoman"/>
      <w:lvlText w:val="%5."/>
      <w:lvlJc w:val="left"/>
      <w:pPr>
        <w:tabs>
          <w:tab w:val="num" w:pos="0"/>
        </w:tabs>
        <w:ind w:left="1080" w:hanging="216"/>
      </w:pPr>
      <w:rPr>
        <w:rFonts w:ascii="Times New Roman" w:hAnsi="Times New Roman"/>
      </w:rPr>
    </w:lvl>
    <w:lvl w:ilvl="5">
      <w:start w:val="1"/>
      <w:numFmt w:val="decimal"/>
      <w:lvlText w:val="%6)"/>
      <w:lvlJc w:val="left"/>
      <w:pPr>
        <w:tabs>
          <w:tab w:val="num" w:pos="0"/>
        </w:tabs>
        <w:ind w:left="1296" w:hanging="216"/>
      </w:pPr>
      <w:rPr>
        <w:rFonts w:ascii="Times New Roman" w:hAnsi="Times New Roman"/>
      </w:rPr>
    </w:lvl>
    <w:lvl w:ilvl="6">
      <w:start w:val="1"/>
      <w:numFmt w:val="lowerLetter"/>
      <w:lvlText w:val="%7)"/>
      <w:lvlJc w:val="left"/>
      <w:pPr>
        <w:tabs>
          <w:tab w:val="num" w:pos="0"/>
        </w:tabs>
        <w:ind w:left="1512" w:hanging="216"/>
      </w:pPr>
      <w:rPr>
        <w:rFonts w:ascii="Times New Roman" w:hAnsi="Times New Roman"/>
      </w:rPr>
    </w:lvl>
    <w:lvl w:ilvl="7">
      <w:start w:val="1"/>
      <w:numFmt w:val="lowerRoman"/>
      <w:lvlText w:val="%8)"/>
      <w:lvlJc w:val="left"/>
      <w:pPr>
        <w:tabs>
          <w:tab w:val="num" w:pos="0"/>
        </w:tabs>
        <w:ind w:left="1728" w:hanging="216"/>
      </w:pPr>
      <w:rPr>
        <w:rFonts w:ascii="Times New Roman" w:hAnsi="Times New Roman"/>
      </w:rPr>
    </w:lvl>
    <w:lvl w:ilvl="8">
      <w:start w:val="1"/>
      <w:numFmt w:val="decimal"/>
      <w:lvlText w:val="(%9)"/>
      <w:lvlJc w:val="left"/>
      <w:pPr>
        <w:tabs>
          <w:tab w:val="num" w:pos="0"/>
        </w:tabs>
        <w:ind w:left="1944" w:hanging="216"/>
      </w:pPr>
      <w:rPr>
        <w:rFonts w:ascii="Times New Roman" w:hAnsi="Times New Roman"/>
      </w:rPr>
    </w:lvl>
  </w:abstractNum>
  <w:abstractNum w:abstractNumId="1" w15:restartNumberingAfterBreak="0">
    <w:nsid w:val="00000002"/>
    <w:multiLevelType w:val="singleLevel"/>
    <w:tmpl w:val="00000002"/>
    <w:name w:val="WW8Num2"/>
    <w:lvl w:ilvl="0">
      <w:start w:val="8"/>
      <w:numFmt w:val="decimal"/>
      <w:lvlText w:val="%1."/>
      <w:lvlJc w:val="left"/>
      <w:pPr>
        <w:tabs>
          <w:tab w:val="num" w:pos="1080"/>
        </w:tabs>
        <w:ind w:left="1080" w:hanging="360"/>
      </w:pPr>
    </w:lvl>
  </w:abstractNum>
  <w:abstractNum w:abstractNumId="2" w15:restartNumberingAfterBreak="0">
    <w:nsid w:val="00000004"/>
    <w:multiLevelType w:val="multilevel"/>
    <w:tmpl w:val="AFF61944"/>
    <w:name w:val="WW8Num4"/>
    <w:lvl w:ilvl="0">
      <w:start w:val="10"/>
      <w:numFmt w:val="decimal"/>
      <w:lvlText w:val="%1."/>
      <w:lvlJc w:val="left"/>
      <w:pPr>
        <w:tabs>
          <w:tab w:val="num" w:pos="720"/>
        </w:tabs>
        <w:ind w:left="720" w:hanging="360"/>
      </w:pPr>
      <w:rPr>
        <w:rFonts w:ascii="Times New Roman" w:hAnsi="Times New Roman" w:cs="Times New Roman"/>
      </w:rPr>
    </w:lvl>
    <w:lvl w:ilvl="1">
      <w:start w:val="1"/>
      <w:numFmt w:val="decimal"/>
      <w:lvlText w:val="%1.%2."/>
      <w:lvlJc w:val="left"/>
      <w:pPr>
        <w:tabs>
          <w:tab w:val="num" w:pos="1080"/>
        </w:tabs>
        <w:ind w:left="1080" w:hanging="360"/>
      </w:pPr>
      <w:rPr>
        <w:rFonts w:ascii="Times New Roman" w:hAnsi="Times New Roman" w:cs="Times New Roman"/>
        <w:b/>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5"/>
    <w:multiLevelType w:val="multilevel"/>
    <w:tmpl w:val="979A7876"/>
    <w:name w:val="WW8Num5"/>
    <w:lvl w:ilvl="0">
      <w:start w:val="10"/>
      <w:numFmt w:val="decimal"/>
      <w:lvlText w:val="%1."/>
      <w:lvlJc w:val="left"/>
      <w:pPr>
        <w:tabs>
          <w:tab w:val="num" w:pos="720"/>
        </w:tabs>
        <w:ind w:left="720" w:hanging="360"/>
      </w:pPr>
      <w:rPr>
        <w:rFonts w:ascii="Times New Roman" w:hAnsi="Times New Roman"/>
      </w:rPr>
    </w:lvl>
    <w:lvl w:ilvl="1">
      <w:start w:val="3"/>
      <w:numFmt w:val="decimal"/>
      <w:lvlText w:val="%1.%2."/>
      <w:lvlJc w:val="left"/>
      <w:pPr>
        <w:tabs>
          <w:tab w:val="num" w:pos="1080"/>
        </w:tabs>
        <w:ind w:left="1080" w:hanging="360"/>
      </w:pPr>
      <w:rPr>
        <w:rFonts w:ascii="Times New Roman" w:hAnsi="Times New Roman"/>
        <w:b/>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6"/>
    <w:multiLevelType w:val="multilevel"/>
    <w:tmpl w:val="7DB858B2"/>
    <w:name w:val="WW8Num10"/>
    <w:lvl w:ilvl="0">
      <w:start w:val="1"/>
      <w:numFmt w:val="decimal"/>
      <w:lvlText w:val="%1."/>
      <w:lvlJc w:val="left"/>
      <w:pPr>
        <w:tabs>
          <w:tab w:val="num" w:pos="720"/>
        </w:tabs>
        <w:ind w:left="0" w:firstLine="0"/>
      </w:pPr>
    </w:lvl>
    <w:lvl w:ilvl="1">
      <w:start w:val="1"/>
      <w:numFmt w:val="decimal"/>
      <w:isLgl/>
      <w:lvlText w:val="%1.%2."/>
      <w:lvlJc w:val="left"/>
      <w:pPr>
        <w:tabs>
          <w:tab w:val="num" w:pos="660"/>
        </w:tabs>
        <w:ind w:left="660" w:hanging="420"/>
      </w:pPr>
    </w:lvl>
    <w:lvl w:ilvl="2">
      <w:start w:val="1"/>
      <w:numFmt w:val="decimal"/>
      <w:isLgl/>
      <w:lvlText w:val="%1.%2.%3."/>
      <w:lvlJc w:val="left"/>
      <w:pPr>
        <w:tabs>
          <w:tab w:val="num" w:pos="1200"/>
        </w:tabs>
        <w:ind w:left="120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2040"/>
        </w:tabs>
        <w:ind w:left="2040" w:hanging="1080"/>
      </w:pPr>
    </w:lvl>
    <w:lvl w:ilvl="5">
      <w:start w:val="1"/>
      <w:numFmt w:val="decimal"/>
      <w:isLgl/>
      <w:lvlText w:val="%1.%2.%3.%4.%5.%6."/>
      <w:lvlJc w:val="left"/>
      <w:pPr>
        <w:tabs>
          <w:tab w:val="num" w:pos="2280"/>
        </w:tabs>
        <w:ind w:left="2280" w:hanging="1080"/>
      </w:pPr>
    </w:lvl>
    <w:lvl w:ilvl="6">
      <w:start w:val="1"/>
      <w:numFmt w:val="decimal"/>
      <w:isLgl/>
      <w:lvlText w:val="%1.%2.%3.%4.%5.%6.%7."/>
      <w:lvlJc w:val="left"/>
      <w:pPr>
        <w:tabs>
          <w:tab w:val="num" w:pos="2880"/>
        </w:tabs>
        <w:ind w:left="2880" w:hanging="1440"/>
      </w:pPr>
    </w:lvl>
    <w:lvl w:ilvl="7">
      <w:start w:val="1"/>
      <w:numFmt w:val="decimal"/>
      <w:isLgl/>
      <w:lvlText w:val="%1.%2.%3.%4.%5.%6.%7.%8."/>
      <w:lvlJc w:val="left"/>
      <w:pPr>
        <w:tabs>
          <w:tab w:val="num" w:pos="3120"/>
        </w:tabs>
        <w:ind w:left="3120" w:hanging="1440"/>
      </w:pPr>
    </w:lvl>
    <w:lvl w:ilvl="8">
      <w:start w:val="1"/>
      <w:numFmt w:val="decimal"/>
      <w:isLgl/>
      <w:lvlText w:val="%1.%2.%3.%4.%5.%6.%7.%8.%9."/>
      <w:lvlJc w:val="left"/>
      <w:pPr>
        <w:tabs>
          <w:tab w:val="num" w:pos="3720"/>
        </w:tabs>
        <w:ind w:left="3720" w:hanging="1800"/>
      </w:pPr>
    </w:lvl>
  </w:abstractNum>
  <w:abstractNum w:abstractNumId="5"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6" w15:restartNumberingAfterBreak="0">
    <w:nsid w:val="111741D3"/>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6502F33"/>
    <w:multiLevelType w:val="hybridMultilevel"/>
    <w:tmpl w:val="42EE18AA"/>
    <w:lvl w:ilvl="0" w:tplc="CA0A9A18">
      <w:start w:val="1"/>
      <w:numFmt w:val="lowerLetter"/>
      <w:lvlText w:val="%1."/>
      <w:lvlJc w:val="left"/>
      <w:pPr>
        <w:ind w:left="1080" w:hanging="360"/>
      </w:pPr>
      <w:rPr>
        <w:rFonts w:hint="default"/>
      </w:rPr>
    </w:lvl>
    <w:lvl w:ilvl="1" w:tplc="55F881A4">
      <w:start w:val="1"/>
      <w:numFmt w:val="lowerLetter"/>
      <w:lvlText w:val="%2."/>
      <w:lvlJc w:val="left"/>
      <w:pPr>
        <w:ind w:left="1800" w:hanging="360"/>
      </w:pPr>
      <w:rPr>
        <w:rFonts w:hint="default"/>
        <w:b w:val="0"/>
      </w:rPr>
    </w:lvl>
    <w:lvl w:ilvl="2" w:tplc="94BC5988">
      <w:start w:val="1"/>
      <w:numFmt w:val="decimal"/>
      <w:pStyle w:val="Number123"/>
      <w:lvlText w:val="%3."/>
      <w:lvlJc w:val="left"/>
      <w:pPr>
        <w:ind w:left="2700" w:hanging="360"/>
      </w:pPr>
      <w:rPr>
        <w:rFonts w:hint="default"/>
        <w:b w:val="0"/>
        <w:caps w:val="0"/>
        <w:strike w:val="0"/>
        <w:dstrike w:val="0"/>
        <w:shadow w:val="0"/>
        <w:emboss w:val="0"/>
        <w:imprint w:val="0"/>
        <w:vanish w:val="0"/>
        <w:color w:val="auto"/>
        <w:spacing w:val="0"/>
        <w:w w:val="100"/>
        <w:kern w:val="0"/>
        <w:position w:val="0"/>
        <w:u w:val="none"/>
        <w:vertAlign w:val="baseline"/>
      </w:rPr>
    </w:lvl>
    <w:lvl w:ilvl="3" w:tplc="8E5A7396">
      <w:start w:val="1"/>
      <w:numFmt w:val="lowerLetter"/>
      <w:lvlText w:val="%4)"/>
      <w:lvlJc w:val="left"/>
      <w:pPr>
        <w:ind w:left="3240" w:hanging="360"/>
      </w:pPr>
      <w:rPr>
        <w:rFonts w:hint="default"/>
      </w:r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15:restartNumberingAfterBreak="0">
    <w:nsid w:val="1DB71A94"/>
    <w:multiLevelType w:val="multilevel"/>
    <w:tmpl w:val="CA580FAE"/>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15:restartNumberingAfterBreak="0">
    <w:nsid w:val="256125B7"/>
    <w:multiLevelType w:val="hybridMultilevel"/>
    <w:tmpl w:val="B622A5E2"/>
    <w:lvl w:ilvl="0" w:tplc="F2A2DE7A">
      <w:start w:val="1"/>
      <w:numFmt w:val="decimal"/>
      <w:lvlText w:val="%1."/>
      <w:lvlJc w:val="left"/>
      <w:pPr>
        <w:ind w:left="426" w:hanging="360"/>
      </w:pPr>
      <w:rPr>
        <w:rFonts w:cs="Arial" w:hint="default"/>
        <w:b w:val="0"/>
      </w:rPr>
    </w:lvl>
    <w:lvl w:ilvl="1" w:tplc="04180019">
      <w:start w:val="1"/>
      <w:numFmt w:val="lowerLetter"/>
      <w:lvlText w:val="%2."/>
      <w:lvlJc w:val="left"/>
      <w:pPr>
        <w:ind w:left="1146" w:hanging="360"/>
      </w:pPr>
    </w:lvl>
    <w:lvl w:ilvl="2" w:tplc="0418001B">
      <w:start w:val="1"/>
      <w:numFmt w:val="lowerRoman"/>
      <w:lvlText w:val="%3."/>
      <w:lvlJc w:val="right"/>
      <w:pPr>
        <w:ind w:left="1866" w:hanging="180"/>
      </w:pPr>
    </w:lvl>
    <w:lvl w:ilvl="3" w:tplc="0418000F" w:tentative="1">
      <w:start w:val="1"/>
      <w:numFmt w:val="decimal"/>
      <w:lvlText w:val="%4."/>
      <w:lvlJc w:val="left"/>
      <w:pPr>
        <w:ind w:left="2586" w:hanging="360"/>
      </w:pPr>
    </w:lvl>
    <w:lvl w:ilvl="4" w:tplc="04180019" w:tentative="1">
      <w:start w:val="1"/>
      <w:numFmt w:val="lowerLetter"/>
      <w:lvlText w:val="%5."/>
      <w:lvlJc w:val="left"/>
      <w:pPr>
        <w:ind w:left="3306" w:hanging="360"/>
      </w:pPr>
    </w:lvl>
    <w:lvl w:ilvl="5" w:tplc="0418001B" w:tentative="1">
      <w:start w:val="1"/>
      <w:numFmt w:val="lowerRoman"/>
      <w:lvlText w:val="%6."/>
      <w:lvlJc w:val="right"/>
      <w:pPr>
        <w:ind w:left="4026" w:hanging="180"/>
      </w:pPr>
    </w:lvl>
    <w:lvl w:ilvl="6" w:tplc="0418000F" w:tentative="1">
      <w:start w:val="1"/>
      <w:numFmt w:val="decimal"/>
      <w:lvlText w:val="%7."/>
      <w:lvlJc w:val="left"/>
      <w:pPr>
        <w:ind w:left="4746" w:hanging="360"/>
      </w:pPr>
    </w:lvl>
    <w:lvl w:ilvl="7" w:tplc="04180019" w:tentative="1">
      <w:start w:val="1"/>
      <w:numFmt w:val="lowerLetter"/>
      <w:lvlText w:val="%8."/>
      <w:lvlJc w:val="left"/>
      <w:pPr>
        <w:ind w:left="5466" w:hanging="360"/>
      </w:pPr>
    </w:lvl>
    <w:lvl w:ilvl="8" w:tplc="0418001B" w:tentative="1">
      <w:start w:val="1"/>
      <w:numFmt w:val="lowerRoman"/>
      <w:lvlText w:val="%9."/>
      <w:lvlJc w:val="right"/>
      <w:pPr>
        <w:ind w:left="6186" w:hanging="180"/>
      </w:pPr>
    </w:lvl>
  </w:abstractNum>
  <w:abstractNum w:abstractNumId="10" w15:restartNumberingAfterBreak="0">
    <w:nsid w:val="3D0C42E2"/>
    <w:multiLevelType w:val="hybridMultilevel"/>
    <w:tmpl w:val="DC82FAFA"/>
    <w:lvl w:ilvl="0" w:tplc="04180001">
      <w:start w:val="1"/>
      <w:numFmt w:val="bullet"/>
      <w:lvlText w:val=""/>
      <w:lvlJc w:val="left"/>
      <w:pPr>
        <w:tabs>
          <w:tab w:val="num" w:pos="2204"/>
        </w:tabs>
        <w:ind w:left="2204" w:hanging="360"/>
      </w:pPr>
      <w:rPr>
        <w:rFonts w:ascii="Symbol" w:hAnsi="Symbol" w:hint="default"/>
      </w:rPr>
    </w:lvl>
    <w:lvl w:ilvl="1" w:tplc="03669CDE">
      <w:numFmt w:val="bullet"/>
      <w:lvlText w:val="-"/>
      <w:lvlJc w:val="left"/>
      <w:pPr>
        <w:tabs>
          <w:tab w:val="num" w:pos="-196"/>
        </w:tabs>
        <w:ind w:left="-196" w:hanging="360"/>
      </w:pPr>
      <w:rPr>
        <w:rFonts w:ascii="Arial Narrow" w:eastAsia="Times New Roman" w:hAnsi="Arial Narrow" w:cs="Arial" w:hint="default"/>
      </w:rPr>
    </w:lvl>
    <w:lvl w:ilvl="2" w:tplc="0418001B" w:tentative="1">
      <w:start w:val="1"/>
      <w:numFmt w:val="lowerRoman"/>
      <w:lvlText w:val="%3."/>
      <w:lvlJc w:val="right"/>
      <w:pPr>
        <w:tabs>
          <w:tab w:val="num" w:pos="524"/>
        </w:tabs>
        <w:ind w:left="524" w:hanging="180"/>
      </w:pPr>
    </w:lvl>
    <w:lvl w:ilvl="3" w:tplc="0418000F" w:tentative="1">
      <w:start w:val="1"/>
      <w:numFmt w:val="decimal"/>
      <w:lvlText w:val="%4."/>
      <w:lvlJc w:val="left"/>
      <w:pPr>
        <w:tabs>
          <w:tab w:val="num" w:pos="1244"/>
        </w:tabs>
        <w:ind w:left="1244" w:hanging="360"/>
      </w:pPr>
    </w:lvl>
    <w:lvl w:ilvl="4" w:tplc="04180019" w:tentative="1">
      <w:start w:val="1"/>
      <w:numFmt w:val="lowerLetter"/>
      <w:lvlText w:val="%5."/>
      <w:lvlJc w:val="left"/>
      <w:pPr>
        <w:tabs>
          <w:tab w:val="num" w:pos="1964"/>
        </w:tabs>
        <w:ind w:left="1964" w:hanging="360"/>
      </w:pPr>
    </w:lvl>
    <w:lvl w:ilvl="5" w:tplc="0418001B" w:tentative="1">
      <w:start w:val="1"/>
      <w:numFmt w:val="lowerRoman"/>
      <w:lvlText w:val="%6."/>
      <w:lvlJc w:val="right"/>
      <w:pPr>
        <w:tabs>
          <w:tab w:val="num" w:pos="2684"/>
        </w:tabs>
        <w:ind w:left="2684" w:hanging="180"/>
      </w:pPr>
    </w:lvl>
    <w:lvl w:ilvl="6" w:tplc="0418000F" w:tentative="1">
      <w:start w:val="1"/>
      <w:numFmt w:val="decimal"/>
      <w:lvlText w:val="%7."/>
      <w:lvlJc w:val="left"/>
      <w:pPr>
        <w:tabs>
          <w:tab w:val="num" w:pos="3404"/>
        </w:tabs>
        <w:ind w:left="3404" w:hanging="360"/>
      </w:pPr>
    </w:lvl>
    <w:lvl w:ilvl="7" w:tplc="04180019" w:tentative="1">
      <w:start w:val="1"/>
      <w:numFmt w:val="lowerLetter"/>
      <w:lvlText w:val="%8."/>
      <w:lvlJc w:val="left"/>
      <w:pPr>
        <w:tabs>
          <w:tab w:val="num" w:pos="4124"/>
        </w:tabs>
        <w:ind w:left="4124" w:hanging="360"/>
      </w:pPr>
    </w:lvl>
    <w:lvl w:ilvl="8" w:tplc="0418001B" w:tentative="1">
      <w:start w:val="1"/>
      <w:numFmt w:val="lowerRoman"/>
      <w:lvlText w:val="%9."/>
      <w:lvlJc w:val="right"/>
      <w:pPr>
        <w:tabs>
          <w:tab w:val="num" w:pos="4844"/>
        </w:tabs>
        <w:ind w:left="4844" w:hanging="180"/>
      </w:pPr>
    </w:lvl>
  </w:abstractNum>
  <w:abstractNum w:abstractNumId="11" w15:restartNumberingAfterBreak="0">
    <w:nsid w:val="3D8F54E8"/>
    <w:multiLevelType w:val="multilevel"/>
    <w:tmpl w:val="03229A4A"/>
    <w:lvl w:ilvl="0">
      <w:start w:val="1"/>
      <w:numFmt w:val="decimal"/>
      <w:pStyle w:val="Asez"/>
      <w:lvlText w:val="%1."/>
      <w:lvlJc w:val="left"/>
      <w:pPr>
        <w:tabs>
          <w:tab w:val="num" w:pos="540"/>
        </w:tabs>
        <w:ind w:left="540" w:hanging="360"/>
      </w:pPr>
    </w:lvl>
    <w:lvl w:ilvl="1">
      <w:start w:val="1"/>
      <w:numFmt w:val="decimal"/>
      <w:pStyle w:val="A11"/>
      <w:lvlText w:val="%1.%2."/>
      <w:lvlJc w:val="left"/>
      <w:pPr>
        <w:tabs>
          <w:tab w:val="num" w:pos="972"/>
        </w:tabs>
        <w:ind w:left="972" w:hanging="432"/>
      </w:pPr>
    </w:lvl>
    <w:lvl w:ilvl="2">
      <w:start w:val="1"/>
      <w:numFmt w:val="decimal"/>
      <w:lvlText w:val="5.%2.%3."/>
      <w:lvlJc w:val="left"/>
      <w:pPr>
        <w:tabs>
          <w:tab w:val="num" w:pos="1620"/>
        </w:tabs>
        <w:ind w:left="140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700"/>
        </w:tabs>
        <w:ind w:left="2412" w:hanging="792"/>
      </w:pPr>
    </w:lvl>
    <w:lvl w:ilvl="5">
      <w:start w:val="1"/>
      <w:numFmt w:val="decimal"/>
      <w:lvlText w:val="%1.%2.%3.%4.%5.%6."/>
      <w:lvlJc w:val="left"/>
      <w:pPr>
        <w:tabs>
          <w:tab w:val="num" w:pos="3060"/>
        </w:tabs>
        <w:ind w:left="2916" w:hanging="936"/>
      </w:pPr>
    </w:lvl>
    <w:lvl w:ilvl="6">
      <w:start w:val="1"/>
      <w:numFmt w:val="decimal"/>
      <w:lvlText w:val="%1.%2.%3.%4.%5.%6.%7."/>
      <w:lvlJc w:val="left"/>
      <w:pPr>
        <w:tabs>
          <w:tab w:val="num" w:pos="3780"/>
        </w:tabs>
        <w:ind w:left="3420" w:hanging="1080"/>
      </w:pPr>
    </w:lvl>
    <w:lvl w:ilvl="7">
      <w:start w:val="1"/>
      <w:numFmt w:val="decimal"/>
      <w:lvlText w:val="%1.%2.%3.%4.%5.%6.%7.%8."/>
      <w:lvlJc w:val="left"/>
      <w:pPr>
        <w:tabs>
          <w:tab w:val="num" w:pos="4140"/>
        </w:tabs>
        <w:ind w:left="3924" w:hanging="1224"/>
      </w:pPr>
    </w:lvl>
    <w:lvl w:ilvl="8">
      <w:start w:val="1"/>
      <w:numFmt w:val="decimal"/>
      <w:lvlText w:val="%1.%2.%3.%4.%5.%6.%7.%8.%9."/>
      <w:lvlJc w:val="left"/>
      <w:pPr>
        <w:tabs>
          <w:tab w:val="num" w:pos="4860"/>
        </w:tabs>
        <w:ind w:left="4500" w:hanging="1440"/>
      </w:pPr>
    </w:lvl>
  </w:abstractNum>
  <w:abstractNum w:abstractNumId="12" w15:restartNumberingAfterBreak="0">
    <w:nsid w:val="492718CB"/>
    <w:multiLevelType w:val="hybridMultilevel"/>
    <w:tmpl w:val="1C1E0442"/>
    <w:lvl w:ilvl="0" w:tplc="687A70B4">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5206F30"/>
    <w:multiLevelType w:val="hybridMultilevel"/>
    <w:tmpl w:val="C9D6ABA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5DFE2497"/>
    <w:multiLevelType w:val="hybridMultilevel"/>
    <w:tmpl w:val="82488A9E"/>
    <w:lvl w:ilvl="0" w:tplc="48C0822E">
      <w:start w:val="1"/>
      <w:numFmt w:val="decimal"/>
      <w:lvlText w:val="%1."/>
      <w:lvlJc w:val="left"/>
      <w:pPr>
        <w:ind w:left="945" w:hanging="6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5" w15:restartNumberingAfterBreak="0">
    <w:nsid w:val="60DD422C"/>
    <w:multiLevelType w:val="hybridMultilevel"/>
    <w:tmpl w:val="618826B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62C26DEE"/>
    <w:multiLevelType w:val="hybridMultilevel"/>
    <w:tmpl w:val="7804C5F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69A946A9"/>
    <w:multiLevelType w:val="hybridMultilevel"/>
    <w:tmpl w:val="DF403936"/>
    <w:lvl w:ilvl="0" w:tplc="3626C00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2"/>
  </w:num>
  <w:num w:numId="4">
    <w:abstractNumId w:val="13"/>
  </w:num>
  <w:num w:numId="5">
    <w:abstractNumId w:val="7"/>
  </w:num>
  <w:num w:numId="6">
    <w:abstractNumId w:val="9"/>
  </w:num>
  <w:num w:numId="7">
    <w:abstractNumId w:val="1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6"/>
  </w:num>
  <w:num w:numId="11">
    <w:abstractNumId w:val="14"/>
  </w:num>
  <w:num w:numId="1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EB1"/>
    <w:rsid w:val="00002C2E"/>
    <w:rsid w:val="00003478"/>
    <w:rsid w:val="00003BD3"/>
    <w:rsid w:val="00005F13"/>
    <w:rsid w:val="0001047C"/>
    <w:rsid w:val="00011D99"/>
    <w:rsid w:val="000150A6"/>
    <w:rsid w:val="0001526F"/>
    <w:rsid w:val="00015483"/>
    <w:rsid w:val="000162A7"/>
    <w:rsid w:val="000167BE"/>
    <w:rsid w:val="0002070E"/>
    <w:rsid w:val="000209CE"/>
    <w:rsid w:val="00020FD3"/>
    <w:rsid w:val="00021258"/>
    <w:rsid w:val="00021E38"/>
    <w:rsid w:val="000223DC"/>
    <w:rsid w:val="000226B9"/>
    <w:rsid w:val="00034996"/>
    <w:rsid w:val="000360AC"/>
    <w:rsid w:val="00036A97"/>
    <w:rsid w:val="00040F9A"/>
    <w:rsid w:val="00042B10"/>
    <w:rsid w:val="00043A99"/>
    <w:rsid w:val="00044247"/>
    <w:rsid w:val="00047491"/>
    <w:rsid w:val="000503C4"/>
    <w:rsid w:val="000507FC"/>
    <w:rsid w:val="0005252C"/>
    <w:rsid w:val="00052FF0"/>
    <w:rsid w:val="00053AF5"/>
    <w:rsid w:val="0005736A"/>
    <w:rsid w:val="0005799D"/>
    <w:rsid w:val="000623C0"/>
    <w:rsid w:val="00063809"/>
    <w:rsid w:val="00063F9A"/>
    <w:rsid w:val="00064437"/>
    <w:rsid w:val="00064957"/>
    <w:rsid w:val="000655D1"/>
    <w:rsid w:val="00067B92"/>
    <w:rsid w:val="0007133F"/>
    <w:rsid w:val="000732B1"/>
    <w:rsid w:val="0007439C"/>
    <w:rsid w:val="00074BC8"/>
    <w:rsid w:val="00074E25"/>
    <w:rsid w:val="000769EE"/>
    <w:rsid w:val="00077538"/>
    <w:rsid w:val="000815A5"/>
    <w:rsid w:val="00087D33"/>
    <w:rsid w:val="0009030E"/>
    <w:rsid w:val="00090AB4"/>
    <w:rsid w:val="00093488"/>
    <w:rsid w:val="00093814"/>
    <w:rsid w:val="00093930"/>
    <w:rsid w:val="00093AC3"/>
    <w:rsid w:val="00095B55"/>
    <w:rsid w:val="0009746F"/>
    <w:rsid w:val="00097689"/>
    <w:rsid w:val="00097CF0"/>
    <w:rsid w:val="000A1911"/>
    <w:rsid w:val="000A4280"/>
    <w:rsid w:val="000A5E19"/>
    <w:rsid w:val="000C13C1"/>
    <w:rsid w:val="000C2D5F"/>
    <w:rsid w:val="000C4928"/>
    <w:rsid w:val="000C5A31"/>
    <w:rsid w:val="000C7726"/>
    <w:rsid w:val="000C7BCD"/>
    <w:rsid w:val="000D0281"/>
    <w:rsid w:val="000D3045"/>
    <w:rsid w:val="000D5092"/>
    <w:rsid w:val="000D5730"/>
    <w:rsid w:val="000D5947"/>
    <w:rsid w:val="000E0C02"/>
    <w:rsid w:val="000E3167"/>
    <w:rsid w:val="000E47A4"/>
    <w:rsid w:val="000E60EF"/>
    <w:rsid w:val="000E7453"/>
    <w:rsid w:val="000E74D7"/>
    <w:rsid w:val="000E7A2B"/>
    <w:rsid w:val="000E7F76"/>
    <w:rsid w:val="000F2152"/>
    <w:rsid w:val="000F30DF"/>
    <w:rsid w:val="000F43FD"/>
    <w:rsid w:val="000F6ED0"/>
    <w:rsid w:val="000F7C1E"/>
    <w:rsid w:val="001012CD"/>
    <w:rsid w:val="0010489F"/>
    <w:rsid w:val="00105529"/>
    <w:rsid w:val="00107AAE"/>
    <w:rsid w:val="00110376"/>
    <w:rsid w:val="00111325"/>
    <w:rsid w:val="00112C94"/>
    <w:rsid w:val="001149C8"/>
    <w:rsid w:val="00115955"/>
    <w:rsid w:val="00115FAA"/>
    <w:rsid w:val="00116920"/>
    <w:rsid w:val="00116D6A"/>
    <w:rsid w:val="001179D5"/>
    <w:rsid w:val="0012513E"/>
    <w:rsid w:val="00125602"/>
    <w:rsid w:val="001313BD"/>
    <w:rsid w:val="001319E4"/>
    <w:rsid w:val="00133242"/>
    <w:rsid w:val="00133AC5"/>
    <w:rsid w:val="00133E94"/>
    <w:rsid w:val="00134306"/>
    <w:rsid w:val="00136F7E"/>
    <w:rsid w:val="001408B9"/>
    <w:rsid w:val="001413C1"/>
    <w:rsid w:val="00143207"/>
    <w:rsid w:val="00143F24"/>
    <w:rsid w:val="00144AD2"/>
    <w:rsid w:val="00145562"/>
    <w:rsid w:val="00150FC8"/>
    <w:rsid w:val="001514B8"/>
    <w:rsid w:val="00151D47"/>
    <w:rsid w:val="00153D68"/>
    <w:rsid w:val="001600DD"/>
    <w:rsid w:val="0016116C"/>
    <w:rsid w:val="0016164D"/>
    <w:rsid w:val="001618B3"/>
    <w:rsid w:val="00165889"/>
    <w:rsid w:val="00165F1C"/>
    <w:rsid w:val="00171AF8"/>
    <w:rsid w:val="00172EB0"/>
    <w:rsid w:val="0017718A"/>
    <w:rsid w:val="00182301"/>
    <w:rsid w:val="001840B9"/>
    <w:rsid w:val="00185AE6"/>
    <w:rsid w:val="00190F4C"/>
    <w:rsid w:val="00191A78"/>
    <w:rsid w:val="00194481"/>
    <w:rsid w:val="00194B7F"/>
    <w:rsid w:val="00194E83"/>
    <w:rsid w:val="001951F8"/>
    <w:rsid w:val="00195A57"/>
    <w:rsid w:val="00195A89"/>
    <w:rsid w:val="001A2DEF"/>
    <w:rsid w:val="001A5B09"/>
    <w:rsid w:val="001A5E24"/>
    <w:rsid w:val="001A770F"/>
    <w:rsid w:val="001B3FFF"/>
    <w:rsid w:val="001B7BF7"/>
    <w:rsid w:val="001C5C50"/>
    <w:rsid w:val="001D0107"/>
    <w:rsid w:val="001D0B60"/>
    <w:rsid w:val="001D0E63"/>
    <w:rsid w:val="001D16C6"/>
    <w:rsid w:val="001D1D79"/>
    <w:rsid w:val="001D3054"/>
    <w:rsid w:val="001D3A16"/>
    <w:rsid w:val="001D3ECE"/>
    <w:rsid w:val="001D5B90"/>
    <w:rsid w:val="001E38E7"/>
    <w:rsid w:val="001E45C0"/>
    <w:rsid w:val="001E5B00"/>
    <w:rsid w:val="001E5B50"/>
    <w:rsid w:val="001F4A7C"/>
    <w:rsid w:val="001F4DF1"/>
    <w:rsid w:val="001F659A"/>
    <w:rsid w:val="001F7D77"/>
    <w:rsid w:val="001F7DF6"/>
    <w:rsid w:val="001F7F8D"/>
    <w:rsid w:val="002006C0"/>
    <w:rsid w:val="00202A55"/>
    <w:rsid w:val="00210CAD"/>
    <w:rsid w:val="0021331C"/>
    <w:rsid w:val="002175EC"/>
    <w:rsid w:val="00217B89"/>
    <w:rsid w:val="00217BCD"/>
    <w:rsid w:val="00221B73"/>
    <w:rsid w:val="00222CE0"/>
    <w:rsid w:val="00225E8D"/>
    <w:rsid w:val="00232FCD"/>
    <w:rsid w:val="00234DDF"/>
    <w:rsid w:val="00235D61"/>
    <w:rsid w:val="00236BB6"/>
    <w:rsid w:val="00236F5D"/>
    <w:rsid w:val="002415CB"/>
    <w:rsid w:val="00242311"/>
    <w:rsid w:val="0024553D"/>
    <w:rsid w:val="00245593"/>
    <w:rsid w:val="002457A0"/>
    <w:rsid w:val="00247CB8"/>
    <w:rsid w:val="00253016"/>
    <w:rsid w:val="002539CD"/>
    <w:rsid w:val="00255174"/>
    <w:rsid w:val="00257512"/>
    <w:rsid w:val="00257560"/>
    <w:rsid w:val="002646FC"/>
    <w:rsid w:val="00270A0A"/>
    <w:rsid w:val="00281CF1"/>
    <w:rsid w:val="00282177"/>
    <w:rsid w:val="002823D6"/>
    <w:rsid w:val="00282478"/>
    <w:rsid w:val="002828EF"/>
    <w:rsid w:val="00282BF6"/>
    <w:rsid w:val="00290219"/>
    <w:rsid w:val="00290CBA"/>
    <w:rsid w:val="0029192A"/>
    <w:rsid w:val="00291C1C"/>
    <w:rsid w:val="00291DFD"/>
    <w:rsid w:val="00292194"/>
    <w:rsid w:val="00292EED"/>
    <w:rsid w:val="002951A4"/>
    <w:rsid w:val="00295A25"/>
    <w:rsid w:val="0029787E"/>
    <w:rsid w:val="002A2116"/>
    <w:rsid w:val="002A25E0"/>
    <w:rsid w:val="002A32E7"/>
    <w:rsid w:val="002A3E49"/>
    <w:rsid w:val="002A44A7"/>
    <w:rsid w:val="002A5E98"/>
    <w:rsid w:val="002B042D"/>
    <w:rsid w:val="002B3977"/>
    <w:rsid w:val="002B4B7A"/>
    <w:rsid w:val="002B6E1A"/>
    <w:rsid w:val="002C00FD"/>
    <w:rsid w:val="002C0484"/>
    <w:rsid w:val="002C0C9D"/>
    <w:rsid w:val="002C3CC9"/>
    <w:rsid w:val="002C473C"/>
    <w:rsid w:val="002C4BF7"/>
    <w:rsid w:val="002C4D3F"/>
    <w:rsid w:val="002C62F5"/>
    <w:rsid w:val="002D4152"/>
    <w:rsid w:val="002D5195"/>
    <w:rsid w:val="002D7DAB"/>
    <w:rsid w:val="002E1EA5"/>
    <w:rsid w:val="002E2770"/>
    <w:rsid w:val="002E3017"/>
    <w:rsid w:val="002E4F29"/>
    <w:rsid w:val="002E6B6D"/>
    <w:rsid w:val="002E776A"/>
    <w:rsid w:val="002F1050"/>
    <w:rsid w:val="002F131B"/>
    <w:rsid w:val="002F27F7"/>
    <w:rsid w:val="002F281D"/>
    <w:rsid w:val="002F32DD"/>
    <w:rsid w:val="002F6DEC"/>
    <w:rsid w:val="00300066"/>
    <w:rsid w:val="0030060F"/>
    <w:rsid w:val="00302ACD"/>
    <w:rsid w:val="00303267"/>
    <w:rsid w:val="003048A8"/>
    <w:rsid w:val="00307CF2"/>
    <w:rsid w:val="00313507"/>
    <w:rsid w:val="003156DE"/>
    <w:rsid w:val="00315CAC"/>
    <w:rsid w:val="003206EF"/>
    <w:rsid w:val="00321147"/>
    <w:rsid w:val="00324506"/>
    <w:rsid w:val="00325112"/>
    <w:rsid w:val="00325462"/>
    <w:rsid w:val="0032605A"/>
    <w:rsid w:val="003311C5"/>
    <w:rsid w:val="00335727"/>
    <w:rsid w:val="00340650"/>
    <w:rsid w:val="003451CD"/>
    <w:rsid w:val="003506B7"/>
    <w:rsid w:val="00351227"/>
    <w:rsid w:val="003565FE"/>
    <w:rsid w:val="0036051D"/>
    <w:rsid w:val="003609D8"/>
    <w:rsid w:val="00363902"/>
    <w:rsid w:val="003639AF"/>
    <w:rsid w:val="0036444B"/>
    <w:rsid w:val="00365056"/>
    <w:rsid w:val="00365331"/>
    <w:rsid w:val="00366404"/>
    <w:rsid w:val="00366FC1"/>
    <w:rsid w:val="0036732C"/>
    <w:rsid w:val="003724EC"/>
    <w:rsid w:val="003728E6"/>
    <w:rsid w:val="00374C1A"/>
    <w:rsid w:val="00381168"/>
    <w:rsid w:val="0038120A"/>
    <w:rsid w:val="00382DD8"/>
    <w:rsid w:val="003844CB"/>
    <w:rsid w:val="00387979"/>
    <w:rsid w:val="003912AF"/>
    <w:rsid w:val="00392283"/>
    <w:rsid w:val="003934B1"/>
    <w:rsid w:val="003938A7"/>
    <w:rsid w:val="00394AA4"/>
    <w:rsid w:val="00395143"/>
    <w:rsid w:val="00395244"/>
    <w:rsid w:val="003A2C69"/>
    <w:rsid w:val="003A3BE0"/>
    <w:rsid w:val="003A79E6"/>
    <w:rsid w:val="003B1202"/>
    <w:rsid w:val="003B5DA3"/>
    <w:rsid w:val="003B75B5"/>
    <w:rsid w:val="003C3E4C"/>
    <w:rsid w:val="003C4495"/>
    <w:rsid w:val="003C4EF7"/>
    <w:rsid w:val="003C7324"/>
    <w:rsid w:val="003C7D0A"/>
    <w:rsid w:val="003D06C9"/>
    <w:rsid w:val="003D0DD9"/>
    <w:rsid w:val="003D30C4"/>
    <w:rsid w:val="003D493D"/>
    <w:rsid w:val="003D4EF5"/>
    <w:rsid w:val="003E5EBE"/>
    <w:rsid w:val="003E6FDF"/>
    <w:rsid w:val="003E7091"/>
    <w:rsid w:val="003E799A"/>
    <w:rsid w:val="003E79F0"/>
    <w:rsid w:val="003E7CED"/>
    <w:rsid w:val="003F30B7"/>
    <w:rsid w:val="003F4A70"/>
    <w:rsid w:val="003F4D5A"/>
    <w:rsid w:val="003F5BCE"/>
    <w:rsid w:val="003F63E1"/>
    <w:rsid w:val="003F66F4"/>
    <w:rsid w:val="003F72DA"/>
    <w:rsid w:val="00401FAD"/>
    <w:rsid w:val="00402044"/>
    <w:rsid w:val="00402C57"/>
    <w:rsid w:val="004048F3"/>
    <w:rsid w:val="00406D7A"/>
    <w:rsid w:val="004078A8"/>
    <w:rsid w:val="0041116C"/>
    <w:rsid w:val="00411E8F"/>
    <w:rsid w:val="004132FB"/>
    <w:rsid w:val="00414085"/>
    <w:rsid w:val="00415740"/>
    <w:rsid w:val="00415A28"/>
    <w:rsid w:val="00415F80"/>
    <w:rsid w:val="00417508"/>
    <w:rsid w:val="00417CA2"/>
    <w:rsid w:val="004206DF"/>
    <w:rsid w:val="00422BF3"/>
    <w:rsid w:val="00422FFE"/>
    <w:rsid w:val="00423D08"/>
    <w:rsid w:val="004276CA"/>
    <w:rsid w:val="0043283D"/>
    <w:rsid w:val="00433300"/>
    <w:rsid w:val="0043694F"/>
    <w:rsid w:val="004470AF"/>
    <w:rsid w:val="004519C0"/>
    <w:rsid w:val="00451DDD"/>
    <w:rsid w:val="00454614"/>
    <w:rsid w:val="00456775"/>
    <w:rsid w:val="0045680E"/>
    <w:rsid w:val="00461288"/>
    <w:rsid w:val="00462EBE"/>
    <w:rsid w:val="00463258"/>
    <w:rsid w:val="00466D1E"/>
    <w:rsid w:val="00470788"/>
    <w:rsid w:val="00471BB6"/>
    <w:rsid w:val="00472E65"/>
    <w:rsid w:val="00473372"/>
    <w:rsid w:val="00475733"/>
    <w:rsid w:val="00481B96"/>
    <w:rsid w:val="00482872"/>
    <w:rsid w:val="00483374"/>
    <w:rsid w:val="004853B2"/>
    <w:rsid w:val="00485466"/>
    <w:rsid w:val="004860E1"/>
    <w:rsid w:val="00486A75"/>
    <w:rsid w:val="004874C3"/>
    <w:rsid w:val="00493A9E"/>
    <w:rsid w:val="004A1FC0"/>
    <w:rsid w:val="004A23FE"/>
    <w:rsid w:val="004A40E2"/>
    <w:rsid w:val="004A4E23"/>
    <w:rsid w:val="004A683B"/>
    <w:rsid w:val="004A79DE"/>
    <w:rsid w:val="004B07CA"/>
    <w:rsid w:val="004B5A5C"/>
    <w:rsid w:val="004B6261"/>
    <w:rsid w:val="004C2D13"/>
    <w:rsid w:val="004C5E70"/>
    <w:rsid w:val="004C6492"/>
    <w:rsid w:val="004D0235"/>
    <w:rsid w:val="004D3B40"/>
    <w:rsid w:val="004D5288"/>
    <w:rsid w:val="004E024A"/>
    <w:rsid w:val="004E0622"/>
    <w:rsid w:val="004E2CDD"/>
    <w:rsid w:val="004E72A2"/>
    <w:rsid w:val="004E79C0"/>
    <w:rsid w:val="004F13B9"/>
    <w:rsid w:val="004F42EE"/>
    <w:rsid w:val="004F4349"/>
    <w:rsid w:val="004F6DE1"/>
    <w:rsid w:val="004F7A8D"/>
    <w:rsid w:val="004F7E15"/>
    <w:rsid w:val="00502595"/>
    <w:rsid w:val="005031E0"/>
    <w:rsid w:val="00506690"/>
    <w:rsid w:val="00506F66"/>
    <w:rsid w:val="00510AED"/>
    <w:rsid w:val="00511502"/>
    <w:rsid w:val="0051393E"/>
    <w:rsid w:val="005164A9"/>
    <w:rsid w:val="00516C4A"/>
    <w:rsid w:val="00517A7B"/>
    <w:rsid w:val="00517B76"/>
    <w:rsid w:val="00520D70"/>
    <w:rsid w:val="005215EC"/>
    <w:rsid w:val="00530484"/>
    <w:rsid w:val="00534EB0"/>
    <w:rsid w:val="005359D1"/>
    <w:rsid w:val="00536964"/>
    <w:rsid w:val="00537DCA"/>
    <w:rsid w:val="005424B0"/>
    <w:rsid w:val="00542570"/>
    <w:rsid w:val="005442DB"/>
    <w:rsid w:val="00546DAC"/>
    <w:rsid w:val="00547063"/>
    <w:rsid w:val="0054717F"/>
    <w:rsid w:val="00547716"/>
    <w:rsid w:val="00550449"/>
    <w:rsid w:val="00551DD4"/>
    <w:rsid w:val="00552B8C"/>
    <w:rsid w:val="00552C5D"/>
    <w:rsid w:val="00553B48"/>
    <w:rsid w:val="0055427C"/>
    <w:rsid w:val="00554D8B"/>
    <w:rsid w:val="0056029A"/>
    <w:rsid w:val="00561C52"/>
    <w:rsid w:val="00563076"/>
    <w:rsid w:val="00564D76"/>
    <w:rsid w:val="0056532C"/>
    <w:rsid w:val="005653C4"/>
    <w:rsid w:val="0056566D"/>
    <w:rsid w:val="00565F57"/>
    <w:rsid w:val="005703A1"/>
    <w:rsid w:val="00571ACE"/>
    <w:rsid w:val="0057245A"/>
    <w:rsid w:val="0057387D"/>
    <w:rsid w:val="005771EF"/>
    <w:rsid w:val="005800A8"/>
    <w:rsid w:val="00581E24"/>
    <w:rsid w:val="00585F20"/>
    <w:rsid w:val="00586764"/>
    <w:rsid w:val="0058704C"/>
    <w:rsid w:val="00590274"/>
    <w:rsid w:val="005903F9"/>
    <w:rsid w:val="00591F6A"/>
    <w:rsid w:val="00592659"/>
    <w:rsid w:val="00592ADA"/>
    <w:rsid w:val="00593FB2"/>
    <w:rsid w:val="005958BF"/>
    <w:rsid w:val="00597339"/>
    <w:rsid w:val="005A29CF"/>
    <w:rsid w:val="005A5EA6"/>
    <w:rsid w:val="005A72EF"/>
    <w:rsid w:val="005B0243"/>
    <w:rsid w:val="005B04F2"/>
    <w:rsid w:val="005B0A7A"/>
    <w:rsid w:val="005B1345"/>
    <w:rsid w:val="005B136E"/>
    <w:rsid w:val="005B186C"/>
    <w:rsid w:val="005B23F1"/>
    <w:rsid w:val="005B513C"/>
    <w:rsid w:val="005C3D10"/>
    <w:rsid w:val="005C438B"/>
    <w:rsid w:val="005C5693"/>
    <w:rsid w:val="005C5B8E"/>
    <w:rsid w:val="005C5EB6"/>
    <w:rsid w:val="005C71B7"/>
    <w:rsid w:val="005C7A6F"/>
    <w:rsid w:val="005D0E2D"/>
    <w:rsid w:val="005D1FFD"/>
    <w:rsid w:val="005D29E7"/>
    <w:rsid w:val="005D2ACB"/>
    <w:rsid w:val="005D3AB8"/>
    <w:rsid w:val="005D3ED3"/>
    <w:rsid w:val="005D6DF3"/>
    <w:rsid w:val="005E2F53"/>
    <w:rsid w:val="005E34B1"/>
    <w:rsid w:val="005E4239"/>
    <w:rsid w:val="005E7A87"/>
    <w:rsid w:val="005F29F8"/>
    <w:rsid w:val="005F4E45"/>
    <w:rsid w:val="005F60B0"/>
    <w:rsid w:val="005F6255"/>
    <w:rsid w:val="006003BC"/>
    <w:rsid w:val="00600BFF"/>
    <w:rsid w:val="0060118E"/>
    <w:rsid w:val="00603FF4"/>
    <w:rsid w:val="00604AC6"/>
    <w:rsid w:val="00605088"/>
    <w:rsid w:val="00606558"/>
    <w:rsid w:val="00607754"/>
    <w:rsid w:val="00607A63"/>
    <w:rsid w:val="0061035C"/>
    <w:rsid w:val="00611C3A"/>
    <w:rsid w:val="00611FA6"/>
    <w:rsid w:val="00614165"/>
    <w:rsid w:val="006145C1"/>
    <w:rsid w:val="006145F1"/>
    <w:rsid w:val="00614A12"/>
    <w:rsid w:val="0061678C"/>
    <w:rsid w:val="00617774"/>
    <w:rsid w:val="006223F4"/>
    <w:rsid w:val="00625767"/>
    <w:rsid w:val="00625F5D"/>
    <w:rsid w:val="00626ED2"/>
    <w:rsid w:val="00627C28"/>
    <w:rsid w:val="00627FFE"/>
    <w:rsid w:val="0063023F"/>
    <w:rsid w:val="00630521"/>
    <w:rsid w:val="00630F10"/>
    <w:rsid w:val="006349FD"/>
    <w:rsid w:val="006371F7"/>
    <w:rsid w:val="00637932"/>
    <w:rsid w:val="00643990"/>
    <w:rsid w:val="00646BCA"/>
    <w:rsid w:val="0064791F"/>
    <w:rsid w:val="006508A3"/>
    <w:rsid w:val="00652188"/>
    <w:rsid w:val="00654607"/>
    <w:rsid w:val="006572D3"/>
    <w:rsid w:val="0066203A"/>
    <w:rsid w:val="0066274F"/>
    <w:rsid w:val="0066455A"/>
    <w:rsid w:val="006645E9"/>
    <w:rsid w:val="006679C7"/>
    <w:rsid w:val="00667A21"/>
    <w:rsid w:val="006738B8"/>
    <w:rsid w:val="006774B5"/>
    <w:rsid w:val="00677CE6"/>
    <w:rsid w:val="00681B8A"/>
    <w:rsid w:val="00681E6C"/>
    <w:rsid w:val="006824A9"/>
    <w:rsid w:val="00682FB9"/>
    <w:rsid w:val="00684C66"/>
    <w:rsid w:val="006860C1"/>
    <w:rsid w:val="00686D53"/>
    <w:rsid w:val="006876FA"/>
    <w:rsid w:val="0069202E"/>
    <w:rsid w:val="00692354"/>
    <w:rsid w:val="0069467E"/>
    <w:rsid w:val="00695EB8"/>
    <w:rsid w:val="0069771A"/>
    <w:rsid w:val="00697865"/>
    <w:rsid w:val="006A2393"/>
    <w:rsid w:val="006A2C3F"/>
    <w:rsid w:val="006A37FC"/>
    <w:rsid w:val="006B3FC8"/>
    <w:rsid w:val="006B4306"/>
    <w:rsid w:val="006B5103"/>
    <w:rsid w:val="006C400A"/>
    <w:rsid w:val="006C4E85"/>
    <w:rsid w:val="006C4F1A"/>
    <w:rsid w:val="006D14B8"/>
    <w:rsid w:val="006D34F5"/>
    <w:rsid w:val="006D3EE0"/>
    <w:rsid w:val="006D615F"/>
    <w:rsid w:val="006D74C8"/>
    <w:rsid w:val="006D7589"/>
    <w:rsid w:val="006E1408"/>
    <w:rsid w:val="006E2DAB"/>
    <w:rsid w:val="006E3DF1"/>
    <w:rsid w:val="006E4DBF"/>
    <w:rsid w:val="006E5B63"/>
    <w:rsid w:val="006F01F2"/>
    <w:rsid w:val="006F0312"/>
    <w:rsid w:val="006F193C"/>
    <w:rsid w:val="006F269C"/>
    <w:rsid w:val="006F3581"/>
    <w:rsid w:val="006F472D"/>
    <w:rsid w:val="006F47A4"/>
    <w:rsid w:val="006F4EB9"/>
    <w:rsid w:val="006F59DF"/>
    <w:rsid w:val="007000F6"/>
    <w:rsid w:val="007003E7"/>
    <w:rsid w:val="00702B35"/>
    <w:rsid w:val="007052B9"/>
    <w:rsid w:val="007061CD"/>
    <w:rsid w:val="007066E4"/>
    <w:rsid w:val="00706722"/>
    <w:rsid w:val="00711033"/>
    <w:rsid w:val="00711737"/>
    <w:rsid w:val="00713C7D"/>
    <w:rsid w:val="00715006"/>
    <w:rsid w:val="007158C5"/>
    <w:rsid w:val="00716403"/>
    <w:rsid w:val="00722411"/>
    <w:rsid w:val="00722613"/>
    <w:rsid w:val="00723B26"/>
    <w:rsid w:val="00723CED"/>
    <w:rsid w:val="0072455B"/>
    <w:rsid w:val="00725B3F"/>
    <w:rsid w:val="00730CC7"/>
    <w:rsid w:val="00731040"/>
    <w:rsid w:val="0073182C"/>
    <w:rsid w:val="0073514A"/>
    <w:rsid w:val="00735C96"/>
    <w:rsid w:val="0074148E"/>
    <w:rsid w:val="00741BD3"/>
    <w:rsid w:val="0074387B"/>
    <w:rsid w:val="00743D1C"/>
    <w:rsid w:val="007440B0"/>
    <w:rsid w:val="0074456C"/>
    <w:rsid w:val="007462B6"/>
    <w:rsid w:val="00747ECA"/>
    <w:rsid w:val="00750554"/>
    <w:rsid w:val="007516F5"/>
    <w:rsid w:val="00753C1E"/>
    <w:rsid w:val="00754223"/>
    <w:rsid w:val="00754E16"/>
    <w:rsid w:val="00755603"/>
    <w:rsid w:val="0076148F"/>
    <w:rsid w:val="00761C5D"/>
    <w:rsid w:val="00762249"/>
    <w:rsid w:val="00764677"/>
    <w:rsid w:val="00773BA9"/>
    <w:rsid w:val="00780C51"/>
    <w:rsid w:val="00780D03"/>
    <w:rsid w:val="00786418"/>
    <w:rsid w:val="00786B55"/>
    <w:rsid w:val="00787D57"/>
    <w:rsid w:val="00795B1C"/>
    <w:rsid w:val="00796400"/>
    <w:rsid w:val="0079656B"/>
    <w:rsid w:val="00796DDA"/>
    <w:rsid w:val="00796ED8"/>
    <w:rsid w:val="007A02F2"/>
    <w:rsid w:val="007A0B4A"/>
    <w:rsid w:val="007A50F1"/>
    <w:rsid w:val="007A67C5"/>
    <w:rsid w:val="007B2862"/>
    <w:rsid w:val="007B351D"/>
    <w:rsid w:val="007B7B26"/>
    <w:rsid w:val="007C0BEE"/>
    <w:rsid w:val="007C11D8"/>
    <w:rsid w:val="007C18F9"/>
    <w:rsid w:val="007C21CF"/>
    <w:rsid w:val="007C2D43"/>
    <w:rsid w:val="007C5833"/>
    <w:rsid w:val="007D0223"/>
    <w:rsid w:val="007D36D3"/>
    <w:rsid w:val="007D5CE8"/>
    <w:rsid w:val="007D6CB6"/>
    <w:rsid w:val="007E007D"/>
    <w:rsid w:val="007E12E8"/>
    <w:rsid w:val="007E3A59"/>
    <w:rsid w:val="007E4BFD"/>
    <w:rsid w:val="007E68BE"/>
    <w:rsid w:val="007F0794"/>
    <w:rsid w:val="007F2081"/>
    <w:rsid w:val="007F2F58"/>
    <w:rsid w:val="007F40FD"/>
    <w:rsid w:val="007F6BE6"/>
    <w:rsid w:val="007F772A"/>
    <w:rsid w:val="00800752"/>
    <w:rsid w:val="00803295"/>
    <w:rsid w:val="0080414A"/>
    <w:rsid w:val="00804519"/>
    <w:rsid w:val="008051EF"/>
    <w:rsid w:val="008058F4"/>
    <w:rsid w:val="00810028"/>
    <w:rsid w:val="008106EC"/>
    <w:rsid w:val="00810BE0"/>
    <w:rsid w:val="00811502"/>
    <w:rsid w:val="00816B0E"/>
    <w:rsid w:val="00823025"/>
    <w:rsid w:val="008234F1"/>
    <w:rsid w:val="00826FA5"/>
    <w:rsid w:val="008273CA"/>
    <w:rsid w:val="0083483B"/>
    <w:rsid w:val="00841691"/>
    <w:rsid w:val="008453EA"/>
    <w:rsid w:val="008467D2"/>
    <w:rsid w:val="00852442"/>
    <w:rsid w:val="00854223"/>
    <w:rsid w:val="00854D0A"/>
    <w:rsid w:val="0085607F"/>
    <w:rsid w:val="00856510"/>
    <w:rsid w:val="0086116F"/>
    <w:rsid w:val="00863066"/>
    <w:rsid w:val="00865511"/>
    <w:rsid w:val="00865E7F"/>
    <w:rsid w:val="0087030E"/>
    <w:rsid w:val="00871518"/>
    <w:rsid w:val="00871C15"/>
    <w:rsid w:val="00873329"/>
    <w:rsid w:val="00873833"/>
    <w:rsid w:val="0087560E"/>
    <w:rsid w:val="0087570A"/>
    <w:rsid w:val="00875925"/>
    <w:rsid w:val="00875F1A"/>
    <w:rsid w:val="0087772B"/>
    <w:rsid w:val="0088305E"/>
    <w:rsid w:val="00883068"/>
    <w:rsid w:val="008832FD"/>
    <w:rsid w:val="00884984"/>
    <w:rsid w:val="0088525F"/>
    <w:rsid w:val="00890EA8"/>
    <w:rsid w:val="00891F08"/>
    <w:rsid w:val="00895176"/>
    <w:rsid w:val="0089773A"/>
    <w:rsid w:val="00897838"/>
    <w:rsid w:val="008A06E4"/>
    <w:rsid w:val="008A1F08"/>
    <w:rsid w:val="008A2527"/>
    <w:rsid w:val="008A2BBE"/>
    <w:rsid w:val="008A41F3"/>
    <w:rsid w:val="008A4D5D"/>
    <w:rsid w:val="008A5782"/>
    <w:rsid w:val="008A78FA"/>
    <w:rsid w:val="008B5C62"/>
    <w:rsid w:val="008C1131"/>
    <w:rsid w:val="008C2858"/>
    <w:rsid w:val="008C4FA5"/>
    <w:rsid w:val="008C5C9B"/>
    <w:rsid w:val="008D0C99"/>
    <w:rsid w:val="008D1766"/>
    <w:rsid w:val="008D1CAC"/>
    <w:rsid w:val="008D1E34"/>
    <w:rsid w:val="008D1E47"/>
    <w:rsid w:val="008D1ED3"/>
    <w:rsid w:val="008D6E27"/>
    <w:rsid w:val="008E1286"/>
    <w:rsid w:val="008E1905"/>
    <w:rsid w:val="008E1E06"/>
    <w:rsid w:val="008E27DC"/>
    <w:rsid w:val="008E3109"/>
    <w:rsid w:val="008E44AB"/>
    <w:rsid w:val="008E4B85"/>
    <w:rsid w:val="008E5577"/>
    <w:rsid w:val="008E5A2B"/>
    <w:rsid w:val="008E65BC"/>
    <w:rsid w:val="008F052F"/>
    <w:rsid w:val="008F381E"/>
    <w:rsid w:val="008F53CE"/>
    <w:rsid w:val="008F6BAC"/>
    <w:rsid w:val="00901C00"/>
    <w:rsid w:val="009040F9"/>
    <w:rsid w:val="009075A1"/>
    <w:rsid w:val="00912DA1"/>
    <w:rsid w:val="00915845"/>
    <w:rsid w:val="00920614"/>
    <w:rsid w:val="00922790"/>
    <w:rsid w:val="00926925"/>
    <w:rsid w:val="00926B03"/>
    <w:rsid w:val="00926DB3"/>
    <w:rsid w:val="00927113"/>
    <w:rsid w:val="00930818"/>
    <w:rsid w:val="009330A0"/>
    <w:rsid w:val="009339BA"/>
    <w:rsid w:val="00933B51"/>
    <w:rsid w:val="009340BF"/>
    <w:rsid w:val="00937F2F"/>
    <w:rsid w:val="00940472"/>
    <w:rsid w:val="00940CDE"/>
    <w:rsid w:val="00943819"/>
    <w:rsid w:val="00945607"/>
    <w:rsid w:val="00946EEE"/>
    <w:rsid w:val="009501FD"/>
    <w:rsid w:val="00950AE8"/>
    <w:rsid w:val="009516D0"/>
    <w:rsid w:val="00951E05"/>
    <w:rsid w:val="009530E3"/>
    <w:rsid w:val="009553C3"/>
    <w:rsid w:val="00956463"/>
    <w:rsid w:val="00957983"/>
    <w:rsid w:val="00960655"/>
    <w:rsid w:val="009627C8"/>
    <w:rsid w:val="00972E26"/>
    <w:rsid w:val="009740EF"/>
    <w:rsid w:val="00976976"/>
    <w:rsid w:val="00976D47"/>
    <w:rsid w:val="00977986"/>
    <w:rsid w:val="00980087"/>
    <w:rsid w:val="00986E67"/>
    <w:rsid w:val="00987CD1"/>
    <w:rsid w:val="00987D4B"/>
    <w:rsid w:val="00994F7B"/>
    <w:rsid w:val="00997883"/>
    <w:rsid w:val="009A3230"/>
    <w:rsid w:val="009A499C"/>
    <w:rsid w:val="009A586F"/>
    <w:rsid w:val="009A5FD6"/>
    <w:rsid w:val="009B222A"/>
    <w:rsid w:val="009B4B26"/>
    <w:rsid w:val="009B711B"/>
    <w:rsid w:val="009B7860"/>
    <w:rsid w:val="009C0727"/>
    <w:rsid w:val="009C0C7F"/>
    <w:rsid w:val="009C30FE"/>
    <w:rsid w:val="009C5056"/>
    <w:rsid w:val="009C658B"/>
    <w:rsid w:val="009D1B10"/>
    <w:rsid w:val="009D4DD7"/>
    <w:rsid w:val="009D51CC"/>
    <w:rsid w:val="009D75A7"/>
    <w:rsid w:val="009E0526"/>
    <w:rsid w:val="009E1B8E"/>
    <w:rsid w:val="009E391F"/>
    <w:rsid w:val="009E4183"/>
    <w:rsid w:val="009E6481"/>
    <w:rsid w:val="009E76EC"/>
    <w:rsid w:val="009E7E54"/>
    <w:rsid w:val="009F1637"/>
    <w:rsid w:val="009F4718"/>
    <w:rsid w:val="009F7125"/>
    <w:rsid w:val="00A01206"/>
    <w:rsid w:val="00A01919"/>
    <w:rsid w:val="00A02009"/>
    <w:rsid w:val="00A03304"/>
    <w:rsid w:val="00A04A05"/>
    <w:rsid w:val="00A05F84"/>
    <w:rsid w:val="00A06663"/>
    <w:rsid w:val="00A111CD"/>
    <w:rsid w:val="00A11277"/>
    <w:rsid w:val="00A12383"/>
    <w:rsid w:val="00A227B9"/>
    <w:rsid w:val="00A22F14"/>
    <w:rsid w:val="00A2399E"/>
    <w:rsid w:val="00A257DC"/>
    <w:rsid w:val="00A25D36"/>
    <w:rsid w:val="00A30D05"/>
    <w:rsid w:val="00A30F1B"/>
    <w:rsid w:val="00A363DD"/>
    <w:rsid w:val="00A365A8"/>
    <w:rsid w:val="00A37799"/>
    <w:rsid w:val="00A40249"/>
    <w:rsid w:val="00A4075D"/>
    <w:rsid w:val="00A41A30"/>
    <w:rsid w:val="00A42D28"/>
    <w:rsid w:val="00A4630C"/>
    <w:rsid w:val="00A464DF"/>
    <w:rsid w:val="00A46BB3"/>
    <w:rsid w:val="00A47572"/>
    <w:rsid w:val="00A512BE"/>
    <w:rsid w:val="00A52B36"/>
    <w:rsid w:val="00A532E9"/>
    <w:rsid w:val="00A544FC"/>
    <w:rsid w:val="00A55BCD"/>
    <w:rsid w:val="00A56EFD"/>
    <w:rsid w:val="00A606A1"/>
    <w:rsid w:val="00A60C93"/>
    <w:rsid w:val="00A60DAD"/>
    <w:rsid w:val="00A62C92"/>
    <w:rsid w:val="00A6582C"/>
    <w:rsid w:val="00A668AD"/>
    <w:rsid w:val="00A67444"/>
    <w:rsid w:val="00A77608"/>
    <w:rsid w:val="00A77768"/>
    <w:rsid w:val="00A80E9A"/>
    <w:rsid w:val="00A82ADF"/>
    <w:rsid w:val="00A83CEF"/>
    <w:rsid w:val="00A85AAF"/>
    <w:rsid w:val="00A85C50"/>
    <w:rsid w:val="00A861EE"/>
    <w:rsid w:val="00A8753F"/>
    <w:rsid w:val="00A87691"/>
    <w:rsid w:val="00A927AB"/>
    <w:rsid w:val="00A92B98"/>
    <w:rsid w:val="00A94B6E"/>
    <w:rsid w:val="00A9768A"/>
    <w:rsid w:val="00A976BE"/>
    <w:rsid w:val="00AA2C19"/>
    <w:rsid w:val="00AA6087"/>
    <w:rsid w:val="00AB16B7"/>
    <w:rsid w:val="00AB663A"/>
    <w:rsid w:val="00AC0DAC"/>
    <w:rsid w:val="00AC100F"/>
    <w:rsid w:val="00AC12CA"/>
    <w:rsid w:val="00AC1A17"/>
    <w:rsid w:val="00AC2576"/>
    <w:rsid w:val="00AC28D8"/>
    <w:rsid w:val="00AC2958"/>
    <w:rsid w:val="00AC3487"/>
    <w:rsid w:val="00AC35F6"/>
    <w:rsid w:val="00AC4B29"/>
    <w:rsid w:val="00AC69AC"/>
    <w:rsid w:val="00AC7BB9"/>
    <w:rsid w:val="00AD032F"/>
    <w:rsid w:val="00AD1D9F"/>
    <w:rsid w:val="00AD2668"/>
    <w:rsid w:val="00AD38FE"/>
    <w:rsid w:val="00AE0991"/>
    <w:rsid w:val="00AE180E"/>
    <w:rsid w:val="00AE47DD"/>
    <w:rsid w:val="00AE6D7D"/>
    <w:rsid w:val="00AF0436"/>
    <w:rsid w:val="00AF05CD"/>
    <w:rsid w:val="00AF6247"/>
    <w:rsid w:val="00AF6EA1"/>
    <w:rsid w:val="00B00147"/>
    <w:rsid w:val="00B00CAF"/>
    <w:rsid w:val="00B00CC0"/>
    <w:rsid w:val="00B01851"/>
    <w:rsid w:val="00B01F91"/>
    <w:rsid w:val="00B03704"/>
    <w:rsid w:val="00B04A82"/>
    <w:rsid w:val="00B067BE"/>
    <w:rsid w:val="00B11054"/>
    <w:rsid w:val="00B14F75"/>
    <w:rsid w:val="00B157DD"/>
    <w:rsid w:val="00B163C7"/>
    <w:rsid w:val="00B16A45"/>
    <w:rsid w:val="00B212E8"/>
    <w:rsid w:val="00B21744"/>
    <w:rsid w:val="00B22DE3"/>
    <w:rsid w:val="00B2375B"/>
    <w:rsid w:val="00B25462"/>
    <w:rsid w:val="00B25BB0"/>
    <w:rsid w:val="00B32CBE"/>
    <w:rsid w:val="00B347E1"/>
    <w:rsid w:val="00B35B35"/>
    <w:rsid w:val="00B42856"/>
    <w:rsid w:val="00B42EEC"/>
    <w:rsid w:val="00B44C2B"/>
    <w:rsid w:val="00B45784"/>
    <w:rsid w:val="00B45E69"/>
    <w:rsid w:val="00B46A50"/>
    <w:rsid w:val="00B47657"/>
    <w:rsid w:val="00B50BD2"/>
    <w:rsid w:val="00B51880"/>
    <w:rsid w:val="00B54067"/>
    <w:rsid w:val="00B5606F"/>
    <w:rsid w:val="00B560F0"/>
    <w:rsid w:val="00B60C9D"/>
    <w:rsid w:val="00B650E2"/>
    <w:rsid w:val="00B659C7"/>
    <w:rsid w:val="00B6656F"/>
    <w:rsid w:val="00B715B7"/>
    <w:rsid w:val="00B7191C"/>
    <w:rsid w:val="00B730D4"/>
    <w:rsid w:val="00B76C1D"/>
    <w:rsid w:val="00B77D7D"/>
    <w:rsid w:val="00B8110B"/>
    <w:rsid w:val="00B827CB"/>
    <w:rsid w:val="00B84C45"/>
    <w:rsid w:val="00B86540"/>
    <w:rsid w:val="00B86D56"/>
    <w:rsid w:val="00B92966"/>
    <w:rsid w:val="00B93EEE"/>
    <w:rsid w:val="00B943B8"/>
    <w:rsid w:val="00B94CD2"/>
    <w:rsid w:val="00B96716"/>
    <w:rsid w:val="00BA24E6"/>
    <w:rsid w:val="00BA3706"/>
    <w:rsid w:val="00BA598C"/>
    <w:rsid w:val="00BA71F6"/>
    <w:rsid w:val="00BB07FF"/>
    <w:rsid w:val="00BB2165"/>
    <w:rsid w:val="00BB2775"/>
    <w:rsid w:val="00BB6B5B"/>
    <w:rsid w:val="00BC36C4"/>
    <w:rsid w:val="00BC63E0"/>
    <w:rsid w:val="00BD3463"/>
    <w:rsid w:val="00BD3CB5"/>
    <w:rsid w:val="00BD4DB9"/>
    <w:rsid w:val="00BD6699"/>
    <w:rsid w:val="00BD6B79"/>
    <w:rsid w:val="00BD6C93"/>
    <w:rsid w:val="00BD72E4"/>
    <w:rsid w:val="00BE0546"/>
    <w:rsid w:val="00BE0865"/>
    <w:rsid w:val="00BE0C5D"/>
    <w:rsid w:val="00BE20E3"/>
    <w:rsid w:val="00BE22F1"/>
    <w:rsid w:val="00BE270C"/>
    <w:rsid w:val="00BE2C2C"/>
    <w:rsid w:val="00BE566C"/>
    <w:rsid w:val="00BE660D"/>
    <w:rsid w:val="00BE7593"/>
    <w:rsid w:val="00BF4375"/>
    <w:rsid w:val="00BF4BD4"/>
    <w:rsid w:val="00BF60B7"/>
    <w:rsid w:val="00BF712B"/>
    <w:rsid w:val="00BF713A"/>
    <w:rsid w:val="00BF74B8"/>
    <w:rsid w:val="00BF7885"/>
    <w:rsid w:val="00C01BB2"/>
    <w:rsid w:val="00C02509"/>
    <w:rsid w:val="00C028CE"/>
    <w:rsid w:val="00C02D8F"/>
    <w:rsid w:val="00C04024"/>
    <w:rsid w:val="00C05656"/>
    <w:rsid w:val="00C05F2F"/>
    <w:rsid w:val="00C06182"/>
    <w:rsid w:val="00C07615"/>
    <w:rsid w:val="00C07F11"/>
    <w:rsid w:val="00C10752"/>
    <w:rsid w:val="00C13124"/>
    <w:rsid w:val="00C13292"/>
    <w:rsid w:val="00C142DB"/>
    <w:rsid w:val="00C1491F"/>
    <w:rsid w:val="00C16E92"/>
    <w:rsid w:val="00C21606"/>
    <w:rsid w:val="00C21EEF"/>
    <w:rsid w:val="00C22CE1"/>
    <w:rsid w:val="00C312C3"/>
    <w:rsid w:val="00C34D98"/>
    <w:rsid w:val="00C37729"/>
    <w:rsid w:val="00C37A62"/>
    <w:rsid w:val="00C40440"/>
    <w:rsid w:val="00C40E36"/>
    <w:rsid w:val="00C43124"/>
    <w:rsid w:val="00C50381"/>
    <w:rsid w:val="00C50EB1"/>
    <w:rsid w:val="00C523F0"/>
    <w:rsid w:val="00C53671"/>
    <w:rsid w:val="00C54F15"/>
    <w:rsid w:val="00C56218"/>
    <w:rsid w:val="00C577EA"/>
    <w:rsid w:val="00C608DE"/>
    <w:rsid w:val="00C610D7"/>
    <w:rsid w:val="00C62E55"/>
    <w:rsid w:val="00C6554E"/>
    <w:rsid w:val="00C673A4"/>
    <w:rsid w:val="00C701DE"/>
    <w:rsid w:val="00C70656"/>
    <w:rsid w:val="00C70682"/>
    <w:rsid w:val="00C71524"/>
    <w:rsid w:val="00C7253C"/>
    <w:rsid w:val="00C74EFD"/>
    <w:rsid w:val="00C83E21"/>
    <w:rsid w:val="00C84133"/>
    <w:rsid w:val="00C851FA"/>
    <w:rsid w:val="00C860B5"/>
    <w:rsid w:val="00C861BB"/>
    <w:rsid w:val="00C87AC0"/>
    <w:rsid w:val="00C91B67"/>
    <w:rsid w:val="00C92565"/>
    <w:rsid w:val="00C963AB"/>
    <w:rsid w:val="00C974CE"/>
    <w:rsid w:val="00CA033E"/>
    <w:rsid w:val="00CA073F"/>
    <w:rsid w:val="00CA0C68"/>
    <w:rsid w:val="00CA2B1B"/>
    <w:rsid w:val="00CA2BDA"/>
    <w:rsid w:val="00CB0725"/>
    <w:rsid w:val="00CB1F57"/>
    <w:rsid w:val="00CB2B89"/>
    <w:rsid w:val="00CB77B5"/>
    <w:rsid w:val="00CC03E4"/>
    <w:rsid w:val="00CC0739"/>
    <w:rsid w:val="00CC0EC1"/>
    <w:rsid w:val="00CC322E"/>
    <w:rsid w:val="00CC4297"/>
    <w:rsid w:val="00CC53BE"/>
    <w:rsid w:val="00CC5F64"/>
    <w:rsid w:val="00CD0E95"/>
    <w:rsid w:val="00CD262E"/>
    <w:rsid w:val="00CD340C"/>
    <w:rsid w:val="00CD46ED"/>
    <w:rsid w:val="00CD7365"/>
    <w:rsid w:val="00CD776C"/>
    <w:rsid w:val="00CD7DD0"/>
    <w:rsid w:val="00CE0630"/>
    <w:rsid w:val="00CE123E"/>
    <w:rsid w:val="00CE16AB"/>
    <w:rsid w:val="00CE2380"/>
    <w:rsid w:val="00CE3ED3"/>
    <w:rsid w:val="00CE3F18"/>
    <w:rsid w:val="00CE5994"/>
    <w:rsid w:val="00CF052C"/>
    <w:rsid w:val="00CF06E3"/>
    <w:rsid w:val="00CF2B9B"/>
    <w:rsid w:val="00CF41EF"/>
    <w:rsid w:val="00CF55EB"/>
    <w:rsid w:val="00CF620A"/>
    <w:rsid w:val="00D00857"/>
    <w:rsid w:val="00D01A19"/>
    <w:rsid w:val="00D02050"/>
    <w:rsid w:val="00D02F10"/>
    <w:rsid w:val="00D031D2"/>
    <w:rsid w:val="00D11BE0"/>
    <w:rsid w:val="00D12C22"/>
    <w:rsid w:val="00D14562"/>
    <w:rsid w:val="00D22E2D"/>
    <w:rsid w:val="00D27F27"/>
    <w:rsid w:val="00D3351C"/>
    <w:rsid w:val="00D33598"/>
    <w:rsid w:val="00D34D7E"/>
    <w:rsid w:val="00D36573"/>
    <w:rsid w:val="00D37981"/>
    <w:rsid w:val="00D37F08"/>
    <w:rsid w:val="00D45D2F"/>
    <w:rsid w:val="00D50F89"/>
    <w:rsid w:val="00D510BD"/>
    <w:rsid w:val="00D5186E"/>
    <w:rsid w:val="00D52789"/>
    <w:rsid w:val="00D53B49"/>
    <w:rsid w:val="00D53CF9"/>
    <w:rsid w:val="00D55B20"/>
    <w:rsid w:val="00D560F0"/>
    <w:rsid w:val="00D57F5A"/>
    <w:rsid w:val="00D60B9F"/>
    <w:rsid w:val="00D6112C"/>
    <w:rsid w:val="00D61594"/>
    <w:rsid w:val="00D61DC5"/>
    <w:rsid w:val="00D64377"/>
    <w:rsid w:val="00D717E3"/>
    <w:rsid w:val="00D71EC5"/>
    <w:rsid w:val="00D726A3"/>
    <w:rsid w:val="00D73024"/>
    <w:rsid w:val="00D73224"/>
    <w:rsid w:val="00D743C5"/>
    <w:rsid w:val="00D75611"/>
    <w:rsid w:val="00D80208"/>
    <w:rsid w:val="00D81533"/>
    <w:rsid w:val="00D819BB"/>
    <w:rsid w:val="00D84981"/>
    <w:rsid w:val="00D8499A"/>
    <w:rsid w:val="00D85BAA"/>
    <w:rsid w:val="00D85DE5"/>
    <w:rsid w:val="00D87F67"/>
    <w:rsid w:val="00D927FD"/>
    <w:rsid w:val="00D9296C"/>
    <w:rsid w:val="00D93930"/>
    <w:rsid w:val="00D9640D"/>
    <w:rsid w:val="00DA0005"/>
    <w:rsid w:val="00DA08D8"/>
    <w:rsid w:val="00DA126B"/>
    <w:rsid w:val="00DA3625"/>
    <w:rsid w:val="00DA6879"/>
    <w:rsid w:val="00DA6BDA"/>
    <w:rsid w:val="00DB367A"/>
    <w:rsid w:val="00DB3E01"/>
    <w:rsid w:val="00DB50B2"/>
    <w:rsid w:val="00DB5F7A"/>
    <w:rsid w:val="00DB7D1E"/>
    <w:rsid w:val="00DD08AC"/>
    <w:rsid w:val="00DD179B"/>
    <w:rsid w:val="00DD27BF"/>
    <w:rsid w:val="00DD2BA5"/>
    <w:rsid w:val="00DD6533"/>
    <w:rsid w:val="00DD799F"/>
    <w:rsid w:val="00DD7BB8"/>
    <w:rsid w:val="00DE0225"/>
    <w:rsid w:val="00DE2701"/>
    <w:rsid w:val="00DF1612"/>
    <w:rsid w:val="00DF1E60"/>
    <w:rsid w:val="00DF31AE"/>
    <w:rsid w:val="00DF4CA9"/>
    <w:rsid w:val="00DF505B"/>
    <w:rsid w:val="00DF6903"/>
    <w:rsid w:val="00E0004A"/>
    <w:rsid w:val="00E02C61"/>
    <w:rsid w:val="00E03B6F"/>
    <w:rsid w:val="00E0461A"/>
    <w:rsid w:val="00E04956"/>
    <w:rsid w:val="00E138B1"/>
    <w:rsid w:val="00E145ED"/>
    <w:rsid w:val="00E14E87"/>
    <w:rsid w:val="00E1548D"/>
    <w:rsid w:val="00E15D86"/>
    <w:rsid w:val="00E20394"/>
    <w:rsid w:val="00E230F3"/>
    <w:rsid w:val="00E2371F"/>
    <w:rsid w:val="00E25883"/>
    <w:rsid w:val="00E303EE"/>
    <w:rsid w:val="00E325F5"/>
    <w:rsid w:val="00E33070"/>
    <w:rsid w:val="00E340A3"/>
    <w:rsid w:val="00E347FB"/>
    <w:rsid w:val="00E3678E"/>
    <w:rsid w:val="00E367B0"/>
    <w:rsid w:val="00E40AFE"/>
    <w:rsid w:val="00E46759"/>
    <w:rsid w:val="00E47A3D"/>
    <w:rsid w:val="00E5002E"/>
    <w:rsid w:val="00E51817"/>
    <w:rsid w:val="00E5282B"/>
    <w:rsid w:val="00E529FF"/>
    <w:rsid w:val="00E52A1B"/>
    <w:rsid w:val="00E538C4"/>
    <w:rsid w:val="00E5409B"/>
    <w:rsid w:val="00E55274"/>
    <w:rsid w:val="00E5531A"/>
    <w:rsid w:val="00E57691"/>
    <w:rsid w:val="00E6117E"/>
    <w:rsid w:val="00E666D1"/>
    <w:rsid w:val="00E70898"/>
    <w:rsid w:val="00E745F5"/>
    <w:rsid w:val="00E77C40"/>
    <w:rsid w:val="00E82642"/>
    <w:rsid w:val="00E82835"/>
    <w:rsid w:val="00E8359F"/>
    <w:rsid w:val="00E83655"/>
    <w:rsid w:val="00E8372D"/>
    <w:rsid w:val="00E83B9D"/>
    <w:rsid w:val="00E863FB"/>
    <w:rsid w:val="00E86EF4"/>
    <w:rsid w:val="00E9012B"/>
    <w:rsid w:val="00E904B4"/>
    <w:rsid w:val="00E90F66"/>
    <w:rsid w:val="00E9406D"/>
    <w:rsid w:val="00E975FA"/>
    <w:rsid w:val="00E97660"/>
    <w:rsid w:val="00E97DEF"/>
    <w:rsid w:val="00EA12D0"/>
    <w:rsid w:val="00EA145B"/>
    <w:rsid w:val="00EA4180"/>
    <w:rsid w:val="00EA5387"/>
    <w:rsid w:val="00EA753D"/>
    <w:rsid w:val="00EB0DAF"/>
    <w:rsid w:val="00EB20E4"/>
    <w:rsid w:val="00EB2FCB"/>
    <w:rsid w:val="00EB3A0C"/>
    <w:rsid w:val="00EB4442"/>
    <w:rsid w:val="00EB504E"/>
    <w:rsid w:val="00EB5EFB"/>
    <w:rsid w:val="00EB7244"/>
    <w:rsid w:val="00EB7926"/>
    <w:rsid w:val="00EB7FF4"/>
    <w:rsid w:val="00EC058C"/>
    <w:rsid w:val="00EC4808"/>
    <w:rsid w:val="00EC5324"/>
    <w:rsid w:val="00ED2A0A"/>
    <w:rsid w:val="00ED2D8F"/>
    <w:rsid w:val="00ED2E10"/>
    <w:rsid w:val="00ED30F5"/>
    <w:rsid w:val="00ED34E2"/>
    <w:rsid w:val="00ED3641"/>
    <w:rsid w:val="00ED3AEE"/>
    <w:rsid w:val="00ED5AAB"/>
    <w:rsid w:val="00ED69CE"/>
    <w:rsid w:val="00ED6C26"/>
    <w:rsid w:val="00EE0F5E"/>
    <w:rsid w:val="00EE0FA0"/>
    <w:rsid w:val="00EE1E73"/>
    <w:rsid w:val="00EE29A1"/>
    <w:rsid w:val="00EF07A1"/>
    <w:rsid w:val="00EF07A4"/>
    <w:rsid w:val="00EF16A6"/>
    <w:rsid w:val="00EF6BEF"/>
    <w:rsid w:val="00F0287C"/>
    <w:rsid w:val="00F040AB"/>
    <w:rsid w:val="00F0783D"/>
    <w:rsid w:val="00F10C1C"/>
    <w:rsid w:val="00F112A8"/>
    <w:rsid w:val="00F132E9"/>
    <w:rsid w:val="00F14808"/>
    <w:rsid w:val="00F15E97"/>
    <w:rsid w:val="00F15F08"/>
    <w:rsid w:val="00F17F24"/>
    <w:rsid w:val="00F201EF"/>
    <w:rsid w:val="00F2435D"/>
    <w:rsid w:val="00F27053"/>
    <w:rsid w:val="00F3304B"/>
    <w:rsid w:val="00F348AD"/>
    <w:rsid w:val="00F368E7"/>
    <w:rsid w:val="00F36C1E"/>
    <w:rsid w:val="00F424A3"/>
    <w:rsid w:val="00F44253"/>
    <w:rsid w:val="00F44B43"/>
    <w:rsid w:val="00F45950"/>
    <w:rsid w:val="00F47EB1"/>
    <w:rsid w:val="00F51AF7"/>
    <w:rsid w:val="00F520F2"/>
    <w:rsid w:val="00F54684"/>
    <w:rsid w:val="00F54AD5"/>
    <w:rsid w:val="00F55A5F"/>
    <w:rsid w:val="00F5615C"/>
    <w:rsid w:val="00F5729F"/>
    <w:rsid w:val="00F57610"/>
    <w:rsid w:val="00F57FB8"/>
    <w:rsid w:val="00F61880"/>
    <w:rsid w:val="00F669F4"/>
    <w:rsid w:val="00F6734B"/>
    <w:rsid w:val="00F71F98"/>
    <w:rsid w:val="00F72E3B"/>
    <w:rsid w:val="00F75A7C"/>
    <w:rsid w:val="00F807F2"/>
    <w:rsid w:val="00F82C8E"/>
    <w:rsid w:val="00F84B16"/>
    <w:rsid w:val="00F85C52"/>
    <w:rsid w:val="00F86588"/>
    <w:rsid w:val="00F87D1D"/>
    <w:rsid w:val="00F90730"/>
    <w:rsid w:val="00F9175F"/>
    <w:rsid w:val="00F92AF7"/>
    <w:rsid w:val="00F93CF1"/>
    <w:rsid w:val="00F9447D"/>
    <w:rsid w:val="00FA07C5"/>
    <w:rsid w:val="00FA47B1"/>
    <w:rsid w:val="00FA4C33"/>
    <w:rsid w:val="00FA6198"/>
    <w:rsid w:val="00FB1B24"/>
    <w:rsid w:val="00FB212C"/>
    <w:rsid w:val="00FB2259"/>
    <w:rsid w:val="00FB5B09"/>
    <w:rsid w:val="00FB6D5B"/>
    <w:rsid w:val="00FB73DE"/>
    <w:rsid w:val="00FC2652"/>
    <w:rsid w:val="00FC41E7"/>
    <w:rsid w:val="00FC742F"/>
    <w:rsid w:val="00FD3342"/>
    <w:rsid w:val="00FD577B"/>
    <w:rsid w:val="00FD69DE"/>
    <w:rsid w:val="00FD6A24"/>
    <w:rsid w:val="00FD70C7"/>
    <w:rsid w:val="00FE1B7B"/>
    <w:rsid w:val="00FE2022"/>
    <w:rsid w:val="00FE3CE4"/>
    <w:rsid w:val="00FE3FDB"/>
    <w:rsid w:val="00FE4958"/>
    <w:rsid w:val="00FE6E46"/>
    <w:rsid w:val="00FE77D3"/>
    <w:rsid w:val="00FF0164"/>
    <w:rsid w:val="00FF1505"/>
    <w:rsid w:val="00FF3F93"/>
    <w:rsid w:val="00FF50C7"/>
    <w:rsid w:val="00FF67C1"/>
    <w:rsid w:val="00FF68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93AEA74"/>
  <w15:chartTrackingRefBased/>
  <w15:docId w15:val="{82D7B862-9C1E-4FE1-955B-2C174D36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Body Text Indent" w:uiPriority="99"/>
    <w:lsdException w:name="Subtitle" w:qFormat="1"/>
    <w:lsdException w:name="Body Text 2"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D5F"/>
    <w:rPr>
      <w:rFonts w:ascii="Arial" w:hAnsi="Arial"/>
      <w:sz w:val="28"/>
      <w:lang w:val="en-US" w:eastAsia="en-US"/>
    </w:rPr>
  </w:style>
  <w:style w:type="paragraph" w:styleId="Titlu1">
    <w:name w:val="heading 1"/>
    <w:basedOn w:val="Normal"/>
    <w:next w:val="Normal"/>
    <w:link w:val="Titlu1Caracter"/>
    <w:qFormat/>
    <w:rsid w:val="00F45950"/>
    <w:pPr>
      <w:keepNext/>
      <w:spacing w:before="240" w:after="60"/>
      <w:outlineLvl w:val="0"/>
    </w:pPr>
    <w:rPr>
      <w:rFonts w:ascii="Cambria" w:hAnsi="Cambria"/>
      <w:b/>
      <w:bCs/>
      <w:kern w:val="32"/>
      <w:sz w:val="32"/>
      <w:szCs w:val="32"/>
    </w:rPr>
  </w:style>
  <w:style w:type="paragraph" w:styleId="Titlu2">
    <w:name w:val="heading 2"/>
    <w:basedOn w:val="Normal"/>
    <w:next w:val="Normal"/>
    <w:link w:val="Titlu2Caracter"/>
    <w:qFormat/>
    <w:rsid w:val="00F45950"/>
    <w:pPr>
      <w:keepNext/>
      <w:spacing w:before="100" w:beforeAutospacing="1" w:after="100" w:afterAutospacing="1"/>
      <w:ind w:left="709"/>
      <w:jc w:val="both"/>
      <w:outlineLvl w:val="1"/>
    </w:pPr>
    <w:rPr>
      <w:rFonts w:cs="Arial"/>
      <w:b/>
      <w:bCs/>
      <w:sz w:val="20"/>
      <w:lang w:val="pt-BR" w:eastAsia="ro-RO"/>
    </w:rPr>
  </w:style>
  <w:style w:type="paragraph" w:styleId="Titlu3">
    <w:name w:val="heading 3"/>
    <w:basedOn w:val="Normal"/>
    <w:next w:val="Normal"/>
    <w:link w:val="Titlu3Caracter"/>
    <w:qFormat/>
    <w:rsid w:val="00F45950"/>
    <w:pPr>
      <w:keepNext/>
      <w:spacing w:before="240" w:after="60"/>
      <w:outlineLvl w:val="2"/>
    </w:pPr>
    <w:rPr>
      <w:rFonts w:cs="Arial"/>
      <w:b/>
      <w:bCs/>
      <w:sz w:val="26"/>
      <w:szCs w:val="26"/>
    </w:rPr>
  </w:style>
  <w:style w:type="paragraph" w:styleId="Titlu4">
    <w:name w:val="heading 4"/>
    <w:basedOn w:val="Normal"/>
    <w:next w:val="Normal"/>
    <w:link w:val="Titlu4Caracter"/>
    <w:qFormat/>
    <w:rsid w:val="00F45950"/>
    <w:pPr>
      <w:keepNext/>
      <w:overflowPunct w:val="0"/>
      <w:autoSpaceDE w:val="0"/>
      <w:autoSpaceDN w:val="0"/>
      <w:adjustRightInd w:val="0"/>
      <w:jc w:val="center"/>
      <w:outlineLvl w:val="3"/>
    </w:pPr>
    <w:rPr>
      <w:b/>
    </w:rPr>
  </w:style>
  <w:style w:type="paragraph" w:styleId="Titlu5">
    <w:name w:val="heading 5"/>
    <w:basedOn w:val="Normal"/>
    <w:next w:val="Normal"/>
    <w:link w:val="Titlu5Caracter"/>
    <w:qFormat/>
    <w:rsid w:val="00F45950"/>
    <w:pPr>
      <w:keepNext/>
      <w:ind w:left="700"/>
      <w:jc w:val="both"/>
      <w:outlineLvl w:val="4"/>
    </w:pPr>
    <w:rPr>
      <w:rFonts w:eastAsia="SimSun"/>
    </w:rPr>
  </w:style>
  <w:style w:type="paragraph" w:styleId="Titlu7">
    <w:name w:val="heading 7"/>
    <w:basedOn w:val="Normal"/>
    <w:next w:val="Normal"/>
    <w:link w:val="Titlu7Caracter"/>
    <w:qFormat/>
    <w:rsid w:val="00F45950"/>
    <w:pPr>
      <w:spacing w:before="240" w:after="60"/>
      <w:outlineLvl w:val="6"/>
    </w:pPr>
  </w:style>
  <w:style w:type="paragraph" w:styleId="Titlu9">
    <w:name w:val="heading 9"/>
    <w:basedOn w:val="Normal"/>
    <w:next w:val="Normal"/>
    <w:link w:val="Titlu9Caracter"/>
    <w:qFormat/>
    <w:rsid w:val="00F45950"/>
    <w:pPr>
      <w:spacing w:before="240" w:after="60"/>
      <w:outlineLvl w:val="8"/>
    </w:pPr>
    <w:rPr>
      <w:rFonts w:cs="Arial"/>
      <w:noProof/>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locked/>
    <w:rsid w:val="00F45950"/>
    <w:rPr>
      <w:rFonts w:ascii="Cambria" w:hAnsi="Cambria"/>
      <w:b/>
      <w:bCs/>
      <w:kern w:val="32"/>
      <w:sz w:val="32"/>
      <w:szCs w:val="32"/>
      <w:lang w:val="ro-RO" w:eastAsia="en-US" w:bidi="ar-SA"/>
    </w:rPr>
  </w:style>
  <w:style w:type="character" w:customStyle="1" w:styleId="Titlu2Caracter">
    <w:name w:val="Titlu 2 Caracter"/>
    <w:link w:val="Titlu2"/>
    <w:locked/>
    <w:rsid w:val="00F45950"/>
    <w:rPr>
      <w:rFonts w:ascii="Arial" w:hAnsi="Arial" w:cs="Arial"/>
      <w:b/>
      <w:bCs/>
      <w:szCs w:val="24"/>
      <w:lang w:val="pt-BR" w:eastAsia="ro-RO" w:bidi="ar-SA"/>
    </w:rPr>
  </w:style>
  <w:style w:type="character" w:customStyle="1" w:styleId="Titlu3Caracter">
    <w:name w:val="Titlu 3 Caracter"/>
    <w:link w:val="Titlu3"/>
    <w:locked/>
    <w:rsid w:val="00F45950"/>
    <w:rPr>
      <w:rFonts w:ascii="Arial" w:hAnsi="Arial" w:cs="Arial"/>
      <w:b/>
      <w:bCs/>
      <w:sz w:val="26"/>
      <w:szCs w:val="26"/>
      <w:lang w:val="en-US" w:eastAsia="en-US" w:bidi="ar-SA"/>
    </w:rPr>
  </w:style>
  <w:style w:type="character" w:customStyle="1" w:styleId="Titlu4Caracter">
    <w:name w:val="Titlu 4 Caracter"/>
    <w:link w:val="Titlu4"/>
    <w:locked/>
    <w:rsid w:val="00F45950"/>
    <w:rPr>
      <w:rFonts w:ascii="Arial" w:hAnsi="Arial"/>
      <w:b/>
      <w:sz w:val="28"/>
      <w:lang w:val="en-US" w:eastAsia="en-US" w:bidi="ar-SA"/>
    </w:rPr>
  </w:style>
  <w:style w:type="character" w:customStyle="1" w:styleId="Titlu5Caracter">
    <w:name w:val="Titlu 5 Caracter"/>
    <w:link w:val="Titlu5"/>
    <w:locked/>
    <w:rsid w:val="00F45950"/>
    <w:rPr>
      <w:rFonts w:eastAsia="SimSun"/>
      <w:sz w:val="28"/>
      <w:lang w:val="ro-RO" w:eastAsia="en-US" w:bidi="ar-SA"/>
    </w:rPr>
  </w:style>
  <w:style w:type="character" w:customStyle="1" w:styleId="Titlu7Caracter">
    <w:name w:val="Titlu 7 Caracter"/>
    <w:link w:val="Titlu7"/>
    <w:locked/>
    <w:rsid w:val="00F45950"/>
    <w:rPr>
      <w:sz w:val="24"/>
      <w:szCs w:val="24"/>
      <w:lang w:val="en-US" w:eastAsia="en-US" w:bidi="ar-SA"/>
    </w:rPr>
  </w:style>
  <w:style w:type="character" w:customStyle="1" w:styleId="Titlu9Caracter">
    <w:name w:val="Titlu 9 Caracter"/>
    <w:link w:val="Titlu9"/>
    <w:locked/>
    <w:rsid w:val="00F45950"/>
    <w:rPr>
      <w:rFonts w:ascii="Arial" w:hAnsi="Arial" w:cs="Arial"/>
      <w:noProof/>
      <w:sz w:val="22"/>
      <w:szCs w:val="22"/>
      <w:lang w:val="en-US" w:eastAsia="en-US" w:bidi="ar-SA"/>
    </w:rPr>
  </w:style>
  <w:style w:type="paragraph" w:styleId="Antet">
    <w:name w:val="header"/>
    <w:basedOn w:val="Normal"/>
    <w:link w:val="AntetCaracter"/>
    <w:uiPriority w:val="99"/>
    <w:rsid w:val="00F47EB1"/>
    <w:pPr>
      <w:tabs>
        <w:tab w:val="center" w:pos="4153"/>
        <w:tab w:val="right" w:pos="8306"/>
      </w:tabs>
    </w:pPr>
  </w:style>
  <w:style w:type="character" w:customStyle="1" w:styleId="AntetCaracter">
    <w:name w:val="Antet Caracter"/>
    <w:link w:val="Antet"/>
    <w:uiPriority w:val="99"/>
    <w:rsid w:val="00617774"/>
    <w:rPr>
      <w:sz w:val="24"/>
      <w:szCs w:val="24"/>
      <w:lang w:val="en-US" w:eastAsia="en-US" w:bidi="ar-SA"/>
    </w:rPr>
  </w:style>
  <w:style w:type="paragraph" w:styleId="Subsol">
    <w:name w:val="footer"/>
    <w:basedOn w:val="Normal"/>
    <w:link w:val="SubsolCaracter"/>
    <w:uiPriority w:val="99"/>
    <w:rsid w:val="00F47EB1"/>
    <w:pPr>
      <w:tabs>
        <w:tab w:val="center" w:pos="4153"/>
        <w:tab w:val="right" w:pos="8306"/>
      </w:tabs>
    </w:pPr>
    <w:rPr>
      <w:lang w:val="x-none" w:eastAsia="x-none"/>
    </w:rPr>
  </w:style>
  <w:style w:type="character" w:customStyle="1" w:styleId="SubsolCaracter">
    <w:name w:val="Subsol Caracter"/>
    <w:link w:val="Subsol"/>
    <w:uiPriority w:val="99"/>
    <w:rsid w:val="00987CD1"/>
    <w:rPr>
      <w:sz w:val="24"/>
      <w:szCs w:val="24"/>
    </w:rPr>
  </w:style>
  <w:style w:type="character" w:styleId="Hyperlink">
    <w:name w:val="Hyperlink"/>
    <w:rsid w:val="00ED3641"/>
    <w:rPr>
      <w:color w:val="0000FF"/>
      <w:u w:val="single"/>
    </w:rPr>
  </w:style>
  <w:style w:type="character" w:styleId="Numrdepagin">
    <w:name w:val="page number"/>
    <w:basedOn w:val="Fontdeparagrafimplicit"/>
    <w:uiPriority w:val="99"/>
    <w:rsid w:val="00ED3641"/>
  </w:style>
  <w:style w:type="paragraph" w:customStyle="1" w:styleId="StyleJustified">
    <w:name w:val="Style Justified"/>
    <w:basedOn w:val="Normal"/>
    <w:rsid w:val="00485466"/>
    <w:pPr>
      <w:jc w:val="both"/>
    </w:pPr>
  </w:style>
  <w:style w:type="table" w:styleId="Tabelgril">
    <w:name w:val="Table Grid"/>
    <w:basedOn w:val="TabelNormal"/>
    <w:rsid w:val="006F2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rsid w:val="008F052F"/>
    <w:rPr>
      <w:rFonts w:ascii="Tahoma" w:hAnsi="Tahoma" w:cs="Tahoma"/>
      <w:sz w:val="16"/>
      <w:szCs w:val="16"/>
    </w:rPr>
  </w:style>
  <w:style w:type="character" w:customStyle="1" w:styleId="TextnBalonCaracter">
    <w:name w:val="Text în Balon Caracter"/>
    <w:link w:val="TextnBalon"/>
    <w:uiPriority w:val="99"/>
    <w:semiHidden/>
    <w:locked/>
    <w:rsid w:val="00F45950"/>
    <w:rPr>
      <w:rFonts w:ascii="Tahoma" w:hAnsi="Tahoma" w:cs="Tahoma"/>
      <w:sz w:val="16"/>
      <w:szCs w:val="16"/>
      <w:lang w:val="ro-RO" w:eastAsia="en-US" w:bidi="ar-SA"/>
    </w:rPr>
  </w:style>
  <w:style w:type="paragraph" w:styleId="PreformatatHTML">
    <w:name w:val="HTML Preformatted"/>
    <w:basedOn w:val="Normal"/>
    <w:rsid w:val="00E8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rPr>
  </w:style>
  <w:style w:type="table" w:styleId="TabelClasic2">
    <w:name w:val="Table Classic 2"/>
    <w:basedOn w:val="TabelNormal"/>
    <w:rsid w:val="00133E9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Colorat2">
    <w:name w:val="Table Colorful 2"/>
    <w:basedOn w:val="TabelNormal"/>
    <w:rsid w:val="00133E9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NormalWeb">
    <w:name w:val="Normal (Web)"/>
    <w:basedOn w:val="Normal"/>
    <w:rsid w:val="00F45950"/>
    <w:pPr>
      <w:spacing w:before="100" w:beforeAutospacing="1" w:after="100" w:afterAutospacing="1"/>
    </w:pPr>
  </w:style>
  <w:style w:type="character" w:customStyle="1" w:styleId="TextnotdesubsolCaracter">
    <w:name w:val="Text notă de subsol Caracter"/>
    <w:link w:val="Textnotdesubsol"/>
    <w:semiHidden/>
    <w:locked/>
    <w:rsid w:val="00F45950"/>
    <w:rPr>
      <w:rFonts w:ascii="Calibri" w:eastAsia="Calibri" w:hAnsi="Calibri"/>
      <w:lang w:val="ro-RO" w:eastAsia="en-US" w:bidi="ar-SA"/>
    </w:rPr>
  </w:style>
  <w:style w:type="paragraph" w:styleId="Textnotdesubsol">
    <w:name w:val="footnote text"/>
    <w:basedOn w:val="Normal"/>
    <w:link w:val="TextnotdesubsolCaracter"/>
    <w:semiHidden/>
    <w:rsid w:val="00F45950"/>
    <w:pPr>
      <w:spacing w:after="200" w:line="276" w:lineRule="auto"/>
    </w:pPr>
    <w:rPr>
      <w:rFonts w:ascii="Calibri" w:eastAsia="Calibri" w:hAnsi="Calibri"/>
      <w:sz w:val="20"/>
    </w:rPr>
  </w:style>
  <w:style w:type="character" w:customStyle="1" w:styleId="TextcomentariuCaracter">
    <w:name w:val="Text comentariu Caracter"/>
    <w:link w:val="Textcomentariu"/>
    <w:semiHidden/>
    <w:locked/>
    <w:rsid w:val="00F45950"/>
    <w:rPr>
      <w:lang w:val="en-US" w:eastAsia="en-US" w:bidi="ar-SA"/>
    </w:rPr>
  </w:style>
  <w:style w:type="paragraph" w:styleId="Textcomentariu">
    <w:name w:val="annotation text"/>
    <w:basedOn w:val="Normal"/>
    <w:link w:val="TextcomentariuCaracter"/>
    <w:semiHidden/>
    <w:rsid w:val="00F45950"/>
    <w:rPr>
      <w:sz w:val="20"/>
    </w:rPr>
  </w:style>
  <w:style w:type="paragraph" w:styleId="List">
    <w:name w:val="List"/>
    <w:basedOn w:val="Normal"/>
    <w:rsid w:val="00F45950"/>
    <w:pPr>
      <w:ind w:left="360" w:hanging="360"/>
    </w:pPr>
  </w:style>
  <w:style w:type="character" w:customStyle="1" w:styleId="TitluCaracter">
    <w:name w:val="Titlu Caracter"/>
    <w:link w:val="Titlu"/>
    <w:locked/>
    <w:rsid w:val="00F45950"/>
    <w:rPr>
      <w:b/>
      <w:bCs/>
      <w:sz w:val="24"/>
      <w:lang w:val="en-US" w:eastAsia="en-US" w:bidi="ar-SA"/>
    </w:rPr>
  </w:style>
  <w:style w:type="paragraph" w:styleId="Titlu">
    <w:name w:val="Title"/>
    <w:basedOn w:val="Normal"/>
    <w:link w:val="TitluCaracter"/>
    <w:qFormat/>
    <w:rsid w:val="00F45950"/>
    <w:pPr>
      <w:jc w:val="center"/>
    </w:pPr>
    <w:rPr>
      <w:b/>
      <w:bCs/>
    </w:rPr>
  </w:style>
  <w:style w:type="character" w:customStyle="1" w:styleId="CorptextCaracter">
    <w:name w:val="Corp text Caracter"/>
    <w:link w:val="Corptext"/>
    <w:locked/>
    <w:rsid w:val="00F45950"/>
    <w:rPr>
      <w:lang w:val="en-US" w:eastAsia="en-US" w:bidi="ar-SA"/>
    </w:rPr>
  </w:style>
  <w:style w:type="paragraph" w:styleId="Corptext">
    <w:name w:val="Body Text"/>
    <w:basedOn w:val="Normal"/>
    <w:link w:val="CorptextCaracter"/>
    <w:rsid w:val="00F45950"/>
    <w:pPr>
      <w:jc w:val="both"/>
    </w:pPr>
    <w:rPr>
      <w:sz w:val="20"/>
    </w:rPr>
  </w:style>
  <w:style w:type="character" w:customStyle="1" w:styleId="IndentcorptextCaracter">
    <w:name w:val="Indent corp text Caracter"/>
    <w:link w:val="Indentcorptext"/>
    <w:uiPriority w:val="99"/>
    <w:locked/>
    <w:rsid w:val="00F45950"/>
    <w:rPr>
      <w:rFonts w:ascii="Arial" w:hAnsi="Arial" w:cs="Arial"/>
      <w:b/>
      <w:bCs/>
      <w:i/>
      <w:iCs/>
      <w:sz w:val="24"/>
      <w:u w:val="single"/>
      <w:lang w:val="ro-RO" w:eastAsia="en-US" w:bidi="ar-SA"/>
    </w:rPr>
  </w:style>
  <w:style w:type="paragraph" w:styleId="Indentcorptext">
    <w:name w:val="Body Text Indent"/>
    <w:basedOn w:val="Normal"/>
    <w:link w:val="IndentcorptextCaracter"/>
    <w:uiPriority w:val="99"/>
    <w:rsid w:val="00F45950"/>
    <w:pPr>
      <w:ind w:firstLine="645"/>
      <w:jc w:val="both"/>
    </w:pPr>
    <w:rPr>
      <w:rFonts w:cs="Arial"/>
      <w:b/>
      <w:bCs/>
      <w:i/>
      <w:iCs/>
      <w:u w:val="single"/>
    </w:rPr>
  </w:style>
  <w:style w:type="character" w:customStyle="1" w:styleId="SubtitluCaracter">
    <w:name w:val="Subtitlu Caracter"/>
    <w:link w:val="Subtitlu"/>
    <w:locked/>
    <w:rsid w:val="00F45950"/>
    <w:rPr>
      <w:b/>
      <w:bCs/>
      <w:sz w:val="24"/>
      <w:lang w:val="en-US" w:eastAsia="en-US" w:bidi="ar-SA"/>
    </w:rPr>
  </w:style>
  <w:style w:type="paragraph" w:styleId="Subtitlu">
    <w:name w:val="Subtitle"/>
    <w:basedOn w:val="Normal"/>
    <w:link w:val="SubtitluCaracter"/>
    <w:qFormat/>
    <w:rsid w:val="00F45950"/>
    <w:rPr>
      <w:b/>
      <w:bCs/>
    </w:rPr>
  </w:style>
  <w:style w:type="character" w:customStyle="1" w:styleId="Corptext2Caracter">
    <w:name w:val="Corp text 2 Caracter"/>
    <w:link w:val="Corptext2"/>
    <w:uiPriority w:val="99"/>
    <w:locked/>
    <w:rsid w:val="00F45950"/>
    <w:rPr>
      <w:b/>
      <w:bCs/>
      <w:sz w:val="24"/>
      <w:lang w:val="en-US" w:eastAsia="en-US" w:bidi="ar-SA"/>
    </w:rPr>
  </w:style>
  <w:style w:type="paragraph" w:styleId="Corptext2">
    <w:name w:val="Body Text 2"/>
    <w:basedOn w:val="Normal"/>
    <w:link w:val="Corptext2Caracter"/>
    <w:uiPriority w:val="99"/>
    <w:rsid w:val="00F45950"/>
    <w:rPr>
      <w:b/>
      <w:bCs/>
    </w:rPr>
  </w:style>
  <w:style w:type="character" w:customStyle="1" w:styleId="Corptext3Caracter">
    <w:name w:val="Corp text 3 Caracter"/>
    <w:link w:val="Corptext3"/>
    <w:locked/>
    <w:rsid w:val="00F45950"/>
    <w:rPr>
      <w:sz w:val="16"/>
      <w:szCs w:val="16"/>
      <w:lang w:val="ro-RO" w:eastAsia="en-US" w:bidi="ar-SA"/>
    </w:rPr>
  </w:style>
  <w:style w:type="paragraph" w:styleId="Corptext3">
    <w:name w:val="Body Text 3"/>
    <w:basedOn w:val="Normal"/>
    <w:link w:val="Corptext3Caracter"/>
    <w:rsid w:val="00F45950"/>
    <w:pPr>
      <w:spacing w:after="120"/>
    </w:pPr>
    <w:rPr>
      <w:sz w:val="16"/>
      <w:szCs w:val="16"/>
    </w:rPr>
  </w:style>
  <w:style w:type="character" w:customStyle="1" w:styleId="Indentcorptext2Caracter">
    <w:name w:val="Indent corp text 2 Caracter"/>
    <w:link w:val="Indentcorptext2"/>
    <w:locked/>
    <w:rsid w:val="00F45950"/>
    <w:rPr>
      <w:rFonts w:ascii="Arial" w:hAnsi="Arial" w:cs="Arial"/>
      <w:szCs w:val="24"/>
      <w:lang w:val="fr-FR" w:eastAsia="ro-RO" w:bidi="ar-SA"/>
    </w:rPr>
  </w:style>
  <w:style w:type="paragraph" w:styleId="Indentcorptext2">
    <w:name w:val="Body Text Indent 2"/>
    <w:basedOn w:val="Normal"/>
    <w:link w:val="Indentcorptext2Caracter"/>
    <w:rsid w:val="00F45950"/>
    <w:pPr>
      <w:ind w:left="18"/>
    </w:pPr>
    <w:rPr>
      <w:rFonts w:cs="Arial"/>
      <w:sz w:val="20"/>
      <w:lang w:val="fr-FR" w:eastAsia="ro-RO"/>
    </w:rPr>
  </w:style>
  <w:style w:type="character" w:customStyle="1" w:styleId="Indentcorptext3Caracter">
    <w:name w:val="Indent corp text 3 Caracter"/>
    <w:link w:val="Indentcorptext3"/>
    <w:locked/>
    <w:rsid w:val="00F45950"/>
    <w:rPr>
      <w:kern w:val="18"/>
      <w:sz w:val="16"/>
      <w:szCs w:val="16"/>
      <w:lang w:val="en-US" w:eastAsia="ro-RO" w:bidi="ar-SA"/>
    </w:rPr>
  </w:style>
  <w:style w:type="paragraph" w:styleId="Indentcorptext3">
    <w:name w:val="Body Text Indent 3"/>
    <w:basedOn w:val="Normal"/>
    <w:link w:val="Indentcorptext3Caracter"/>
    <w:rsid w:val="00F45950"/>
    <w:pPr>
      <w:spacing w:after="120"/>
      <w:ind w:left="283"/>
    </w:pPr>
    <w:rPr>
      <w:kern w:val="18"/>
      <w:sz w:val="16"/>
      <w:szCs w:val="16"/>
      <w:lang w:eastAsia="ro-RO"/>
    </w:rPr>
  </w:style>
  <w:style w:type="character" w:customStyle="1" w:styleId="TextsimpluCaracter">
    <w:name w:val="Text simplu Caracter"/>
    <w:link w:val="Textsimplu"/>
    <w:locked/>
    <w:rsid w:val="00F45950"/>
    <w:rPr>
      <w:rFonts w:ascii="Courier New" w:hAnsi="Courier New" w:cs="Courier New"/>
      <w:lang w:val="ro-RO" w:eastAsia="ro-RO" w:bidi="ar-SA"/>
    </w:rPr>
  </w:style>
  <w:style w:type="paragraph" w:styleId="Textsimplu">
    <w:name w:val="Plain Text"/>
    <w:basedOn w:val="Normal"/>
    <w:link w:val="TextsimpluCaracter"/>
    <w:rsid w:val="00F45950"/>
    <w:rPr>
      <w:rFonts w:ascii="Courier New" w:hAnsi="Courier New" w:cs="Courier New"/>
      <w:sz w:val="20"/>
      <w:lang w:eastAsia="ro-RO"/>
    </w:rPr>
  </w:style>
  <w:style w:type="character" w:customStyle="1" w:styleId="SubiectComentariuCaracter">
    <w:name w:val="Subiect Comentariu Caracter"/>
    <w:link w:val="SubiectComentariu"/>
    <w:semiHidden/>
    <w:locked/>
    <w:rsid w:val="00F45950"/>
    <w:rPr>
      <w:b/>
      <w:bCs/>
      <w:lang w:val="en-US" w:eastAsia="en-US" w:bidi="ar-SA"/>
    </w:rPr>
  </w:style>
  <w:style w:type="paragraph" w:styleId="SubiectComentariu">
    <w:name w:val="annotation subject"/>
    <w:basedOn w:val="Textcomentariu"/>
    <w:next w:val="Textcomentariu"/>
    <w:link w:val="SubiectComentariuCaracter"/>
    <w:semiHidden/>
    <w:rsid w:val="00F45950"/>
    <w:rPr>
      <w:b/>
      <w:bCs/>
    </w:rPr>
  </w:style>
  <w:style w:type="paragraph" w:customStyle="1" w:styleId="ListParagraph1">
    <w:name w:val="List Paragraph1"/>
    <w:basedOn w:val="Normal"/>
    <w:rsid w:val="00F45950"/>
    <w:pPr>
      <w:spacing w:after="200" w:line="276" w:lineRule="auto"/>
      <w:ind w:left="720"/>
      <w:contextualSpacing/>
    </w:pPr>
    <w:rPr>
      <w:rFonts w:ascii="Calibri" w:eastAsia="Calibri" w:hAnsi="Calibri"/>
      <w:sz w:val="22"/>
      <w:szCs w:val="22"/>
    </w:rPr>
  </w:style>
  <w:style w:type="paragraph" w:customStyle="1" w:styleId="DefaultText">
    <w:name w:val="Default Text"/>
    <w:basedOn w:val="Normal"/>
    <w:link w:val="DefaultTextCaracter"/>
    <w:rsid w:val="00F45950"/>
    <w:rPr>
      <w:noProof/>
    </w:rPr>
  </w:style>
  <w:style w:type="paragraph" w:customStyle="1" w:styleId="TableText">
    <w:name w:val="Table Text"/>
    <w:basedOn w:val="Normal"/>
    <w:rsid w:val="00F45950"/>
    <w:pPr>
      <w:tabs>
        <w:tab w:val="decimal" w:pos="0"/>
      </w:tabs>
      <w:suppressAutoHyphens/>
    </w:pPr>
    <w:rPr>
      <w:lang w:eastAsia="ar-SA"/>
    </w:rPr>
  </w:style>
  <w:style w:type="paragraph" w:customStyle="1" w:styleId="Asez">
    <w:name w:val="A sez"/>
    <w:basedOn w:val="Titlu1"/>
    <w:rsid w:val="00F45950"/>
    <w:pPr>
      <w:keepNext w:val="0"/>
      <w:numPr>
        <w:numId w:val="1"/>
      </w:numPr>
      <w:pBdr>
        <w:top w:val="single" w:sz="48" w:space="17" w:color="FF9900"/>
        <w:left w:val="single" w:sz="48" w:space="5" w:color="FF9900"/>
        <w:bottom w:val="single" w:sz="48" w:space="8" w:color="FF9900"/>
        <w:right w:val="single" w:sz="48" w:space="4" w:color="FF9900"/>
      </w:pBdr>
      <w:tabs>
        <w:tab w:val="clear" w:pos="540"/>
        <w:tab w:val="num" w:pos="2280"/>
      </w:tabs>
      <w:spacing w:before="0" w:after="0"/>
      <w:ind w:left="2280" w:right="486"/>
      <w:jc w:val="both"/>
    </w:pPr>
    <w:rPr>
      <w:rFonts w:ascii="Times New Roman" w:hAnsi="Times New Roman"/>
      <w:bCs w:val="0"/>
      <w:caps/>
      <w:kern w:val="0"/>
      <w:sz w:val="24"/>
      <w:szCs w:val="21"/>
      <w:lang w:eastAsia="sk-SK"/>
    </w:rPr>
  </w:style>
  <w:style w:type="paragraph" w:customStyle="1" w:styleId="A11">
    <w:name w:val="A 1.1"/>
    <w:rsid w:val="00F45950"/>
    <w:pPr>
      <w:widowControl w:val="0"/>
      <w:numPr>
        <w:ilvl w:val="1"/>
        <w:numId w:val="1"/>
      </w:numPr>
      <w:pBdr>
        <w:bottom w:val="dotted" w:sz="4" w:space="1" w:color="auto"/>
      </w:pBdr>
      <w:autoSpaceDE w:val="0"/>
      <w:autoSpaceDN w:val="0"/>
      <w:adjustRightInd w:val="0"/>
      <w:ind w:right="306"/>
    </w:pPr>
    <w:rPr>
      <w:rFonts w:ascii="Arial" w:hAnsi="Arial"/>
      <w:bCs/>
      <w:caps/>
      <w:sz w:val="21"/>
      <w:szCs w:val="21"/>
      <w:lang w:val="ro-RO" w:eastAsia="sk-SK"/>
    </w:rPr>
  </w:style>
  <w:style w:type="paragraph" w:customStyle="1" w:styleId="A11comment">
    <w:name w:val="A 1.1 comment"/>
    <w:basedOn w:val="Normal"/>
    <w:rsid w:val="00F45950"/>
    <w:pPr>
      <w:widowControl w:val="0"/>
      <w:tabs>
        <w:tab w:val="left" w:pos="8900"/>
      </w:tabs>
      <w:autoSpaceDE w:val="0"/>
      <w:autoSpaceDN w:val="0"/>
      <w:adjustRightInd w:val="0"/>
      <w:spacing w:before="60" w:after="120"/>
      <w:ind w:left="360"/>
    </w:pPr>
    <w:rPr>
      <w:sz w:val="21"/>
      <w:szCs w:val="21"/>
      <w:lang w:eastAsia="sk-SK"/>
    </w:rPr>
  </w:style>
  <w:style w:type="paragraph" w:customStyle="1" w:styleId="CharChar15CharCharChar">
    <w:name w:val="Char Char15 Char Char Char"/>
    <w:basedOn w:val="Normal"/>
    <w:rsid w:val="00F45950"/>
    <w:rPr>
      <w:lang w:val="pl-PL" w:eastAsia="pl-PL"/>
    </w:rPr>
  </w:style>
  <w:style w:type="paragraph" w:customStyle="1" w:styleId="Default">
    <w:name w:val="Default"/>
    <w:rsid w:val="00F45950"/>
    <w:pPr>
      <w:autoSpaceDE w:val="0"/>
      <w:autoSpaceDN w:val="0"/>
      <w:adjustRightInd w:val="0"/>
    </w:pPr>
    <w:rPr>
      <w:rFonts w:ascii="Arial" w:hAnsi="Arial" w:cs="Arial"/>
      <w:color w:val="000000"/>
      <w:sz w:val="24"/>
      <w:szCs w:val="24"/>
      <w:lang w:val="en-US" w:eastAsia="en-US"/>
    </w:rPr>
  </w:style>
  <w:style w:type="paragraph" w:styleId="Listparagraf">
    <w:name w:val="List Paragraph"/>
    <w:basedOn w:val="Normal"/>
    <w:qFormat/>
    <w:rsid w:val="00F45950"/>
    <w:pPr>
      <w:ind w:left="720"/>
      <w:contextualSpacing/>
    </w:pPr>
    <w:rPr>
      <w:lang w:val="en-GB"/>
    </w:rPr>
  </w:style>
  <w:style w:type="paragraph" w:styleId="Frspaiere">
    <w:name w:val="No Spacing"/>
    <w:link w:val="FrspaiereCaracter"/>
    <w:uiPriority w:val="99"/>
    <w:qFormat/>
    <w:rsid w:val="00F45950"/>
    <w:rPr>
      <w:sz w:val="24"/>
      <w:szCs w:val="24"/>
      <w:lang w:eastAsia="en-US"/>
    </w:rPr>
  </w:style>
  <w:style w:type="paragraph" w:customStyle="1" w:styleId="bulletsub">
    <w:name w:val="bullet_sub"/>
    <w:basedOn w:val="Normal"/>
    <w:rsid w:val="00F4595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DefaultText2">
    <w:name w:val="Default Text:2"/>
    <w:basedOn w:val="Normal"/>
    <w:uiPriority w:val="99"/>
    <w:rsid w:val="00D53B49"/>
    <w:pPr>
      <w:suppressAutoHyphens/>
    </w:pPr>
    <w:rPr>
      <w:lang w:val="en-GB" w:eastAsia="ar-SA"/>
    </w:rPr>
  </w:style>
  <w:style w:type="character" w:customStyle="1" w:styleId="noticecomments1">
    <w:name w:val="noticecomments1"/>
    <w:rsid w:val="000503C4"/>
    <w:rPr>
      <w:rFonts w:ascii="Arial" w:hAnsi="Arial" w:cs="Arial" w:hint="default"/>
      <w:i/>
      <w:iCs/>
      <w:caps w:val="0"/>
      <w:color w:val="000000"/>
      <w:sz w:val="12"/>
      <w:szCs w:val="12"/>
    </w:rPr>
  </w:style>
  <w:style w:type="paragraph" w:customStyle="1" w:styleId="rvps1">
    <w:name w:val="rvps1"/>
    <w:basedOn w:val="Normal"/>
    <w:rsid w:val="00CE5994"/>
    <w:pPr>
      <w:jc w:val="center"/>
    </w:pPr>
  </w:style>
  <w:style w:type="paragraph" w:customStyle="1" w:styleId="rvps2">
    <w:name w:val="rvps2"/>
    <w:basedOn w:val="Normal"/>
    <w:rsid w:val="00CE5994"/>
    <w:pPr>
      <w:ind w:left="1500"/>
    </w:pPr>
  </w:style>
  <w:style w:type="paragraph" w:customStyle="1" w:styleId="rvps3">
    <w:name w:val="rvps3"/>
    <w:basedOn w:val="Normal"/>
    <w:rsid w:val="00CE5994"/>
    <w:pPr>
      <w:ind w:left="1200"/>
    </w:pPr>
  </w:style>
  <w:style w:type="character" w:customStyle="1" w:styleId="rvts7">
    <w:name w:val="rvts7"/>
    <w:rsid w:val="00CE5994"/>
    <w:rPr>
      <w:rFonts w:ascii="Times New Roman" w:hAnsi="Times New Roman" w:cs="Times New Roman" w:hint="default"/>
      <w:sz w:val="24"/>
      <w:szCs w:val="24"/>
    </w:rPr>
  </w:style>
  <w:style w:type="character" w:customStyle="1" w:styleId="rvts10">
    <w:name w:val="rvts10"/>
    <w:rsid w:val="00CE5994"/>
    <w:rPr>
      <w:rFonts w:ascii="Times New Roman" w:hAnsi="Times New Roman" w:cs="Times New Roman" w:hint="default"/>
      <w:b/>
      <w:bCs/>
      <w:sz w:val="24"/>
      <w:szCs w:val="24"/>
    </w:rPr>
  </w:style>
  <w:style w:type="character" w:customStyle="1" w:styleId="rvts11">
    <w:name w:val="rvts11"/>
    <w:rsid w:val="00CE5994"/>
    <w:rPr>
      <w:rFonts w:ascii="Times New Roman" w:hAnsi="Times New Roman" w:cs="Times New Roman" w:hint="default"/>
      <w:b/>
      <w:bCs/>
      <w:i/>
      <w:iCs/>
      <w:sz w:val="24"/>
      <w:szCs w:val="24"/>
    </w:rPr>
  </w:style>
  <w:style w:type="character" w:customStyle="1" w:styleId="rvts12">
    <w:name w:val="rvts12"/>
    <w:rsid w:val="00CE5994"/>
    <w:rPr>
      <w:rFonts w:ascii="Times New Roman" w:hAnsi="Times New Roman" w:cs="Times New Roman" w:hint="default"/>
      <w:i/>
      <w:iCs/>
      <w:sz w:val="24"/>
      <w:szCs w:val="24"/>
    </w:rPr>
  </w:style>
  <w:style w:type="character" w:customStyle="1" w:styleId="noticetext1">
    <w:name w:val="noticetext1"/>
    <w:rsid w:val="006A2C3F"/>
    <w:rPr>
      <w:rFonts w:ascii="Arial" w:hAnsi="Arial" w:cs="Arial" w:hint="default"/>
      <w:b w:val="0"/>
      <w:bCs w:val="0"/>
      <w:i w:val="0"/>
      <w:iCs w:val="0"/>
      <w:caps w:val="0"/>
      <w:color w:val="000000"/>
      <w:sz w:val="12"/>
      <w:szCs w:val="12"/>
    </w:rPr>
  </w:style>
  <w:style w:type="paragraph" w:customStyle="1" w:styleId="DefaultText1">
    <w:name w:val="Default Text:1"/>
    <w:basedOn w:val="Normal"/>
    <w:link w:val="DefaultText1Char"/>
    <w:uiPriority w:val="99"/>
    <w:rsid w:val="000F43FD"/>
    <w:pPr>
      <w:suppressAutoHyphens/>
    </w:pPr>
    <w:rPr>
      <w:lang w:val="en-GB" w:eastAsia="ar-SA"/>
    </w:rPr>
  </w:style>
  <w:style w:type="paragraph" w:customStyle="1" w:styleId="ListParagraph2">
    <w:name w:val="List Paragraph2"/>
    <w:basedOn w:val="Normal"/>
    <w:qFormat/>
    <w:rsid w:val="00CE2380"/>
    <w:pPr>
      <w:spacing w:after="200" w:line="276" w:lineRule="auto"/>
      <w:ind w:left="720"/>
      <w:contextualSpacing/>
    </w:pPr>
    <w:rPr>
      <w:rFonts w:ascii="Calibri" w:hAnsi="Calibri"/>
      <w:sz w:val="22"/>
      <w:szCs w:val="22"/>
    </w:rPr>
  </w:style>
  <w:style w:type="character" w:customStyle="1" w:styleId="rvts8">
    <w:name w:val="rvts8"/>
    <w:rsid w:val="007C11D8"/>
    <w:rPr>
      <w:rFonts w:ascii="Times New Roman" w:hAnsi="Times New Roman" w:cs="Times New Roman" w:hint="default"/>
      <w:sz w:val="24"/>
      <w:szCs w:val="24"/>
    </w:rPr>
  </w:style>
  <w:style w:type="character" w:customStyle="1" w:styleId="rvts15">
    <w:name w:val="rvts15"/>
    <w:rsid w:val="007C11D8"/>
    <w:rPr>
      <w:rFonts w:ascii="Times New Roman" w:hAnsi="Times New Roman" w:cs="Times New Roman" w:hint="default"/>
      <w:b/>
      <w:bCs/>
      <w:sz w:val="24"/>
      <w:szCs w:val="24"/>
    </w:rPr>
  </w:style>
  <w:style w:type="character" w:customStyle="1" w:styleId="rvts14">
    <w:name w:val="rvts14"/>
    <w:rsid w:val="004B6261"/>
    <w:rPr>
      <w:rFonts w:ascii="Times New Roman" w:hAnsi="Times New Roman" w:cs="Times New Roman" w:hint="default"/>
      <w:b/>
      <w:bCs/>
      <w:sz w:val="24"/>
      <w:szCs w:val="24"/>
    </w:rPr>
  </w:style>
  <w:style w:type="character" w:customStyle="1" w:styleId="rvts18">
    <w:name w:val="rvts18"/>
    <w:rsid w:val="002C0484"/>
    <w:rPr>
      <w:rFonts w:ascii="Times New Roman" w:hAnsi="Times New Roman" w:cs="Times New Roman" w:hint="default"/>
      <w:b/>
      <w:bCs/>
      <w:sz w:val="16"/>
      <w:szCs w:val="16"/>
      <w:vertAlign w:val="superscript"/>
    </w:rPr>
  </w:style>
  <w:style w:type="character" w:customStyle="1" w:styleId="rvts9">
    <w:name w:val="rvts9"/>
    <w:basedOn w:val="Fontdeparagrafimplicit"/>
    <w:rsid w:val="00D11BE0"/>
  </w:style>
  <w:style w:type="character" w:styleId="Accentuat">
    <w:name w:val="Emphasis"/>
    <w:qFormat/>
    <w:rsid w:val="000209CE"/>
    <w:rPr>
      <w:i/>
      <w:iCs/>
    </w:rPr>
  </w:style>
  <w:style w:type="character" w:styleId="Referincomentariu">
    <w:name w:val="annotation reference"/>
    <w:rsid w:val="0001526F"/>
    <w:rPr>
      <w:sz w:val="16"/>
      <w:szCs w:val="16"/>
    </w:rPr>
  </w:style>
  <w:style w:type="paragraph" w:customStyle="1" w:styleId="CaracterCharChar">
    <w:name w:val="Caracter Char Char"/>
    <w:basedOn w:val="Normal"/>
    <w:rsid w:val="00DF4CA9"/>
    <w:rPr>
      <w:rFonts w:ascii="Times New Roman" w:hAnsi="Times New Roman"/>
      <w:sz w:val="24"/>
      <w:szCs w:val="24"/>
      <w:lang w:val="pl-PL" w:eastAsia="pl-PL"/>
    </w:rPr>
  </w:style>
  <w:style w:type="character" w:styleId="Referinnotdesubsol">
    <w:name w:val="footnote reference"/>
    <w:rsid w:val="001319E4"/>
    <w:rPr>
      <w:vertAlign w:val="superscript"/>
    </w:rPr>
  </w:style>
  <w:style w:type="character" w:customStyle="1" w:styleId="FootnoteTextChar">
    <w:name w:val="Footnote Text Char"/>
    <w:semiHidden/>
    <w:locked/>
    <w:rsid w:val="001319E4"/>
    <w:rPr>
      <w:lang w:val="ro-RO" w:eastAsia="ro-RO" w:bidi="ar-SA"/>
    </w:rPr>
  </w:style>
  <w:style w:type="character" w:customStyle="1" w:styleId="HeaderChar">
    <w:name w:val="Header Char"/>
    <w:uiPriority w:val="99"/>
    <w:locked/>
    <w:rsid w:val="00451DDD"/>
    <w:rPr>
      <w:rFonts w:cs="Times New Roman"/>
      <w:sz w:val="24"/>
      <w:lang w:val="en-US" w:eastAsia="en-US"/>
    </w:rPr>
  </w:style>
  <w:style w:type="paragraph" w:customStyle="1" w:styleId="SubTitle2">
    <w:name w:val="SubTitle 2"/>
    <w:basedOn w:val="Normal"/>
    <w:rsid w:val="00451DDD"/>
    <w:pPr>
      <w:spacing w:after="240"/>
      <w:jc w:val="center"/>
    </w:pPr>
    <w:rPr>
      <w:rFonts w:ascii="Times New Roman" w:hAnsi="Times New Roman"/>
      <w:b/>
      <w:sz w:val="32"/>
      <w:lang w:val="en-GB"/>
    </w:rPr>
  </w:style>
  <w:style w:type="paragraph" w:customStyle="1" w:styleId="CharChar">
    <w:name w:val="Char Char"/>
    <w:basedOn w:val="Normal"/>
    <w:rsid w:val="00F93CF1"/>
    <w:rPr>
      <w:lang w:val="pl-PL" w:eastAsia="pl-PL"/>
    </w:rPr>
  </w:style>
  <w:style w:type="character" w:customStyle="1" w:styleId="rvts5">
    <w:name w:val="rvts5"/>
    <w:rsid w:val="00786418"/>
  </w:style>
  <w:style w:type="character" w:customStyle="1" w:styleId="hps">
    <w:name w:val="hps"/>
    <w:rsid w:val="00064957"/>
  </w:style>
  <w:style w:type="paragraph" w:customStyle="1" w:styleId="CaracterCharChar0">
    <w:name w:val="Caracter Char Char"/>
    <w:basedOn w:val="Normal"/>
    <w:rsid w:val="00D34D7E"/>
    <w:rPr>
      <w:rFonts w:ascii="Times New Roman" w:hAnsi="Times New Roman"/>
      <w:sz w:val="24"/>
      <w:szCs w:val="24"/>
      <w:lang w:val="pl-PL" w:eastAsia="pl-PL"/>
    </w:rPr>
  </w:style>
  <w:style w:type="paragraph" w:customStyle="1" w:styleId="CaracterCharChar1">
    <w:name w:val="Caracter Char Char"/>
    <w:basedOn w:val="Normal"/>
    <w:rsid w:val="006003BC"/>
    <w:rPr>
      <w:rFonts w:ascii="Times New Roman" w:hAnsi="Times New Roman"/>
      <w:sz w:val="24"/>
      <w:szCs w:val="24"/>
      <w:lang w:val="pl-PL" w:eastAsia="pl-PL"/>
    </w:rPr>
  </w:style>
  <w:style w:type="paragraph" w:customStyle="1" w:styleId="CaracterCharChar2">
    <w:name w:val="Caracter Char Char"/>
    <w:basedOn w:val="Normal"/>
    <w:rsid w:val="00753C1E"/>
    <w:rPr>
      <w:rFonts w:ascii="Times New Roman" w:hAnsi="Times New Roman"/>
      <w:sz w:val="24"/>
      <w:szCs w:val="24"/>
      <w:lang w:val="pl-PL" w:eastAsia="pl-PL"/>
    </w:rPr>
  </w:style>
  <w:style w:type="paragraph" w:styleId="Textbloc">
    <w:name w:val="Block Text"/>
    <w:basedOn w:val="Normal"/>
    <w:rsid w:val="00753C1E"/>
    <w:pPr>
      <w:spacing w:line="360" w:lineRule="auto"/>
      <w:ind w:left="57" w:right="-766" w:firstLine="720"/>
      <w:jc w:val="both"/>
    </w:pPr>
    <w:rPr>
      <w:rFonts w:ascii="Times New Roman" w:hAnsi="Times New Roman"/>
      <w:lang w:val="ro-RO"/>
    </w:rPr>
  </w:style>
  <w:style w:type="character" w:customStyle="1" w:styleId="do1">
    <w:name w:val="do1"/>
    <w:rsid w:val="00753C1E"/>
    <w:rPr>
      <w:b/>
      <w:bCs/>
      <w:sz w:val="26"/>
      <w:szCs w:val="26"/>
    </w:rPr>
  </w:style>
  <w:style w:type="character" w:customStyle="1" w:styleId="tpa1">
    <w:name w:val="tpa1"/>
    <w:basedOn w:val="Fontdeparagrafimplicit"/>
    <w:rsid w:val="00753C1E"/>
  </w:style>
  <w:style w:type="character" w:customStyle="1" w:styleId="ar1">
    <w:name w:val="ar1"/>
    <w:rsid w:val="00753C1E"/>
    <w:rPr>
      <w:b/>
      <w:bCs/>
      <w:color w:val="0000AF"/>
      <w:sz w:val="22"/>
      <w:szCs w:val="22"/>
    </w:rPr>
  </w:style>
  <w:style w:type="character" w:customStyle="1" w:styleId="al1">
    <w:name w:val="al1"/>
    <w:rsid w:val="00753C1E"/>
    <w:rPr>
      <w:b/>
      <w:bCs/>
      <w:color w:val="008F00"/>
    </w:rPr>
  </w:style>
  <w:style w:type="character" w:customStyle="1" w:styleId="tal1">
    <w:name w:val="tal1"/>
    <w:basedOn w:val="Fontdeparagrafimplicit"/>
    <w:rsid w:val="00753C1E"/>
  </w:style>
  <w:style w:type="character" w:customStyle="1" w:styleId="ca1">
    <w:name w:val="ca1"/>
    <w:rsid w:val="00753C1E"/>
    <w:rPr>
      <w:b/>
      <w:bCs/>
      <w:color w:val="005F00"/>
      <w:sz w:val="24"/>
      <w:szCs w:val="24"/>
    </w:rPr>
  </w:style>
  <w:style w:type="character" w:customStyle="1" w:styleId="tca1">
    <w:name w:val="tca1"/>
    <w:rsid w:val="00753C1E"/>
    <w:rPr>
      <w:b/>
      <w:bCs/>
      <w:sz w:val="24"/>
      <w:szCs w:val="24"/>
    </w:rPr>
  </w:style>
  <w:style w:type="character" w:styleId="HyperlinkParcurs">
    <w:name w:val="FollowedHyperlink"/>
    <w:rsid w:val="00753C1E"/>
    <w:rPr>
      <w:color w:val="800080"/>
      <w:u w:val="single"/>
    </w:rPr>
  </w:style>
  <w:style w:type="character" w:customStyle="1" w:styleId="litera1">
    <w:name w:val="litera1"/>
    <w:rsid w:val="00753C1E"/>
    <w:rPr>
      <w:b/>
      <w:bCs/>
      <w:color w:val="000000"/>
    </w:rPr>
  </w:style>
  <w:style w:type="character" w:customStyle="1" w:styleId="rvts4">
    <w:name w:val="rvts4"/>
    <w:basedOn w:val="Fontdeparagrafimplicit"/>
    <w:rsid w:val="00753C1E"/>
  </w:style>
  <w:style w:type="character" w:customStyle="1" w:styleId="searchidx0">
    <w:name w:val="search_idx_0"/>
    <w:basedOn w:val="Fontdeparagrafimplicit"/>
    <w:rsid w:val="00753C1E"/>
  </w:style>
  <w:style w:type="character" w:customStyle="1" w:styleId="l31">
    <w:name w:val="l31"/>
    <w:rsid w:val="00753C1E"/>
    <w:rPr>
      <w:rFonts w:ascii="Verdana" w:hAnsi="Verdana" w:hint="default"/>
      <w:b w:val="0"/>
      <w:bCs w:val="0"/>
      <w:i w:val="0"/>
      <w:iCs w:val="0"/>
      <w:strike w:val="0"/>
      <w:dstrike w:val="0"/>
      <w:color w:val="000000"/>
      <w:sz w:val="20"/>
      <w:szCs w:val="20"/>
      <w:u w:val="none"/>
      <w:effect w:val="none"/>
    </w:rPr>
  </w:style>
  <w:style w:type="character" w:customStyle="1" w:styleId="rvts6">
    <w:name w:val="rvts6"/>
    <w:rsid w:val="00753C1E"/>
    <w:rPr>
      <w:rFonts w:ascii="Times New Roman" w:hAnsi="Times New Roman" w:cs="Times New Roman" w:hint="default"/>
      <w:b/>
      <w:bCs/>
      <w:color w:val="191919"/>
      <w:sz w:val="24"/>
      <w:szCs w:val="24"/>
    </w:rPr>
  </w:style>
  <w:style w:type="character" w:customStyle="1" w:styleId="rvts19">
    <w:name w:val="rvts19"/>
    <w:rsid w:val="00753C1E"/>
    <w:rPr>
      <w:rFonts w:ascii="Times New Roman" w:hAnsi="Times New Roman" w:cs="Times New Roman" w:hint="default"/>
      <w:color w:val="191919"/>
      <w:sz w:val="16"/>
      <w:szCs w:val="16"/>
      <w:vertAlign w:val="superscript"/>
    </w:rPr>
  </w:style>
  <w:style w:type="character" w:customStyle="1" w:styleId="rvts21">
    <w:name w:val="rvts21"/>
    <w:rsid w:val="00753C1E"/>
    <w:rPr>
      <w:rFonts w:ascii="Times New Roman" w:hAnsi="Times New Roman" w:cs="Times New Roman" w:hint="default"/>
      <w:i/>
      <w:iCs/>
      <w:color w:val="FF0000"/>
      <w:sz w:val="24"/>
      <w:szCs w:val="24"/>
    </w:rPr>
  </w:style>
  <w:style w:type="character" w:customStyle="1" w:styleId="rvts22">
    <w:name w:val="rvts22"/>
    <w:rsid w:val="00753C1E"/>
    <w:rPr>
      <w:rFonts w:ascii="Times New Roman" w:hAnsi="Times New Roman" w:cs="Times New Roman" w:hint="default"/>
      <w:color w:val="231F20"/>
      <w:sz w:val="24"/>
      <w:szCs w:val="24"/>
    </w:rPr>
  </w:style>
  <w:style w:type="character" w:customStyle="1" w:styleId="rvts23">
    <w:name w:val="rvts23"/>
    <w:rsid w:val="00753C1E"/>
    <w:rPr>
      <w:rFonts w:ascii="Times New Roman" w:hAnsi="Times New Roman" w:cs="Times New Roman" w:hint="default"/>
      <w:color w:val="231F20"/>
      <w:sz w:val="16"/>
      <w:szCs w:val="16"/>
      <w:vertAlign w:val="superscript"/>
    </w:rPr>
  </w:style>
  <w:style w:type="character" w:customStyle="1" w:styleId="rvts20">
    <w:name w:val="rvts20"/>
    <w:rsid w:val="00753C1E"/>
    <w:rPr>
      <w:rFonts w:ascii="Times New Roman" w:hAnsi="Times New Roman" w:cs="Times New Roman" w:hint="default"/>
      <w:b/>
      <w:bCs/>
      <w:color w:val="191919"/>
      <w:sz w:val="16"/>
      <w:szCs w:val="16"/>
      <w:vertAlign w:val="superscript"/>
    </w:rPr>
  </w:style>
  <w:style w:type="character" w:customStyle="1" w:styleId="DefaultText1Char">
    <w:name w:val="Default Text:1 Char"/>
    <w:link w:val="DefaultText1"/>
    <w:uiPriority w:val="99"/>
    <w:rsid w:val="00753C1E"/>
    <w:rPr>
      <w:rFonts w:ascii="Arial" w:hAnsi="Arial"/>
      <w:sz w:val="28"/>
      <w:lang w:eastAsia="ar-SA"/>
    </w:rPr>
  </w:style>
  <w:style w:type="paragraph" w:customStyle="1" w:styleId="Anexa">
    <w:name w:val="Anexa"/>
    <w:basedOn w:val="DefaultText1"/>
    <w:next w:val="DefaultText1"/>
    <w:link w:val="AnexaChar"/>
    <w:rsid w:val="00753C1E"/>
    <w:pPr>
      <w:suppressAutoHyphens w:val="0"/>
    </w:pPr>
    <w:rPr>
      <w:rFonts w:ascii="Times New Roman" w:hAnsi="Times New Roman"/>
      <w:noProof/>
      <w:sz w:val="24"/>
      <w:lang w:val="ro-RO" w:eastAsia="en-US"/>
    </w:rPr>
  </w:style>
  <w:style w:type="character" w:customStyle="1" w:styleId="AnexaChar">
    <w:name w:val="Anexa Char"/>
    <w:link w:val="Anexa"/>
    <w:rsid w:val="00753C1E"/>
    <w:rPr>
      <w:noProof/>
      <w:sz w:val="24"/>
      <w:lang w:val="ro-RO" w:eastAsia="en-US"/>
    </w:rPr>
  </w:style>
  <w:style w:type="character" w:styleId="Robust">
    <w:name w:val="Strong"/>
    <w:qFormat/>
    <w:rsid w:val="00753C1E"/>
    <w:rPr>
      <w:b/>
      <w:bCs/>
    </w:rPr>
  </w:style>
  <w:style w:type="paragraph" w:customStyle="1" w:styleId="spip">
    <w:name w:val="spip"/>
    <w:basedOn w:val="Normal"/>
    <w:rsid w:val="00753C1E"/>
    <w:pPr>
      <w:spacing w:before="100" w:beforeAutospacing="1" w:after="100" w:afterAutospacing="1"/>
    </w:pPr>
    <w:rPr>
      <w:rFonts w:ascii="Times New Roman" w:hAnsi="Times New Roman"/>
      <w:sz w:val="24"/>
      <w:szCs w:val="24"/>
    </w:rPr>
  </w:style>
  <w:style w:type="character" w:customStyle="1" w:styleId="noticetext">
    <w:name w:val="noticetext"/>
    <w:basedOn w:val="Fontdeparagrafimplicit"/>
    <w:rsid w:val="00753C1E"/>
  </w:style>
  <w:style w:type="paragraph" w:customStyle="1" w:styleId="Listparagraf1">
    <w:name w:val="Listă paragraf1"/>
    <w:basedOn w:val="Normal"/>
    <w:rsid w:val="00753C1E"/>
    <w:pPr>
      <w:spacing w:after="200" w:line="276" w:lineRule="auto"/>
      <w:ind w:left="720"/>
      <w:contextualSpacing/>
    </w:pPr>
    <w:rPr>
      <w:rFonts w:ascii="Calibri" w:hAnsi="Calibri"/>
      <w:sz w:val="22"/>
      <w:szCs w:val="22"/>
    </w:rPr>
  </w:style>
  <w:style w:type="numbering" w:customStyle="1" w:styleId="NoList1">
    <w:name w:val="No List1"/>
    <w:next w:val="FrListare"/>
    <w:uiPriority w:val="99"/>
    <w:semiHidden/>
    <w:unhideWhenUsed/>
    <w:rsid w:val="00753C1E"/>
  </w:style>
  <w:style w:type="paragraph" w:customStyle="1" w:styleId="Number123">
    <w:name w:val="Number 1.2.3."/>
    <w:basedOn w:val="Normal"/>
    <w:link w:val="Number123Char"/>
    <w:qFormat/>
    <w:rsid w:val="00753C1E"/>
    <w:pPr>
      <w:numPr>
        <w:ilvl w:val="2"/>
        <w:numId w:val="5"/>
      </w:numPr>
      <w:autoSpaceDE w:val="0"/>
      <w:autoSpaceDN w:val="0"/>
      <w:adjustRightInd w:val="0"/>
      <w:jc w:val="both"/>
    </w:pPr>
    <w:rPr>
      <w:rFonts w:ascii="Verdana" w:hAnsi="Verdana" w:cs="Arial"/>
      <w:noProof/>
      <w:sz w:val="20"/>
      <w:lang w:val="ro-RO"/>
    </w:rPr>
  </w:style>
  <w:style w:type="character" w:customStyle="1" w:styleId="Number123Char">
    <w:name w:val="Number 1.2.3. Char"/>
    <w:link w:val="Number123"/>
    <w:rsid w:val="00753C1E"/>
    <w:rPr>
      <w:rFonts w:ascii="Verdana" w:hAnsi="Verdana" w:cs="Arial"/>
      <w:noProof/>
      <w:lang w:val="ro-RO" w:eastAsia="en-US"/>
    </w:rPr>
  </w:style>
  <w:style w:type="numbering" w:customStyle="1" w:styleId="NoList2">
    <w:name w:val="No List2"/>
    <w:next w:val="FrListare"/>
    <w:uiPriority w:val="99"/>
    <w:semiHidden/>
    <w:unhideWhenUsed/>
    <w:rsid w:val="00753C1E"/>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753C1E"/>
    <w:rPr>
      <w:sz w:val="24"/>
      <w:szCs w:val="24"/>
      <w:lang w:val="pl-PL" w:eastAsia="pl-PL"/>
    </w:rPr>
  </w:style>
  <w:style w:type="numbering" w:customStyle="1" w:styleId="Style3">
    <w:name w:val="Style3"/>
    <w:rsid w:val="00753C1E"/>
    <w:pPr>
      <w:numPr>
        <w:numId w:val="9"/>
      </w:numPr>
    </w:pPr>
  </w:style>
  <w:style w:type="character" w:customStyle="1" w:styleId="DefaultTextCaracter">
    <w:name w:val="Default Text Caracter"/>
    <w:link w:val="DefaultText"/>
    <w:rsid w:val="00753C1E"/>
    <w:rPr>
      <w:rFonts w:ascii="Arial" w:hAnsi="Arial"/>
      <w:noProof/>
      <w:sz w:val="28"/>
      <w:lang w:val="en-US" w:eastAsia="en-US"/>
    </w:rPr>
  </w:style>
  <w:style w:type="paragraph" w:customStyle="1" w:styleId="defaulttext0">
    <w:name w:val="defaulttext"/>
    <w:basedOn w:val="Normal"/>
    <w:rsid w:val="00753C1E"/>
    <w:pPr>
      <w:spacing w:before="100" w:beforeAutospacing="1" w:after="100" w:afterAutospacing="1"/>
    </w:pPr>
    <w:rPr>
      <w:rFonts w:ascii="Times New Roman" w:hAnsi="Times New Roman"/>
      <w:sz w:val="24"/>
      <w:szCs w:val="24"/>
      <w:lang w:val="ro-RO" w:eastAsia="ro-RO"/>
    </w:rPr>
  </w:style>
  <w:style w:type="paragraph" w:customStyle="1" w:styleId="Style89">
    <w:name w:val="Style89"/>
    <w:basedOn w:val="Normal"/>
    <w:uiPriority w:val="99"/>
    <w:rsid w:val="00753C1E"/>
    <w:pPr>
      <w:widowControl w:val="0"/>
      <w:autoSpaceDE w:val="0"/>
      <w:autoSpaceDN w:val="0"/>
      <w:adjustRightInd w:val="0"/>
      <w:spacing w:line="518" w:lineRule="exact"/>
      <w:ind w:firstLine="2222"/>
    </w:pPr>
    <w:rPr>
      <w:rFonts w:cs="Arial"/>
      <w:sz w:val="24"/>
      <w:szCs w:val="24"/>
    </w:rPr>
  </w:style>
  <w:style w:type="paragraph" w:customStyle="1" w:styleId="Style4">
    <w:name w:val="Style4"/>
    <w:basedOn w:val="Normal"/>
    <w:uiPriority w:val="99"/>
    <w:rsid w:val="00753C1E"/>
    <w:pPr>
      <w:widowControl w:val="0"/>
      <w:autoSpaceDE w:val="0"/>
      <w:autoSpaceDN w:val="0"/>
      <w:adjustRightInd w:val="0"/>
    </w:pPr>
    <w:rPr>
      <w:rFonts w:cs="Arial"/>
      <w:sz w:val="24"/>
      <w:szCs w:val="24"/>
    </w:rPr>
  </w:style>
  <w:style w:type="paragraph" w:customStyle="1" w:styleId="Style17">
    <w:name w:val="Style17"/>
    <w:basedOn w:val="Normal"/>
    <w:uiPriority w:val="99"/>
    <w:rsid w:val="00753C1E"/>
    <w:pPr>
      <w:widowControl w:val="0"/>
      <w:autoSpaceDE w:val="0"/>
      <w:autoSpaceDN w:val="0"/>
      <w:adjustRightInd w:val="0"/>
      <w:spacing w:line="317" w:lineRule="exact"/>
      <w:jc w:val="both"/>
    </w:pPr>
    <w:rPr>
      <w:rFonts w:cs="Arial"/>
      <w:sz w:val="24"/>
      <w:szCs w:val="24"/>
    </w:rPr>
  </w:style>
  <w:style w:type="paragraph" w:customStyle="1" w:styleId="Style76">
    <w:name w:val="Style76"/>
    <w:basedOn w:val="Normal"/>
    <w:uiPriority w:val="99"/>
    <w:rsid w:val="00753C1E"/>
    <w:pPr>
      <w:widowControl w:val="0"/>
      <w:autoSpaceDE w:val="0"/>
      <w:autoSpaceDN w:val="0"/>
      <w:adjustRightInd w:val="0"/>
      <w:jc w:val="both"/>
    </w:pPr>
    <w:rPr>
      <w:rFonts w:cs="Arial"/>
      <w:sz w:val="24"/>
      <w:szCs w:val="24"/>
    </w:rPr>
  </w:style>
  <w:style w:type="paragraph" w:customStyle="1" w:styleId="Style96">
    <w:name w:val="Style96"/>
    <w:basedOn w:val="Normal"/>
    <w:uiPriority w:val="99"/>
    <w:rsid w:val="00753C1E"/>
    <w:pPr>
      <w:widowControl w:val="0"/>
      <w:autoSpaceDE w:val="0"/>
      <w:autoSpaceDN w:val="0"/>
      <w:adjustRightInd w:val="0"/>
    </w:pPr>
    <w:rPr>
      <w:rFonts w:cs="Arial"/>
      <w:sz w:val="24"/>
      <w:szCs w:val="24"/>
    </w:rPr>
  </w:style>
  <w:style w:type="character" w:customStyle="1" w:styleId="FontStyle131">
    <w:name w:val="Font Style131"/>
    <w:uiPriority w:val="99"/>
    <w:rsid w:val="00753C1E"/>
    <w:rPr>
      <w:rFonts w:ascii="Arial" w:hAnsi="Arial" w:cs="Arial"/>
      <w:b/>
      <w:bCs/>
      <w:i/>
      <w:iCs/>
      <w:sz w:val="8"/>
      <w:szCs w:val="8"/>
    </w:rPr>
  </w:style>
  <w:style w:type="character" w:customStyle="1" w:styleId="FontStyle134">
    <w:name w:val="Font Style134"/>
    <w:uiPriority w:val="99"/>
    <w:rsid w:val="00753C1E"/>
    <w:rPr>
      <w:rFonts w:ascii="Arial" w:hAnsi="Arial" w:cs="Arial"/>
      <w:b/>
      <w:bCs/>
      <w:i/>
      <w:iCs/>
      <w:sz w:val="20"/>
      <w:szCs w:val="20"/>
    </w:rPr>
  </w:style>
  <w:style w:type="paragraph" w:customStyle="1" w:styleId="Style54">
    <w:name w:val="Style54"/>
    <w:basedOn w:val="Normal"/>
    <w:uiPriority w:val="99"/>
    <w:rsid w:val="00753C1E"/>
    <w:pPr>
      <w:widowControl w:val="0"/>
      <w:autoSpaceDE w:val="0"/>
      <w:autoSpaceDN w:val="0"/>
      <w:adjustRightInd w:val="0"/>
    </w:pPr>
    <w:rPr>
      <w:rFonts w:cs="Arial"/>
      <w:sz w:val="24"/>
      <w:szCs w:val="24"/>
    </w:rPr>
  </w:style>
  <w:style w:type="character" w:customStyle="1" w:styleId="FontStyle132">
    <w:name w:val="Font Style132"/>
    <w:uiPriority w:val="99"/>
    <w:rsid w:val="00753C1E"/>
    <w:rPr>
      <w:rFonts w:ascii="Arial" w:hAnsi="Arial" w:cs="Arial"/>
      <w:b/>
      <w:bCs/>
      <w:i/>
      <w:iCs/>
      <w:sz w:val="8"/>
      <w:szCs w:val="8"/>
    </w:rPr>
  </w:style>
  <w:style w:type="paragraph" w:customStyle="1" w:styleId="text">
    <w:name w:val="text"/>
    <w:semiHidden/>
    <w:rsid w:val="00753C1E"/>
    <w:pPr>
      <w:widowControl w:val="0"/>
      <w:spacing w:before="240" w:line="240" w:lineRule="exact"/>
      <w:jc w:val="both"/>
    </w:pPr>
    <w:rPr>
      <w:rFonts w:ascii="Arial" w:hAnsi="Arial"/>
      <w:snapToGrid w:val="0"/>
      <w:sz w:val="24"/>
      <w:lang w:val="cs-CZ" w:eastAsia="en-US"/>
    </w:rPr>
  </w:style>
  <w:style w:type="character" w:customStyle="1" w:styleId="FrspaiereCaracter">
    <w:name w:val="Fără spațiere Caracter"/>
    <w:link w:val="Frspaiere"/>
    <w:uiPriority w:val="99"/>
    <w:rsid w:val="00753C1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1183">
      <w:bodyDiv w:val="1"/>
      <w:marLeft w:val="0"/>
      <w:marRight w:val="0"/>
      <w:marTop w:val="0"/>
      <w:marBottom w:val="0"/>
      <w:divBdr>
        <w:top w:val="none" w:sz="0" w:space="0" w:color="auto"/>
        <w:left w:val="none" w:sz="0" w:space="0" w:color="auto"/>
        <w:bottom w:val="none" w:sz="0" w:space="0" w:color="auto"/>
        <w:right w:val="none" w:sz="0" w:space="0" w:color="auto"/>
      </w:divBdr>
    </w:div>
    <w:div w:id="16860087">
      <w:bodyDiv w:val="1"/>
      <w:marLeft w:val="0"/>
      <w:marRight w:val="0"/>
      <w:marTop w:val="0"/>
      <w:marBottom w:val="0"/>
      <w:divBdr>
        <w:top w:val="none" w:sz="0" w:space="0" w:color="auto"/>
        <w:left w:val="none" w:sz="0" w:space="0" w:color="auto"/>
        <w:bottom w:val="none" w:sz="0" w:space="0" w:color="auto"/>
        <w:right w:val="none" w:sz="0" w:space="0" w:color="auto"/>
      </w:divBdr>
    </w:div>
    <w:div w:id="18820905">
      <w:bodyDiv w:val="1"/>
      <w:marLeft w:val="0"/>
      <w:marRight w:val="0"/>
      <w:marTop w:val="0"/>
      <w:marBottom w:val="0"/>
      <w:divBdr>
        <w:top w:val="none" w:sz="0" w:space="0" w:color="auto"/>
        <w:left w:val="none" w:sz="0" w:space="0" w:color="auto"/>
        <w:bottom w:val="none" w:sz="0" w:space="0" w:color="auto"/>
        <w:right w:val="none" w:sz="0" w:space="0" w:color="auto"/>
      </w:divBdr>
    </w:div>
    <w:div w:id="38018518">
      <w:bodyDiv w:val="1"/>
      <w:marLeft w:val="0"/>
      <w:marRight w:val="0"/>
      <w:marTop w:val="0"/>
      <w:marBottom w:val="0"/>
      <w:divBdr>
        <w:top w:val="none" w:sz="0" w:space="0" w:color="auto"/>
        <w:left w:val="none" w:sz="0" w:space="0" w:color="auto"/>
        <w:bottom w:val="none" w:sz="0" w:space="0" w:color="auto"/>
        <w:right w:val="none" w:sz="0" w:space="0" w:color="auto"/>
      </w:divBdr>
    </w:div>
    <w:div w:id="102309438">
      <w:bodyDiv w:val="1"/>
      <w:marLeft w:val="0"/>
      <w:marRight w:val="0"/>
      <w:marTop w:val="0"/>
      <w:marBottom w:val="0"/>
      <w:divBdr>
        <w:top w:val="none" w:sz="0" w:space="0" w:color="auto"/>
        <w:left w:val="none" w:sz="0" w:space="0" w:color="auto"/>
        <w:bottom w:val="none" w:sz="0" w:space="0" w:color="auto"/>
        <w:right w:val="none" w:sz="0" w:space="0" w:color="auto"/>
      </w:divBdr>
    </w:div>
    <w:div w:id="113137035">
      <w:bodyDiv w:val="1"/>
      <w:marLeft w:val="0"/>
      <w:marRight w:val="0"/>
      <w:marTop w:val="0"/>
      <w:marBottom w:val="0"/>
      <w:divBdr>
        <w:top w:val="none" w:sz="0" w:space="0" w:color="auto"/>
        <w:left w:val="none" w:sz="0" w:space="0" w:color="auto"/>
        <w:bottom w:val="none" w:sz="0" w:space="0" w:color="auto"/>
        <w:right w:val="none" w:sz="0" w:space="0" w:color="auto"/>
      </w:divBdr>
    </w:div>
    <w:div w:id="113867623">
      <w:bodyDiv w:val="1"/>
      <w:marLeft w:val="0"/>
      <w:marRight w:val="0"/>
      <w:marTop w:val="0"/>
      <w:marBottom w:val="0"/>
      <w:divBdr>
        <w:top w:val="none" w:sz="0" w:space="0" w:color="auto"/>
        <w:left w:val="none" w:sz="0" w:space="0" w:color="auto"/>
        <w:bottom w:val="none" w:sz="0" w:space="0" w:color="auto"/>
        <w:right w:val="none" w:sz="0" w:space="0" w:color="auto"/>
      </w:divBdr>
    </w:div>
    <w:div w:id="148718570">
      <w:bodyDiv w:val="1"/>
      <w:marLeft w:val="0"/>
      <w:marRight w:val="0"/>
      <w:marTop w:val="0"/>
      <w:marBottom w:val="0"/>
      <w:divBdr>
        <w:top w:val="none" w:sz="0" w:space="0" w:color="auto"/>
        <w:left w:val="none" w:sz="0" w:space="0" w:color="auto"/>
        <w:bottom w:val="none" w:sz="0" w:space="0" w:color="auto"/>
        <w:right w:val="none" w:sz="0" w:space="0" w:color="auto"/>
      </w:divBdr>
    </w:div>
    <w:div w:id="157961942">
      <w:bodyDiv w:val="1"/>
      <w:marLeft w:val="0"/>
      <w:marRight w:val="0"/>
      <w:marTop w:val="0"/>
      <w:marBottom w:val="0"/>
      <w:divBdr>
        <w:top w:val="none" w:sz="0" w:space="0" w:color="auto"/>
        <w:left w:val="none" w:sz="0" w:space="0" w:color="auto"/>
        <w:bottom w:val="none" w:sz="0" w:space="0" w:color="auto"/>
        <w:right w:val="none" w:sz="0" w:space="0" w:color="auto"/>
      </w:divBdr>
    </w:div>
    <w:div w:id="164328633">
      <w:bodyDiv w:val="1"/>
      <w:marLeft w:val="0"/>
      <w:marRight w:val="0"/>
      <w:marTop w:val="0"/>
      <w:marBottom w:val="0"/>
      <w:divBdr>
        <w:top w:val="none" w:sz="0" w:space="0" w:color="auto"/>
        <w:left w:val="none" w:sz="0" w:space="0" w:color="auto"/>
        <w:bottom w:val="none" w:sz="0" w:space="0" w:color="auto"/>
        <w:right w:val="none" w:sz="0" w:space="0" w:color="auto"/>
      </w:divBdr>
    </w:div>
    <w:div w:id="173035998">
      <w:bodyDiv w:val="1"/>
      <w:marLeft w:val="0"/>
      <w:marRight w:val="0"/>
      <w:marTop w:val="0"/>
      <w:marBottom w:val="0"/>
      <w:divBdr>
        <w:top w:val="none" w:sz="0" w:space="0" w:color="auto"/>
        <w:left w:val="none" w:sz="0" w:space="0" w:color="auto"/>
        <w:bottom w:val="none" w:sz="0" w:space="0" w:color="auto"/>
        <w:right w:val="none" w:sz="0" w:space="0" w:color="auto"/>
      </w:divBdr>
    </w:div>
    <w:div w:id="199246494">
      <w:bodyDiv w:val="1"/>
      <w:marLeft w:val="0"/>
      <w:marRight w:val="0"/>
      <w:marTop w:val="0"/>
      <w:marBottom w:val="0"/>
      <w:divBdr>
        <w:top w:val="none" w:sz="0" w:space="0" w:color="auto"/>
        <w:left w:val="none" w:sz="0" w:space="0" w:color="auto"/>
        <w:bottom w:val="none" w:sz="0" w:space="0" w:color="auto"/>
        <w:right w:val="none" w:sz="0" w:space="0" w:color="auto"/>
      </w:divBdr>
    </w:div>
    <w:div w:id="304551738">
      <w:bodyDiv w:val="1"/>
      <w:marLeft w:val="0"/>
      <w:marRight w:val="0"/>
      <w:marTop w:val="0"/>
      <w:marBottom w:val="0"/>
      <w:divBdr>
        <w:top w:val="none" w:sz="0" w:space="0" w:color="auto"/>
        <w:left w:val="none" w:sz="0" w:space="0" w:color="auto"/>
        <w:bottom w:val="none" w:sz="0" w:space="0" w:color="auto"/>
        <w:right w:val="none" w:sz="0" w:space="0" w:color="auto"/>
      </w:divBdr>
    </w:div>
    <w:div w:id="365571044">
      <w:bodyDiv w:val="1"/>
      <w:marLeft w:val="0"/>
      <w:marRight w:val="0"/>
      <w:marTop w:val="0"/>
      <w:marBottom w:val="0"/>
      <w:divBdr>
        <w:top w:val="none" w:sz="0" w:space="0" w:color="auto"/>
        <w:left w:val="none" w:sz="0" w:space="0" w:color="auto"/>
        <w:bottom w:val="none" w:sz="0" w:space="0" w:color="auto"/>
        <w:right w:val="none" w:sz="0" w:space="0" w:color="auto"/>
      </w:divBdr>
    </w:div>
    <w:div w:id="370224806">
      <w:bodyDiv w:val="1"/>
      <w:marLeft w:val="0"/>
      <w:marRight w:val="0"/>
      <w:marTop w:val="0"/>
      <w:marBottom w:val="0"/>
      <w:divBdr>
        <w:top w:val="none" w:sz="0" w:space="0" w:color="auto"/>
        <w:left w:val="none" w:sz="0" w:space="0" w:color="auto"/>
        <w:bottom w:val="none" w:sz="0" w:space="0" w:color="auto"/>
        <w:right w:val="none" w:sz="0" w:space="0" w:color="auto"/>
      </w:divBdr>
    </w:div>
    <w:div w:id="395126170">
      <w:bodyDiv w:val="1"/>
      <w:marLeft w:val="0"/>
      <w:marRight w:val="0"/>
      <w:marTop w:val="0"/>
      <w:marBottom w:val="0"/>
      <w:divBdr>
        <w:top w:val="none" w:sz="0" w:space="0" w:color="auto"/>
        <w:left w:val="none" w:sz="0" w:space="0" w:color="auto"/>
        <w:bottom w:val="none" w:sz="0" w:space="0" w:color="auto"/>
        <w:right w:val="none" w:sz="0" w:space="0" w:color="auto"/>
      </w:divBdr>
    </w:div>
    <w:div w:id="430247239">
      <w:bodyDiv w:val="1"/>
      <w:marLeft w:val="0"/>
      <w:marRight w:val="0"/>
      <w:marTop w:val="0"/>
      <w:marBottom w:val="0"/>
      <w:divBdr>
        <w:top w:val="none" w:sz="0" w:space="0" w:color="auto"/>
        <w:left w:val="none" w:sz="0" w:space="0" w:color="auto"/>
        <w:bottom w:val="none" w:sz="0" w:space="0" w:color="auto"/>
        <w:right w:val="none" w:sz="0" w:space="0" w:color="auto"/>
      </w:divBdr>
    </w:div>
    <w:div w:id="431824062">
      <w:bodyDiv w:val="1"/>
      <w:marLeft w:val="0"/>
      <w:marRight w:val="0"/>
      <w:marTop w:val="0"/>
      <w:marBottom w:val="0"/>
      <w:divBdr>
        <w:top w:val="none" w:sz="0" w:space="0" w:color="auto"/>
        <w:left w:val="none" w:sz="0" w:space="0" w:color="auto"/>
        <w:bottom w:val="none" w:sz="0" w:space="0" w:color="auto"/>
        <w:right w:val="none" w:sz="0" w:space="0" w:color="auto"/>
      </w:divBdr>
    </w:div>
    <w:div w:id="453401511">
      <w:bodyDiv w:val="1"/>
      <w:marLeft w:val="0"/>
      <w:marRight w:val="0"/>
      <w:marTop w:val="0"/>
      <w:marBottom w:val="0"/>
      <w:divBdr>
        <w:top w:val="none" w:sz="0" w:space="0" w:color="auto"/>
        <w:left w:val="none" w:sz="0" w:space="0" w:color="auto"/>
        <w:bottom w:val="none" w:sz="0" w:space="0" w:color="auto"/>
        <w:right w:val="none" w:sz="0" w:space="0" w:color="auto"/>
      </w:divBdr>
    </w:div>
    <w:div w:id="457450706">
      <w:bodyDiv w:val="1"/>
      <w:marLeft w:val="0"/>
      <w:marRight w:val="0"/>
      <w:marTop w:val="0"/>
      <w:marBottom w:val="0"/>
      <w:divBdr>
        <w:top w:val="none" w:sz="0" w:space="0" w:color="auto"/>
        <w:left w:val="none" w:sz="0" w:space="0" w:color="auto"/>
        <w:bottom w:val="none" w:sz="0" w:space="0" w:color="auto"/>
        <w:right w:val="none" w:sz="0" w:space="0" w:color="auto"/>
      </w:divBdr>
    </w:div>
    <w:div w:id="462358146">
      <w:bodyDiv w:val="1"/>
      <w:marLeft w:val="0"/>
      <w:marRight w:val="0"/>
      <w:marTop w:val="0"/>
      <w:marBottom w:val="0"/>
      <w:divBdr>
        <w:top w:val="none" w:sz="0" w:space="0" w:color="auto"/>
        <w:left w:val="none" w:sz="0" w:space="0" w:color="auto"/>
        <w:bottom w:val="none" w:sz="0" w:space="0" w:color="auto"/>
        <w:right w:val="none" w:sz="0" w:space="0" w:color="auto"/>
      </w:divBdr>
    </w:div>
    <w:div w:id="489758043">
      <w:bodyDiv w:val="1"/>
      <w:marLeft w:val="0"/>
      <w:marRight w:val="0"/>
      <w:marTop w:val="0"/>
      <w:marBottom w:val="0"/>
      <w:divBdr>
        <w:top w:val="none" w:sz="0" w:space="0" w:color="auto"/>
        <w:left w:val="none" w:sz="0" w:space="0" w:color="auto"/>
        <w:bottom w:val="none" w:sz="0" w:space="0" w:color="auto"/>
        <w:right w:val="none" w:sz="0" w:space="0" w:color="auto"/>
      </w:divBdr>
    </w:div>
    <w:div w:id="496305067">
      <w:bodyDiv w:val="1"/>
      <w:marLeft w:val="0"/>
      <w:marRight w:val="0"/>
      <w:marTop w:val="0"/>
      <w:marBottom w:val="0"/>
      <w:divBdr>
        <w:top w:val="none" w:sz="0" w:space="0" w:color="auto"/>
        <w:left w:val="none" w:sz="0" w:space="0" w:color="auto"/>
        <w:bottom w:val="none" w:sz="0" w:space="0" w:color="auto"/>
        <w:right w:val="none" w:sz="0" w:space="0" w:color="auto"/>
      </w:divBdr>
    </w:div>
    <w:div w:id="554122924">
      <w:bodyDiv w:val="1"/>
      <w:marLeft w:val="0"/>
      <w:marRight w:val="0"/>
      <w:marTop w:val="0"/>
      <w:marBottom w:val="0"/>
      <w:divBdr>
        <w:top w:val="none" w:sz="0" w:space="0" w:color="auto"/>
        <w:left w:val="none" w:sz="0" w:space="0" w:color="auto"/>
        <w:bottom w:val="none" w:sz="0" w:space="0" w:color="auto"/>
        <w:right w:val="none" w:sz="0" w:space="0" w:color="auto"/>
      </w:divBdr>
    </w:div>
    <w:div w:id="574554431">
      <w:bodyDiv w:val="1"/>
      <w:marLeft w:val="0"/>
      <w:marRight w:val="0"/>
      <w:marTop w:val="0"/>
      <w:marBottom w:val="0"/>
      <w:divBdr>
        <w:top w:val="none" w:sz="0" w:space="0" w:color="auto"/>
        <w:left w:val="none" w:sz="0" w:space="0" w:color="auto"/>
        <w:bottom w:val="none" w:sz="0" w:space="0" w:color="auto"/>
        <w:right w:val="none" w:sz="0" w:space="0" w:color="auto"/>
      </w:divBdr>
    </w:div>
    <w:div w:id="576405301">
      <w:bodyDiv w:val="1"/>
      <w:marLeft w:val="0"/>
      <w:marRight w:val="0"/>
      <w:marTop w:val="0"/>
      <w:marBottom w:val="0"/>
      <w:divBdr>
        <w:top w:val="none" w:sz="0" w:space="0" w:color="auto"/>
        <w:left w:val="none" w:sz="0" w:space="0" w:color="auto"/>
        <w:bottom w:val="none" w:sz="0" w:space="0" w:color="auto"/>
        <w:right w:val="none" w:sz="0" w:space="0" w:color="auto"/>
      </w:divBdr>
    </w:div>
    <w:div w:id="579758980">
      <w:bodyDiv w:val="1"/>
      <w:marLeft w:val="0"/>
      <w:marRight w:val="0"/>
      <w:marTop w:val="0"/>
      <w:marBottom w:val="0"/>
      <w:divBdr>
        <w:top w:val="none" w:sz="0" w:space="0" w:color="auto"/>
        <w:left w:val="none" w:sz="0" w:space="0" w:color="auto"/>
        <w:bottom w:val="none" w:sz="0" w:space="0" w:color="auto"/>
        <w:right w:val="none" w:sz="0" w:space="0" w:color="auto"/>
      </w:divBdr>
    </w:div>
    <w:div w:id="583340411">
      <w:bodyDiv w:val="1"/>
      <w:marLeft w:val="0"/>
      <w:marRight w:val="0"/>
      <w:marTop w:val="0"/>
      <w:marBottom w:val="0"/>
      <w:divBdr>
        <w:top w:val="none" w:sz="0" w:space="0" w:color="auto"/>
        <w:left w:val="none" w:sz="0" w:space="0" w:color="auto"/>
        <w:bottom w:val="none" w:sz="0" w:space="0" w:color="auto"/>
        <w:right w:val="none" w:sz="0" w:space="0" w:color="auto"/>
      </w:divBdr>
    </w:div>
    <w:div w:id="614602750">
      <w:bodyDiv w:val="1"/>
      <w:marLeft w:val="0"/>
      <w:marRight w:val="0"/>
      <w:marTop w:val="0"/>
      <w:marBottom w:val="0"/>
      <w:divBdr>
        <w:top w:val="none" w:sz="0" w:space="0" w:color="auto"/>
        <w:left w:val="none" w:sz="0" w:space="0" w:color="auto"/>
        <w:bottom w:val="none" w:sz="0" w:space="0" w:color="auto"/>
        <w:right w:val="none" w:sz="0" w:space="0" w:color="auto"/>
      </w:divBdr>
    </w:div>
    <w:div w:id="645937156">
      <w:bodyDiv w:val="1"/>
      <w:marLeft w:val="0"/>
      <w:marRight w:val="0"/>
      <w:marTop w:val="0"/>
      <w:marBottom w:val="0"/>
      <w:divBdr>
        <w:top w:val="none" w:sz="0" w:space="0" w:color="auto"/>
        <w:left w:val="none" w:sz="0" w:space="0" w:color="auto"/>
        <w:bottom w:val="none" w:sz="0" w:space="0" w:color="auto"/>
        <w:right w:val="none" w:sz="0" w:space="0" w:color="auto"/>
      </w:divBdr>
    </w:div>
    <w:div w:id="668946253">
      <w:bodyDiv w:val="1"/>
      <w:marLeft w:val="0"/>
      <w:marRight w:val="0"/>
      <w:marTop w:val="0"/>
      <w:marBottom w:val="0"/>
      <w:divBdr>
        <w:top w:val="none" w:sz="0" w:space="0" w:color="auto"/>
        <w:left w:val="none" w:sz="0" w:space="0" w:color="auto"/>
        <w:bottom w:val="none" w:sz="0" w:space="0" w:color="auto"/>
        <w:right w:val="none" w:sz="0" w:space="0" w:color="auto"/>
      </w:divBdr>
    </w:div>
    <w:div w:id="675230113">
      <w:bodyDiv w:val="1"/>
      <w:marLeft w:val="0"/>
      <w:marRight w:val="0"/>
      <w:marTop w:val="0"/>
      <w:marBottom w:val="0"/>
      <w:divBdr>
        <w:top w:val="none" w:sz="0" w:space="0" w:color="auto"/>
        <w:left w:val="none" w:sz="0" w:space="0" w:color="auto"/>
        <w:bottom w:val="none" w:sz="0" w:space="0" w:color="auto"/>
        <w:right w:val="none" w:sz="0" w:space="0" w:color="auto"/>
      </w:divBdr>
    </w:div>
    <w:div w:id="691415878">
      <w:bodyDiv w:val="1"/>
      <w:marLeft w:val="0"/>
      <w:marRight w:val="0"/>
      <w:marTop w:val="0"/>
      <w:marBottom w:val="0"/>
      <w:divBdr>
        <w:top w:val="none" w:sz="0" w:space="0" w:color="auto"/>
        <w:left w:val="none" w:sz="0" w:space="0" w:color="auto"/>
        <w:bottom w:val="none" w:sz="0" w:space="0" w:color="auto"/>
        <w:right w:val="none" w:sz="0" w:space="0" w:color="auto"/>
      </w:divBdr>
    </w:div>
    <w:div w:id="699627361">
      <w:bodyDiv w:val="1"/>
      <w:marLeft w:val="0"/>
      <w:marRight w:val="0"/>
      <w:marTop w:val="0"/>
      <w:marBottom w:val="0"/>
      <w:divBdr>
        <w:top w:val="none" w:sz="0" w:space="0" w:color="auto"/>
        <w:left w:val="none" w:sz="0" w:space="0" w:color="auto"/>
        <w:bottom w:val="none" w:sz="0" w:space="0" w:color="auto"/>
        <w:right w:val="none" w:sz="0" w:space="0" w:color="auto"/>
      </w:divBdr>
    </w:div>
    <w:div w:id="721560793">
      <w:bodyDiv w:val="1"/>
      <w:marLeft w:val="0"/>
      <w:marRight w:val="0"/>
      <w:marTop w:val="0"/>
      <w:marBottom w:val="0"/>
      <w:divBdr>
        <w:top w:val="none" w:sz="0" w:space="0" w:color="auto"/>
        <w:left w:val="none" w:sz="0" w:space="0" w:color="auto"/>
        <w:bottom w:val="none" w:sz="0" w:space="0" w:color="auto"/>
        <w:right w:val="none" w:sz="0" w:space="0" w:color="auto"/>
      </w:divBdr>
    </w:div>
    <w:div w:id="738989254">
      <w:bodyDiv w:val="1"/>
      <w:marLeft w:val="0"/>
      <w:marRight w:val="0"/>
      <w:marTop w:val="0"/>
      <w:marBottom w:val="0"/>
      <w:divBdr>
        <w:top w:val="none" w:sz="0" w:space="0" w:color="auto"/>
        <w:left w:val="none" w:sz="0" w:space="0" w:color="auto"/>
        <w:bottom w:val="none" w:sz="0" w:space="0" w:color="auto"/>
        <w:right w:val="none" w:sz="0" w:space="0" w:color="auto"/>
      </w:divBdr>
    </w:div>
    <w:div w:id="793593579">
      <w:bodyDiv w:val="1"/>
      <w:marLeft w:val="0"/>
      <w:marRight w:val="0"/>
      <w:marTop w:val="0"/>
      <w:marBottom w:val="0"/>
      <w:divBdr>
        <w:top w:val="none" w:sz="0" w:space="0" w:color="auto"/>
        <w:left w:val="none" w:sz="0" w:space="0" w:color="auto"/>
        <w:bottom w:val="none" w:sz="0" w:space="0" w:color="auto"/>
        <w:right w:val="none" w:sz="0" w:space="0" w:color="auto"/>
      </w:divBdr>
    </w:div>
    <w:div w:id="801579178">
      <w:bodyDiv w:val="1"/>
      <w:marLeft w:val="0"/>
      <w:marRight w:val="0"/>
      <w:marTop w:val="0"/>
      <w:marBottom w:val="0"/>
      <w:divBdr>
        <w:top w:val="none" w:sz="0" w:space="0" w:color="auto"/>
        <w:left w:val="none" w:sz="0" w:space="0" w:color="auto"/>
        <w:bottom w:val="none" w:sz="0" w:space="0" w:color="auto"/>
        <w:right w:val="none" w:sz="0" w:space="0" w:color="auto"/>
      </w:divBdr>
    </w:div>
    <w:div w:id="801848634">
      <w:bodyDiv w:val="1"/>
      <w:marLeft w:val="0"/>
      <w:marRight w:val="0"/>
      <w:marTop w:val="0"/>
      <w:marBottom w:val="0"/>
      <w:divBdr>
        <w:top w:val="none" w:sz="0" w:space="0" w:color="auto"/>
        <w:left w:val="none" w:sz="0" w:space="0" w:color="auto"/>
        <w:bottom w:val="none" w:sz="0" w:space="0" w:color="auto"/>
        <w:right w:val="none" w:sz="0" w:space="0" w:color="auto"/>
      </w:divBdr>
    </w:div>
    <w:div w:id="809784942">
      <w:bodyDiv w:val="1"/>
      <w:marLeft w:val="0"/>
      <w:marRight w:val="0"/>
      <w:marTop w:val="0"/>
      <w:marBottom w:val="0"/>
      <w:divBdr>
        <w:top w:val="none" w:sz="0" w:space="0" w:color="auto"/>
        <w:left w:val="none" w:sz="0" w:space="0" w:color="auto"/>
        <w:bottom w:val="none" w:sz="0" w:space="0" w:color="auto"/>
        <w:right w:val="none" w:sz="0" w:space="0" w:color="auto"/>
      </w:divBdr>
    </w:div>
    <w:div w:id="822628041">
      <w:bodyDiv w:val="1"/>
      <w:marLeft w:val="0"/>
      <w:marRight w:val="0"/>
      <w:marTop w:val="0"/>
      <w:marBottom w:val="0"/>
      <w:divBdr>
        <w:top w:val="none" w:sz="0" w:space="0" w:color="auto"/>
        <w:left w:val="none" w:sz="0" w:space="0" w:color="auto"/>
        <w:bottom w:val="none" w:sz="0" w:space="0" w:color="auto"/>
        <w:right w:val="none" w:sz="0" w:space="0" w:color="auto"/>
      </w:divBdr>
    </w:div>
    <w:div w:id="860239327">
      <w:bodyDiv w:val="1"/>
      <w:marLeft w:val="0"/>
      <w:marRight w:val="0"/>
      <w:marTop w:val="0"/>
      <w:marBottom w:val="0"/>
      <w:divBdr>
        <w:top w:val="none" w:sz="0" w:space="0" w:color="auto"/>
        <w:left w:val="none" w:sz="0" w:space="0" w:color="auto"/>
        <w:bottom w:val="none" w:sz="0" w:space="0" w:color="auto"/>
        <w:right w:val="none" w:sz="0" w:space="0" w:color="auto"/>
      </w:divBdr>
    </w:div>
    <w:div w:id="864248977">
      <w:bodyDiv w:val="1"/>
      <w:marLeft w:val="0"/>
      <w:marRight w:val="0"/>
      <w:marTop w:val="0"/>
      <w:marBottom w:val="0"/>
      <w:divBdr>
        <w:top w:val="none" w:sz="0" w:space="0" w:color="auto"/>
        <w:left w:val="none" w:sz="0" w:space="0" w:color="auto"/>
        <w:bottom w:val="none" w:sz="0" w:space="0" w:color="auto"/>
        <w:right w:val="none" w:sz="0" w:space="0" w:color="auto"/>
      </w:divBdr>
    </w:div>
    <w:div w:id="874345046">
      <w:bodyDiv w:val="1"/>
      <w:marLeft w:val="0"/>
      <w:marRight w:val="0"/>
      <w:marTop w:val="0"/>
      <w:marBottom w:val="0"/>
      <w:divBdr>
        <w:top w:val="none" w:sz="0" w:space="0" w:color="auto"/>
        <w:left w:val="none" w:sz="0" w:space="0" w:color="auto"/>
        <w:bottom w:val="none" w:sz="0" w:space="0" w:color="auto"/>
        <w:right w:val="none" w:sz="0" w:space="0" w:color="auto"/>
      </w:divBdr>
    </w:div>
    <w:div w:id="945502277">
      <w:bodyDiv w:val="1"/>
      <w:marLeft w:val="0"/>
      <w:marRight w:val="0"/>
      <w:marTop w:val="0"/>
      <w:marBottom w:val="0"/>
      <w:divBdr>
        <w:top w:val="none" w:sz="0" w:space="0" w:color="auto"/>
        <w:left w:val="none" w:sz="0" w:space="0" w:color="auto"/>
        <w:bottom w:val="none" w:sz="0" w:space="0" w:color="auto"/>
        <w:right w:val="none" w:sz="0" w:space="0" w:color="auto"/>
      </w:divBdr>
    </w:div>
    <w:div w:id="996416449">
      <w:bodyDiv w:val="1"/>
      <w:marLeft w:val="0"/>
      <w:marRight w:val="0"/>
      <w:marTop w:val="0"/>
      <w:marBottom w:val="0"/>
      <w:divBdr>
        <w:top w:val="none" w:sz="0" w:space="0" w:color="auto"/>
        <w:left w:val="none" w:sz="0" w:space="0" w:color="auto"/>
        <w:bottom w:val="none" w:sz="0" w:space="0" w:color="auto"/>
        <w:right w:val="none" w:sz="0" w:space="0" w:color="auto"/>
      </w:divBdr>
    </w:div>
    <w:div w:id="1009453265">
      <w:bodyDiv w:val="1"/>
      <w:marLeft w:val="0"/>
      <w:marRight w:val="0"/>
      <w:marTop w:val="0"/>
      <w:marBottom w:val="0"/>
      <w:divBdr>
        <w:top w:val="none" w:sz="0" w:space="0" w:color="auto"/>
        <w:left w:val="none" w:sz="0" w:space="0" w:color="auto"/>
        <w:bottom w:val="none" w:sz="0" w:space="0" w:color="auto"/>
        <w:right w:val="none" w:sz="0" w:space="0" w:color="auto"/>
      </w:divBdr>
    </w:div>
    <w:div w:id="1045444403">
      <w:bodyDiv w:val="1"/>
      <w:marLeft w:val="0"/>
      <w:marRight w:val="0"/>
      <w:marTop w:val="0"/>
      <w:marBottom w:val="0"/>
      <w:divBdr>
        <w:top w:val="none" w:sz="0" w:space="0" w:color="auto"/>
        <w:left w:val="none" w:sz="0" w:space="0" w:color="auto"/>
        <w:bottom w:val="none" w:sz="0" w:space="0" w:color="auto"/>
        <w:right w:val="none" w:sz="0" w:space="0" w:color="auto"/>
      </w:divBdr>
    </w:div>
    <w:div w:id="1051029518">
      <w:bodyDiv w:val="1"/>
      <w:marLeft w:val="0"/>
      <w:marRight w:val="0"/>
      <w:marTop w:val="0"/>
      <w:marBottom w:val="0"/>
      <w:divBdr>
        <w:top w:val="none" w:sz="0" w:space="0" w:color="auto"/>
        <w:left w:val="none" w:sz="0" w:space="0" w:color="auto"/>
        <w:bottom w:val="none" w:sz="0" w:space="0" w:color="auto"/>
        <w:right w:val="none" w:sz="0" w:space="0" w:color="auto"/>
      </w:divBdr>
    </w:div>
    <w:div w:id="1052920568">
      <w:bodyDiv w:val="1"/>
      <w:marLeft w:val="0"/>
      <w:marRight w:val="0"/>
      <w:marTop w:val="0"/>
      <w:marBottom w:val="0"/>
      <w:divBdr>
        <w:top w:val="none" w:sz="0" w:space="0" w:color="auto"/>
        <w:left w:val="none" w:sz="0" w:space="0" w:color="auto"/>
        <w:bottom w:val="none" w:sz="0" w:space="0" w:color="auto"/>
        <w:right w:val="none" w:sz="0" w:space="0" w:color="auto"/>
      </w:divBdr>
    </w:div>
    <w:div w:id="1123959092">
      <w:bodyDiv w:val="1"/>
      <w:marLeft w:val="0"/>
      <w:marRight w:val="0"/>
      <w:marTop w:val="0"/>
      <w:marBottom w:val="0"/>
      <w:divBdr>
        <w:top w:val="none" w:sz="0" w:space="0" w:color="auto"/>
        <w:left w:val="none" w:sz="0" w:space="0" w:color="auto"/>
        <w:bottom w:val="none" w:sz="0" w:space="0" w:color="auto"/>
        <w:right w:val="none" w:sz="0" w:space="0" w:color="auto"/>
      </w:divBdr>
    </w:div>
    <w:div w:id="1134568361">
      <w:bodyDiv w:val="1"/>
      <w:marLeft w:val="0"/>
      <w:marRight w:val="0"/>
      <w:marTop w:val="0"/>
      <w:marBottom w:val="0"/>
      <w:divBdr>
        <w:top w:val="none" w:sz="0" w:space="0" w:color="auto"/>
        <w:left w:val="none" w:sz="0" w:space="0" w:color="auto"/>
        <w:bottom w:val="none" w:sz="0" w:space="0" w:color="auto"/>
        <w:right w:val="none" w:sz="0" w:space="0" w:color="auto"/>
      </w:divBdr>
    </w:div>
    <w:div w:id="1145857472">
      <w:bodyDiv w:val="1"/>
      <w:marLeft w:val="0"/>
      <w:marRight w:val="0"/>
      <w:marTop w:val="0"/>
      <w:marBottom w:val="0"/>
      <w:divBdr>
        <w:top w:val="none" w:sz="0" w:space="0" w:color="auto"/>
        <w:left w:val="none" w:sz="0" w:space="0" w:color="auto"/>
        <w:bottom w:val="none" w:sz="0" w:space="0" w:color="auto"/>
        <w:right w:val="none" w:sz="0" w:space="0" w:color="auto"/>
      </w:divBdr>
    </w:div>
    <w:div w:id="1171918535">
      <w:bodyDiv w:val="1"/>
      <w:marLeft w:val="0"/>
      <w:marRight w:val="0"/>
      <w:marTop w:val="0"/>
      <w:marBottom w:val="0"/>
      <w:divBdr>
        <w:top w:val="none" w:sz="0" w:space="0" w:color="auto"/>
        <w:left w:val="none" w:sz="0" w:space="0" w:color="auto"/>
        <w:bottom w:val="none" w:sz="0" w:space="0" w:color="auto"/>
        <w:right w:val="none" w:sz="0" w:space="0" w:color="auto"/>
      </w:divBdr>
    </w:div>
    <w:div w:id="1231497209">
      <w:bodyDiv w:val="1"/>
      <w:marLeft w:val="0"/>
      <w:marRight w:val="0"/>
      <w:marTop w:val="0"/>
      <w:marBottom w:val="0"/>
      <w:divBdr>
        <w:top w:val="none" w:sz="0" w:space="0" w:color="auto"/>
        <w:left w:val="none" w:sz="0" w:space="0" w:color="auto"/>
        <w:bottom w:val="none" w:sz="0" w:space="0" w:color="auto"/>
        <w:right w:val="none" w:sz="0" w:space="0" w:color="auto"/>
      </w:divBdr>
    </w:div>
    <w:div w:id="1234320285">
      <w:bodyDiv w:val="1"/>
      <w:marLeft w:val="0"/>
      <w:marRight w:val="0"/>
      <w:marTop w:val="0"/>
      <w:marBottom w:val="0"/>
      <w:divBdr>
        <w:top w:val="none" w:sz="0" w:space="0" w:color="auto"/>
        <w:left w:val="none" w:sz="0" w:space="0" w:color="auto"/>
        <w:bottom w:val="none" w:sz="0" w:space="0" w:color="auto"/>
        <w:right w:val="none" w:sz="0" w:space="0" w:color="auto"/>
      </w:divBdr>
    </w:div>
    <w:div w:id="1236670892">
      <w:bodyDiv w:val="1"/>
      <w:marLeft w:val="0"/>
      <w:marRight w:val="0"/>
      <w:marTop w:val="0"/>
      <w:marBottom w:val="0"/>
      <w:divBdr>
        <w:top w:val="none" w:sz="0" w:space="0" w:color="auto"/>
        <w:left w:val="none" w:sz="0" w:space="0" w:color="auto"/>
        <w:bottom w:val="none" w:sz="0" w:space="0" w:color="auto"/>
        <w:right w:val="none" w:sz="0" w:space="0" w:color="auto"/>
      </w:divBdr>
    </w:div>
    <w:div w:id="1248272097">
      <w:bodyDiv w:val="1"/>
      <w:marLeft w:val="0"/>
      <w:marRight w:val="0"/>
      <w:marTop w:val="0"/>
      <w:marBottom w:val="0"/>
      <w:divBdr>
        <w:top w:val="none" w:sz="0" w:space="0" w:color="auto"/>
        <w:left w:val="none" w:sz="0" w:space="0" w:color="auto"/>
        <w:bottom w:val="none" w:sz="0" w:space="0" w:color="auto"/>
        <w:right w:val="none" w:sz="0" w:space="0" w:color="auto"/>
      </w:divBdr>
    </w:div>
    <w:div w:id="1256863982">
      <w:bodyDiv w:val="1"/>
      <w:marLeft w:val="0"/>
      <w:marRight w:val="0"/>
      <w:marTop w:val="0"/>
      <w:marBottom w:val="0"/>
      <w:divBdr>
        <w:top w:val="none" w:sz="0" w:space="0" w:color="auto"/>
        <w:left w:val="none" w:sz="0" w:space="0" w:color="auto"/>
        <w:bottom w:val="none" w:sz="0" w:space="0" w:color="auto"/>
        <w:right w:val="none" w:sz="0" w:space="0" w:color="auto"/>
      </w:divBdr>
    </w:div>
    <w:div w:id="1256938772">
      <w:bodyDiv w:val="1"/>
      <w:marLeft w:val="0"/>
      <w:marRight w:val="0"/>
      <w:marTop w:val="0"/>
      <w:marBottom w:val="0"/>
      <w:divBdr>
        <w:top w:val="none" w:sz="0" w:space="0" w:color="auto"/>
        <w:left w:val="none" w:sz="0" w:space="0" w:color="auto"/>
        <w:bottom w:val="none" w:sz="0" w:space="0" w:color="auto"/>
        <w:right w:val="none" w:sz="0" w:space="0" w:color="auto"/>
      </w:divBdr>
    </w:div>
    <w:div w:id="1269237003">
      <w:bodyDiv w:val="1"/>
      <w:marLeft w:val="0"/>
      <w:marRight w:val="0"/>
      <w:marTop w:val="0"/>
      <w:marBottom w:val="0"/>
      <w:divBdr>
        <w:top w:val="none" w:sz="0" w:space="0" w:color="auto"/>
        <w:left w:val="none" w:sz="0" w:space="0" w:color="auto"/>
        <w:bottom w:val="none" w:sz="0" w:space="0" w:color="auto"/>
        <w:right w:val="none" w:sz="0" w:space="0" w:color="auto"/>
      </w:divBdr>
    </w:div>
    <w:div w:id="1277642203">
      <w:bodyDiv w:val="1"/>
      <w:marLeft w:val="0"/>
      <w:marRight w:val="0"/>
      <w:marTop w:val="0"/>
      <w:marBottom w:val="0"/>
      <w:divBdr>
        <w:top w:val="none" w:sz="0" w:space="0" w:color="auto"/>
        <w:left w:val="none" w:sz="0" w:space="0" w:color="auto"/>
        <w:bottom w:val="none" w:sz="0" w:space="0" w:color="auto"/>
        <w:right w:val="none" w:sz="0" w:space="0" w:color="auto"/>
      </w:divBdr>
    </w:div>
    <w:div w:id="1279601062">
      <w:bodyDiv w:val="1"/>
      <w:marLeft w:val="0"/>
      <w:marRight w:val="0"/>
      <w:marTop w:val="0"/>
      <w:marBottom w:val="0"/>
      <w:divBdr>
        <w:top w:val="none" w:sz="0" w:space="0" w:color="auto"/>
        <w:left w:val="none" w:sz="0" w:space="0" w:color="auto"/>
        <w:bottom w:val="none" w:sz="0" w:space="0" w:color="auto"/>
        <w:right w:val="none" w:sz="0" w:space="0" w:color="auto"/>
      </w:divBdr>
    </w:div>
    <w:div w:id="1296836566">
      <w:bodyDiv w:val="1"/>
      <w:marLeft w:val="0"/>
      <w:marRight w:val="0"/>
      <w:marTop w:val="0"/>
      <w:marBottom w:val="0"/>
      <w:divBdr>
        <w:top w:val="none" w:sz="0" w:space="0" w:color="auto"/>
        <w:left w:val="none" w:sz="0" w:space="0" w:color="auto"/>
        <w:bottom w:val="none" w:sz="0" w:space="0" w:color="auto"/>
        <w:right w:val="none" w:sz="0" w:space="0" w:color="auto"/>
      </w:divBdr>
    </w:div>
    <w:div w:id="1330793837">
      <w:bodyDiv w:val="1"/>
      <w:marLeft w:val="0"/>
      <w:marRight w:val="0"/>
      <w:marTop w:val="0"/>
      <w:marBottom w:val="0"/>
      <w:divBdr>
        <w:top w:val="none" w:sz="0" w:space="0" w:color="auto"/>
        <w:left w:val="none" w:sz="0" w:space="0" w:color="auto"/>
        <w:bottom w:val="none" w:sz="0" w:space="0" w:color="auto"/>
        <w:right w:val="none" w:sz="0" w:space="0" w:color="auto"/>
      </w:divBdr>
    </w:div>
    <w:div w:id="1334802471">
      <w:bodyDiv w:val="1"/>
      <w:marLeft w:val="0"/>
      <w:marRight w:val="0"/>
      <w:marTop w:val="0"/>
      <w:marBottom w:val="0"/>
      <w:divBdr>
        <w:top w:val="none" w:sz="0" w:space="0" w:color="auto"/>
        <w:left w:val="none" w:sz="0" w:space="0" w:color="auto"/>
        <w:bottom w:val="none" w:sz="0" w:space="0" w:color="auto"/>
        <w:right w:val="none" w:sz="0" w:space="0" w:color="auto"/>
      </w:divBdr>
    </w:div>
    <w:div w:id="1362705026">
      <w:bodyDiv w:val="1"/>
      <w:marLeft w:val="0"/>
      <w:marRight w:val="0"/>
      <w:marTop w:val="0"/>
      <w:marBottom w:val="0"/>
      <w:divBdr>
        <w:top w:val="none" w:sz="0" w:space="0" w:color="auto"/>
        <w:left w:val="none" w:sz="0" w:space="0" w:color="auto"/>
        <w:bottom w:val="none" w:sz="0" w:space="0" w:color="auto"/>
        <w:right w:val="none" w:sz="0" w:space="0" w:color="auto"/>
      </w:divBdr>
    </w:div>
    <w:div w:id="1372992439">
      <w:bodyDiv w:val="1"/>
      <w:marLeft w:val="0"/>
      <w:marRight w:val="0"/>
      <w:marTop w:val="0"/>
      <w:marBottom w:val="0"/>
      <w:divBdr>
        <w:top w:val="none" w:sz="0" w:space="0" w:color="auto"/>
        <w:left w:val="none" w:sz="0" w:space="0" w:color="auto"/>
        <w:bottom w:val="none" w:sz="0" w:space="0" w:color="auto"/>
        <w:right w:val="none" w:sz="0" w:space="0" w:color="auto"/>
      </w:divBdr>
    </w:div>
    <w:div w:id="1376392010">
      <w:bodyDiv w:val="1"/>
      <w:marLeft w:val="0"/>
      <w:marRight w:val="0"/>
      <w:marTop w:val="0"/>
      <w:marBottom w:val="0"/>
      <w:divBdr>
        <w:top w:val="none" w:sz="0" w:space="0" w:color="auto"/>
        <w:left w:val="none" w:sz="0" w:space="0" w:color="auto"/>
        <w:bottom w:val="none" w:sz="0" w:space="0" w:color="auto"/>
        <w:right w:val="none" w:sz="0" w:space="0" w:color="auto"/>
      </w:divBdr>
    </w:div>
    <w:div w:id="1403135137">
      <w:bodyDiv w:val="1"/>
      <w:marLeft w:val="0"/>
      <w:marRight w:val="0"/>
      <w:marTop w:val="0"/>
      <w:marBottom w:val="0"/>
      <w:divBdr>
        <w:top w:val="none" w:sz="0" w:space="0" w:color="auto"/>
        <w:left w:val="none" w:sz="0" w:space="0" w:color="auto"/>
        <w:bottom w:val="none" w:sz="0" w:space="0" w:color="auto"/>
        <w:right w:val="none" w:sz="0" w:space="0" w:color="auto"/>
      </w:divBdr>
    </w:div>
    <w:div w:id="1417479762">
      <w:bodyDiv w:val="1"/>
      <w:marLeft w:val="0"/>
      <w:marRight w:val="0"/>
      <w:marTop w:val="0"/>
      <w:marBottom w:val="0"/>
      <w:divBdr>
        <w:top w:val="none" w:sz="0" w:space="0" w:color="auto"/>
        <w:left w:val="none" w:sz="0" w:space="0" w:color="auto"/>
        <w:bottom w:val="none" w:sz="0" w:space="0" w:color="auto"/>
        <w:right w:val="none" w:sz="0" w:space="0" w:color="auto"/>
      </w:divBdr>
    </w:div>
    <w:div w:id="1424454379">
      <w:bodyDiv w:val="1"/>
      <w:marLeft w:val="0"/>
      <w:marRight w:val="0"/>
      <w:marTop w:val="0"/>
      <w:marBottom w:val="0"/>
      <w:divBdr>
        <w:top w:val="none" w:sz="0" w:space="0" w:color="auto"/>
        <w:left w:val="none" w:sz="0" w:space="0" w:color="auto"/>
        <w:bottom w:val="none" w:sz="0" w:space="0" w:color="auto"/>
        <w:right w:val="none" w:sz="0" w:space="0" w:color="auto"/>
      </w:divBdr>
    </w:div>
    <w:div w:id="1425760023">
      <w:bodyDiv w:val="1"/>
      <w:marLeft w:val="0"/>
      <w:marRight w:val="0"/>
      <w:marTop w:val="0"/>
      <w:marBottom w:val="0"/>
      <w:divBdr>
        <w:top w:val="none" w:sz="0" w:space="0" w:color="auto"/>
        <w:left w:val="none" w:sz="0" w:space="0" w:color="auto"/>
        <w:bottom w:val="none" w:sz="0" w:space="0" w:color="auto"/>
        <w:right w:val="none" w:sz="0" w:space="0" w:color="auto"/>
      </w:divBdr>
    </w:div>
    <w:div w:id="1440102677">
      <w:bodyDiv w:val="1"/>
      <w:marLeft w:val="0"/>
      <w:marRight w:val="0"/>
      <w:marTop w:val="0"/>
      <w:marBottom w:val="0"/>
      <w:divBdr>
        <w:top w:val="none" w:sz="0" w:space="0" w:color="auto"/>
        <w:left w:val="none" w:sz="0" w:space="0" w:color="auto"/>
        <w:bottom w:val="none" w:sz="0" w:space="0" w:color="auto"/>
        <w:right w:val="none" w:sz="0" w:space="0" w:color="auto"/>
      </w:divBdr>
    </w:div>
    <w:div w:id="1445689991">
      <w:bodyDiv w:val="1"/>
      <w:marLeft w:val="0"/>
      <w:marRight w:val="0"/>
      <w:marTop w:val="0"/>
      <w:marBottom w:val="0"/>
      <w:divBdr>
        <w:top w:val="none" w:sz="0" w:space="0" w:color="auto"/>
        <w:left w:val="none" w:sz="0" w:space="0" w:color="auto"/>
        <w:bottom w:val="none" w:sz="0" w:space="0" w:color="auto"/>
        <w:right w:val="none" w:sz="0" w:space="0" w:color="auto"/>
      </w:divBdr>
    </w:div>
    <w:div w:id="1456101024">
      <w:bodyDiv w:val="1"/>
      <w:marLeft w:val="0"/>
      <w:marRight w:val="0"/>
      <w:marTop w:val="0"/>
      <w:marBottom w:val="0"/>
      <w:divBdr>
        <w:top w:val="none" w:sz="0" w:space="0" w:color="auto"/>
        <w:left w:val="none" w:sz="0" w:space="0" w:color="auto"/>
        <w:bottom w:val="none" w:sz="0" w:space="0" w:color="auto"/>
        <w:right w:val="none" w:sz="0" w:space="0" w:color="auto"/>
      </w:divBdr>
    </w:div>
    <w:div w:id="1483039603">
      <w:bodyDiv w:val="1"/>
      <w:marLeft w:val="0"/>
      <w:marRight w:val="0"/>
      <w:marTop w:val="0"/>
      <w:marBottom w:val="0"/>
      <w:divBdr>
        <w:top w:val="none" w:sz="0" w:space="0" w:color="auto"/>
        <w:left w:val="none" w:sz="0" w:space="0" w:color="auto"/>
        <w:bottom w:val="none" w:sz="0" w:space="0" w:color="auto"/>
        <w:right w:val="none" w:sz="0" w:space="0" w:color="auto"/>
      </w:divBdr>
    </w:div>
    <w:div w:id="1530873274">
      <w:bodyDiv w:val="1"/>
      <w:marLeft w:val="0"/>
      <w:marRight w:val="0"/>
      <w:marTop w:val="0"/>
      <w:marBottom w:val="0"/>
      <w:divBdr>
        <w:top w:val="none" w:sz="0" w:space="0" w:color="auto"/>
        <w:left w:val="none" w:sz="0" w:space="0" w:color="auto"/>
        <w:bottom w:val="none" w:sz="0" w:space="0" w:color="auto"/>
        <w:right w:val="none" w:sz="0" w:space="0" w:color="auto"/>
      </w:divBdr>
    </w:div>
    <w:div w:id="1577012064">
      <w:bodyDiv w:val="1"/>
      <w:marLeft w:val="0"/>
      <w:marRight w:val="0"/>
      <w:marTop w:val="0"/>
      <w:marBottom w:val="0"/>
      <w:divBdr>
        <w:top w:val="none" w:sz="0" w:space="0" w:color="auto"/>
        <w:left w:val="none" w:sz="0" w:space="0" w:color="auto"/>
        <w:bottom w:val="none" w:sz="0" w:space="0" w:color="auto"/>
        <w:right w:val="none" w:sz="0" w:space="0" w:color="auto"/>
      </w:divBdr>
    </w:div>
    <w:div w:id="1583100783">
      <w:bodyDiv w:val="1"/>
      <w:marLeft w:val="0"/>
      <w:marRight w:val="0"/>
      <w:marTop w:val="0"/>
      <w:marBottom w:val="0"/>
      <w:divBdr>
        <w:top w:val="none" w:sz="0" w:space="0" w:color="auto"/>
        <w:left w:val="none" w:sz="0" w:space="0" w:color="auto"/>
        <w:bottom w:val="none" w:sz="0" w:space="0" w:color="auto"/>
        <w:right w:val="none" w:sz="0" w:space="0" w:color="auto"/>
      </w:divBdr>
      <w:divsChild>
        <w:div w:id="1840195719">
          <w:marLeft w:val="0"/>
          <w:marRight w:val="0"/>
          <w:marTop w:val="0"/>
          <w:marBottom w:val="0"/>
          <w:divBdr>
            <w:top w:val="single" w:sz="6" w:space="0" w:color="000000"/>
            <w:left w:val="single" w:sz="6" w:space="0" w:color="000000"/>
            <w:bottom w:val="single" w:sz="6" w:space="0" w:color="000000"/>
            <w:right w:val="single" w:sz="6" w:space="0" w:color="000000"/>
          </w:divBdr>
          <w:divsChild>
            <w:div w:id="225607291">
              <w:marLeft w:val="0"/>
              <w:marRight w:val="0"/>
              <w:marTop w:val="0"/>
              <w:marBottom w:val="0"/>
              <w:divBdr>
                <w:top w:val="none" w:sz="0" w:space="0" w:color="auto"/>
                <w:left w:val="none" w:sz="0" w:space="0" w:color="auto"/>
                <w:bottom w:val="none" w:sz="0" w:space="0" w:color="auto"/>
                <w:right w:val="none" w:sz="0" w:space="0" w:color="auto"/>
              </w:divBdr>
              <w:divsChild>
                <w:div w:id="1786657283">
                  <w:marLeft w:val="0"/>
                  <w:marRight w:val="0"/>
                  <w:marTop w:val="0"/>
                  <w:marBottom w:val="0"/>
                  <w:divBdr>
                    <w:top w:val="none" w:sz="0" w:space="0" w:color="auto"/>
                    <w:left w:val="none" w:sz="0" w:space="0" w:color="auto"/>
                    <w:bottom w:val="none" w:sz="0" w:space="0" w:color="auto"/>
                    <w:right w:val="none" w:sz="0" w:space="0" w:color="auto"/>
                  </w:divBdr>
                  <w:divsChild>
                    <w:div w:id="1300574427">
                      <w:marLeft w:val="0"/>
                      <w:marRight w:val="0"/>
                      <w:marTop w:val="0"/>
                      <w:marBottom w:val="0"/>
                      <w:divBdr>
                        <w:top w:val="none" w:sz="0" w:space="0" w:color="auto"/>
                        <w:left w:val="none" w:sz="0" w:space="0" w:color="auto"/>
                        <w:bottom w:val="none" w:sz="0" w:space="0" w:color="auto"/>
                        <w:right w:val="none" w:sz="0" w:space="0" w:color="auto"/>
                      </w:divBdr>
                      <w:divsChild>
                        <w:div w:id="204775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794321">
      <w:bodyDiv w:val="1"/>
      <w:marLeft w:val="0"/>
      <w:marRight w:val="0"/>
      <w:marTop w:val="0"/>
      <w:marBottom w:val="0"/>
      <w:divBdr>
        <w:top w:val="none" w:sz="0" w:space="0" w:color="auto"/>
        <w:left w:val="none" w:sz="0" w:space="0" w:color="auto"/>
        <w:bottom w:val="none" w:sz="0" w:space="0" w:color="auto"/>
        <w:right w:val="none" w:sz="0" w:space="0" w:color="auto"/>
      </w:divBdr>
    </w:div>
    <w:div w:id="1589146020">
      <w:bodyDiv w:val="1"/>
      <w:marLeft w:val="0"/>
      <w:marRight w:val="0"/>
      <w:marTop w:val="0"/>
      <w:marBottom w:val="0"/>
      <w:divBdr>
        <w:top w:val="none" w:sz="0" w:space="0" w:color="auto"/>
        <w:left w:val="none" w:sz="0" w:space="0" w:color="auto"/>
        <w:bottom w:val="none" w:sz="0" w:space="0" w:color="auto"/>
        <w:right w:val="none" w:sz="0" w:space="0" w:color="auto"/>
      </w:divBdr>
    </w:div>
    <w:div w:id="1594588816">
      <w:bodyDiv w:val="1"/>
      <w:marLeft w:val="0"/>
      <w:marRight w:val="0"/>
      <w:marTop w:val="0"/>
      <w:marBottom w:val="0"/>
      <w:divBdr>
        <w:top w:val="none" w:sz="0" w:space="0" w:color="auto"/>
        <w:left w:val="none" w:sz="0" w:space="0" w:color="auto"/>
        <w:bottom w:val="none" w:sz="0" w:space="0" w:color="auto"/>
        <w:right w:val="none" w:sz="0" w:space="0" w:color="auto"/>
      </w:divBdr>
    </w:div>
    <w:div w:id="1604067062">
      <w:bodyDiv w:val="1"/>
      <w:marLeft w:val="0"/>
      <w:marRight w:val="0"/>
      <w:marTop w:val="0"/>
      <w:marBottom w:val="0"/>
      <w:divBdr>
        <w:top w:val="none" w:sz="0" w:space="0" w:color="auto"/>
        <w:left w:val="none" w:sz="0" w:space="0" w:color="auto"/>
        <w:bottom w:val="none" w:sz="0" w:space="0" w:color="auto"/>
        <w:right w:val="none" w:sz="0" w:space="0" w:color="auto"/>
      </w:divBdr>
    </w:div>
    <w:div w:id="1641418245">
      <w:bodyDiv w:val="1"/>
      <w:marLeft w:val="0"/>
      <w:marRight w:val="0"/>
      <w:marTop w:val="0"/>
      <w:marBottom w:val="0"/>
      <w:divBdr>
        <w:top w:val="none" w:sz="0" w:space="0" w:color="auto"/>
        <w:left w:val="none" w:sz="0" w:space="0" w:color="auto"/>
        <w:bottom w:val="none" w:sz="0" w:space="0" w:color="auto"/>
        <w:right w:val="none" w:sz="0" w:space="0" w:color="auto"/>
      </w:divBdr>
    </w:div>
    <w:div w:id="1653096778">
      <w:bodyDiv w:val="1"/>
      <w:marLeft w:val="0"/>
      <w:marRight w:val="0"/>
      <w:marTop w:val="0"/>
      <w:marBottom w:val="0"/>
      <w:divBdr>
        <w:top w:val="none" w:sz="0" w:space="0" w:color="auto"/>
        <w:left w:val="none" w:sz="0" w:space="0" w:color="auto"/>
        <w:bottom w:val="none" w:sz="0" w:space="0" w:color="auto"/>
        <w:right w:val="none" w:sz="0" w:space="0" w:color="auto"/>
      </w:divBdr>
    </w:div>
    <w:div w:id="1720587517">
      <w:bodyDiv w:val="1"/>
      <w:marLeft w:val="0"/>
      <w:marRight w:val="0"/>
      <w:marTop w:val="0"/>
      <w:marBottom w:val="0"/>
      <w:divBdr>
        <w:top w:val="none" w:sz="0" w:space="0" w:color="auto"/>
        <w:left w:val="none" w:sz="0" w:space="0" w:color="auto"/>
        <w:bottom w:val="none" w:sz="0" w:space="0" w:color="auto"/>
        <w:right w:val="none" w:sz="0" w:space="0" w:color="auto"/>
      </w:divBdr>
    </w:div>
    <w:div w:id="1734692337">
      <w:bodyDiv w:val="1"/>
      <w:marLeft w:val="0"/>
      <w:marRight w:val="0"/>
      <w:marTop w:val="0"/>
      <w:marBottom w:val="0"/>
      <w:divBdr>
        <w:top w:val="none" w:sz="0" w:space="0" w:color="auto"/>
        <w:left w:val="none" w:sz="0" w:space="0" w:color="auto"/>
        <w:bottom w:val="none" w:sz="0" w:space="0" w:color="auto"/>
        <w:right w:val="none" w:sz="0" w:space="0" w:color="auto"/>
      </w:divBdr>
    </w:div>
    <w:div w:id="1736123667">
      <w:bodyDiv w:val="1"/>
      <w:marLeft w:val="0"/>
      <w:marRight w:val="0"/>
      <w:marTop w:val="0"/>
      <w:marBottom w:val="0"/>
      <w:divBdr>
        <w:top w:val="none" w:sz="0" w:space="0" w:color="auto"/>
        <w:left w:val="none" w:sz="0" w:space="0" w:color="auto"/>
        <w:bottom w:val="none" w:sz="0" w:space="0" w:color="auto"/>
        <w:right w:val="none" w:sz="0" w:space="0" w:color="auto"/>
      </w:divBdr>
    </w:div>
    <w:div w:id="1737819322">
      <w:bodyDiv w:val="1"/>
      <w:marLeft w:val="0"/>
      <w:marRight w:val="0"/>
      <w:marTop w:val="0"/>
      <w:marBottom w:val="0"/>
      <w:divBdr>
        <w:top w:val="none" w:sz="0" w:space="0" w:color="auto"/>
        <w:left w:val="none" w:sz="0" w:space="0" w:color="auto"/>
        <w:bottom w:val="none" w:sz="0" w:space="0" w:color="auto"/>
        <w:right w:val="none" w:sz="0" w:space="0" w:color="auto"/>
      </w:divBdr>
    </w:div>
    <w:div w:id="1746297851">
      <w:bodyDiv w:val="1"/>
      <w:marLeft w:val="0"/>
      <w:marRight w:val="0"/>
      <w:marTop w:val="0"/>
      <w:marBottom w:val="0"/>
      <w:divBdr>
        <w:top w:val="none" w:sz="0" w:space="0" w:color="auto"/>
        <w:left w:val="none" w:sz="0" w:space="0" w:color="auto"/>
        <w:bottom w:val="none" w:sz="0" w:space="0" w:color="auto"/>
        <w:right w:val="none" w:sz="0" w:space="0" w:color="auto"/>
      </w:divBdr>
    </w:div>
    <w:div w:id="1758166846">
      <w:bodyDiv w:val="1"/>
      <w:marLeft w:val="0"/>
      <w:marRight w:val="0"/>
      <w:marTop w:val="0"/>
      <w:marBottom w:val="0"/>
      <w:divBdr>
        <w:top w:val="none" w:sz="0" w:space="0" w:color="auto"/>
        <w:left w:val="none" w:sz="0" w:space="0" w:color="auto"/>
        <w:bottom w:val="none" w:sz="0" w:space="0" w:color="auto"/>
        <w:right w:val="none" w:sz="0" w:space="0" w:color="auto"/>
      </w:divBdr>
    </w:div>
    <w:div w:id="1784417142">
      <w:bodyDiv w:val="1"/>
      <w:marLeft w:val="0"/>
      <w:marRight w:val="0"/>
      <w:marTop w:val="0"/>
      <w:marBottom w:val="0"/>
      <w:divBdr>
        <w:top w:val="none" w:sz="0" w:space="0" w:color="auto"/>
        <w:left w:val="none" w:sz="0" w:space="0" w:color="auto"/>
        <w:bottom w:val="none" w:sz="0" w:space="0" w:color="auto"/>
        <w:right w:val="none" w:sz="0" w:space="0" w:color="auto"/>
      </w:divBdr>
    </w:div>
    <w:div w:id="1789618378">
      <w:bodyDiv w:val="1"/>
      <w:marLeft w:val="0"/>
      <w:marRight w:val="0"/>
      <w:marTop w:val="0"/>
      <w:marBottom w:val="0"/>
      <w:divBdr>
        <w:top w:val="none" w:sz="0" w:space="0" w:color="auto"/>
        <w:left w:val="none" w:sz="0" w:space="0" w:color="auto"/>
        <w:bottom w:val="none" w:sz="0" w:space="0" w:color="auto"/>
        <w:right w:val="none" w:sz="0" w:space="0" w:color="auto"/>
      </w:divBdr>
    </w:div>
    <w:div w:id="1806780149">
      <w:bodyDiv w:val="1"/>
      <w:marLeft w:val="0"/>
      <w:marRight w:val="0"/>
      <w:marTop w:val="0"/>
      <w:marBottom w:val="0"/>
      <w:divBdr>
        <w:top w:val="none" w:sz="0" w:space="0" w:color="auto"/>
        <w:left w:val="none" w:sz="0" w:space="0" w:color="auto"/>
        <w:bottom w:val="none" w:sz="0" w:space="0" w:color="auto"/>
        <w:right w:val="none" w:sz="0" w:space="0" w:color="auto"/>
      </w:divBdr>
    </w:div>
    <w:div w:id="1818834611">
      <w:bodyDiv w:val="1"/>
      <w:marLeft w:val="0"/>
      <w:marRight w:val="0"/>
      <w:marTop w:val="0"/>
      <w:marBottom w:val="0"/>
      <w:divBdr>
        <w:top w:val="none" w:sz="0" w:space="0" w:color="auto"/>
        <w:left w:val="none" w:sz="0" w:space="0" w:color="auto"/>
        <w:bottom w:val="none" w:sz="0" w:space="0" w:color="auto"/>
        <w:right w:val="none" w:sz="0" w:space="0" w:color="auto"/>
      </w:divBdr>
    </w:div>
    <w:div w:id="1884904857">
      <w:bodyDiv w:val="1"/>
      <w:marLeft w:val="0"/>
      <w:marRight w:val="0"/>
      <w:marTop w:val="0"/>
      <w:marBottom w:val="0"/>
      <w:divBdr>
        <w:top w:val="none" w:sz="0" w:space="0" w:color="auto"/>
        <w:left w:val="none" w:sz="0" w:space="0" w:color="auto"/>
        <w:bottom w:val="none" w:sz="0" w:space="0" w:color="auto"/>
        <w:right w:val="none" w:sz="0" w:space="0" w:color="auto"/>
      </w:divBdr>
    </w:div>
    <w:div w:id="1907377479">
      <w:bodyDiv w:val="1"/>
      <w:marLeft w:val="0"/>
      <w:marRight w:val="0"/>
      <w:marTop w:val="0"/>
      <w:marBottom w:val="0"/>
      <w:divBdr>
        <w:top w:val="none" w:sz="0" w:space="0" w:color="auto"/>
        <w:left w:val="none" w:sz="0" w:space="0" w:color="auto"/>
        <w:bottom w:val="none" w:sz="0" w:space="0" w:color="auto"/>
        <w:right w:val="none" w:sz="0" w:space="0" w:color="auto"/>
      </w:divBdr>
    </w:div>
    <w:div w:id="1911309490">
      <w:bodyDiv w:val="1"/>
      <w:marLeft w:val="0"/>
      <w:marRight w:val="0"/>
      <w:marTop w:val="0"/>
      <w:marBottom w:val="0"/>
      <w:divBdr>
        <w:top w:val="none" w:sz="0" w:space="0" w:color="auto"/>
        <w:left w:val="none" w:sz="0" w:space="0" w:color="auto"/>
        <w:bottom w:val="none" w:sz="0" w:space="0" w:color="auto"/>
        <w:right w:val="none" w:sz="0" w:space="0" w:color="auto"/>
      </w:divBdr>
    </w:div>
    <w:div w:id="1915973054">
      <w:bodyDiv w:val="1"/>
      <w:marLeft w:val="0"/>
      <w:marRight w:val="0"/>
      <w:marTop w:val="0"/>
      <w:marBottom w:val="0"/>
      <w:divBdr>
        <w:top w:val="none" w:sz="0" w:space="0" w:color="auto"/>
        <w:left w:val="none" w:sz="0" w:space="0" w:color="auto"/>
        <w:bottom w:val="none" w:sz="0" w:space="0" w:color="auto"/>
        <w:right w:val="none" w:sz="0" w:space="0" w:color="auto"/>
      </w:divBdr>
    </w:div>
    <w:div w:id="1931354139">
      <w:bodyDiv w:val="1"/>
      <w:marLeft w:val="0"/>
      <w:marRight w:val="0"/>
      <w:marTop w:val="0"/>
      <w:marBottom w:val="0"/>
      <w:divBdr>
        <w:top w:val="none" w:sz="0" w:space="0" w:color="auto"/>
        <w:left w:val="none" w:sz="0" w:space="0" w:color="auto"/>
        <w:bottom w:val="none" w:sz="0" w:space="0" w:color="auto"/>
        <w:right w:val="none" w:sz="0" w:space="0" w:color="auto"/>
      </w:divBdr>
    </w:div>
    <w:div w:id="1937011731">
      <w:bodyDiv w:val="1"/>
      <w:marLeft w:val="0"/>
      <w:marRight w:val="0"/>
      <w:marTop w:val="0"/>
      <w:marBottom w:val="0"/>
      <w:divBdr>
        <w:top w:val="none" w:sz="0" w:space="0" w:color="auto"/>
        <w:left w:val="none" w:sz="0" w:space="0" w:color="auto"/>
        <w:bottom w:val="none" w:sz="0" w:space="0" w:color="auto"/>
        <w:right w:val="none" w:sz="0" w:space="0" w:color="auto"/>
      </w:divBdr>
    </w:div>
    <w:div w:id="1967999290">
      <w:bodyDiv w:val="1"/>
      <w:marLeft w:val="0"/>
      <w:marRight w:val="0"/>
      <w:marTop w:val="0"/>
      <w:marBottom w:val="0"/>
      <w:divBdr>
        <w:top w:val="none" w:sz="0" w:space="0" w:color="auto"/>
        <w:left w:val="none" w:sz="0" w:space="0" w:color="auto"/>
        <w:bottom w:val="none" w:sz="0" w:space="0" w:color="auto"/>
        <w:right w:val="none" w:sz="0" w:space="0" w:color="auto"/>
      </w:divBdr>
    </w:div>
    <w:div w:id="1968505167">
      <w:bodyDiv w:val="1"/>
      <w:marLeft w:val="0"/>
      <w:marRight w:val="0"/>
      <w:marTop w:val="0"/>
      <w:marBottom w:val="0"/>
      <w:divBdr>
        <w:top w:val="none" w:sz="0" w:space="0" w:color="auto"/>
        <w:left w:val="none" w:sz="0" w:space="0" w:color="auto"/>
        <w:bottom w:val="none" w:sz="0" w:space="0" w:color="auto"/>
        <w:right w:val="none" w:sz="0" w:space="0" w:color="auto"/>
      </w:divBdr>
    </w:div>
    <w:div w:id="1973246907">
      <w:bodyDiv w:val="1"/>
      <w:marLeft w:val="0"/>
      <w:marRight w:val="0"/>
      <w:marTop w:val="0"/>
      <w:marBottom w:val="0"/>
      <w:divBdr>
        <w:top w:val="none" w:sz="0" w:space="0" w:color="auto"/>
        <w:left w:val="none" w:sz="0" w:space="0" w:color="auto"/>
        <w:bottom w:val="none" w:sz="0" w:space="0" w:color="auto"/>
        <w:right w:val="none" w:sz="0" w:space="0" w:color="auto"/>
      </w:divBdr>
    </w:div>
    <w:div w:id="2019303923">
      <w:bodyDiv w:val="1"/>
      <w:marLeft w:val="0"/>
      <w:marRight w:val="0"/>
      <w:marTop w:val="0"/>
      <w:marBottom w:val="0"/>
      <w:divBdr>
        <w:top w:val="none" w:sz="0" w:space="0" w:color="auto"/>
        <w:left w:val="none" w:sz="0" w:space="0" w:color="auto"/>
        <w:bottom w:val="none" w:sz="0" w:space="0" w:color="auto"/>
        <w:right w:val="none" w:sz="0" w:space="0" w:color="auto"/>
      </w:divBdr>
    </w:div>
    <w:div w:id="2025278420">
      <w:bodyDiv w:val="1"/>
      <w:marLeft w:val="0"/>
      <w:marRight w:val="0"/>
      <w:marTop w:val="0"/>
      <w:marBottom w:val="0"/>
      <w:divBdr>
        <w:top w:val="none" w:sz="0" w:space="0" w:color="auto"/>
        <w:left w:val="none" w:sz="0" w:space="0" w:color="auto"/>
        <w:bottom w:val="none" w:sz="0" w:space="0" w:color="auto"/>
        <w:right w:val="none" w:sz="0" w:space="0" w:color="auto"/>
      </w:divBdr>
    </w:div>
    <w:div w:id="2044864623">
      <w:bodyDiv w:val="1"/>
      <w:marLeft w:val="0"/>
      <w:marRight w:val="0"/>
      <w:marTop w:val="0"/>
      <w:marBottom w:val="0"/>
      <w:divBdr>
        <w:top w:val="none" w:sz="0" w:space="0" w:color="auto"/>
        <w:left w:val="none" w:sz="0" w:space="0" w:color="auto"/>
        <w:bottom w:val="none" w:sz="0" w:space="0" w:color="auto"/>
        <w:right w:val="none" w:sz="0" w:space="0" w:color="auto"/>
      </w:divBdr>
    </w:div>
    <w:div w:id="2064012774">
      <w:bodyDiv w:val="1"/>
      <w:marLeft w:val="0"/>
      <w:marRight w:val="0"/>
      <w:marTop w:val="0"/>
      <w:marBottom w:val="0"/>
      <w:divBdr>
        <w:top w:val="none" w:sz="0" w:space="0" w:color="auto"/>
        <w:left w:val="none" w:sz="0" w:space="0" w:color="auto"/>
        <w:bottom w:val="none" w:sz="0" w:space="0" w:color="auto"/>
        <w:right w:val="none" w:sz="0" w:space="0" w:color="auto"/>
      </w:divBdr>
    </w:div>
    <w:div w:id="2100254005">
      <w:bodyDiv w:val="1"/>
      <w:marLeft w:val="0"/>
      <w:marRight w:val="0"/>
      <w:marTop w:val="0"/>
      <w:marBottom w:val="0"/>
      <w:divBdr>
        <w:top w:val="none" w:sz="0" w:space="0" w:color="auto"/>
        <w:left w:val="none" w:sz="0" w:space="0" w:color="auto"/>
        <w:bottom w:val="none" w:sz="0" w:space="0" w:color="auto"/>
        <w:right w:val="none" w:sz="0" w:space="0" w:color="auto"/>
      </w:divBdr>
    </w:div>
    <w:div w:id="214696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norwaygrants.just.ro/"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gherasim\Application%20Data\Microsoft\&#350;abloane\INM\Sablon%20simplu%20IN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CB60A-53C4-4323-8DF6-3EC7E7E8C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 simplu INM</Template>
  <TotalTime>3</TotalTime>
  <Pages>34</Pages>
  <Words>10590</Words>
  <Characters>61428</Characters>
  <Application>Microsoft Office Word</Application>
  <DocSecurity>0</DocSecurity>
  <Lines>511</Lines>
  <Paragraphs>143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71875</CharactersWithSpaces>
  <SharedDoc>false</SharedDoc>
  <HLinks>
    <vt:vector size="24" baseType="variant">
      <vt:variant>
        <vt:i4>5439555</vt:i4>
      </vt:variant>
      <vt:variant>
        <vt:i4>6</vt:i4>
      </vt:variant>
      <vt:variant>
        <vt:i4>0</vt:i4>
      </vt:variant>
      <vt:variant>
        <vt:i4>5</vt:i4>
      </vt:variant>
      <vt:variant>
        <vt:lpwstr>http://unbr.ro/dev/wp-content/uploads/2011/10/Legislatie_Avocati_Legea51-Actualizata_iulie_20105-Website-091215.docx</vt:lpwstr>
      </vt:variant>
      <vt:variant>
        <vt:lpwstr/>
      </vt:variant>
      <vt:variant>
        <vt:i4>5439555</vt:i4>
      </vt:variant>
      <vt:variant>
        <vt:i4>3</vt:i4>
      </vt:variant>
      <vt:variant>
        <vt:i4>0</vt:i4>
      </vt:variant>
      <vt:variant>
        <vt:i4>5</vt:i4>
      </vt:variant>
      <vt:variant>
        <vt:lpwstr>http://unbr.ro/dev/wp-content/uploads/2011/10/Legislatie_Avocati_Legea51-Actualizata_iulie_20105-Website-091215.docx</vt:lpwstr>
      </vt:variant>
      <vt:variant>
        <vt:lpwstr/>
      </vt:variant>
      <vt:variant>
        <vt:i4>5439555</vt:i4>
      </vt:variant>
      <vt:variant>
        <vt:i4>0</vt:i4>
      </vt:variant>
      <vt:variant>
        <vt:i4>0</vt:i4>
      </vt:variant>
      <vt:variant>
        <vt:i4>5</vt:i4>
      </vt:variant>
      <vt:variant>
        <vt:lpwstr>http://unbr.ro/dev/wp-content/uploads/2011/10/Legislatie_Avocati_Legea51-Actualizata_iulie_20105-Website-091215.docx</vt:lpwstr>
      </vt:variant>
      <vt:variant>
        <vt:lpwstr/>
      </vt:variant>
      <vt:variant>
        <vt:i4>5636191</vt:i4>
      </vt:variant>
      <vt:variant>
        <vt:i4>-1</vt:i4>
      </vt:variant>
      <vt:variant>
        <vt:i4>2075</vt:i4>
      </vt:variant>
      <vt:variant>
        <vt:i4>4</vt:i4>
      </vt:variant>
      <vt:variant>
        <vt:lpwstr>http://norwaygrants.just.ro/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BAPP</dc:creator>
  <cp:keywords/>
  <cp:lastModifiedBy>Marin, POPA</cp:lastModifiedBy>
  <cp:revision>3</cp:revision>
  <cp:lastPrinted>2017-02-23T09:56:00Z</cp:lastPrinted>
  <dcterms:created xsi:type="dcterms:W3CDTF">2018-02-15T09:53:00Z</dcterms:created>
  <dcterms:modified xsi:type="dcterms:W3CDTF">2018-02-15T09:55:00Z</dcterms:modified>
</cp:coreProperties>
</file>