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43D" w:rsidRPr="002C243D" w:rsidRDefault="002C243D" w:rsidP="00F60DF4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Pr="002C243D" w:rsidRDefault="002C243D" w:rsidP="00F60DF4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Default="002C243D" w:rsidP="00F60DF4">
      <w:pPr>
        <w:spacing w:after="0" w:line="276" w:lineRule="auto"/>
        <w:jc w:val="center"/>
        <w:rPr>
          <w:rFonts w:eastAsiaTheme="minorHAnsi"/>
          <w:b/>
          <w:sz w:val="28"/>
          <w:szCs w:val="28"/>
          <w:lang w:val="ro-RO"/>
        </w:rPr>
      </w:pPr>
      <w:r>
        <w:rPr>
          <w:rFonts w:eastAsiaTheme="minorHAnsi"/>
          <w:b/>
          <w:sz w:val="28"/>
          <w:szCs w:val="28"/>
          <w:lang w:val="ro-RO"/>
        </w:rPr>
        <w:t>Metodologie</w:t>
      </w:r>
      <w:r w:rsidR="0023787A" w:rsidRPr="002C243D">
        <w:rPr>
          <w:rFonts w:eastAsiaTheme="minorHAnsi"/>
          <w:b/>
          <w:sz w:val="28"/>
          <w:szCs w:val="28"/>
          <w:lang w:val="ro-RO"/>
        </w:rPr>
        <w:t xml:space="preserve"> </w:t>
      </w:r>
    </w:p>
    <w:p w:rsidR="0023787A" w:rsidRPr="002C243D" w:rsidRDefault="0023787A" w:rsidP="00F60D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2C243D">
        <w:rPr>
          <w:rFonts w:eastAsiaTheme="minorHAnsi"/>
          <w:b/>
          <w:sz w:val="28"/>
          <w:szCs w:val="28"/>
          <w:lang w:val="ro-RO"/>
        </w:rPr>
        <w:t>privind efectuarea expertizei medicale de specia</w:t>
      </w:r>
      <w:r w:rsidR="00A625F0">
        <w:rPr>
          <w:rFonts w:eastAsiaTheme="minorHAnsi"/>
          <w:b/>
          <w:sz w:val="28"/>
          <w:szCs w:val="28"/>
          <w:lang w:val="ro-RO"/>
        </w:rPr>
        <w:t xml:space="preserve">litate în cazul suspendării 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din </w:t>
      </w:r>
      <w:proofErr w:type="spellStart"/>
      <w:r w:rsidR="009A0E6A">
        <w:rPr>
          <w:rFonts w:eastAsiaTheme="minorHAnsi"/>
          <w:b/>
          <w:sz w:val="28"/>
          <w:szCs w:val="28"/>
          <w:lang w:val="ro-RO"/>
        </w:rPr>
        <w:t>func</w:t>
      </w:r>
      <w:r w:rsidR="00A87BD4">
        <w:rPr>
          <w:rFonts w:eastAsiaTheme="minorHAnsi"/>
          <w:b/>
          <w:sz w:val="28"/>
          <w:szCs w:val="28"/>
          <w:lang w:val="ro-RO"/>
        </w:rPr>
        <w:t>ţie</w:t>
      </w:r>
      <w:proofErr w:type="spellEnd"/>
      <w:r w:rsidR="00A87BD4">
        <w:rPr>
          <w:rFonts w:eastAsiaTheme="minorHAnsi"/>
          <w:b/>
          <w:sz w:val="28"/>
          <w:szCs w:val="28"/>
          <w:lang w:val="ro-RO"/>
        </w:rPr>
        <w:t xml:space="preserve"> a judecătorilor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 pentru </w:t>
      </w:r>
      <w:r w:rsidR="009C085E">
        <w:rPr>
          <w:rFonts w:eastAsiaTheme="minorHAnsi"/>
          <w:b/>
          <w:sz w:val="28"/>
          <w:szCs w:val="28"/>
          <w:lang w:val="ro-RO"/>
        </w:rPr>
        <w:t xml:space="preserve">o altă </w:t>
      </w:r>
      <w:proofErr w:type="spellStart"/>
      <w:r w:rsidR="009C085E">
        <w:rPr>
          <w:rFonts w:eastAsiaTheme="minorHAnsi"/>
          <w:b/>
          <w:sz w:val="28"/>
          <w:szCs w:val="28"/>
          <w:lang w:val="ro-RO"/>
        </w:rPr>
        <w:t>afecţiune</w:t>
      </w:r>
      <w:proofErr w:type="spellEnd"/>
      <w:r w:rsidR="009C085E">
        <w:rPr>
          <w:rFonts w:eastAsiaTheme="minorHAnsi"/>
          <w:b/>
          <w:sz w:val="28"/>
          <w:szCs w:val="28"/>
          <w:lang w:val="ro-RO"/>
        </w:rPr>
        <w:t xml:space="preserve"> decât boala</w:t>
      </w:r>
      <w:r w:rsidR="009A0E6A">
        <w:rPr>
          <w:rFonts w:eastAsiaTheme="minorHAnsi"/>
          <w:b/>
          <w:sz w:val="28"/>
          <w:szCs w:val="28"/>
          <w:lang w:val="ro-RO"/>
        </w:rPr>
        <w:t xml:space="preserve"> psihică</w:t>
      </w:r>
    </w:p>
    <w:p w:rsidR="0023787A" w:rsidRPr="006D3F5D" w:rsidRDefault="0023787A" w:rsidP="00F60DF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Pr="000B3B4B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Pr="000B3B4B">
        <w:rPr>
          <w:rFonts w:eastAsia="Times New Roman" w:cstheme="minorHAnsi"/>
          <w:spacing w:val="40"/>
          <w:sz w:val="26"/>
          <w:szCs w:val="26"/>
          <w:lang w:val="ro-RO" w:eastAsia="ro-RO"/>
        </w:rPr>
        <w:t>1</w:t>
      </w: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-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situaţia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există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indicii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A87BD4">
        <w:rPr>
          <w:color w:val="000000"/>
          <w:sz w:val="26"/>
          <w:szCs w:val="26"/>
          <w:shd w:val="clear" w:color="auto" w:fill="FFFFFF"/>
        </w:rPr>
        <w:t>judecătorul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suferă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de o</w:t>
      </w:r>
      <w:r w:rsidR="001D3CEF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E39FD">
        <w:rPr>
          <w:color w:val="000000"/>
          <w:sz w:val="26"/>
          <w:szCs w:val="26"/>
          <w:shd w:val="clear" w:color="auto" w:fill="FFFFFF"/>
        </w:rPr>
        <w:t>altă</w:t>
      </w:r>
      <w:proofErr w:type="spellEnd"/>
      <w:r w:rsidR="000E39FD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afecţiune</w:t>
      </w:r>
      <w:proofErr w:type="spellEnd"/>
      <w:r w:rsidR="000E39FD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E39FD">
        <w:rPr>
          <w:color w:val="000000"/>
          <w:sz w:val="26"/>
          <w:szCs w:val="26"/>
          <w:shd w:val="clear" w:color="auto" w:fill="FFFFFF"/>
        </w:rPr>
        <w:t>decât</w:t>
      </w:r>
      <w:proofErr w:type="spellEnd"/>
      <w:r w:rsidR="000E39FD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E39FD">
        <w:rPr>
          <w:color w:val="000000"/>
          <w:sz w:val="26"/>
          <w:szCs w:val="26"/>
          <w:shd w:val="clear" w:color="auto" w:fill="FFFFFF"/>
        </w:rPr>
        <w:t>boala</w:t>
      </w:r>
      <w:proofErr w:type="spellEnd"/>
      <w:r w:rsidR="000E39FD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E39FD">
        <w:rPr>
          <w:color w:val="000000"/>
          <w:sz w:val="26"/>
          <w:szCs w:val="26"/>
          <w:shd w:val="clear" w:color="auto" w:fill="FFFFFF"/>
        </w:rPr>
        <w:t>psihică</w:t>
      </w:r>
      <w:proofErr w:type="spellEnd"/>
      <w:r w:rsidR="000E39FD">
        <w:rPr>
          <w:color w:val="000000"/>
          <w:sz w:val="26"/>
          <w:szCs w:val="26"/>
          <w:shd w:val="clear" w:color="auto" w:fill="FFFFFF"/>
        </w:rPr>
        <w:t>,</w:t>
      </w:r>
      <w:r w:rsidR="00486DEC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îl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pune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imposibilitate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de a-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şi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exercita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atribuţiile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>, 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potrivit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art. 197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alin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. </w:t>
      </w:r>
      <w:r w:rsidR="000D6E35">
        <w:rPr>
          <w:color w:val="000000"/>
          <w:sz w:val="26"/>
          <w:szCs w:val="26"/>
          <w:shd w:val="clear" w:color="auto" w:fill="FFFFFF"/>
        </w:rPr>
        <w:t>(2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) </w:t>
      </w:r>
      <w:proofErr w:type="gramStart"/>
      <w:r w:rsidR="000B3B4B" w:rsidRPr="000B3B4B">
        <w:rPr>
          <w:color w:val="000000"/>
          <w:sz w:val="26"/>
          <w:szCs w:val="26"/>
          <w:shd w:val="clear" w:color="auto" w:fill="FFFFFF"/>
        </w:rPr>
        <w:t>din</w:t>
      </w:r>
      <w:proofErr w:type="gram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Legea nr. 303/2022 privind statutul judecătorilor </w:t>
      </w:r>
      <w:proofErr w:type="spellStart"/>
      <w:r w:rsidR="000B3B4B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0B3B4B" w:rsidRPr="000B3B4B">
        <w:rPr>
          <w:rFonts w:eastAsiaTheme="minorHAnsi"/>
          <w:sz w:val="26"/>
          <w:szCs w:val="26"/>
          <w:lang w:val="ro-RO"/>
        </w:rPr>
        <w:t xml:space="preserve"> procurorilor, e</w:t>
      </w:r>
      <w:r w:rsidR="006D3F5D" w:rsidRPr="000B3B4B">
        <w:rPr>
          <w:rFonts w:eastAsiaTheme="minorHAnsi"/>
          <w:sz w:val="26"/>
          <w:szCs w:val="26"/>
          <w:lang w:val="ro-RO"/>
        </w:rPr>
        <w:t xml:space="preserve">xpertiza medicală de specialitate se efectuează pe baza prezentei metodologii </w:t>
      </w:r>
      <w:proofErr w:type="spellStart"/>
      <w:r w:rsidR="006D3F5D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6D3F5D" w:rsidRPr="000B3B4B">
        <w:rPr>
          <w:rFonts w:eastAsiaTheme="minorHAnsi"/>
          <w:sz w:val="26"/>
          <w:szCs w:val="26"/>
          <w:lang w:val="ro-RO"/>
        </w:rPr>
        <w:t xml:space="preserve"> a baremului stabilit în Anexa 1.</w:t>
      </w:r>
    </w:p>
    <w:p w:rsidR="006D3F5D" w:rsidRPr="006D3F5D" w:rsidRDefault="006D3F5D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Default="006D3F5D" w:rsidP="00F60DF4">
      <w:pPr>
        <w:spacing w:after="0" w:line="276" w:lineRule="auto"/>
        <w:jc w:val="both"/>
        <w:rPr>
          <w:rFonts w:eastAsia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2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Expertiza medicală de specialitate se </w:t>
      </w:r>
      <w:r w:rsidR="00863BD9" w:rsidRPr="000D6E35">
        <w:rPr>
          <w:rFonts w:eastAsiaTheme="minorHAnsi"/>
          <w:sz w:val="26"/>
          <w:szCs w:val="26"/>
          <w:lang w:val="ro-RO"/>
        </w:rPr>
        <w:t>efectuează</w:t>
      </w:r>
      <w:r w:rsidRPr="006D3F5D">
        <w:rPr>
          <w:rFonts w:eastAsiaTheme="minorHAnsi"/>
          <w:sz w:val="26"/>
          <w:szCs w:val="26"/>
          <w:lang w:val="ro-RO"/>
        </w:rPr>
        <w:t xml:space="preserve"> la solicitarea </w:t>
      </w:r>
      <w:proofErr w:type="spellStart"/>
      <w:r w:rsidR="00FD0348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FD0348">
        <w:rPr>
          <w:rFonts w:eastAsiaTheme="minorHAnsi"/>
          <w:sz w:val="26"/>
          <w:szCs w:val="26"/>
          <w:lang w:val="ro-RO"/>
        </w:rPr>
        <w:t xml:space="preserve"> pentru judecători a Consiliului Superior al Magistraturii</w:t>
      </w:r>
      <w:r>
        <w:rPr>
          <w:rFonts w:eastAsiaTheme="minorHAnsi"/>
          <w:sz w:val="26"/>
          <w:szCs w:val="26"/>
          <w:lang w:val="ro-RO"/>
        </w:rPr>
        <w:t>.</w:t>
      </w:r>
    </w:p>
    <w:p w:rsidR="006D3F5D" w:rsidRPr="006D3F5D" w:rsidRDefault="006D3F5D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Default="006D3F5D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3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Persoana examinată va prezenta o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adeverinţă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medicală privind starea de sănătate eliberată de către medicul de familie, care se va depune la dosarul 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6D3F5D" w:rsidRPr="006D3F5D" w:rsidRDefault="006D3F5D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Default="0023787A" w:rsidP="00F60DF4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>4</w:t>
      </w:r>
      <w:r w:rsidR="006D3F5D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C7145F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Expertiza medicală de specialitate se va efectua de către Comisia medicală de specialitate organizată la nivelul Spitalului 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«</w:t>
      </w:r>
      <w:r w:rsidR="006D3F5D" w:rsidRPr="006D3F5D">
        <w:rPr>
          <w:rFonts w:eastAsiaTheme="minorHAnsi"/>
          <w:sz w:val="26"/>
          <w:szCs w:val="26"/>
          <w:lang w:val="ro-RO"/>
        </w:rPr>
        <w:t>Prof. Dr. Constantin Angelescu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»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6D3F5D" w:rsidRPr="006D3F5D">
        <w:rPr>
          <w:rFonts w:eastAsiaTheme="minorHAnsi"/>
          <w:sz w:val="26"/>
          <w:szCs w:val="26"/>
          <w:lang w:val="ro-RO"/>
        </w:rPr>
        <w:t>Bucureşti</w:t>
      </w:r>
      <w:proofErr w:type="spellEnd"/>
      <w:r w:rsidR="006D3F5D" w:rsidRPr="006D3F5D">
        <w:rPr>
          <w:rFonts w:eastAsiaTheme="minorHAnsi"/>
          <w:sz w:val="26"/>
          <w:szCs w:val="26"/>
          <w:lang w:val="ro-RO"/>
        </w:rPr>
        <w:t xml:space="preserve">, numită prin hotărâre a </w:t>
      </w:r>
      <w:proofErr w:type="spellStart"/>
      <w:r w:rsidR="00FD0348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FD0348">
        <w:rPr>
          <w:rFonts w:eastAsiaTheme="minorHAnsi"/>
          <w:sz w:val="26"/>
          <w:szCs w:val="26"/>
          <w:lang w:val="ro-RO"/>
        </w:rPr>
        <w:t xml:space="preserve"> pentru judecători a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Consiliului Superior al Magistraturii, potrivit </w:t>
      </w:r>
      <w:r w:rsidR="00256F88">
        <w:rPr>
          <w:rFonts w:eastAsiaTheme="minorHAnsi"/>
          <w:sz w:val="26"/>
          <w:szCs w:val="26"/>
          <w:lang w:val="ro-RO"/>
        </w:rPr>
        <w:t>art. 197</w:t>
      </w:r>
      <w:r w:rsidR="00FD0348">
        <w:rPr>
          <w:rFonts w:eastAsiaTheme="minorHAnsi"/>
          <w:sz w:val="26"/>
          <w:szCs w:val="26"/>
          <w:lang w:val="ro-RO"/>
        </w:rPr>
        <w:t xml:space="preserve"> alin. (1</w:t>
      </w:r>
      <w:r w:rsidR="00907E89">
        <w:rPr>
          <w:rFonts w:eastAsiaTheme="minorHAnsi"/>
          <w:sz w:val="26"/>
          <w:szCs w:val="26"/>
          <w:lang w:val="ro-RO"/>
        </w:rPr>
        <w:t>)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din Legea nr. 303/2022</w:t>
      </w:r>
      <w:r w:rsidR="006D3F5D">
        <w:rPr>
          <w:rFonts w:eastAsiaTheme="minorHAnsi"/>
          <w:sz w:val="26"/>
          <w:szCs w:val="26"/>
          <w:lang w:val="ro-RO"/>
        </w:rPr>
        <w:t>.</w:t>
      </w:r>
    </w:p>
    <w:p w:rsidR="00405DE2" w:rsidRDefault="00405DE2" w:rsidP="00F60DF4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Comisia medicală de specialitate este condusă de un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preşedinte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un mandat de 12 luni, ales de către membrii comisiei, în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prezenţa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 minim două treimi dintre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aceştia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votul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majorităţii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membrilor comisiei.</w:t>
      </w:r>
    </w:p>
    <w:p w:rsidR="0023787A" w:rsidRPr="006D3F5D" w:rsidRDefault="00863BD9" w:rsidP="00F60DF4">
      <w:pPr>
        <w:tabs>
          <w:tab w:val="left" w:pos="114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3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) Comisia </w:t>
      </w:r>
      <w:r w:rsidR="00E479E7" w:rsidRPr="000D6E35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Pr="000D6E35">
        <w:rPr>
          <w:rFonts w:eastAsia="Times New Roman" w:cstheme="minorHAnsi"/>
          <w:sz w:val="26"/>
          <w:szCs w:val="26"/>
          <w:lang w:val="ro-RO" w:eastAsia="ro-RO"/>
        </w:rPr>
        <w:t>se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întruneşte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la convocarea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479E7" w:rsidRPr="000D6E35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C7145F" w:rsidRDefault="00863BD9" w:rsidP="00F60DF4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0E39FD">
        <w:rPr>
          <w:rFonts w:eastAsia="Times New Roman" w:cstheme="minorHAnsi"/>
          <w:sz w:val="26"/>
          <w:szCs w:val="26"/>
          <w:lang w:val="ro-RO" w:eastAsia="ro-RO"/>
        </w:rPr>
        <w:t>Raportul de expertiză este efectuat de medici</w:t>
      </w:r>
      <w:r w:rsidR="00EB21EB">
        <w:rPr>
          <w:rFonts w:eastAsia="Times New Roman" w:cstheme="minorHAnsi"/>
          <w:sz w:val="26"/>
          <w:szCs w:val="26"/>
          <w:lang w:val="ro-RO" w:eastAsia="ro-RO"/>
        </w:rPr>
        <w:t>i</w:t>
      </w:r>
      <w:r w:rsidR="000E39FD">
        <w:rPr>
          <w:rFonts w:eastAsia="Times New Roman" w:cstheme="minorHAnsi"/>
          <w:sz w:val="26"/>
          <w:szCs w:val="26"/>
          <w:lang w:val="ro-RO" w:eastAsia="ro-RO"/>
        </w:rPr>
        <w:t xml:space="preserve"> de specialitate</w:t>
      </w:r>
      <w:r w:rsidR="000E39FD" w:rsidRPr="000E39F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0E39F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0E39FD">
        <w:rPr>
          <w:rFonts w:eastAsia="Times New Roman" w:cstheme="minorHAnsi"/>
          <w:sz w:val="26"/>
          <w:szCs w:val="26"/>
          <w:lang w:val="ro-RO" w:eastAsia="ro-RO"/>
        </w:rPr>
        <w:t xml:space="preserve"> un medic de medicina muncii, desemnat de </w:t>
      </w:r>
      <w:proofErr w:type="spellStart"/>
      <w:r w:rsidR="000E39F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="000E39FD">
        <w:rPr>
          <w:rFonts w:eastAsia="Times New Roman" w:cstheme="minorHAnsi"/>
          <w:sz w:val="26"/>
          <w:szCs w:val="26"/>
          <w:lang w:val="ro-RO" w:eastAsia="ro-RO"/>
        </w:rPr>
        <w:t xml:space="preserve"> comisiei, dintre membrii </w:t>
      </w:r>
      <w:proofErr w:type="spellStart"/>
      <w:r w:rsidR="000E39FD"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 w:rsidR="000E39FD">
        <w:rPr>
          <w:rFonts w:eastAsia="Times New Roman" w:cstheme="minorHAnsi"/>
          <w:sz w:val="26"/>
          <w:szCs w:val="26"/>
          <w:lang w:val="ro-RO" w:eastAsia="ro-RO"/>
        </w:rPr>
        <w:t xml:space="preserve"> prin hotărâre a </w:t>
      </w:r>
      <w:proofErr w:type="spellStart"/>
      <w:r w:rsidR="00716B40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716B40">
        <w:rPr>
          <w:rFonts w:eastAsia="Times New Roman" w:cstheme="minorHAnsi"/>
          <w:sz w:val="26"/>
          <w:szCs w:val="26"/>
          <w:lang w:val="ro-RO" w:eastAsia="ro-RO"/>
        </w:rPr>
        <w:t xml:space="preserve"> pentru j</w:t>
      </w:r>
      <w:r w:rsidR="000E39FD">
        <w:rPr>
          <w:rFonts w:eastAsia="Times New Roman" w:cstheme="minorHAnsi"/>
          <w:sz w:val="26"/>
          <w:szCs w:val="26"/>
          <w:lang w:val="ro-RO" w:eastAsia="ro-RO"/>
        </w:rPr>
        <w:t>udecători a Consiliului Superior al Magistraturii.</w:t>
      </w:r>
    </w:p>
    <w:p w:rsidR="0023787A" w:rsidRDefault="001961BA" w:rsidP="00F60DF4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D767C8">
        <w:rPr>
          <w:rFonts w:eastAsia="Times New Roman" w:cstheme="minorHAnsi"/>
          <w:sz w:val="26"/>
          <w:szCs w:val="26"/>
          <w:lang w:val="ro-RO" w:eastAsia="ro-RO"/>
        </w:rPr>
        <w:t>5</w:t>
      </w:r>
      <w:r w:rsidR="00863BD9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Secretariatul comisiei va fi asigurat de persoane desemnate de conducerea Spitalului "Prof. Dr. Constantin Angelescu"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Bucureşti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C243D" w:rsidRPr="006D3F5D" w:rsidRDefault="002C243D" w:rsidP="00F60DF4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54FC0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lastRenderedPageBreak/>
        <w:t>Art. 5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Medicii care efectuează exa</w:t>
      </w:r>
      <w:r w:rsidR="007860A8">
        <w:rPr>
          <w:rFonts w:eastAsia="Times New Roman" w:cstheme="minorHAnsi"/>
          <w:sz w:val="26"/>
          <w:szCs w:val="26"/>
          <w:lang w:val="ro-RO" w:eastAsia="ro-RO"/>
        </w:rPr>
        <w:t xml:space="preserve">minarea </w:t>
      </w:r>
      <w:r w:rsidR="008E403D">
        <w:rPr>
          <w:rFonts w:eastAsia="Times New Roman" w:cstheme="minorHAnsi"/>
          <w:sz w:val="26"/>
          <w:szCs w:val="26"/>
          <w:lang w:val="ro-RO" w:eastAsia="ro-RO"/>
        </w:rPr>
        <w:t>pot</w:t>
      </w:r>
      <w:r w:rsidR="007860A8">
        <w:rPr>
          <w:rFonts w:eastAsia="Times New Roman" w:cstheme="minorHAnsi"/>
          <w:sz w:val="26"/>
          <w:szCs w:val="26"/>
          <w:lang w:val="ro-RO" w:eastAsia="ro-RO"/>
        </w:rPr>
        <w:t xml:space="preserve"> solicita persoanei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examinate toate documen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tele medicale pe care </w:t>
      </w:r>
      <w:r w:rsidR="001961BA">
        <w:rPr>
          <w:rFonts w:eastAsia="Times New Roman" w:cstheme="minorHAnsi"/>
          <w:sz w:val="26"/>
          <w:szCs w:val="26"/>
          <w:lang w:val="ro-RO" w:eastAsia="ro-RO"/>
        </w:rPr>
        <w:t>aceasta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Ie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posedă în legătură cu starea </w:t>
      </w:r>
      <w:r w:rsidR="001961BA">
        <w:rPr>
          <w:rFonts w:eastAsia="Times New Roman" w:cstheme="minorHAnsi"/>
          <w:sz w:val="26"/>
          <w:szCs w:val="26"/>
          <w:lang w:val="ro-RO" w:eastAsia="ro-RO"/>
        </w:rPr>
        <w:t>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sănătate.</w:t>
      </w: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</w:t>
      </w:r>
      <w:r w:rsidR="00054FC0">
        <w:rPr>
          <w:rFonts w:eastAsia="Times New Roman" w:cstheme="minorHAnsi"/>
          <w:sz w:val="26"/>
          <w:szCs w:val="26"/>
          <w:lang w:val="ro-RO" w:eastAsia="ro-RO"/>
        </w:rPr>
        <w:t xml:space="preserve"> 6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este responsabil pentru aplicarea întocmai a baremului medical.</w:t>
      </w:r>
    </w:p>
    <w:p w:rsidR="0023787A" w:rsidRPr="006D3F5D" w:rsidRDefault="00E479E7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0D6E35"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n cazuri speciale, neprevăzute în baremul medical, comisia 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poate decide as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upra aptitudinii persoanei examinate de exercitare a </w:t>
      </w:r>
      <w:proofErr w:type="spellStart"/>
      <w:r w:rsidR="000D6E35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0D6E35">
        <w:rPr>
          <w:rFonts w:eastAsia="Times New Roman" w:cstheme="minorHAnsi"/>
          <w:sz w:val="26"/>
          <w:szCs w:val="26"/>
          <w:lang w:val="ro-RO" w:eastAsia="ro-RO"/>
        </w:rPr>
        <w:t xml:space="preserve"> de judecător</w:t>
      </w:r>
      <w:r w:rsidR="00054FC0" w:rsidRPr="000D6E35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prin raportarea gradului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deficienţei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funcţionale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la solicitările profesionale ale locului de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desfăşurare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 xml:space="preserve"> a </w:t>
      </w:r>
      <w:proofErr w:type="spellStart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23787A" w:rsidRPr="000D6E35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054FC0" w:rsidRPr="00054FC0" w:rsidRDefault="00054FC0" w:rsidP="00F60DF4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Art. 7 </w:t>
      </w:r>
      <w:r w:rsidR="007E4965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Expertiza medicală de specialitate cuprinde aparatele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sistemele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morfofuncţionale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necesare stabilirii diagnosticului pr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evăzute în raportul din Anexa 2.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</w:t>
      </w:r>
    </w:p>
    <w:p w:rsidR="00054FC0" w:rsidRPr="00054FC0" w:rsidRDefault="00054FC0" w:rsidP="00F60DF4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(2) Dacă apreciază că se impune pentru 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stabilirea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diagnosticului,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preşedintele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comisiei medicale de specialitate poate cere, motivat, efectuarea unor examene clinice de specialitate,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investigaţii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paraclinice, atât în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reţeaua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sanitară a Ministerului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Justiţiei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, cât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în afara acesteia. Refuzul persoanei </w:t>
      </w:r>
      <w:r w:rsidR="000D6E3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supuse </w:t>
      </w:r>
      <w:r w:rsidR="00430203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expertizei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de a se prezenta la efectuarea examenelor clinice recomandate se consemnează în raportul de expertiză.</w:t>
      </w:r>
    </w:p>
    <w:p w:rsidR="0023787A" w:rsidRPr="00054FC0" w:rsidRDefault="00054FC0" w:rsidP="00F60DF4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(3) Concluziile fiecărui examen efectuat se certifică prin semnătura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parafa ce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lui care a efectuat examinarea.</w:t>
      </w:r>
    </w:p>
    <w:p w:rsidR="00054FC0" w:rsidRPr="006D3F5D" w:rsidRDefault="00054FC0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054FC0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8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După efectuarea </w:t>
      </w:r>
      <w:r>
        <w:rPr>
          <w:rFonts w:eastAsia="Times New Roman" w:cstheme="minorHAnsi"/>
          <w:sz w:val="26"/>
          <w:szCs w:val="26"/>
          <w:lang w:val="ro-RO" w:eastAsia="ro-RO"/>
        </w:rPr>
        <w:t>expertizei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medicale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consemnarea rezultatelor 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comisia medicală de specialitate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hotărăşte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>dacă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persoana examinată este considerată „apt" sau „inapt"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167DCC">
        <w:rPr>
          <w:rFonts w:eastAsia="Times New Roman" w:cstheme="minorHAnsi"/>
          <w:sz w:val="26"/>
          <w:szCs w:val="26"/>
          <w:lang w:val="ro-RO" w:eastAsia="ro-RO"/>
        </w:rPr>
        <w:t xml:space="preserve">exercitarea </w:t>
      </w:r>
      <w:proofErr w:type="spellStart"/>
      <w:r w:rsidR="0057619F">
        <w:rPr>
          <w:rFonts w:eastAsia="Times New Roman" w:cstheme="minorHAnsi"/>
          <w:sz w:val="26"/>
          <w:szCs w:val="26"/>
          <w:lang w:val="ro-RO" w:eastAsia="ro-RO"/>
        </w:rPr>
        <w:t>atribuţiilor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, concluzia consemnându-se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0905FD">
        <w:rPr>
          <w:rFonts w:eastAsia="Times New Roman" w:cstheme="minorHAnsi"/>
          <w:sz w:val="26"/>
          <w:szCs w:val="26"/>
          <w:lang w:val="ro-RO" w:eastAsia="ro-RO"/>
        </w:rPr>
        <w:t xml:space="preserve">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raportul de expertiză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08197C" w:rsidP="00F60DF4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cazul în care concluzia este de „inapt", pe lângă diagnosticul stabilit, se consemnează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paragraful corespunzător din baremul medical.</w:t>
      </w:r>
    </w:p>
    <w:p w:rsidR="0023787A" w:rsidRPr="006D3F5D" w:rsidRDefault="0008197C" w:rsidP="00F60DF4">
      <w:pPr>
        <w:tabs>
          <w:tab w:val="left" w:pos="131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Dacă pe</w:t>
      </w:r>
      <w:r>
        <w:rPr>
          <w:rFonts w:eastAsia="Times New Roman" w:cstheme="minorHAnsi"/>
          <w:sz w:val="26"/>
          <w:szCs w:val="26"/>
          <w:lang w:val="ro-RO" w:eastAsia="ro-RO"/>
        </w:rPr>
        <w:t>rsoana a fost declarată „inapt”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i s-a prescris un tratament, aceasta va </w:t>
      </w:r>
      <w:r>
        <w:rPr>
          <w:rFonts w:eastAsia="Times New Roman" w:cstheme="minorHAnsi"/>
          <w:spacing w:val="-20"/>
          <w:sz w:val="26"/>
          <w:szCs w:val="26"/>
          <w:lang w:val="ro-RO" w:eastAsia="ro-RO"/>
        </w:rPr>
        <w:t>fi</w:t>
      </w:r>
      <w:r w:rsidR="0023787A" w:rsidRPr="006D3F5D">
        <w:rPr>
          <w:rFonts w:eastAsia="Times New Roman" w:cstheme="minorHAnsi"/>
          <w:spacing w:val="-20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reexaminată la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sfârşitul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tratamentului.</w:t>
      </w:r>
    </w:p>
    <w:p w:rsidR="00054FC0" w:rsidRDefault="00054FC0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Default="00054FC0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9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- (1) În cazul în care 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omisia medicală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constată, în urma examinării, că persoana suferă de o </w:t>
      </w:r>
      <w:proofErr w:type="spellStart"/>
      <w:r w:rsidR="00486DEC">
        <w:rPr>
          <w:rFonts w:eastAsia="Times New Roman" w:cstheme="minorHAnsi"/>
          <w:sz w:val="26"/>
          <w:szCs w:val="26"/>
          <w:lang w:val="ro-RO" w:eastAsia="ro-RO"/>
        </w:rPr>
        <w:t>afecţiune</w:t>
      </w:r>
      <w:proofErr w:type="spellEnd"/>
      <w:r w:rsidR="00486DEC">
        <w:rPr>
          <w:rFonts w:eastAsia="Times New Roman" w:cstheme="minorHAnsi"/>
          <w:sz w:val="26"/>
          <w:szCs w:val="26"/>
          <w:lang w:val="ro-RO" w:eastAsia="ro-RO"/>
        </w:rPr>
        <w:t xml:space="preserve"> care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îl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pune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imposibilitate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de a-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şi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exercita</w:t>
      </w:r>
      <w:proofErr w:type="spellEnd"/>
      <w:r w:rsidR="00486DEC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486DEC">
        <w:rPr>
          <w:color w:val="000000"/>
          <w:sz w:val="26"/>
          <w:szCs w:val="26"/>
          <w:shd w:val="clear" w:color="auto" w:fill="FFFFFF"/>
        </w:rPr>
        <w:t>atribuţiile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va recomanda un </w:t>
      </w:r>
      <w:r w:rsidR="00085CD1">
        <w:rPr>
          <w:rFonts w:eastAsia="Times New Roman" w:cstheme="minorHAnsi"/>
          <w:sz w:val="26"/>
          <w:szCs w:val="26"/>
          <w:lang w:val="ro-RO" w:eastAsia="ro-RO"/>
        </w:rPr>
        <w:t>plan terapeutic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sau adresarea către serviciile de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asistenţă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medicală de specialitate pentru tratament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recuperare medicală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stabili modul de urmărire a implementării acestora.</w:t>
      </w:r>
    </w:p>
    <w:p w:rsidR="0023787A" w:rsidRDefault="0008197C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lastRenderedPageBreak/>
        <w:t xml:space="preserve">(2)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va recomanda </w:t>
      </w:r>
      <w:proofErr w:type="spellStart"/>
      <w:r w:rsidR="00167DCC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167DCC">
        <w:rPr>
          <w:rFonts w:eastAsia="Times New Roman" w:cstheme="minorHAnsi"/>
          <w:sz w:val="26"/>
          <w:szCs w:val="26"/>
          <w:lang w:val="ro-RO" w:eastAsia="ro-RO"/>
        </w:rPr>
        <w:t xml:space="preserve"> pentru judecători a Consiliului Superior al Magistraturii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perioada de suspendare din </w:t>
      </w:r>
      <w:proofErr w:type="spellStart"/>
      <w:r w:rsidR="00167DCC">
        <w:rPr>
          <w:rFonts w:eastAsia="Times New Roman" w:cstheme="minorHAnsi"/>
          <w:sz w:val="26"/>
          <w:szCs w:val="26"/>
          <w:lang w:val="ro-RO" w:eastAsia="ro-RO"/>
        </w:rPr>
        <w:t>funcţie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Default="0008197C" w:rsidP="00F60DF4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(3)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Prin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raportul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expertiză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comisia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stabileşte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şi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termenul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care </w:t>
      </w:r>
      <w:proofErr w:type="spellStart"/>
      <w:r w:rsidR="00085CD1">
        <w:rPr>
          <w:rFonts w:cstheme="minorHAnsi"/>
          <w:color w:val="000000"/>
          <w:sz w:val="26"/>
          <w:szCs w:val="26"/>
          <w:shd w:val="clear" w:color="auto" w:fill="FFFFFF"/>
        </w:rPr>
        <w:t>judecătorul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urmează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să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revină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reexaminare</w:t>
      </w:r>
      <w:proofErr w:type="spellEnd"/>
      <w:r w:rsidR="00085CD1" w:rsidRPr="00304E08">
        <w:rPr>
          <w:rFonts w:cstheme="minorHAnsi"/>
          <w:color w:val="000000"/>
          <w:sz w:val="26"/>
          <w:szCs w:val="26"/>
          <w:shd w:val="clear" w:color="auto" w:fill="FFFFFF"/>
        </w:rPr>
        <w:t>.</w:t>
      </w:r>
    </w:p>
    <w:p w:rsidR="0008197C" w:rsidRPr="006D3F5D" w:rsidRDefault="0008197C" w:rsidP="00F60DF4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8197C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10 </w:t>
      </w:r>
      <w:r w:rsidR="00C7145F">
        <w:rPr>
          <w:rFonts w:eastAsia="Times New Roman" w:cstheme="minorHAnsi"/>
          <w:sz w:val="26"/>
          <w:szCs w:val="26"/>
          <w:lang w:val="ro-RO" w:eastAsia="ro-RO"/>
        </w:rPr>
        <w:t>-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Raportul de expertiză al comisiei medicale de specialitate se comunică atât persoanei examinate, cât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7D79AB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pentru judecători a Consiliului Superior al Magistraturii.</w:t>
      </w: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064E7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11 - (1) Persoana examinată</w:t>
      </w:r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FB0BE1">
        <w:rPr>
          <w:rFonts w:eastAsia="Times New Roman" w:cstheme="minorHAnsi"/>
          <w:sz w:val="26"/>
          <w:szCs w:val="26"/>
          <w:lang w:val="ro-RO" w:eastAsia="ro-RO"/>
        </w:rPr>
        <w:t xml:space="preserve">poate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contesta </w:t>
      </w:r>
      <w:r>
        <w:rPr>
          <w:rFonts w:eastAsia="Times New Roman" w:cstheme="minorHAnsi"/>
          <w:sz w:val="26"/>
          <w:szCs w:val="26"/>
          <w:lang w:val="ro-RO" w:eastAsia="ro-RO"/>
        </w:rPr>
        <w:t>raportul de expertiză al comisiei medicale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064E7" w:rsidP="00F60DF4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se va adresa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 xml:space="preserve">în termen de 15 zile </w:t>
      </w:r>
      <w:r w:rsidR="0023787A" w:rsidRPr="007D79AB">
        <w:rPr>
          <w:rFonts w:eastAsia="Times New Roman" w:cstheme="minorHAnsi"/>
          <w:sz w:val="26"/>
          <w:szCs w:val="26"/>
          <w:lang w:val="ro-RO" w:eastAsia="ro-RO"/>
        </w:rPr>
        <w:t xml:space="preserve">de la data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>comunicării</w:t>
      </w:r>
      <w:r w:rsidR="0023787A" w:rsidRPr="007D79AB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Pr="007D79AB">
        <w:rPr>
          <w:rFonts w:eastAsia="Times New Roman" w:cstheme="minorHAnsi"/>
          <w:sz w:val="26"/>
          <w:szCs w:val="26"/>
          <w:lang w:val="ro-RO" w:eastAsia="ro-RO"/>
        </w:rPr>
        <w:t>raportului.</w:t>
      </w:r>
    </w:p>
    <w:p w:rsidR="00F60DF4" w:rsidRDefault="002064E7" w:rsidP="00F60DF4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proofErr w:type="spellStart"/>
      <w:r w:rsidR="00085CD1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este </w:t>
      </w:r>
      <w:proofErr w:type="spellStart"/>
      <w:r w:rsidR="00085CD1">
        <w:rPr>
          <w:rFonts w:eastAsia="Times New Roman" w:cstheme="minorHAnsi"/>
          <w:sz w:val="26"/>
          <w:szCs w:val="26"/>
          <w:lang w:val="ro-RO" w:eastAsia="ro-RO"/>
        </w:rPr>
        <w:t>soluţionată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de medici</w:t>
      </w:r>
      <w:r w:rsidR="008305F5">
        <w:rPr>
          <w:rFonts w:eastAsia="Times New Roman" w:cstheme="minorHAnsi"/>
          <w:sz w:val="26"/>
          <w:szCs w:val="26"/>
          <w:lang w:val="ro-RO" w:eastAsia="ro-RO"/>
        </w:rPr>
        <w:t>i</w:t>
      </w:r>
      <w:bookmarkStart w:id="0" w:name="_GoBack"/>
      <w:bookmarkEnd w:id="0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de specialitate</w:t>
      </w:r>
      <w:r w:rsidR="00085CD1" w:rsidRPr="000E39F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085CD1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un medic de medicina muncii, desemnat de </w:t>
      </w:r>
      <w:proofErr w:type="spellStart"/>
      <w:r w:rsidR="00085CD1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comisiei, dintre membrii </w:t>
      </w:r>
      <w:proofErr w:type="spellStart"/>
      <w:r w:rsidR="00085CD1">
        <w:rPr>
          <w:rFonts w:eastAsia="Times New Roman" w:cstheme="minorHAnsi"/>
          <w:sz w:val="26"/>
          <w:szCs w:val="26"/>
          <w:lang w:val="ro-RO" w:eastAsia="ro-RO"/>
        </w:rPr>
        <w:t>numiţi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prin hotărâre a </w:t>
      </w:r>
      <w:proofErr w:type="spellStart"/>
      <w:r w:rsidR="00716B40">
        <w:rPr>
          <w:rFonts w:eastAsia="Times New Roman" w:cstheme="minorHAnsi"/>
          <w:sz w:val="26"/>
          <w:szCs w:val="26"/>
          <w:lang w:val="ro-RO" w:eastAsia="ro-RO"/>
        </w:rPr>
        <w:t>S</w:t>
      </w:r>
      <w:r w:rsidR="00085CD1">
        <w:rPr>
          <w:rFonts w:eastAsia="Times New Roman" w:cstheme="minorHAnsi"/>
          <w:sz w:val="26"/>
          <w:szCs w:val="26"/>
          <w:lang w:val="ro-RO" w:eastAsia="ro-RO"/>
        </w:rPr>
        <w:t>ecţiei</w:t>
      </w:r>
      <w:proofErr w:type="spellEnd"/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pentru judecători a Consiliului Superior al Magistraturii</w:t>
      </w:r>
      <w:r w:rsidR="00F60DF4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Default="00F60DF4" w:rsidP="00F60DF4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Constestaţia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se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soluţionează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prin</w:t>
      </w:r>
      <w:r w:rsidR="00716B40">
        <w:rPr>
          <w:rFonts w:eastAsia="Times New Roman" w:cstheme="minorHAnsi"/>
          <w:sz w:val="26"/>
          <w:szCs w:val="26"/>
          <w:lang w:val="ro-RO" w:eastAsia="ro-RO"/>
        </w:rPr>
        <w:t xml:space="preserve"> hotărâre</w:t>
      </w:r>
      <w:r w:rsidR="00085CD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E37FD">
        <w:rPr>
          <w:rFonts w:eastAsia="Times New Roman" w:cstheme="minorHAnsi"/>
          <w:sz w:val="26"/>
          <w:szCs w:val="26"/>
          <w:lang w:val="ro-RO" w:eastAsia="ro-RO"/>
        </w:rPr>
        <w:t>în termen de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30 de zile lucrătoare de la data înregistrării </w:t>
      </w:r>
      <w:r w:rsidR="007D7973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7B1F33" w:rsidRPr="007B1F33" w:rsidRDefault="007C2649" w:rsidP="00F60DF4">
      <w:pPr>
        <w:spacing w:line="276" w:lineRule="auto"/>
        <w:jc w:val="both"/>
        <w:rPr>
          <w:rFonts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(5</w:t>
      </w:r>
      <w:r w:rsidR="00EE37FD" w:rsidRPr="00EE37FD">
        <w:rPr>
          <w:rFonts w:eastAsia="Times New Roman" w:cstheme="minorHAnsi"/>
          <w:sz w:val="26"/>
          <w:szCs w:val="26"/>
          <w:lang w:val="ro-RO" w:eastAsia="ro-RO"/>
        </w:rPr>
        <w:t xml:space="preserve">)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 w:rsidR="007B1F33" w:rsidRPr="00EE37FD">
        <w:rPr>
          <w:rFonts w:cstheme="minorHAnsi"/>
          <w:sz w:val="26"/>
          <w:szCs w:val="26"/>
          <w:lang w:val="ro-RO"/>
        </w:rPr>
        <w:t xml:space="preserve">care analizează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contestaţia</w:t>
      </w:r>
      <w:proofErr w:type="spellEnd"/>
      <w:r w:rsidR="00486DEC">
        <w:rPr>
          <w:rFonts w:cstheme="minorHAnsi"/>
          <w:sz w:val="26"/>
          <w:szCs w:val="26"/>
          <w:lang w:val="ro-RO"/>
        </w:rPr>
        <w:t xml:space="preserve"> poate hotărî</w:t>
      </w:r>
      <w:r w:rsidR="007B1F33">
        <w:rPr>
          <w:rFonts w:cstheme="minorHAnsi"/>
          <w:sz w:val="26"/>
          <w:szCs w:val="26"/>
          <w:lang w:val="ro-RO"/>
        </w:rPr>
        <w:t xml:space="preserve"> admiterea acesteia sau respingerea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ca neîntemeiată sau tardivă. În </w:t>
      </w:r>
      <w:proofErr w:type="spellStart"/>
      <w:r w:rsidR="007B1F33">
        <w:rPr>
          <w:rFonts w:cstheme="minorHAnsi"/>
          <w:sz w:val="26"/>
          <w:szCs w:val="26"/>
          <w:lang w:val="ro-RO"/>
        </w:rPr>
        <w:t>situaţia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admiterii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se procedează la o </w:t>
      </w:r>
      <w:r w:rsidR="007B1F33" w:rsidRPr="00EE37FD">
        <w:rPr>
          <w:rFonts w:cstheme="minorHAnsi"/>
          <w:sz w:val="26"/>
          <w:szCs w:val="26"/>
          <w:lang w:val="ro-RO"/>
        </w:rPr>
        <w:t xml:space="preserve">nouă examinare, în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condiţiile</w:t>
      </w:r>
      <w:proofErr w:type="spellEnd"/>
      <w:r w:rsidR="007B1F33" w:rsidRPr="00EE37FD">
        <w:rPr>
          <w:rFonts w:cstheme="minorHAnsi"/>
          <w:sz w:val="26"/>
          <w:szCs w:val="26"/>
          <w:lang w:val="ro-RO"/>
        </w:rPr>
        <w:t xml:space="preserve"> stabilite de prezenta metodologie</w:t>
      </w:r>
      <w:r w:rsidR="007B1F33">
        <w:rPr>
          <w:rFonts w:cstheme="minorHAnsi"/>
          <w:sz w:val="26"/>
          <w:szCs w:val="26"/>
          <w:lang w:val="ro-RO"/>
        </w:rPr>
        <w:t>.</w:t>
      </w:r>
    </w:p>
    <w:p w:rsidR="0023787A" w:rsidRPr="006D3F5D" w:rsidRDefault="0023787A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7E4965" w:rsidP="00F60DF4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12 -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Plata membrilor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>comisiei medicale de specialitate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precum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cheltuielile de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cazare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transport ale persoanei examinate</w:t>
      </w:r>
      <w:r w:rsidR="00F60DF4">
        <w:rPr>
          <w:rFonts w:eastAsia="Times New Roman" w:cstheme="minorHAnsi"/>
          <w:sz w:val="26"/>
          <w:szCs w:val="26"/>
          <w:lang w:val="ro-RO" w:eastAsia="ro-RO"/>
        </w:rPr>
        <w:t>, efectuate</w:t>
      </w:r>
      <w:r w:rsidR="000E3F66">
        <w:rPr>
          <w:rFonts w:eastAsia="Times New Roman" w:cstheme="minorHAnsi"/>
          <w:sz w:val="26"/>
          <w:szCs w:val="26"/>
          <w:lang w:val="ro-RO" w:eastAsia="ro-RO"/>
        </w:rPr>
        <w:t xml:space="preserve"> în vederea prezentării la expertiza medicală de specialitate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, se suportă </w:t>
      </w:r>
      <w:r w:rsidR="000E3F66">
        <w:rPr>
          <w:rFonts w:eastAsia="Times New Roman" w:cstheme="minorHAnsi"/>
          <w:sz w:val="26"/>
          <w:szCs w:val="26"/>
          <w:lang w:val="ro-RO" w:eastAsia="ro-RO"/>
        </w:rPr>
        <w:t xml:space="preserve">din bugetul </w:t>
      </w:r>
      <w:proofErr w:type="spellStart"/>
      <w:r w:rsidR="000E3F66">
        <w:rPr>
          <w:rFonts w:eastAsia="Times New Roman" w:cstheme="minorHAnsi"/>
          <w:sz w:val="26"/>
          <w:szCs w:val="26"/>
          <w:lang w:val="ro-RO" w:eastAsia="ro-RO"/>
        </w:rPr>
        <w:t>instituţiei</w:t>
      </w:r>
      <w:proofErr w:type="spellEnd"/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0E3F66">
        <w:rPr>
          <w:rFonts w:eastAsia="Times New Roman" w:cstheme="minorHAnsi"/>
          <w:sz w:val="26"/>
          <w:szCs w:val="26"/>
          <w:lang w:val="ro-RO" w:eastAsia="ro-RO"/>
        </w:rPr>
        <w:t>angajatoare a</w:t>
      </w:r>
      <w:r w:rsidR="007D79AB">
        <w:rPr>
          <w:rFonts w:eastAsia="Times New Roman" w:cstheme="minorHAnsi"/>
          <w:sz w:val="26"/>
          <w:szCs w:val="26"/>
          <w:lang w:val="ro-RO" w:eastAsia="ro-RO"/>
        </w:rPr>
        <w:t xml:space="preserve"> persoanei supuse expertizei de specialitate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3C433A" w:rsidRPr="006D3F5D" w:rsidRDefault="003C433A" w:rsidP="00F60DF4">
      <w:pPr>
        <w:spacing w:after="0" w:line="276" w:lineRule="auto"/>
        <w:rPr>
          <w:lang w:val="ro-RO"/>
        </w:rPr>
      </w:pPr>
    </w:p>
    <w:sectPr w:rsidR="003C433A" w:rsidRPr="006D3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E8F"/>
    <w:multiLevelType w:val="singleLevel"/>
    <w:tmpl w:val="6ECAC9F2"/>
    <w:lvl w:ilvl="0">
      <w:start w:val="2"/>
      <w:numFmt w:val="decimal"/>
      <w:lvlText w:val="(%1)"/>
      <w:lvlJc w:val="left"/>
    </w:lvl>
  </w:abstractNum>
  <w:abstractNum w:abstractNumId="1" w15:restartNumberingAfterBreak="0">
    <w:nsid w:val="07BF530B"/>
    <w:multiLevelType w:val="singleLevel"/>
    <w:tmpl w:val="466E4AF4"/>
    <w:lvl w:ilvl="0">
      <w:start w:val="2"/>
      <w:numFmt w:val="decimal"/>
      <w:lvlText w:val="(%1)"/>
      <w:lvlJc w:val="left"/>
    </w:lvl>
  </w:abstractNum>
  <w:abstractNum w:abstractNumId="2" w15:restartNumberingAfterBreak="0">
    <w:nsid w:val="57134896"/>
    <w:multiLevelType w:val="singleLevel"/>
    <w:tmpl w:val="C08A017C"/>
    <w:lvl w:ilvl="0">
      <w:start w:val="2"/>
      <w:numFmt w:val="decimal"/>
      <w:lvlText w:val="(%1)"/>
      <w:lvlJc w:val="left"/>
    </w:lvl>
  </w:abstractNum>
  <w:abstractNum w:abstractNumId="3" w15:restartNumberingAfterBreak="0">
    <w:nsid w:val="651B107C"/>
    <w:multiLevelType w:val="singleLevel"/>
    <w:tmpl w:val="4BC89E6C"/>
    <w:lvl w:ilvl="0">
      <w:start w:val="2"/>
      <w:numFmt w:val="decimal"/>
      <w:lvlText w:val="(%1)"/>
      <w:lvlJc w:val="left"/>
    </w:lvl>
  </w:abstractNum>
  <w:abstractNum w:abstractNumId="4" w15:restartNumberingAfterBreak="0">
    <w:nsid w:val="75D07D14"/>
    <w:multiLevelType w:val="singleLevel"/>
    <w:tmpl w:val="8056E07C"/>
    <w:lvl w:ilvl="0">
      <w:start w:val="2"/>
      <w:numFmt w:val="decimal"/>
      <w:lvlText w:val="(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2"/>
    <w:rsid w:val="00054FC0"/>
    <w:rsid w:val="0008197C"/>
    <w:rsid w:val="00085CD1"/>
    <w:rsid w:val="000905FD"/>
    <w:rsid w:val="000B3B4B"/>
    <w:rsid w:val="000D6E35"/>
    <w:rsid w:val="000E39FD"/>
    <w:rsid w:val="000E3F66"/>
    <w:rsid w:val="00167DCC"/>
    <w:rsid w:val="00190E8C"/>
    <w:rsid w:val="001961BA"/>
    <w:rsid w:val="001D3CEF"/>
    <w:rsid w:val="002064E7"/>
    <w:rsid w:val="0023787A"/>
    <w:rsid w:val="00256F88"/>
    <w:rsid w:val="002C243D"/>
    <w:rsid w:val="003C433A"/>
    <w:rsid w:val="00405DE2"/>
    <w:rsid w:val="00430203"/>
    <w:rsid w:val="00486DEC"/>
    <w:rsid w:val="004C67A5"/>
    <w:rsid w:val="004F4045"/>
    <w:rsid w:val="0057619F"/>
    <w:rsid w:val="006A7372"/>
    <w:rsid w:val="006D3F5D"/>
    <w:rsid w:val="00716B40"/>
    <w:rsid w:val="007860A8"/>
    <w:rsid w:val="007B1F33"/>
    <w:rsid w:val="007C2649"/>
    <w:rsid w:val="007D7973"/>
    <w:rsid w:val="007D79AB"/>
    <w:rsid w:val="007E4965"/>
    <w:rsid w:val="008305F5"/>
    <w:rsid w:val="00863BD9"/>
    <w:rsid w:val="008E403D"/>
    <w:rsid w:val="00907E89"/>
    <w:rsid w:val="009A0E6A"/>
    <w:rsid w:val="009C085E"/>
    <w:rsid w:val="00A625F0"/>
    <w:rsid w:val="00A87BD4"/>
    <w:rsid w:val="00B60279"/>
    <w:rsid w:val="00C7145F"/>
    <w:rsid w:val="00D767C8"/>
    <w:rsid w:val="00E479E7"/>
    <w:rsid w:val="00EB21EB"/>
    <w:rsid w:val="00EE37FD"/>
    <w:rsid w:val="00F60DF4"/>
    <w:rsid w:val="00FB0BE1"/>
    <w:rsid w:val="00FD0348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80EF-B78C-4046-A934-931B78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87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3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39</cp:revision>
  <dcterms:created xsi:type="dcterms:W3CDTF">2023-05-26T12:22:00Z</dcterms:created>
  <dcterms:modified xsi:type="dcterms:W3CDTF">2023-05-31T08:20:00Z</dcterms:modified>
</cp:coreProperties>
</file>