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323B70F1" w14:textId="1CB3EF76" w:rsidR="006B6BD9" w:rsidRPr="00F91853" w:rsidRDefault="00904495" w:rsidP="006B6BD9">
      <w:pPr>
        <w:ind w:firstLine="990"/>
        <w:jc w:val="center"/>
        <w:rPr>
          <w:rFonts w:ascii="Calibri" w:hAnsi="Calibri" w:cs="Calibri"/>
          <w:b/>
          <w:iCs/>
          <w:sz w:val="26"/>
          <w:szCs w:val="26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F91853">
        <w:rPr>
          <w:rFonts w:ascii="Calibri" w:hAnsi="Calibri" w:cs="Times New Roman"/>
          <w:b/>
          <w:bCs/>
          <w:iCs/>
          <w:sz w:val="26"/>
          <w:szCs w:val="26"/>
          <w:lang w:val="ro-RO"/>
        </w:rPr>
        <w:t xml:space="preserve">proiectului </w:t>
      </w:r>
      <w:bookmarkStart w:id="0" w:name="_Hlk157083940"/>
      <w:r w:rsidR="001C705D" w:rsidRPr="00F91853">
        <w:rPr>
          <w:b/>
          <w:bCs/>
          <w:iCs/>
          <w:sz w:val="26"/>
          <w:szCs w:val="26"/>
          <w:lang w:val="ro-RO"/>
        </w:rPr>
        <w:t xml:space="preserve">de </w:t>
      </w:r>
      <w:proofErr w:type="spellStart"/>
      <w:r w:rsidR="00E036BF" w:rsidRPr="00F91853">
        <w:rPr>
          <w:rFonts w:ascii="Calibri" w:hAnsi="Calibri" w:cs="Calibri"/>
          <w:b/>
          <w:bCs/>
          <w:iCs/>
          <w:sz w:val="26"/>
          <w:szCs w:val="26"/>
        </w:rPr>
        <w:t>Hotărâre</w:t>
      </w:r>
      <w:proofErr w:type="spellEnd"/>
      <w:r w:rsidR="00E036BF" w:rsidRPr="00F91853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r w:rsidR="004C6AA0" w:rsidRPr="00F91853">
        <w:rPr>
          <w:rFonts w:cs="Calibri"/>
          <w:b/>
          <w:iCs/>
          <w:sz w:val="26"/>
          <w:szCs w:val="26"/>
        </w:rPr>
        <w:t xml:space="preserve">a </w:t>
      </w:r>
      <w:proofErr w:type="spellStart"/>
      <w:r w:rsidR="004C6AA0" w:rsidRPr="00F91853">
        <w:rPr>
          <w:rFonts w:cs="Calibri"/>
          <w:b/>
          <w:iCs/>
          <w:sz w:val="26"/>
          <w:szCs w:val="26"/>
        </w:rPr>
        <w:t>Plenului</w:t>
      </w:r>
      <w:proofErr w:type="spellEnd"/>
      <w:r w:rsidR="004C6AA0" w:rsidRPr="00F91853">
        <w:rPr>
          <w:rFonts w:cs="Calibri"/>
          <w:b/>
          <w:iCs/>
          <w:sz w:val="26"/>
          <w:szCs w:val="26"/>
        </w:rPr>
        <w:t xml:space="preserve">  </w:t>
      </w:r>
      <w:proofErr w:type="spellStart"/>
      <w:r w:rsidR="004C6AA0" w:rsidRPr="00F91853">
        <w:rPr>
          <w:b/>
          <w:bCs/>
          <w:iCs/>
          <w:sz w:val="26"/>
          <w:szCs w:val="26"/>
        </w:rPr>
        <w:t>Consiliului</w:t>
      </w:r>
      <w:proofErr w:type="spellEnd"/>
      <w:r w:rsidR="004C6AA0" w:rsidRPr="00F91853">
        <w:rPr>
          <w:b/>
          <w:bCs/>
          <w:iCs/>
          <w:sz w:val="26"/>
          <w:szCs w:val="26"/>
        </w:rPr>
        <w:t xml:space="preserve"> Superior al </w:t>
      </w:r>
      <w:proofErr w:type="spellStart"/>
      <w:r w:rsidR="004C6AA0" w:rsidRPr="00F91853">
        <w:rPr>
          <w:b/>
          <w:bCs/>
          <w:iCs/>
          <w:sz w:val="26"/>
          <w:szCs w:val="26"/>
        </w:rPr>
        <w:t>Magistraturii</w:t>
      </w:r>
      <w:proofErr w:type="spellEnd"/>
      <w:r w:rsidR="004C6AA0" w:rsidRPr="00F91853">
        <w:rPr>
          <w:rFonts w:cs="Calibri"/>
          <w:b/>
          <w:iCs/>
          <w:sz w:val="26"/>
          <w:szCs w:val="26"/>
        </w:rPr>
        <w:t xml:space="preserve"> </w:t>
      </w:r>
      <w:proofErr w:type="spellStart"/>
      <w:r w:rsidR="004C6AA0" w:rsidRPr="00F91853">
        <w:rPr>
          <w:rFonts w:cs="Calibri"/>
          <w:b/>
          <w:iCs/>
          <w:sz w:val="26"/>
          <w:szCs w:val="26"/>
        </w:rPr>
        <w:t>pentru</w:t>
      </w:r>
      <w:proofErr w:type="spellEnd"/>
      <w:r w:rsidR="004C6AA0" w:rsidRPr="00F91853">
        <w:rPr>
          <w:rFonts w:cs="Calibri"/>
          <w:b/>
          <w:iCs/>
          <w:sz w:val="26"/>
          <w:szCs w:val="26"/>
        </w:rPr>
        <w:t xml:space="preserve"> </w:t>
      </w:r>
      <w:proofErr w:type="spellStart"/>
      <w:r w:rsidR="00F91853" w:rsidRPr="00F91853">
        <w:rPr>
          <w:rFonts w:ascii="Calibri" w:hAnsi="Calibri" w:cs="Calibri"/>
          <w:b/>
          <w:iCs/>
          <w:sz w:val="26"/>
          <w:szCs w:val="32"/>
        </w:rPr>
        <w:t>modificarea</w:t>
      </w:r>
      <w:proofErr w:type="spellEnd"/>
      <w:r w:rsidR="00F91853" w:rsidRPr="00F91853">
        <w:rPr>
          <w:rFonts w:ascii="Calibri" w:hAnsi="Calibri" w:cs="Calibri"/>
          <w:b/>
          <w:iCs/>
          <w:sz w:val="26"/>
          <w:szCs w:val="32"/>
        </w:rPr>
        <w:t xml:space="preserve"> </w:t>
      </w:r>
      <w:proofErr w:type="spellStart"/>
      <w:r w:rsidR="00F91853" w:rsidRPr="00F91853">
        <w:rPr>
          <w:rFonts w:ascii="Calibri" w:hAnsi="Calibri" w:cs="Calibri"/>
          <w:b/>
          <w:iCs/>
          <w:sz w:val="26"/>
          <w:szCs w:val="32"/>
        </w:rPr>
        <w:t>Regulamentului</w:t>
      </w:r>
      <w:proofErr w:type="spellEnd"/>
      <w:r w:rsidR="00F91853" w:rsidRPr="00F91853">
        <w:rPr>
          <w:rFonts w:ascii="Calibri" w:hAnsi="Calibri" w:cs="Calibri"/>
          <w:b/>
          <w:iCs/>
          <w:sz w:val="26"/>
          <w:szCs w:val="32"/>
        </w:rPr>
        <w:t xml:space="preserve"> </w:t>
      </w:r>
      <w:proofErr w:type="spellStart"/>
      <w:r w:rsidR="00F91853" w:rsidRPr="00F91853">
        <w:rPr>
          <w:rFonts w:ascii="Calibri" w:hAnsi="Calibri" w:cs="Calibri"/>
          <w:b/>
          <w:iCs/>
          <w:sz w:val="26"/>
          <w:szCs w:val="32"/>
        </w:rPr>
        <w:t>privind</w:t>
      </w:r>
      <w:proofErr w:type="spellEnd"/>
      <w:r w:rsidR="00F91853" w:rsidRPr="00F91853">
        <w:rPr>
          <w:rFonts w:ascii="Calibri" w:hAnsi="Calibri" w:cs="Calibri"/>
          <w:b/>
          <w:iCs/>
          <w:sz w:val="26"/>
          <w:szCs w:val="32"/>
        </w:rPr>
        <w:t xml:space="preserve"> </w:t>
      </w:r>
      <w:proofErr w:type="spellStart"/>
      <w:r w:rsidR="00F91853" w:rsidRPr="00F91853">
        <w:rPr>
          <w:rFonts w:ascii="Calibri" w:hAnsi="Calibri" w:cs="Calibri"/>
          <w:b/>
          <w:iCs/>
          <w:sz w:val="26"/>
          <w:szCs w:val="32"/>
        </w:rPr>
        <w:t>concursul</w:t>
      </w:r>
      <w:proofErr w:type="spellEnd"/>
      <w:r w:rsidR="00F91853" w:rsidRPr="00F91853">
        <w:rPr>
          <w:rFonts w:ascii="Calibri" w:hAnsi="Calibri" w:cs="Calibri"/>
          <w:b/>
          <w:iCs/>
          <w:sz w:val="26"/>
          <w:szCs w:val="32"/>
        </w:rPr>
        <w:t xml:space="preserve"> de </w:t>
      </w:r>
      <w:proofErr w:type="spellStart"/>
      <w:r w:rsidR="00F91853" w:rsidRPr="00F91853">
        <w:rPr>
          <w:rFonts w:ascii="Calibri" w:hAnsi="Calibri" w:cs="Calibri"/>
          <w:b/>
          <w:iCs/>
          <w:sz w:val="26"/>
          <w:szCs w:val="32"/>
        </w:rPr>
        <w:t>admitere</w:t>
      </w:r>
      <w:proofErr w:type="spellEnd"/>
      <w:r w:rsidR="00F91853" w:rsidRPr="00F91853">
        <w:rPr>
          <w:rFonts w:ascii="Calibri" w:hAnsi="Calibri" w:cs="Calibri"/>
          <w:b/>
          <w:iCs/>
          <w:sz w:val="26"/>
          <w:szCs w:val="32"/>
        </w:rPr>
        <w:t xml:space="preserve"> </w:t>
      </w:r>
      <w:proofErr w:type="spellStart"/>
      <w:r w:rsidR="00F91853" w:rsidRPr="00F91853">
        <w:rPr>
          <w:rFonts w:ascii="Calibri" w:hAnsi="Calibri" w:cs="Calibri"/>
          <w:b/>
          <w:iCs/>
          <w:sz w:val="26"/>
          <w:szCs w:val="32"/>
        </w:rPr>
        <w:t>în</w:t>
      </w:r>
      <w:proofErr w:type="spellEnd"/>
      <w:r w:rsidR="00F91853" w:rsidRPr="00F91853">
        <w:rPr>
          <w:rFonts w:ascii="Calibri" w:hAnsi="Calibri" w:cs="Calibri"/>
          <w:b/>
          <w:iCs/>
          <w:sz w:val="26"/>
          <w:szCs w:val="32"/>
        </w:rPr>
        <w:t xml:space="preserve"> </w:t>
      </w:r>
      <w:proofErr w:type="spellStart"/>
      <w:r w:rsidR="00F91853" w:rsidRPr="00F91853">
        <w:rPr>
          <w:rFonts w:ascii="Calibri" w:hAnsi="Calibri" w:cs="Calibri"/>
          <w:b/>
          <w:iCs/>
          <w:sz w:val="26"/>
          <w:szCs w:val="32"/>
        </w:rPr>
        <w:t>magistratură</w:t>
      </w:r>
      <w:proofErr w:type="spellEnd"/>
      <w:r w:rsidR="00F91853" w:rsidRPr="00F91853">
        <w:rPr>
          <w:rFonts w:ascii="Calibri" w:hAnsi="Calibri" w:cs="Calibri"/>
          <w:b/>
          <w:iCs/>
          <w:sz w:val="26"/>
          <w:szCs w:val="32"/>
        </w:rPr>
        <w:t xml:space="preserve">, </w:t>
      </w:r>
      <w:proofErr w:type="spellStart"/>
      <w:r w:rsidR="00F91853" w:rsidRPr="00F91853">
        <w:rPr>
          <w:rFonts w:ascii="Calibri" w:hAnsi="Calibri" w:cs="Calibri"/>
          <w:b/>
          <w:iCs/>
          <w:sz w:val="26"/>
          <w:szCs w:val="32"/>
        </w:rPr>
        <w:t>aprobat</w:t>
      </w:r>
      <w:proofErr w:type="spellEnd"/>
      <w:r w:rsidR="00F91853" w:rsidRPr="00F91853">
        <w:rPr>
          <w:rFonts w:ascii="Calibri" w:hAnsi="Calibri" w:cs="Calibri"/>
          <w:b/>
          <w:iCs/>
          <w:sz w:val="26"/>
          <w:szCs w:val="32"/>
        </w:rPr>
        <w:t xml:space="preserve"> </w:t>
      </w:r>
      <w:proofErr w:type="spellStart"/>
      <w:r w:rsidR="00F91853" w:rsidRPr="00F91853">
        <w:rPr>
          <w:rFonts w:ascii="Calibri" w:hAnsi="Calibri" w:cs="Calibri"/>
          <w:b/>
          <w:iCs/>
          <w:sz w:val="26"/>
          <w:szCs w:val="32"/>
        </w:rPr>
        <w:t>prin</w:t>
      </w:r>
      <w:proofErr w:type="spellEnd"/>
      <w:r w:rsidR="00F91853" w:rsidRPr="00F91853">
        <w:rPr>
          <w:rFonts w:ascii="Calibri" w:hAnsi="Calibri" w:cs="Calibri"/>
          <w:b/>
          <w:iCs/>
          <w:sz w:val="26"/>
          <w:szCs w:val="32"/>
        </w:rPr>
        <w:t xml:space="preserve"> </w:t>
      </w:r>
      <w:proofErr w:type="spellStart"/>
      <w:r w:rsidR="00F91853" w:rsidRPr="00F91853">
        <w:rPr>
          <w:rFonts w:ascii="Calibri" w:hAnsi="Calibri" w:cs="Calibri"/>
          <w:b/>
          <w:iCs/>
          <w:sz w:val="26"/>
          <w:szCs w:val="32"/>
        </w:rPr>
        <w:t>Hotărârea</w:t>
      </w:r>
      <w:proofErr w:type="spellEnd"/>
      <w:r w:rsidR="00F91853" w:rsidRPr="00F91853">
        <w:rPr>
          <w:rFonts w:ascii="Calibri" w:hAnsi="Calibri" w:cs="Calibri"/>
          <w:b/>
          <w:iCs/>
          <w:sz w:val="26"/>
          <w:szCs w:val="32"/>
        </w:rPr>
        <w:t xml:space="preserve"> </w:t>
      </w:r>
      <w:proofErr w:type="spellStart"/>
      <w:r w:rsidR="00F91853" w:rsidRPr="00F91853">
        <w:rPr>
          <w:rFonts w:ascii="Calibri" w:hAnsi="Calibri" w:cs="Calibri"/>
          <w:b/>
          <w:iCs/>
          <w:sz w:val="26"/>
          <w:szCs w:val="32"/>
        </w:rPr>
        <w:t>Plenului</w:t>
      </w:r>
      <w:proofErr w:type="spellEnd"/>
      <w:r w:rsidR="00F91853" w:rsidRPr="00F91853">
        <w:rPr>
          <w:rFonts w:ascii="Calibri" w:hAnsi="Calibri" w:cs="Calibri"/>
          <w:b/>
          <w:iCs/>
          <w:sz w:val="26"/>
          <w:szCs w:val="32"/>
        </w:rPr>
        <w:t xml:space="preserve"> </w:t>
      </w:r>
      <w:proofErr w:type="spellStart"/>
      <w:r w:rsidR="00F91853" w:rsidRPr="00F91853">
        <w:rPr>
          <w:rFonts w:ascii="Calibri" w:hAnsi="Calibri" w:cs="Calibri"/>
          <w:b/>
          <w:iCs/>
          <w:sz w:val="26"/>
          <w:szCs w:val="32"/>
        </w:rPr>
        <w:t>Consiliului</w:t>
      </w:r>
      <w:proofErr w:type="spellEnd"/>
      <w:r w:rsidR="00F91853" w:rsidRPr="00F91853">
        <w:rPr>
          <w:rFonts w:ascii="Calibri" w:hAnsi="Calibri" w:cs="Calibri"/>
          <w:b/>
          <w:iCs/>
          <w:sz w:val="26"/>
          <w:szCs w:val="32"/>
        </w:rPr>
        <w:t xml:space="preserve"> Superior al </w:t>
      </w:r>
      <w:proofErr w:type="spellStart"/>
      <w:r w:rsidR="00F91853" w:rsidRPr="00F91853">
        <w:rPr>
          <w:rFonts w:ascii="Calibri" w:hAnsi="Calibri" w:cs="Calibri"/>
          <w:b/>
          <w:iCs/>
          <w:sz w:val="26"/>
          <w:szCs w:val="32"/>
        </w:rPr>
        <w:t>Magistraturii</w:t>
      </w:r>
      <w:proofErr w:type="spellEnd"/>
      <w:r w:rsidR="00F91853" w:rsidRPr="00F91853">
        <w:rPr>
          <w:rFonts w:ascii="Calibri" w:hAnsi="Calibri" w:cs="Calibri"/>
          <w:b/>
          <w:iCs/>
          <w:sz w:val="26"/>
          <w:szCs w:val="32"/>
        </w:rPr>
        <w:t xml:space="preserve"> nr. 115/2023</w:t>
      </w:r>
      <w:bookmarkEnd w:id="0"/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2B1DB14C" w14:textId="77777777" w:rsidR="006B6BD9" w:rsidRPr="00F91853" w:rsidRDefault="00A1509C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proofErr w:type="spellStart"/>
            <w:r w:rsidRPr="00F91853"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proofErr w:type="spellEnd"/>
            <w:r w:rsidRPr="00F91853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</w:p>
          <w:p w14:paraId="557742FC" w14:textId="0D760C5B" w:rsidR="003D3E28" w:rsidRPr="00BE39AB" w:rsidRDefault="00F91853" w:rsidP="00BE39AB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  <w:r w:rsidRPr="00F91853">
              <w:rPr>
                <w:b/>
                <w:bCs/>
                <w:sz w:val="26"/>
                <w:szCs w:val="26"/>
                <w:lang w:val="ro-RO"/>
              </w:rPr>
              <w:t xml:space="preserve">de </w:t>
            </w:r>
            <w:proofErr w:type="spellStart"/>
            <w:r w:rsidRPr="00F91853">
              <w:rPr>
                <w:rFonts w:ascii="Calibri" w:hAnsi="Calibri" w:cs="Calibri"/>
                <w:b/>
                <w:bCs/>
                <w:sz w:val="26"/>
                <w:szCs w:val="26"/>
              </w:rPr>
              <w:t>Hotărâre</w:t>
            </w:r>
            <w:proofErr w:type="spellEnd"/>
            <w:r w:rsidRPr="00F91853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r w:rsidRPr="00F91853">
              <w:rPr>
                <w:rFonts w:cs="Calibri"/>
                <w:b/>
                <w:sz w:val="26"/>
                <w:szCs w:val="26"/>
              </w:rPr>
              <w:t xml:space="preserve">a </w:t>
            </w:r>
            <w:proofErr w:type="spellStart"/>
            <w:r w:rsidRPr="00F91853">
              <w:rPr>
                <w:rFonts w:cs="Calibri"/>
                <w:b/>
                <w:sz w:val="26"/>
                <w:szCs w:val="26"/>
              </w:rPr>
              <w:t>Plenului</w:t>
            </w:r>
            <w:proofErr w:type="spellEnd"/>
            <w:r w:rsidRPr="00F91853">
              <w:rPr>
                <w:rFonts w:cs="Calibri"/>
                <w:b/>
                <w:sz w:val="26"/>
                <w:szCs w:val="26"/>
              </w:rPr>
              <w:t xml:space="preserve">  </w:t>
            </w:r>
            <w:proofErr w:type="spellStart"/>
            <w:r w:rsidRPr="00F91853">
              <w:rPr>
                <w:b/>
                <w:bCs/>
                <w:sz w:val="26"/>
                <w:szCs w:val="26"/>
              </w:rPr>
              <w:t>Consiliului</w:t>
            </w:r>
            <w:proofErr w:type="spellEnd"/>
            <w:r w:rsidRPr="00F91853">
              <w:rPr>
                <w:b/>
                <w:bCs/>
                <w:sz w:val="26"/>
                <w:szCs w:val="26"/>
              </w:rPr>
              <w:t xml:space="preserve"> Superior al </w:t>
            </w:r>
            <w:proofErr w:type="spellStart"/>
            <w:r w:rsidRPr="00F91853">
              <w:rPr>
                <w:b/>
                <w:bCs/>
                <w:sz w:val="26"/>
                <w:szCs w:val="26"/>
              </w:rPr>
              <w:t>Magistraturii</w:t>
            </w:r>
            <w:proofErr w:type="spellEnd"/>
            <w:r w:rsidRPr="00F91853">
              <w:rPr>
                <w:rFonts w:cs="Calibri"/>
                <w:b/>
                <w:sz w:val="26"/>
                <w:szCs w:val="26"/>
              </w:rPr>
              <w:t xml:space="preserve"> </w:t>
            </w:r>
            <w:proofErr w:type="spellStart"/>
            <w:r w:rsidRPr="00F91853">
              <w:rPr>
                <w:rFonts w:cs="Calibri"/>
                <w:b/>
                <w:sz w:val="26"/>
                <w:szCs w:val="26"/>
              </w:rPr>
              <w:t>pentru</w:t>
            </w:r>
            <w:proofErr w:type="spellEnd"/>
            <w:r w:rsidRPr="00F91853">
              <w:rPr>
                <w:rFonts w:cs="Calibri"/>
                <w:b/>
                <w:sz w:val="26"/>
                <w:szCs w:val="26"/>
              </w:rPr>
              <w:t xml:space="preserve"> </w:t>
            </w:r>
            <w:proofErr w:type="spellStart"/>
            <w:r w:rsidRPr="00F91853">
              <w:rPr>
                <w:rFonts w:ascii="Calibri" w:hAnsi="Calibri" w:cs="Calibri"/>
                <w:b/>
                <w:sz w:val="26"/>
                <w:szCs w:val="32"/>
              </w:rPr>
              <w:t>modificarea</w:t>
            </w:r>
            <w:proofErr w:type="spellEnd"/>
            <w:r w:rsidRPr="00F91853">
              <w:rPr>
                <w:rFonts w:ascii="Calibri" w:hAnsi="Calibri" w:cs="Calibri"/>
                <w:b/>
                <w:sz w:val="26"/>
                <w:szCs w:val="32"/>
              </w:rPr>
              <w:t xml:space="preserve"> </w:t>
            </w:r>
            <w:proofErr w:type="spellStart"/>
            <w:r w:rsidRPr="00F91853">
              <w:rPr>
                <w:rFonts w:ascii="Calibri" w:hAnsi="Calibri" w:cs="Calibri"/>
                <w:b/>
                <w:sz w:val="26"/>
                <w:szCs w:val="32"/>
              </w:rPr>
              <w:t>Regulamentului</w:t>
            </w:r>
            <w:proofErr w:type="spellEnd"/>
            <w:r w:rsidRPr="00F91853">
              <w:rPr>
                <w:rFonts w:ascii="Calibri" w:hAnsi="Calibri" w:cs="Calibri"/>
                <w:b/>
                <w:sz w:val="26"/>
                <w:szCs w:val="32"/>
              </w:rPr>
              <w:t xml:space="preserve"> </w:t>
            </w:r>
            <w:proofErr w:type="spellStart"/>
            <w:r w:rsidRPr="00F91853">
              <w:rPr>
                <w:rFonts w:ascii="Calibri" w:hAnsi="Calibri" w:cs="Calibri"/>
                <w:b/>
                <w:sz w:val="26"/>
                <w:szCs w:val="32"/>
              </w:rPr>
              <w:t>privind</w:t>
            </w:r>
            <w:proofErr w:type="spellEnd"/>
            <w:r w:rsidRPr="00F91853">
              <w:rPr>
                <w:rFonts w:ascii="Calibri" w:hAnsi="Calibri" w:cs="Calibri"/>
                <w:b/>
                <w:sz w:val="26"/>
                <w:szCs w:val="32"/>
              </w:rPr>
              <w:t xml:space="preserve"> </w:t>
            </w:r>
            <w:proofErr w:type="spellStart"/>
            <w:r w:rsidRPr="00F91853">
              <w:rPr>
                <w:rFonts w:ascii="Calibri" w:hAnsi="Calibri" w:cs="Calibri"/>
                <w:b/>
                <w:sz w:val="26"/>
                <w:szCs w:val="32"/>
              </w:rPr>
              <w:t>concursul</w:t>
            </w:r>
            <w:proofErr w:type="spellEnd"/>
            <w:r w:rsidRPr="00F91853">
              <w:rPr>
                <w:rFonts w:ascii="Calibri" w:hAnsi="Calibri" w:cs="Calibri"/>
                <w:b/>
                <w:sz w:val="26"/>
                <w:szCs w:val="32"/>
              </w:rPr>
              <w:t xml:space="preserve"> de </w:t>
            </w:r>
            <w:proofErr w:type="spellStart"/>
            <w:r w:rsidRPr="00F91853">
              <w:rPr>
                <w:rFonts w:ascii="Calibri" w:hAnsi="Calibri" w:cs="Calibri"/>
                <w:b/>
                <w:sz w:val="26"/>
                <w:szCs w:val="32"/>
              </w:rPr>
              <w:t>admitere</w:t>
            </w:r>
            <w:proofErr w:type="spellEnd"/>
            <w:r w:rsidRPr="00F91853">
              <w:rPr>
                <w:rFonts w:ascii="Calibri" w:hAnsi="Calibri" w:cs="Calibri"/>
                <w:b/>
                <w:sz w:val="26"/>
                <w:szCs w:val="32"/>
              </w:rPr>
              <w:t xml:space="preserve"> </w:t>
            </w:r>
            <w:proofErr w:type="spellStart"/>
            <w:r w:rsidRPr="00F91853">
              <w:rPr>
                <w:rFonts w:ascii="Calibri" w:hAnsi="Calibri" w:cs="Calibri"/>
                <w:b/>
                <w:sz w:val="26"/>
                <w:szCs w:val="32"/>
              </w:rPr>
              <w:t>în</w:t>
            </w:r>
            <w:proofErr w:type="spellEnd"/>
            <w:r w:rsidRPr="00F91853">
              <w:rPr>
                <w:rFonts w:ascii="Calibri" w:hAnsi="Calibri" w:cs="Calibri"/>
                <w:b/>
                <w:sz w:val="26"/>
                <w:szCs w:val="32"/>
              </w:rPr>
              <w:t xml:space="preserve"> </w:t>
            </w:r>
            <w:proofErr w:type="spellStart"/>
            <w:r w:rsidRPr="00F91853">
              <w:rPr>
                <w:rFonts w:ascii="Calibri" w:hAnsi="Calibri" w:cs="Calibri"/>
                <w:b/>
                <w:sz w:val="26"/>
                <w:szCs w:val="32"/>
              </w:rPr>
              <w:t>magistratură</w:t>
            </w:r>
            <w:proofErr w:type="spellEnd"/>
            <w:r w:rsidRPr="00F91853">
              <w:rPr>
                <w:rFonts w:ascii="Calibri" w:hAnsi="Calibri" w:cs="Calibri"/>
                <w:b/>
                <w:sz w:val="26"/>
                <w:szCs w:val="32"/>
              </w:rPr>
              <w:t xml:space="preserve">, </w:t>
            </w:r>
            <w:proofErr w:type="spellStart"/>
            <w:r w:rsidRPr="00F91853">
              <w:rPr>
                <w:rFonts w:ascii="Calibri" w:hAnsi="Calibri" w:cs="Calibri"/>
                <w:b/>
                <w:sz w:val="26"/>
                <w:szCs w:val="32"/>
              </w:rPr>
              <w:t>aprobat</w:t>
            </w:r>
            <w:proofErr w:type="spellEnd"/>
            <w:r w:rsidRPr="00F91853">
              <w:rPr>
                <w:rFonts w:ascii="Calibri" w:hAnsi="Calibri" w:cs="Calibri"/>
                <w:b/>
                <w:sz w:val="26"/>
                <w:szCs w:val="32"/>
              </w:rPr>
              <w:t xml:space="preserve"> </w:t>
            </w:r>
            <w:proofErr w:type="spellStart"/>
            <w:r w:rsidRPr="00F91853">
              <w:rPr>
                <w:rFonts w:ascii="Calibri" w:hAnsi="Calibri" w:cs="Calibri"/>
                <w:b/>
                <w:sz w:val="26"/>
                <w:szCs w:val="32"/>
              </w:rPr>
              <w:t>prin</w:t>
            </w:r>
            <w:proofErr w:type="spellEnd"/>
            <w:r w:rsidRPr="00F91853">
              <w:rPr>
                <w:rFonts w:ascii="Calibri" w:hAnsi="Calibri" w:cs="Calibri"/>
                <w:b/>
                <w:sz w:val="26"/>
                <w:szCs w:val="32"/>
              </w:rPr>
              <w:t xml:space="preserve"> </w:t>
            </w:r>
            <w:proofErr w:type="spellStart"/>
            <w:r w:rsidRPr="00F91853">
              <w:rPr>
                <w:rFonts w:ascii="Calibri" w:hAnsi="Calibri" w:cs="Calibri"/>
                <w:b/>
                <w:sz w:val="26"/>
                <w:szCs w:val="32"/>
              </w:rPr>
              <w:t>Hotărârea</w:t>
            </w:r>
            <w:proofErr w:type="spellEnd"/>
            <w:r w:rsidRPr="00F91853">
              <w:rPr>
                <w:rFonts w:ascii="Calibri" w:hAnsi="Calibri" w:cs="Calibri"/>
                <w:b/>
                <w:sz w:val="26"/>
                <w:szCs w:val="32"/>
              </w:rPr>
              <w:t xml:space="preserve"> </w:t>
            </w:r>
            <w:proofErr w:type="spellStart"/>
            <w:r w:rsidRPr="00F91853">
              <w:rPr>
                <w:rFonts w:ascii="Calibri" w:hAnsi="Calibri" w:cs="Calibri"/>
                <w:b/>
                <w:sz w:val="26"/>
                <w:szCs w:val="32"/>
              </w:rPr>
              <w:t>Plenului</w:t>
            </w:r>
            <w:proofErr w:type="spellEnd"/>
            <w:r w:rsidRPr="00F91853">
              <w:rPr>
                <w:rFonts w:ascii="Calibri" w:hAnsi="Calibri" w:cs="Calibri"/>
                <w:b/>
                <w:sz w:val="26"/>
                <w:szCs w:val="32"/>
              </w:rPr>
              <w:t xml:space="preserve"> </w:t>
            </w:r>
            <w:proofErr w:type="spellStart"/>
            <w:r w:rsidRPr="00F91853">
              <w:rPr>
                <w:rFonts w:ascii="Calibri" w:hAnsi="Calibri" w:cs="Calibri"/>
                <w:b/>
                <w:sz w:val="26"/>
                <w:szCs w:val="32"/>
              </w:rPr>
              <w:t>Consiliului</w:t>
            </w:r>
            <w:proofErr w:type="spellEnd"/>
            <w:r w:rsidRPr="00F91853">
              <w:rPr>
                <w:rFonts w:ascii="Calibri" w:hAnsi="Calibri" w:cs="Calibri"/>
                <w:b/>
                <w:sz w:val="26"/>
                <w:szCs w:val="32"/>
              </w:rPr>
              <w:t xml:space="preserve"> Superior al </w:t>
            </w:r>
            <w:proofErr w:type="spellStart"/>
            <w:r w:rsidRPr="00F91853">
              <w:rPr>
                <w:rFonts w:ascii="Calibri" w:hAnsi="Calibri" w:cs="Calibri"/>
                <w:b/>
                <w:sz w:val="26"/>
                <w:szCs w:val="32"/>
              </w:rPr>
              <w:t>Magistraturii</w:t>
            </w:r>
            <w:proofErr w:type="spellEnd"/>
            <w:r w:rsidRPr="00F91853">
              <w:rPr>
                <w:rFonts w:ascii="Calibri" w:hAnsi="Calibri" w:cs="Calibri"/>
                <w:b/>
                <w:sz w:val="26"/>
                <w:szCs w:val="32"/>
              </w:rPr>
              <w:t xml:space="preserve"> nr. 115/2023</w:t>
            </w:r>
          </w:p>
        </w:tc>
      </w:tr>
      <w:tr w:rsidR="00F72C89" w:rsidRPr="003F1519" w14:paraId="7D2BC9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602608" w14:textId="49DE62EA" w:rsidR="00AA5F0F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E56C28" w:rsidRPr="00E56C28" w14:paraId="76A1085D" w14:textId="77777777" w:rsidTr="002A0167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BBF46EF" w14:textId="77777777" w:rsidR="00E56C28" w:rsidRPr="003F1519" w:rsidRDefault="00E56C28" w:rsidP="002A016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4410FD3D" w14:textId="77777777" w:rsidR="00E56C28" w:rsidRDefault="00E56C28" w:rsidP="002A0167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proofErr w:type="spellEnd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</w:p>
          <w:p w14:paraId="522FBD5B" w14:textId="03402FA1" w:rsidR="00E56C28" w:rsidRDefault="00E56C28" w:rsidP="00E56C28">
            <w:pPr>
              <w:tabs>
                <w:tab w:val="left" w:pos="4020"/>
              </w:tabs>
              <w:spacing w:line="276" w:lineRule="auto"/>
              <w:jc w:val="center"/>
              <w:rPr>
                <w:rFonts w:ascii="Calibri" w:hAnsi="Calibri" w:cs="Calibri"/>
                <w:b/>
                <w:sz w:val="26"/>
                <w:szCs w:val="26"/>
              </w:rPr>
            </w:pPr>
            <w:proofErr w:type="spellStart"/>
            <w:r>
              <w:rPr>
                <w:rFonts w:cstheme="minorHAnsi"/>
                <w:b/>
                <w:sz w:val="26"/>
                <w:szCs w:val="26"/>
              </w:rPr>
              <w:t>Metodologie</w:t>
            </w:r>
            <w:proofErr w:type="spellEnd"/>
            <w:r>
              <w:rPr>
                <w:rFonts w:cstheme="minorHAnsi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26"/>
                <w:szCs w:val="26"/>
              </w:rPr>
              <w:t>privind</w:t>
            </w:r>
            <w:proofErr w:type="spellEnd"/>
            <w:r>
              <w:rPr>
                <w:rFonts w:cstheme="minorHAnsi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26"/>
                <w:szCs w:val="26"/>
              </w:rPr>
              <w:t>organizarea</w:t>
            </w:r>
            <w:proofErr w:type="spellEnd"/>
            <w:r>
              <w:rPr>
                <w:rFonts w:cstheme="minorHAnsi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26"/>
                <w:szCs w:val="26"/>
              </w:rPr>
              <w:t>şi</w:t>
            </w:r>
            <w:proofErr w:type="spellEnd"/>
            <w:r>
              <w:rPr>
                <w:rFonts w:cstheme="minorHAnsi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26"/>
                <w:szCs w:val="26"/>
              </w:rPr>
              <w:t>desfăşurarea</w:t>
            </w:r>
            <w:proofErr w:type="spellEnd"/>
            <w:r>
              <w:rPr>
                <w:rFonts w:cstheme="minorHAnsi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26"/>
                <w:szCs w:val="26"/>
              </w:rPr>
              <w:t>testării</w:t>
            </w:r>
            <w:proofErr w:type="spellEnd"/>
            <w:r>
              <w:rPr>
                <w:rFonts w:cstheme="minorHAnsi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26"/>
                <w:szCs w:val="26"/>
              </w:rPr>
              <w:t>psihologice</w:t>
            </w:r>
            <w:proofErr w:type="spellEnd"/>
            <w:r>
              <w:rPr>
                <w:rFonts w:cstheme="minorHAnsi"/>
                <w:b/>
                <w:sz w:val="26"/>
                <w:szCs w:val="26"/>
              </w:rPr>
              <w:t xml:space="preserve"> din </w:t>
            </w:r>
            <w:proofErr w:type="spellStart"/>
            <w:r>
              <w:rPr>
                <w:rFonts w:cstheme="minorHAnsi"/>
                <w:b/>
                <w:sz w:val="26"/>
                <w:szCs w:val="26"/>
              </w:rPr>
              <w:t>cadrul</w:t>
            </w:r>
            <w:proofErr w:type="spellEnd"/>
            <w:r>
              <w:rPr>
                <w:rFonts w:cstheme="minorHAnsi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26"/>
                <w:szCs w:val="26"/>
              </w:rPr>
              <w:t>concursului</w:t>
            </w:r>
            <w:proofErr w:type="spellEnd"/>
            <w:r>
              <w:rPr>
                <w:rFonts w:cstheme="minorHAnsi"/>
                <w:b/>
                <w:sz w:val="26"/>
                <w:szCs w:val="26"/>
              </w:rPr>
              <w:t xml:space="preserve"> de </w:t>
            </w:r>
            <w:proofErr w:type="spellStart"/>
            <w:r>
              <w:rPr>
                <w:rFonts w:cstheme="minorHAnsi"/>
                <w:b/>
                <w:sz w:val="26"/>
                <w:szCs w:val="26"/>
              </w:rPr>
              <w:t>admitere</w:t>
            </w:r>
            <w:proofErr w:type="spellEnd"/>
            <w:r>
              <w:rPr>
                <w:rFonts w:cstheme="minorHAnsi"/>
                <w:b/>
                <w:sz w:val="26"/>
                <w:szCs w:val="26"/>
              </w:rPr>
              <w:t xml:space="preserve"> </w:t>
            </w:r>
            <w:proofErr w:type="spellStart"/>
            <w:r w:rsidR="005D6159">
              <w:rPr>
                <w:rFonts w:cstheme="minorHAnsi"/>
                <w:b/>
                <w:sz w:val="26"/>
                <w:szCs w:val="26"/>
              </w:rPr>
              <w:t>în</w:t>
            </w:r>
            <w:proofErr w:type="spellEnd"/>
            <w:r w:rsidR="005D6159">
              <w:rPr>
                <w:rFonts w:cstheme="minorHAnsi"/>
                <w:b/>
                <w:sz w:val="26"/>
                <w:szCs w:val="26"/>
              </w:rPr>
              <w:t xml:space="preserve"> </w:t>
            </w:r>
            <w:proofErr w:type="spellStart"/>
            <w:r w:rsidR="005D6159">
              <w:rPr>
                <w:rFonts w:cstheme="minorHAnsi"/>
                <w:b/>
                <w:sz w:val="26"/>
                <w:szCs w:val="26"/>
              </w:rPr>
              <w:t>magistratură</w:t>
            </w:r>
            <w:proofErr w:type="spellEnd"/>
            <w:r>
              <w:rPr>
                <w:rFonts w:ascii="Calibri" w:hAnsi="Calibri" w:cs="Calibri"/>
                <w:b/>
                <w:sz w:val="26"/>
                <w:szCs w:val="26"/>
              </w:rPr>
              <w:t xml:space="preserve"> (ANEXA 1)</w:t>
            </w:r>
          </w:p>
          <w:p w14:paraId="5ACFF2C3" w14:textId="43FF1699" w:rsidR="00E56C28" w:rsidRPr="00E56C28" w:rsidRDefault="00E56C28" w:rsidP="00E56C28">
            <w:pPr>
              <w:tabs>
                <w:tab w:val="left" w:pos="4020"/>
              </w:tabs>
              <w:spacing w:line="276" w:lineRule="auto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</w:p>
        </w:tc>
      </w:tr>
      <w:tr w:rsidR="00E56C28" w:rsidRPr="003F1519" w14:paraId="62BCAC3F" w14:textId="77777777" w:rsidTr="00E56C28">
        <w:tc>
          <w:tcPr>
            <w:tcW w:w="2425" w:type="dxa"/>
            <w:shd w:val="clear" w:color="auto" w:fill="auto"/>
          </w:tcPr>
          <w:p w14:paraId="610EA0A1" w14:textId="77777777" w:rsidR="00E56C28" w:rsidRDefault="00E56C28" w:rsidP="002A016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1ACADCB6" w14:textId="7B28CFA4" w:rsidR="00E56C28" w:rsidRPr="003F1519" w:rsidRDefault="00E56C28" w:rsidP="002A016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</w:tcPr>
          <w:p w14:paraId="7381EE95" w14:textId="77777777" w:rsidR="00E56C28" w:rsidRPr="003F1519" w:rsidRDefault="00E56C28" w:rsidP="002A016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AAABA5F" w14:textId="77777777" w:rsidR="00E56C28" w:rsidRPr="003F1519" w:rsidRDefault="00E56C28" w:rsidP="002A016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 w:rsidP="00F91853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7605957">
    <w:abstractNumId w:val="1"/>
  </w:num>
  <w:num w:numId="2" w16cid:durableId="514419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93C09"/>
    <w:rsid w:val="003C4959"/>
    <w:rsid w:val="003C7D77"/>
    <w:rsid w:val="003D3E28"/>
    <w:rsid w:val="003E3312"/>
    <w:rsid w:val="003F1519"/>
    <w:rsid w:val="003F63E5"/>
    <w:rsid w:val="00436459"/>
    <w:rsid w:val="00494AB4"/>
    <w:rsid w:val="004A72FC"/>
    <w:rsid w:val="004B648B"/>
    <w:rsid w:val="004C6AA0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D6159"/>
    <w:rsid w:val="005E5AF8"/>
    <w:rsid w:val="0061594E"/>
    <w:rsid w:val="00621F51"/>
    <w:rsid w:val="00633747"/>
    <w:rsid w:val="006B6BD9"/>
    <w:rsid w:val="006D2369"/>
    <w:rsid w:val="006E21A3"/>
    <w:rsid w:val="006E5900"/>
    <w:rsid w:val="0071640B"/>
    <w:rsid w:val="007548DA"/>
    <w:rsid w:val="00774845"/>
    <w:rsid w:val="007E6A17"/>
    <w:rsid w:val="00806D17"/>
    <w:rsid w:val="00815CCB"/>
    <w:rsid w:val="008D2C2C"/>
    <w:rsid w:val="008E1388"/>
    <w:rsid w:val="008E4A06"/>
    <w:rsid w:val="008F4ED4"/>
    <w:rsid w:val="008F703E"/>
    <w:rsid w:val="00904495"/>
    <w:rsid w:val="00916432"/>
    <w:rsid w:val="00955494"/>
    <w:rsid w:val="009A27DE"/>
    <w:rsid w:val="009F3E57"/>
    <w:rsid w:val="00A0427C"/>
    <w:rsid w:val="00A1509C"/>
    <w:rsid w:val="00A41241"/>
    <w:rsid w:val="00AA5F0F"/>
    <w:rsid w:val="00AF5A77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BB72DA"/>
    <w:rsid w:val="00BE39AB"/>
    <w:rsid w:val="00C650C0"/>
    <w:rsid w:val="00C91C50"/>
    <w:rsid w:val="00CB70EC"/>
    <w:rsid w:val="00CD06F4"/>
    <w:rsid w:val="00CF24AB"/>
    <w:rsid w:val="00D00AD2"/>
    <w:rsid w:val="00D059B9"/>
    <w:rsid w:val="00D95D43"/>
    <w:rsid w:val="00DE2CDA"/>
    <w:rsid w:val="00E036BF"/>
    <w:rsid w:val="00E268F7"/>
    <w:rsid w:val="00E56C28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1853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3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0AE49-3A5D-47A7-A357-CA888010E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51</cp:revision>
  <cp:lastPrinted>2023-05-03T07:15:00Z</cp:lastPrinted>
  <dcterms:created xsi:type="dcterms:W3CDTF">2019-02-19T12:15:00Z</dcterms:created>
  <dcterms:modified xsi:type="dcterms:W3CDTF">2024-01-25T12:06:00Z</dcterms:modified>
</cp:coreProperties>
</file>