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03223F42" w:rsidR="006B6BD9" w:rsidRPr="004C6AA0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r w:rsidR="004C6AA0" w:rsidRPr="004C6AA0">
        <w:rPr>
          <w:rFonts w:cs="Calibri"/>
          <w:b/>
          <w:i/>
          <w:sz w:val="26"/>
          <w:szCs w:val="26"/>
        </w:rPr>
        <w:t xml:space="preserve">a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Plenului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 </w:t>
      </w:r>
      <w:proofErr w:type="spellStart"/>
      <w:r w:rsidR="004C6AA0" w:rsidRPr="004C6AA0">
        <w:rPr>
          <w:b/>
          <w:bCs/>
          <w:i/>
          <w:sz w:val="26"/>
          <w:szCs w:val="26"/>
        </w:rPr>
        <w:t>Consiliului</w:t>
      </w:r>
      <w:proofErr w:type="spellEnd"/>
      <w:r w:rsidR="004C6AA0" w:rsidRPr="004C6AA0">
        <w:rPr>
          <w:b/>
          <w:bCs/>
          <w:i/>
          <w:sz w:val="26"/>
          <w:szCs w:val="26"/>
        </w:rPr>
        <w:t xml:space="preserve"> Superior al </w:t>
      </w:r>
      <w:proofErr w:type="spellStart"/>
      <w:r w:rsidR="004C6AA0" w:rsidRPr="004C6AA0">
        <w:rPr>
          <w:b/>
          <w:bCs/>
          <w:i/>
          <w:sz w:val="26"/>
          <w:szCs w:val="26"/>
        </w:rPr>
        <w:t>Magistraturii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pentru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aprobarea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Regulamentului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privind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Institutul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Naţional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al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Magistraturii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B1DB14C" w14:textId="77777777" w:rsidR="006B6BD9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57742FC" w14:textId="42622C92" w:rsidR="003D3E28" w:rsidRPr="00A1509C" w:rsidRDefault="00A1509C" w:rsidP="004C6AA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 w:rsidRPr="00393C09">
              <w:rPr>
                <w:rFonts w:ascii="Calibri" w:hAnsi="Calibri" w:cs="Calibri"/>
                <w:b/>
                <w:bCs/>
                <w:sz w:val="26"/>
                <w:szCs w:val="26"/>
              </w:rPr>
              <w:t>Regulament</w:t>
            </w:r>
            <w:proofErr w:type="spellEnd"/>
            <w:r w:rsidRPr="00393C0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4C6AA0" w:rsidRPr="004C6AA0">
              <w:rPr>
                <w:rFonts w:cs="Calibri"/>
                <w:b/>
                <w:sz w:val="26"/>
                <w:szCs w:val="26"/>
              </w:rPr>
              <w:t>privind</w:t>
            </w:r>
            <w:proofErr w:type="spellEnd"/>
            <w:r w:rsidR="004C6AA0" w:rsidRPr="004C6AA0">
              <w:rPr>
                <w:rFonts w:cs="Calibri"/>
                <w:b/>
                <w:sz w:val="26"/>
                <w:szCs w:val="26"/>
              </w:rPr>
              <w:t xml:space="preserve"> </w:t>
            </w:r>
            <w:proofErr w:type="spellStart"/>
            <w:r w:rsidR="004C6AA0" w:rsidRPr="004C6AA0">
              <w:rPr>
                <w:rFonts w:cs="Calibri"/>
                <w:b/>
                <w:sz w:val="26"/>
                <w:szCs w:val="26"/>
              </w:rPr>
              <w:t>Institutul</w:t>
            </w:r>
            <w:proofErr w:type="spellEnd"/>
            <w:r w:rsidR="004C6AA0" w:rsidRPr="004C6AA0">
              <w:rPr>
                <w:rFonts w:cs="Calibri"/>
                <w:b/>
                <w:sz w:val="26"/>
                <w:szCs w:val="26"/>
              </w:rPr>
              <w:t xml:space="preserve"> </w:t>
            </w:r>
            <w:proofErr w:type="spellStart"/>
            <w:r w:rsidR="004C6AA0" w:rsidRPr="004C6AA0">
              <w:rPr>
                <w:rFonts w:cs="Calibri"/>
                <w:b/>
                <w:sz w:val="26"/>
                <w:szCs w:val="26"/>
              </w:rPr>
              <w:t>Naţional</w:t>
            </w:r>
            <w:proofErr w:type="spellEnd"/>
            <w:r w:rsidR="004C6AA0" w:rsidRPr="004C6AA0">
              <w:rPr>
                <w:rFonts w:cs="Calibri"/>
                <w:b/>
                <w:sz w:val="26"/>
                <w:szCs w:val="26"/>
              </w:rPr>
              <w:t xml:space="preserve"> al </w:t>
            </w:r>
            <w:proofErr w:type="spellStart"/>
            <w:r w:rsidR="004C6AA0" w:rsidRPr="004C6AA0">
              <w:rPr>
                <w:rFonts w:cs="Calibri"/>
                <w:b/>
                <w:sz w:val="26"/>
                <w:szCs w:val="26"/>
              </w:rPr>
              <w:t>Magistraturii</w:t>
            </w:r>
            <w:proofErr w:type="spellEnd"/>
            <w:r w:rsidR="004C6AA0" w:rsidRPr="00A1509C">
              <w:rPr>
                <w:rFonts w:ascii="Calibri" w:hAnsi="Calibri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930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930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930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930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930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930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930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930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930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930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724660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7BC3B25" w14:textId="42916C8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>Art. 3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3B35DC1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48926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42290A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90DD165" w14:textId="0FB6921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32</w:t>
            </w:r>
          </w:p>
        </w:tc>
        <w:tc>
          <w:tcPr>
            <w:tcW w:w="3930" w:type="dxa"/>
            <w:gridSpan w:val="2"/>
          </w:tcPr>
          <w:p w14:paraId="0226E56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93BBF3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67A615E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E6A4E05" w14:textId="5CA08123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33</w:t>
            </w:r>
          </w:p>
        </w:tc>
        <w:tc>
          <w:tcPr>
            <w:tcW w:w="3930" w:type="dxa"/>
            <w:gridSpan w:val="2"/>
          </w:tcPr>
          <w:p w14:paraId="5F3FE33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0FCA72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172FE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951C89E" w14:textId="1A7E23A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930" w:type="dxa"/>
            <w:gridSpan w:val="2"/>
          </w:tcPr>
          <w:p w14:paraId="718A1B0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3AEBC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F2F80E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9FCCE7E" w14:textId="79DBCAD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35</w:t>
            </w:r>
          </w:p>
        </w:tc>
        <w:tc>
          <w:tcPr>
            <w:tcW w:w="3930" w:type="dxa"/>
            <w:gridSpan w:val="2"/>
          </w:tcPr>
          <w:p w14:paraId="328A862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49397F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8011BD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48D3216" w14:textId="6D102E09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36</w:t>
            </w:r>
          </w:p>
        </w:tc>
        <w:tc>
          <w:tcPr>
            <w:tcW w:w="3930" w:type="dxa"/>
            <w:gridSpan w:val="2"/>
          </w:tcPr>
          <w:p w14:paraId="67C779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A86FF6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17971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AECC505" w14:textId="751321A0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37</w:t>
            </w:r>
          </w:p>
        </w:tc>
        <w:tc>
          <w:tcPr>
            <w:tcW w:w="3930" w:type="dxa"/>
            <w:gridSpan w:val="2"/>
          </w:tcPr>
          <w:p w14:paraId="684F470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65AFD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3C905E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A08CD1" w14:textId="1CDB5C4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38</w:t>
            </w:r>
          </w:p>
        </w:tc>
        <w:tc>
          <w:tcPr>
            <w:tcW w:w="3930" w:type="dxa"/>
            <w:gridSpan w:val="2"/>
          </w:tcPr>
          <w:p w14:paraId="5C4720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B0917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1F8DE4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23F108" w14:textId="4B9FECC2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39</w:t>
            </w:r>
          </w:p>
        </w:tc>
        <w:tc>
          <w:tcPr>
            <w:tcW w:w="3930" w:type="dxa"/>
            <w:gridSpan w:val="2"/>
          </w:tcPr>
          <w:p w14:paraId="08E2660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0719F4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257A03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A9C7ED" w14:textId="39A92BC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40</w:t>
            </w:r>
          </w:p>
        </w:tc>
        <w:tc>
          <w:tcPr>
            <w:tcW w:w="3930" w:type="dxa"/>
            <w:gridSpan w:val="2"/>
          </w:tcPr>
          <w:p w14:paraId="4067968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5B0A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3329C1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E8AE78" w14:textId="00D6C85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41</w:t>
            </w:r>
          </w:p>
        </w:tc>
        <w:tc>
          <w:tcPr>
            <w:tcW w:w="3930" w:type="dxa"/>
            <w:gridSpan w:val="2"/>
          </w:tcPr>
          <w:p w14:paraId="717A1D7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4CA33D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CCA8F11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D8B7357" w14:textId="50AA497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42</w:t>
            </w:r>
          </w:p>
        </w:tc>
        <w:tc>
          <w:tcPr>
            <w:tcW w:w="3930" w:type="dxa"/>
            <w:gridSpan w:val="2"/>
          </w:tcPr>
          <w:p w14:paraId="29D4A1C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D4E381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AB4D9D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582D5FC" w14:textId="7C6D4AF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43</w:t>
            </w:r>
          </w:p>
        </w:tc>
        <w:tc>
          <w:tcPr>
            <w:tcW w:w="3930" w:type="dxa"/>
            <w:gridSpan w:val="2"/>
          </w:tcPr>
          <w:p w14:paraId="4757F08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3B3259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E9AD58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812B57" w14:textId="7266931A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44</w:t>
            </w:r>
          </w:p>
        </w:tc>
        <w:tc>
          <w:tcPr>
            <w:tcW w:w="3930" w:type="dxa"/>
            <w:gridSpan w:val="2"/>
          </w:tcPr>
          <w:p w14:paraId="33688DF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D1BCD2B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071F6D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78703CB" w14:textId="2B34FB3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45</w:t>
            </w:r>
          </w:p>
        </w:tc>
        <w:tc>
          <w:tcPr>
            <w:tcW w:w="3930" w:type="dxa"/>
            <w:gridSpan w:val="2"/>
          </w:tcPr>
          <w:p w14:paraId="51A956F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87A21D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5B2F5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FC85F03" w14:textId="5AEC186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46</w:t>
            </w:r>
          </w:p>
        </w:tc>
        <w:tc>
          <w:tcPr>
            <w:tcW w:w="3930" w:type="dxa"/>
            <w:gridSpan w:val="2"/>
          </w:tcPr>
          <w:p w14:paraId="54F1D373" w14:textId="77777777" w:rsidR="007E6A17" w:rsidRPr="003F1519" w:rsidRDefault="007E6A17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C49C90E" w14:textId="77777777" w:rsidR="007E6A17" w:rsidRPr="003F1519" w:rsidRDefault="007E6A17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7E9AE5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54A7CB" w14:textId="3B258DE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47</w:t>
            </w:r>
          </w:p>
        </w:tc>
        <w:tc>
          <w:tcPr>
            <w:tcW w:w="3930" w:type="dxa"/>
            <w:gridSpan w:val="2"/>
          </w:tcPr>
          <w:p w14:paraId="21B5ECB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B4602E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8E974B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6181C27" w14:textId="423C550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48</w:t>
            </w:r>
          </w:p>
        </w:tc>
        <w:tc>
          <w:tcPr>
            <w:tcW w:w="3930" w:type="dxa"/>
            <w:gridSpan w:val="2"/>
          </w:tcPr>
          <w:p w14:paraId="55FCD6F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CF908E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785451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DB21AAC" w14:textId="6ECEE3F4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49</w:t>
            </w:r>
          </w:p>
        </w:tc>
        <w:tc>
          <w:tcPr>
            <w:tcW w:w="3930" w:type="dxa"/>
            <w:gridSpan w:val="2"/>
          </w:tcPr>
          <w:p w14:paraId="24B5F84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40178D4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C46BEC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0417A70" w14:textId="1D0E2D6E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50</w:t>
            </w:r>
          </w:p>
        </w:tc>
        <w:tc>
          <w:tcPr>
            <w:tcW w:w="3930" w:type="dxa"/>
            <w:gridSpan w:val="2"/>
          </w:tcPr>
          <w:p w14:paraId="1B0318B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D8126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69C872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74E2F25" w14:textId="28F429D8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>Art. 51</w:t>
            </w:r>
          </w:p>
        </w:tc>
        <w:tc>
          <w:tcPr>
            <w:tcW w:w="3930" w:type="dxa"/>
            <w:gridSpan w:val="2"/>
          </w:tcPr>
          <w:p w14:paraId="4D73771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AC35E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446346D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AA8F623" w14:textId="32114E6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52</w:t>
            </w:r>
          </w:p>
        </w:tc>
        <w:tc>
          <w:tcPr>
            <w:tcW w:w="3930" w:type="dxa"/>
            <w:gridSpan w:val="2"/>
          </w:tcPr>
          <w:p w14:paraId="4EF76A1E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4AEE3B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745CAB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BCEAB55" w14:textId="66D9BACE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53</w:t>
            </w:r>
          </w:p>
        </w:tc>
        <w:tc>
          <w:tcPr>
            <w:tcW w:w="3930" w:type="dxa"/>
            <w:gridSpan w:val="2"/>
          </w:tcPr>
          <w:p w14:paraId="728FBDA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F6BD7E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C26E141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C6BBA34" w14:textId="3F9D1DF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54</w:t>
            </w:r>
          </w:p>
        </w:tc>
        <w:tc>
          <w:tcPr>
            <w:tcW w:w="3930" w:type="dxa"/>
            <w:gridSpan w:val="2"/>
          </w:tcPr>
          <w:p w14:paraId="7BD34809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37F77E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10E291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03332DB" w14:textId="1B147F1F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55</w:t>
            </w:r>
          </w:p>
        </w:tc>
        <w:tc>
          <w:tcPr>
            <w:tcW w:w="3930" w:type="dxa"/>
            <w:gridSpan w:val="2"/>
          </w:tcPr>
          <w:p w14:paraId="2732E7D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6F49BE9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052663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BFE129B" w14:textId="2A15EB30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56</w:t>
            </w:r>
          </w:p>
        </w:tc>
        <w:tc>
          <w:tcPr>
            <w:tcW w:w="3930" w:type="dxa"/>
            <w:gridSpan w:val="2"/>
          </w:tcPr>
          <w:p w14:paraId="1D1C8CB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B4E279B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69D1CC5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050328F" w14:textId="753DEAEF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57</w:t>
            </w:r>
          </w:p>
        </w:tc>
        <w:tc>
          <w:tcPr>
            <w:tcW w:w="3930" w:type="dxa"/>
            <w:gridSpan w:val="2"/>
          </w:tcPr>
          <w:p w14:paraId="3FB05A9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B8F0C2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A4984E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3ADD7C0" w14:textId="12B3165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58</w:t>
            </w:r>
          </w:p>
        </w:tc>
        <w:tc>
          <w:tcPr>
            <w:tcW w:w="3930" w:type="dxa"/>
            <w:gridSpan w:val="2"/>
          </w:tcPr>
          <w:p w14:paraId="4F3AC11B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0F194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B3270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7653FF9" w14:textId="39D2E1D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59</w:t>
            </w:r>
          </w:p>
        </w:tc>
        <w:tc>
          <w:tcPr>
            <w:tcW w:w="3930" w:type="dxa"/>
            <w:gridSpan w:val="2"/>
          </w:tcPr>
          <w:p w14:paraId="2253EE34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8E603F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164F1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306F227" w14:textId="41E5AE13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60</w:t>
            </w:r>
          </w:p>
        </w:tc>
        <w:tc>
          <w:tcPr>
            <w:tcW w:w="3930" w:type="dxa"/>
            <w:gridSpan w:val="2"/>
          </w:tcPr>
          <w:p w14:paraId="6C84C2E4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C35A76E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1946E4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6C924CC" w14:textId="659E8C7C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61</w:t>
            </w:r>
          </w:p>
        </w:tc>
        <w:tc>
          <w:tcPr>
            <w:tcW w:w="3930" w:type="dxa"/>
            <w:gridSpan w:val="2"/>
          </w:tcPr>
          <w:p w14:paraId="5D9587B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85518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0467C6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0F675C2" w14:textId="6F8E410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62</w:t>
            </w:r>
          </w:p>
        </w:tc>
        <w:tc>
          <w:tcPr>
            <w:tcW w:w="3930" w:type="dxa"/>
            <w:gridSpan w:val="2"/>
          </w:tcPr>
          <w:p w14:paraId="0A10545E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81592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76F9619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B22316F" w14:textId="62D04CF5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D40E8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63</w:t>
            </w:r>
          </w:p>
        </w:tc>
        <w:tc>
          <w:tcPr>
            <w:tcW w:w="3930" w:type="dxa"/>
            <w:gridSpan w:val="2"/>
          </w:tcPr>
          <w:p w14:paraId="39CF18AF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8F2D59A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59E5A26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E4508B1" w14:textId="6BCB4E65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64</w:t>
            </w:r>
          </w:p>
        </w:tc>
        <w:tc>
          <w:tcPr>
            <w:tcW w:w="3930" w:type="dxa"/>
            <w:gridSpan w:val="2"/>
          </w:tcPr>
          <w:p w14:paraId="096B15F1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C357565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3B8A289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9B59C1" w14:textId="0A87EA89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65</w:t>
            </w:r>
          </w:p>
        </w:tc>
        <w:tc>
          <w:tcPr>
            <w:tcW w:w="3930" w:type="dxa"/>
            <w:gridSpan w:val="2"/>
          </w:tcPr>
          <w:p w14:paraId="6DCEFCC1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8C3686E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62A92F7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AD25C6" w14:textId="15AE7F38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66</w:t>
            </w:r>
          </w:p>
        </w:tc>
        <w:tc>
          <w:tcPr>
            <w:tcW w:w="3930" w:type="dxa"/>
            <w:gridSpan w:val="2"/>
          </w:tcPr>
          <w:p w14:paraId="208EE9CF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5AC6B9D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769FF22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9086A62" w14:textId="2FD60703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67</w:t>
            </w:r>
          </w:p>
        </w:tc>
        <w:tc>
          <w:tcPr>
            <w:tcW w:w="3930" w:type="dxa"/>
            <w:gridSpan w:val="2"/>
          </w:tcPr>
          <w:p w14:paraId="12E6017A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D370ED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02E0A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E945FC6" w14:textId="3122328D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68</w:t>
            </w:r>
          </w:p>
        </w:tc>
        <w:tc>
          <w:tcPr>
            <w:tcW w:w="3930" w:type="dxa"/>
            <w:gridSpan w:val="2"/>
          </w:tcPr>
          <w:p w14:paraId="3D2AEB06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2871295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5B77E80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508C53E" w14:textId="210DF844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69</w:t>
            </w:r>
          </w:p>
        </w:tc>
        <w:tc>
          <w:tcPr>
            <w:tcW w:w="3930" w:type="dxa"/>
            <w:gridSpan w:val="2"/>
          </w:tcPr>
          <w:p w14:paraId="3C838DBA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E0FDDE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0411502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149012" w14:textId="24D63C2D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70</w:t>
            </w:r>
          </w:p>
        </w:tc>
        <w:tc>
          <w:tcPr>
            <w:tcW w:w="3930" w:type="dxa"/>
            <w:gridSpan w:val="2"/>
          </w:tcPr>
          <w:p w14:paraId="46E7AE5F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1195652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1BEFE312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7925CF4" w14:textId="081D163A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71</w:t>
            </w:r>
          </w:p>
        </w:tc>
        <w:tc>
          <w:tcPr>
            <w:tcW w:w="3930" w:type="dxa"/>
            <w:gridSpan w:val="2"/>
          </w:tcPr>
          <w:p w14:paraId="5504CB17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3F01204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7E0C8F9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45917E3" w14:textId="630C8CEC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72</w:t>
            </w:r>
          </w:p>
        </w:tc>
        <w:tc>
          <w:tcPr>
            <w:tcW w:w="3930" w:type="dxa"/>
            <w:gridSpan w:val="2"/>
          </w:tcPr>
          <w:p w14:paraId="18F651A9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CA76CFA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4793908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8A96FA6" w14:textId="2428907C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73</w:t>
            </w:r>
          </w:p>
        </w:tc>
        <w:tc>
          <w:tcPr>
            <w:tcW w:w="3930" w:type="dxa"/>
            <w:gridSpan w:val="2"/>
          </w:tcPr>
          <w:p w14:paraId="372CFDA2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40B10E2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7A860D0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4239997" w14:textId="62FD7FD4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74</w:t>
            </w:r>
          </w:p>
        </w:tc>
        <w:tc>
          <w:tcPr>
            <w:tcW w:w="3930" w:type="dxa"/>
            <w:gridSpan w:val="2"/>
          </w:tcPr>
          <w:p w14:paraId="44C82E44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EA3BC92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2BB7D12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A4C0AAA" w14:textId="3E4BD612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75</w:t>
            </w:r>
          </w:p>
        </w:tc>
        <w:tc>
          <w:tcPr>
            <w:tcW w:w="3930" w:type="dxa"/>
            <w:gridSpan w:val="2"/>
          </w:tcPr>
          <w:p w14:paraId="1241F839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DC5BBB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44388E2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5F1BF1" w14:textId="4EE43EFB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76</w:t>
            </w:r>
          </w:p>
        </w:tc>
        <w:tc>
          <w:tcPr>
            <w:tcW w:w="3930" w:type="dxa"/>
            <w:gridSpan w:val="2"/>
          </w:tcPr>
          <w:p w14:paraId="12BFB828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089492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B72DA" w:rsidRPr="003F1519" w14:paraId="567243A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56CBF1B" w14:textId="2D5E33FE" w:rsidR="00BB72DA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77</w:t>
            </w:r>
          </w:p>
        </w:tc>
        <w:tc>
          <w:tcPr>
            <w:tcW w:w="3930" w:type="dxa"/>
            <w:gridSpan w:val="2"/>
          </w:tcPr>
          <w:p w14:paraId="37EC1027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6347B7C" w14:textId="77777777" w:rsidR="00BB72DA" w:rsidRPr="003F1519" w:rsidRDefault="00BB72DA" w:rsidP="00BB72DA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790404">
    <w:abstractNumId w:val="1"/>
  </w:num>
  <w:num w:numId="2" w16cid:durableId="134724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E6A17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C650C0"/>
    <w:rsid w:val="00C91C50"/>
    <w:rsid w:val="00CB70EC"/>
    <w:rsid w:val="00CD06F4"/>
    <w:rsid w:val="00CF24AB"/>
    <w:rsid w:val="00D00AD2"/>
    <w:rsid w:val="00D059B9"/>
    <w:rsid w:val="00D95D43"/>
    <w:rsid w:val="00DE2CDA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391B0-949B-48E4-A146-8292431D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46</cp:revision>
  <cp:lastPrinted>2023-05-03T07:15:00Z</cp:lastPrinted>
  <dcterms:created xsi:type="dcterms:W3CDTF">2019-02-19T12:15:00Z</dcterms:created>
  <dcterms:modified xsi:type="dcterms:W3CDTF">2023-05-03T07:16:00Z</dcterms:modified>
</cp:coreProperties>
</file>